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line="444" w:lineRule="auto" w:before="51"/>
        <w:ind w:left="119" w:right="6686" w:firstLine="0"/>
        <w:jc w:val="left"/>
        <w:rPr>
          <w:rFonts w:ascii="Times New Roman" w:hAnsi="Times New Roman"/>
          <w:sz w:val="16"/>
        </w:rPr>
      </w:pPr>
      <w:r>
        <w:rPr>
          <w:rFonts w:ascii="Times New Roman" w:hAnsi="Times New Roman"/>
          <w:sz w:val="16"/>
        </w:rPr>
        <w:t>This</w:t>
      </w:r>
      <w:r>
        <w:rPr>
          <w:rFonts w:ascii="Times New Roman" w:hAnsi="Times New Roman"/>
          <w:spacing w:val="-8"/>
          <w:sz w:val="16"/>
        </w:rPr>
        <w:t> </w:t>
      </w:r>
      <w:r>
        <w:rPr>
          <w:rFonts w:ascii="Times New Roman" w:hAnsi="Times New Roman"/>
          <w:sz w:val="16"/>
        </w:rPr>
        <w:t>ﬁle</w:t>
      </w:r>
      <w:r>
        <w:rPr>
          <w:rFonts w:ascii="Times New Roman" w:hAnsi="Times New Roman"/>
          <w:spacing w:val="-5"/>
          <w:sz w:val="16"/>
        </w:rPr>
        <w:t> </w:t>
      </w:r>
      <w:r>
        <w:rPr>
          <w:rFonts w:ascii="Times New Roman" w:hAnsi="Times New Roman"/>
          <w:sz w:val="16"/>
        </w:rPr>
        <w:t>contains</w:t>
      </w:r>
      <w:r>
        <w:rPr>
          <w:rFonts w:ascii="Times New Roman" w:hAnsi="Times New Roman"/>
          <w:spacing w:val="-5"/>
          <w:sz w:val="16"/>
        </w:rPr>
        <w:t> </w:t>
      </w:r>
      <w:r>
        <w:rPr>
          <w:rFonts w:ascii="Times New Roman" w:hAnsi="Times New Roman"/>
          <w:sz w:val="16"/>
        </w:rPr>
        <w:t>notices</w:t>
      </w:r>
      <w:r>
        <w:rPr>
          <w:rFonts w:ascii="Times New Roman" w:hAnsi="Times New Roman"/>
          <w:spacing w:val="-5"/>
          <w:sz w:val="16"/>
        </w:rPr>
        <w:t> </w:t>
      </w:r>
      <w:r>
        <w:rPr>
          <w:rFonts w:ascii="Times New Roman" w:hAnsi="Times New Roman"/>
          <w:sz w:val="16"/>
        </w:rPr>
        <w:t>pertaining</w:t>
      </w:r>
      <w:r>
        <w:rPr>
          <w:rFonts w:ascii="Times New Roman" w:hAnsi="Times New Roman"/>
          <w:spacing w:val="-5"/>
          <w:sz w:val="16"/>
        </w:rPr>
        <w:t> </w:t>
      </w:r>
      <w:r>
        <w:rPr>
          <w:rFonts w:ascii="Times New Roman" w:hAnsi="Times New Roman"/>
          <w:sz w:val="16"/>
        </w:rPr>
        <w:t>to</w:t>
      </w:r>
      <w:r>
        <w:rPr>
          <w:rFonts w:ascii="Times New Roman" w:hAnsi="Times New Roman"/>
          <w:spacing w:val="-5"/>
          <w:sz w:val="16"/>
        </w:rPr>
        <w:t> </w:t>
      </w:r>
      <w:r>
        <w:rPr>
          <w:rFonts w:ascii="Times New Roman" w:hAnsi="Times New Roman"/>
          <w:sz w:val="16"/>
        </w:rPr>
        <w:t>the</w:t>
      </w:r>
      <w:r>
        <w:rPr>
          <w:rFonts w:ascii="Times New Roman" w:hAnsi="Times New Roman"/>
          <w:spacing w:val="-10"/>
          <w:sz w:val="16"/>
        </w:rPr>
        <w:t> </w:t>
      </w:r>
      <w:r>
        <w:rPr>
          <w:rFonts w:ascii="Times New Roman" w:hAnsi="Times New Roman"/>
          <w:sz w:val="16"/>
        </w:rPr>
        <w:t>Appian</w:t>
      </w:r>
      <w:r>
        <w:rPr>
          <w:rFonts w:ascii="Times New Roman" w:hAnsi="Times New Roman"/>
          <w:spacing w:val="-5"/>
          <w:sz w:val="16"/>
        </w:rPr>
        <w:t> </w:t>
      </w:r>
      <w:r>
        <w:rPr>
          <w:rFonts w:ascii="Times New Roman" w:hAnsi="Times New Roman"/>
          <w:sz w:val="16"/>
        </w:rPr>
        <w:t>software.</w:t>
      </w:r>
      <w:r>
        <w:rPr>
          <w:rFonts w:ascii="Times New Roman" w:hAnsi="Times New Roman"/>
          <w:spacing w:val="40"/>
          <w:sz w:val="16"/>
        </w:rPr>
        <w:t> </w:t>
      </w:r>
      <w:r>
        <w:rPr>
          <w:rFonts w:ascii="Times New Roman" w:hAnsi="Times New Roman"/>
          <w:sz w:val="16"/>
        </w:rPr>
        <w:t>Table of Contents</w:t>
      </w:r>
    </w:p>
    <w:p>
      <w:pPr>
        <w:spacing w:line="235" w:lineRule="auto" w:before="2"/>
        <w:ind w:left="519" w:right="8520" w:firstLine="0"/>
        <w:jc w:val="left"/>
        <w:rPr>
          <w:rFonts w:ascii="Times New Roman"/>
          <w:sz w:val="16"/>
        </w:rPr>
      </w:pPr>
      <w:r>
        <w:rPr/>
        <mc:AlternateContent>
          <mc:Choice Requires="wps">
            <w:drawing>
              <wp:anchor distT="0" distB="0" distL="0" distR="0" allowOverlap="1" layoutInCell="1" locked="0" behindDoc="0" simplePos="0" relativeHeight="15733760">
                <wp:simplePos x="0" y="0"/>
                <wp:positionH relativeFrom="page">
                  <wp:posOffset>558799</wp:posOffset>
                </wp:positionH>
                <wp:positionV relativeFrom="paragraph">
                  <wp:posOffset>50202</wp:posOffset>
                </wp:positionV>
                <wp:extent cx="31750" cy="31750"/>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31750" cy="31750"/>
                        </a:xfrm>
                        <a:custGeom>
                          <a:avLst/>
                          <a:gdLst/>
                          <a:ahLst/>
                          <a:cxnLst/>
                          <a:rect l="l" t="t" r="r" b="b"/>
                          <a:pathLst>
                            <a:path w="31750" h="31750">
                              <a:moveTo>
                                <a:pt x="17980" y="31749"/>
                              </a:moveTo>
                              <a:lnTo>
                                <a:pt x="13769" y="31749"/>
                              </a:lnTo>
                              <a:lnTo>
                                <a:pt x="11744" y="31347"/>
                              </a:lnTo>
                              <a:lnTo>
                                <a:pt x="0" y="17980"/>
                              </a:lnTo>
                              <a:lnTo>
                                <a:pt x="0" y="13769"/>
                              </a:lnTo>
                              <a:lnTo>
                                <a:pt x="13769" y="0"/>
                              </a:lnTo>
                              <a:lnTo>
                                <a:pt x="17980" y="0"/>
                              </a:lnTo>
                              <a:lnTo>
                                <a:pt x="31750" y="15874"/>
                              </a:lnTo>
                              <a:lnTo>
                                <a:pt x="31749" y="17980"/>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952926pt;width:2.5pt;height:2.5pt;mso-position-horizontal-relative:page;mso-position-vertical-relative:paragraph;z-index:15733760" id="docshape1" coordorigin="880,79" coordsize="50,50" path="m908,129l902,129,898,128,880,107,880,101,902,79,908,79,930,104,930,107,908,129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34272">
                <wp:simplePos x="0" y="0"/>
                <wp:positionH relativeFrom="page">
                  <wp:posOffset>558799</wp:posOffset>
                </wp:positionH>
                <wp:positionV relativeFrom="paragraph">
                  <wp:posOffset>164502</wp:posOffset>
                </wp:positionV>
                <wp:extent cx="31750" cy="31750"/>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31750" cy="31750"/>
                        </a:xfrm>
                        <a:custGeom>
                          <a:avLst/>
                          <a:gdLst/>
                          <a:ahLst/>
                          <a:cxnLst/>
                          <a:rect l="l" t="t" r="r" b="b"/>
                          <a:pathLst>
                            <a:path w="31750" h="31750">
                              <a:moveTo>
                                <a:pt x="17980" y="31749"/>
                              </a:moveTo>
                              <a:lnTo>
                                <a:pt x="13769" y="31749"/>
                              </a:lnTo>
                              <a:lnTo>
                                <a:pt x="11744" y="31347"/>
                              </a:lnTo>
                              <a:lnTo>
                                <a:pt x="0" y="17980"/>
                              </a:lnTo>
                              <a:lnTo>
                                <a:pt x="0" y="13769"/>
                              </a:lnTo>
                              <a:lnTo>
                                <a:pt x="13769" y="0"/>
                              </a:lnTo>
                              <a:lnTo>
                                <a:pt x="17980" y="0"/>
                              </a:lnTo>
                              <a:lnTo>
                                <a:pt x="31750" y="15874"/>
                              </a:lnTo>
                              <a:lnTo>
                                <a:pt x="31749" y="17980"/>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952926pt;width:2.5pt;height:2.5pt;mso-position-horizontal-relative:page;mso-position-vertical-relative:paragraph;z-index:15734272" id="docshape2" coordorigin="880,259" coordsize="50,50" path="m908,309l902,309,898,308,880,287,880,281,902,259,908,259,930,284,930,287,908,309xe" filled="true" fillcolor="#000000" stroked="false">
                <v:path arrowok="t"/>
                <v:fill type="solid"/>
                <w10:wrap type="none"/>
              </v:shape>
            </w:pict>
          </mc:Fallback>
        </mc:AlternateContent>
      </w:r>
      <w:r>
        <w:rPr>
          <w:rFonts w:ascii="Times New Roman"/>
          <w:color w:val="0000ED"/>
          <w:sz w:val="16"/>
          <w:u w:val="single" w:color="0000ED"/>
        </w:rPr>
        <w:t>Appian</w:t>
      </w:r>
      <w:r>
        <w:rPr>
          <w:rFonts w:ascii="Times New Roman"/>
          <w:color w:val="0000ED"/>
          <w:spacing w:val="-10"/>
          <w:sz w:val="16"/>
          <w:u w:val="single" w:color="0000ED"/>
        </w:rPr>
        <w:t> </w:t>
      </w:r>
      <w:r>
        <w:rPr>
          <w:rFonts w:ascii="Times New Roman"/>
          <w:color w:val="0000ED"/>
          <w:sz w:val="16"/>
          <w:u w:val="single" w:color="0000ED"/>
        </w:rPr>
        <w:t>Third</w:t>
      </w:r>
      <w:r>
        <w:rPr>
          <w:rFonts w:ascii="Times New Roman"/>
          <w:color w:val="0000ED"/>
          <w:spacing w:val="-10"/>
          <w:sz w:val="16"/>
          <w:u w:val="single" w:color="0000ED"/>
        </w:rPr>
        <w:t> </w:t>
      </w:r>
      <w:r>
        <w:rPr>
          <w:rFonts w:ascii="Times New Roman"/>
          <w:color w:val="0000ED"/>
          <w:sz w:val="16"/>
          <w:u w:val="single" w:color="0000ED"/>
        </w:rPr>
        <w:t>Party</w:t>
      </w:r>
      <w:r>
        <w:rPr>
          <w:rFonts w:ascii="Times New Roman"/>
          <w:color w:val="0000ED"/>
          <w:spacing w:val="-10"/>
          <w:sz w:val="16"/>
          <w:u w:val="single" w:color="0000ED"/>
        </w:rPr>
        <w:t> </w:t>
      </w:r>
      <w:r>
        <w:rPr>
          <w:rFonts w:ascii="Times New Roman"/>
          <w:color w:val="0000ED"/>
          <w:sz w:val="16"/>
          <w:u w:val="single" w:color="0000ED"/>
        </w:rPr>
        <w:t>Notices</w:t>
      </w:r>
      <w:r>
        <w:rPr>
          <w:rFonts w:ascii="Times New Roman"/>
          <w:color w:val="0000ED"/>
          <w:spacing w:val="40"/>
          <w:sz w:val="16"/>
          <w:u w:val="none"/>
        </w:rPr>
        <w:t> </w:t>
      </w:r>
      <w:r>
        <w:rPr>
          <w:rFonts w:ascii="Times New Roman"/>
          <w:color w:val="0000ED"/>
          <w:sz w:val="16"/>
          <w:u w:val="single" w:color="0000ED"/>
        </w:rPr>
        <w:t>Other Appian Notices</w:t>
      </w:r>
    </w:p>
    <w:p>
      <w:pPr>
        <w:pStyle w:val="BodyText"/>
        <w:spacing w:before="14"/>
        <w:rPr>
          <w:rFonts w:ascii="Times New Roman"/>
          <w:sz w:val="16"/>
        </w:rPr>
      </w:pPr>
    </w:p>
    <w:p>
      <w:pPr>
        <w:pStyle w:val="Heading1"/>
      </w:pPr>
      <w:r>
        <w:rPr/>
        <w:t>Appian</w:t>
      </w:r>
      <w:r>
        <w:rPr>
          <w:spacing w:val="11"/>
        </w:rPr>
        <w:t> </w:t>
      </w:r>
      <w:r>
        <w:rPr/>
        <w:t>Third</w:t>
      </w:r>
      <w:r>
        <w:rPr>
          <w:spacing w:val="16"/>
        </w:rPr>
        <w:t> </w:t>
      </w:r>
      <w:r>
        <w:rPr/>
        <w:t>Party</w:t>
      </w:r>
      <w:r>
        <w:rPr>
          <w:spacing w:val="16"/>
        </w:rPr>
        <w:t> </w:t>
      </w:r>
      <w:r>
        <w:rPr>
          <w:spacing w:val="-2"/>
        </w:rPr>
        <w:t>Notices</w:t>
      </w:r>
    </w:p>
    <w:p>
      <w:pPr>
        <w:spacing w:line="235" w:lineRule="auto" w:before="185"/>
        <w:ind w:left="119" w:right="118" w:firstLine="0"/>
        <w:jc w:val="left"/>
        <w:rPr>
          <w:rFonts w:ascii="Times New Roman"/>
          <w:sz w:val="16"/>
        </w:rPr>
      </w:pPr>
      <w:r>
        <w:rPr>
          <w:rFonts w:ascii="Times New Roman"/>
          <w:sz w:val="16"/>
        </w:rPr>
        <w:t>Our</w:t>
      </w:r>
      <w:r>
        <w:rPr>
          <w:rFonts w:ascii="Times New Roman"/>
          <w:spacing w:val="-3"/>
          <w:sz w:val="16"/>
        </w:rPr>
        <w:t> </w:t>
      </w:r>
      <w:r>
        <w:rPr>
          <w:rFonts w:ascii="Times New Roman"/>
          <w:sz w:val="16"/>
        </w:rPr>
        <w:t>software</w:t>
      </w:r>
      <w:r>
        <w:rPr>
          <w:rFonts w:ascii="Times New Roman"/>
          <w:spacing w:val="-2"/>
          <w:sz w:val="16"/>
        </w:rPr>
        <w:t> </w:t>
      </w:r>
      <w:r>
        <w:rPr>
          <w:rFonts w:ascii="Times New Roman"/>
          <w:sz w:val="16"/>
        </w:rPr>
        <w:t>includes</w:t>
      </w:r>
      <w:r>
        <w:rPr>
          <w:rFonts w:ascii="Times New Roman"/>
          <w:spacing w:val="-2"/>
          <w:sz w:val="16"/>
        </w:rPr>
        <w:t> </w:t>
      </w:r>
      <w:r>
        <w:rPr>
          <w:rFonts w:ascii="Times New Roman"/>
          <w:sz w:val="16"/>
        </w:rPr>
        <w:t>certain</w:t>
      </w:r>
      <w:r>
        <w:rPr>
          <w:rFonts w:ascii="Times New Roman"/>
          <w:spacing w:val="-2"/>
          <w:sz w:val="16"/>
        </w:rPr>
        <w:t> </w:t>
      </w:r>
      <w:r>
        <w:rPr>
          <w:rFonts w:ascii="Times New Roman"/>
          <w:sz w:val="16"/>
        </w:rPr>
        <w:t>third</w:t>
      </w:r>
      <w:r>
        <w:rPr>
          <w:rFonts w:ascii="Times New Roman"/>
          <w:spacing w:val="-2"/>
          <w:sz w:val="16"/>
        </w:rPr>
        <w:t> </w:t>
      </w:r>
      <w:r>
        <w:rPr>
          <w:rFonts w:ascii="Times New Roman"/>
          <w:sz w:val="16"/>
        </w:rPr>
        <w:t>party</w:t>
      </w:r>
      <w:r>
        <w:rPr>
          <w:rFonts w:ascii="Times New Roman"/>
          <w:spacing w:val="-2"/>
          <w:sz w:val="16"/>
        </w:rPr>
        <w:t> </w:t>
      </w:r>
      <w:r>
        <w:rPr>
          <w:rFonts w:ascii="Times New Roman"/>
          <w:sz w:val="16"/>
        </w:rPr>
        <w:t>software</w:t>
      </w:r>
      <w:r>
        <w:rPr>
          <w:rFonts w:ascii="Times New Roman"/>
          <w:spacing w:val="-2"/>
          <w:sz w:val="16"/>
        </w:rPr>
        <w:t> </w:t>
      </w:r>
      <w:r>
        <w:rPr>
          <w:rFonts w:ascii="Times New Roman"/>
          <w:sz w:val="16"/>
        </w:rPr>
        <w:t>as</w:t>
      </w:r>
      <w:r>
        <w:rPr>
          <w:rFonts w:ascii="Times New Roman"/>
          <w:spacing w:val="-2"/>
          <w:sz w:val="16"/>
        </w:rPr>
        <w:t> </w:t>
      </w:r>
      <w:r>
        <w:rPr>
          <w:rFonts w:ascii="Times New Roman"/>
          <w:sz w:val="16"/>
        </w:rPr>
        <w:t>described</w:t>
      </w:r>
      <w:r>
        <w:rPr>
          <w:rFonts w:ascii="Times New Roman"/>
          <w:spacing w:val="-2"/>
          <w:sz w:val="16"/>
        </w:rPr>
        <w:t> </w:t>
      </w:r>
      <w:r>
        <w:rPr>
          <w:rFonts w:ascii="Times New Roman"/>
          <w:sz w:val="16"/>
        </w:rPr>
        <w:t>below.</w:t>
      </w:r>
      <w:r>
        <w:rPr>
          <w:rFonts w:ascii="Times New Roman"/>
          <w:spacing w:val="-2"/>
          <w:sz w:val="16"/>
        </w:rPr>
        <w:t> </w:t>
      </w:r>
      <w:r>
        <w:rPr>
          <w:rFonts w:ascii="Times New Roman"/>
          <w:sz w:val="16"/>
        </w:rPr>
        <w:t>If</w:t>
      </w:r>
      <w:r>
        <w:rPr>
          <w:rFonts w:ascii="Times New Roman"/>
          <w:spacing w:val="-2"/>
          <w:sz w:val="16"/>
        </w:rPr>
        <w:t> </w:t>
      </w:r>
      <w:r>
        <w:rPr>
          <w:rFonts w:ascii="Times New Roman"/>
          <w:sz w:val="16"/>
        </w:rPr>
        <w:t>you</w:t>
      </w:r>
      <w:r>
        <w:rPr>
          <w:rFonts w:ascii="Times New Roman"/>
          <w:spacing w:val="-2"/>
          <w:sz w:val="16"/>
        </w:rPr>
        <w:t> </w:t>
      </w:r>
      <w:r>
        <w:rPr>
          <w:rFonts w:ascii="Times New Roman"/>
          <w:sz w:val="16"/>
        </w:rPr>
        <w:t>identify</w:t>
      </w:r>
      <w:r>
        <w:rPr>
          <w:rFonts w:ascii="Times New Roman"/>
          <w:spacing w:val="-2"/>
          <w:sz w:val="16"/>
        </w:rPr>
        <w:t> </w:t>
      </w:r>
      <w:r>
        <w:rPr>
          <w:rFonts w:ascii="Times New Roman"/>
          <w:sz w:val="16"/>
        </w:rPr>
        <w:t>a</w:t>
      </w:r>
      <w:r>
        <w:rPr>
          <w:rFonts w:ascii="Times New Roman"/>
          <w:spacing w:val="-2"/>
          <w:sz w:val="16"/>
        </w:rPr>
        <w:t> </w:t>
      </w:r>
      <w:r>
        <w:rPr>
          <w:rFonts w:ascii="Times New Roman"/>
          <w:sz w:val="16"/>
        </w:rPr>
        <w:t>library</w:t>
      </w:r>
      <w:r>
        <w:rPr>
          <w:rFonts w:ascii="Times New Roman"/>
          <w:spacing w:val="-2"/>
          <w:sz w:val="16"/>
        </w:rPr>
        <w:t> </w:t>
      </w:r>
      <w:r>
        <w:rPr>
          <w:rFonts w:ascii="Times New Roman"/>
          <w:sz w:val="16"/>
        </w:rPr>
        <w:t>or</w:t>
      </w:r>
      <w:r>
        <w:rPr>
          <w:rFonts w:ascii="Times New Roman"/>
          <w:spacing w:val="-2"/>
          <w:sz w:val="16"/>
        </w:rPr>
        <w:t> </w:t>
      </w:r>
      <w:r>
        <w:rPr>
          <w:rFonts w:ascii="Times New Roman"/>
          <w:sz w:val="16"/>
        </w:rPr>
        <w:t>piece</w:t>
      </w:r>
      <w:r>
        <w:rPr>
          <w:rFonts w:ascii="Times New Roman"/>
          <w:spacing w:val="-2"/>
          <w:sz w:val="16"/>
        </w:rPr>
        <w:t> </w:t>
      </w:r>
      <w:r>
        <w:rPr>
          <w:rFonts w:ascii="Times New Roman"/>
          <w:sz w:val="16"/>
        </w:rPr>
        <w:t>of</w:t>
      </w:r>
      <w:r>
        <w:rPr>
          <w:rFonts w:ascii="Times New Roman"/>
          <w:spacing w:val="-2"/>
          <w:sz w:val="16"/>
        </w:rPr>
        <w:t> </w:t>
      </w:r>
      <w:r>
        <w:rPr>
          <w:rFonts w:ascii="Times New Roman"/>
          <w:sz w:val="16"/>
        </w:rPr>
        <w:t>software</w:t>
      </w:r>
      <w:r>
        <w:rPr>
          <w:rFonts w:ascii="Times New Roman"/>
          <w:spacing w:val="-2"/>
          <w:sz w:val="16"/>
        </w:rPr>
        <w:t> </w:t>
      </w:r>
      <w:r>
        <w:rPr>
          <w:rFonts w:ascii="Times New Roman"/>
          <w:sz w:val="16"/>
        </w:rPr>
        <w:t>bundled</w:t>
      </w:r>
      <w:r>
        <w:rPr>
          <w:rFonts w:ascii="Times New Roman"/>
          <w:spacing w:val="-2"/>
          <w:sz w:val="16"/>
        </w:rPr>
        <w:t> </w:t>
      </w:r>
      <w:r>
        <w:rPr>
          <w:rFonts w:ascii="Times New Roman"/>
          <w:sz w:val="16"/>
        </w:rPr>
        <w:t>with</w:t>
      </w:r>
      <w:r>
        <w:rPr>
          <w:rFonts w:ascii="Times New Roman"/>
          <w:spacing w:val="-10"/>
          <w:sz w:val="16"/>
        </w:rPr>
        <w:t> </w:t>
      </w:r>
      <w:r>
        <w:rPr>
          <w:rFonts w:ascii="Times New Roman"/>
          <w:sz w:val="16"/>
        </w:rPr>
        <w:t>Appian</w:t>
      </w:r>
      <w:r>
        <w:rPr>
          <w:rFonts w:ascii="Times New Roman"/>
          <w:spacing w:val="-2"/>
          <w:sz w:val="16"/>
        </w:rPr>
        <w:t> </w:t>
      </w:r>
      <w:r>
        <w:rPr>
          <w:rFonts w:ascii="Times New Roman"/>
          <w:sz w:val="16"/>
        </w:rPr>
        <w:t>that</w:t>
      </w:r>
      <w:r>
        <w:rPr>
          <w:rFonts w:ascii="Times New Roman"/>
          <w:spacing w:val="-2"/>
          <w:sz w:val="16"/>
        </w:rPr>
        <w:t> </w:t>
      </w:r>
      <w:r>
        <w:rPr>
          <w:rFonts w:ascii="Times New Roman"/>
          <w:sz w:val="16"/>
        </w:rPr>
        <w:t>requires</w:t>
      </w:r>
      <w:r>
        <w:rPr>
          <w:rFonts w:ascii="Times New Roman"/>
          <w:spacing w:val="-2"/>
          <w:sz w:val="16"/>
        </w:rPr>
        <w:t> </w:t>
      </w:r>
      <w:r>
        <w:rPr>
          <w:rFonts w:ascii="Times New Roman"/>
          <w:sz w:val="16"/>
        </w:rPr>
        <w:t>a</w:t>
      </w:r>
      <w:r>
        <w:rPr>
          <w:rFonts w:ascii="Times New Roman"/>
          <w:spacing w:val="-2"/>
          <w:sz w:val="16"/>
        </w:rPr>
        <w:t> </w:t>
      </w:r>
      <w:r>
        <w:rPr>
          <w:rFonts w:ascii="Times New Roman"/>
          <w:sz w:val="16"/>
        </w:rPr>
        <w:t>third</w:t>
      </w:r>
      <w:r>
        <w:rPr>
          <w:rFonts w:ascii="Times New Roman"/>
          <w:spacing w:val="-2"/>
          <w:sz w:val="16"/>
        </w:rPr>
        <w:t> </w:t>
      </w:r>
      <w:r>
        <w:rPr>
          <w:rFonts w:ascii="Times New Roman"/>
          <w:sz w:val="16"/>
        </w:rPr>
        <w:t>party</w:t>
      </w:r>
      <w:r>
        <w:rPr>
          <w:rFonts w:ascii="Times New Roman"/>
          <w:spacing w:val="40"/>
          <w:sz w:val="16"/>
        </w:rPr>
        <w:t> </w:t>
      </w:r>
      <w:r>
        <w:rPr>
          <w:rFonts w:ascii="Times New Roman"/>
          <w:sz w:val="16"/>
        </w:rPr>
        <w:t>notice but is not in this list, please notify Appian Support.</w:t>
      </w:r>
    </w:p>
    <w:p>
      <w:pPr>
        <w:pStyle w:val="BodyText"/>
        <w:spacing w:before="3"/>
        <w:rPr>
          <w:rFonts w:ascii="Times New Roman"/>
          <w:sz w:val="12"/>
        </w:rPr>
      </w:pPr>
      <w:r>
        <w:rPr/>
        <mc:AlternateContent>
          <mc:Choice Requires="wps">
            <w:drawing>
              <wp:anchor distT="0" distB="0" distL="0" distR="0" allowOverlap="1" layoutInCell="1" locked="0" behindDoc="1" simplePos="0" relativeHeight="487587840">
                <wp:simplePos x="0" y="0"/>
                <wp:positionH relativeFrom="page">
                  <wp:posOffset>406399</wp:posOffset>
                </wp:positionH>
                <wp:positionV relativeFrom="paragraph">
                  <wp:posOffset>105329</wp:posOffset>
                </wp:positionV>
                <wp:extent cx="6756400" cy="12700"/>
                <wp:effectExtent l="0" t="0" r="0" b="0"/>
                <wp:wrapTopAndBottom/>
                <wp:docPr id="3" name="Group 3"/>
                <wp:cNvGraphicFramePr>
                  <a:graphicFrameLocks/>
                </wp:cNvGraphicFramePr>
                <a:graphic>
                  <a:graphicData uri="http://schemas.microsoft.com/office/word/2010/wordprocessingGroup">
                    <wpg:wgp>
                      <wpg:cNvPr id="3" name="Group 3"/>
                      <wpg:cNvGrpSpPr/>
                      <wpg:grpSpPr>
                        <a:xfrm>
                          <a:off x="0" y="0"/>
                          <a:ext cx="6756400" cy="12700"/>
                          <a:chExt cx="6756400" cy="12700"/>
                        </a:xfrm>
                      </wpg:grpSpPr>
                      <wps:wsp>
                        <wps:cNvPr id="4" name="Graphic 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 name="Graphic 5"/>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 name="Graphic 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3645pt;width:532pt;height:1pt;mso-position-horizontal-relative:page;mso-position-vertical-relative:paragraph;z-index:-15728640;mso-wrap-distance-left:0;mso-wrap-distance-right:0" id="docshapegroup3" coordorigin="640,166" coordsize="10640,20">
                <v:rect style="position:absolute;left:640;top:165;width:10640;height:10" id="docshape4" filled="true" fillcolor="#999999" stroked="false">
                  <v:fill type="solid"/>
                </v:rect>
                <v:shape style="position:absolute;left:639;top:165;width:10640;height:20" id="docshape5" coordorigin="640,166" coordsize="10640,20" path="m11280,166l11270,176,640,176,640,186,11270,186,11280,186,11280,176,11280,166xe" filled="true" fillcolor="#ededed" stroked="false">
                  <v:path arrowok="t"/>
                  <v:fill type="solid"/>
                </v:shape>
                <v:shape style="position:absolute;left:640;top:165;width:10;height:20" id="docshape6"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Aditya</w:t>
      </w:r>
      <w:r>
        <w:rPr>
          <w:spacing w:val="-6"/>
        </w:rPr>
        <w:t> </w:t>
      </w:r>
      <w:r>
        <w:rPr>
          <w:spacing w:val="-2"/>
        </w:rPr>
        <w:t>Yadav</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2"/>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10"/>
          <w:sz w:val="16"/>
        </w:rPr>
        <w:t> </w:t>
      </w:r>
      <w:r>
        <w:rPr>
          <w:rFonts w:ascii="Times New Roman"/>
          <w:sz w:val="16"/>
        </w:rPr>
        <w:t>Aditya</w:t>
      </w:r>
      <w:r>
        <w:rPr>
          <w:rFonts w:ascii="Times New Roman"/>
          <w:spacing w:val="-8"/>
          <w:sz w:val="16"/>
        </w:rPr>
        <w:t> </w:t>
      </w:r>
      <w:r>
        <w:rPr>
          <w:rFonts w:ascii="Times New Roman"/>
          <w:sz w:val="16"/>
        </w:rPr>
        <w:t>Yadav</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2"/>
          <w:sz w:val="16"/>
        </w:rPr>
        <w:t> </w:t>
      </w:r>
      <w:r>
        <w:rPr>
          <w:rFonts w:ascii="Times New Roman"/>
          <w:sz w:val="16"/>
        </w:rPr>
        <w:t>the</w:t>
      </w:r>
      <w:r>
        <w:rPr>
          <w:rFonts w:ascii="Times New Roman"/>
          <w:spacing w:val="-1"/>
          <w:sz w:val="16"/>
        </w:rPr>
        <w:t> </w:t>
      </w:r>
      <w:r>
        <w:rPr>
          <w:rFonts w:ascii="Times New Roman"/>
          <w:sz w:val="16"/>
        </w:rPr>
        <w:t>MIT</w:t>
      </w:r>
      <w:r>
        <w:rPr>
          <w:rFonts w:ascii="Times New Roman"/>
          <w:spacing w:val="-4"/>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34784">
                <wp:simplePos x="0" y="0"/>
                <wp:positionH relativeFrom="page">
                  <wp:posOffset>558799</wp:posOffset>
                </wp:positionH>
                <wp:positionV relativeFrom="paragraph">
                  <wp:posOffset>149899</wp:posOffset>
                </wp:positionV>
                <wp:extent cx="31750" cy="31750"/>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31750" cy="31750"/>
                        </a:xfrm>
                        <a:custGeom>
                          <a:avLst/>
                          <a:gdLst/>
                          <a:ahLst/>
                          <a:cxnLst/>
                          <a:rect l="l" t="t" r="r" b="b"/>
                          <a:pathLst>
                            <a:path w="31750" h="31750">
                              <a:moveTo>
                                <a:pt x="17980" y="31749"/>
                              </a:moveTo>
                              <a:lnTo>
                                <a:pt x="13769" y="31749"/>
                              </a:lnTo>
                              <a:lnTo>
                                <a:pt x="11744" y="31347"/>
                              </a:lnTo>
                              <a:lnTo>
                                <a:pt x="0" y="17980"/>
                              </a:lnTo>
                              <a:lnTo>
                                <a:pt x="0" y="13769"/>
                              </a:lnTo>
                              <a:lnTo>
                                <a:pt x="13769" y="0"/>
                              </a:lnTo>
                              <a:lnTo>
                                <a:pt x="17980" y="0"/>
                              </a:lnTo>
                              <a:lnTo>
                                <a:pt x="31750" y="15874"/>
                              </a:lnTo>
                              <a:lnTo>
                                <a:pt x="31749" y="17980"/>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34784" id="docshape7" coordorigin="880,236" coordsize="50,50" path="m908,286l902,286,898,285,880,264,880,258,902,236,908,236,930,261,930,264,908,286xe" filled="true" fillcolor="#000000" stroked="false">
                <v:path arrowok="t"/>
                <v:fill type="solid"/>
                <w10:wrap type="none"/>
              </v:shape>
            </w:pict>
          </mc:Fallback>
        </mc:AlternateContent>
      </w:r>
      <w:hyperlink r:id="rId5">
        <w:r>
          <w:rPr>
            <w:rFonts w:ascii="Times New Roman"/>
            <w:color w:val="0000ED"/>
            <w:sz w:val="16"/>
            <w:u w:val="single" w:color="0000ED"/>
          </w:rPr>
          <w:t>image-</w:t>
        </w:r>
        <w:r>
          <w:rPr>
            <w:rFonts w:ascii="Times New Roman"/>
            <w:color w:val="0000ED"/>
            <w:spacing w:val="-4"/>
            <w:sz w:val="16"/>
            <w:u w:val="single" w:color="0000ED"/>
          </w:rPr>
          <w:t>size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588352">
                <wp:simplePos x="0" y="0"/>
                <wp:positionH relativeFrom="page">
                  <wp:posOffset>406399</wp:posOffset>
                </wp:positionH>
                <wp:positionV relativeFrom="paragraph">
                  <wp:posOffset>105459</wp:posOffset>
                </wp:positionV>
                <wp:extent cx="6756400" cy="12700"/>
                <wp:effectExtent l="0" t="0" r="0" b="0"/>
                <wp:wrapTopAndBottom/>
                <wp:docPr id="8" name="Group 8"/>
                <wp:cNvGraphicFramePr>
                  <a:graphicFrameLocks/>
                </wp:cNvGraphicFramePr>
                <a:graphic>
                  <a:graphicData uri="http://schemas.microsoft.com/office/word/2010/wordprocessingGroup">
                    <wpg:wgp>
                      <wpg:cNvPr id="8" name="Group 8"/>
                      <wpg:cNvGrpSpPr/>
                      <wpg:grpSpPr>
                        <a:xfrm>
                          <a:off x="0" y="0"/>
                          <a:ext cx="6756400" cy="12700"/>
                          <a:chExt cx="6756400" cy="12700"/>
                        </a:xfrm>
                      </wpg:grpSpPr>
                      <wps:wsp>
                        <wps:cNvPr id="9" name="Graphic 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 name="Graphic 10"/>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 name="Graphic 1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728128;mso-wrap-distance-left:0;mso-wrap-distance-right:0" id="docshapegroup8" coordorigin="640,166" coordsize="10640,20">
                <v:rect style="position:absolute;left:640;top:166;width:10640;height:10" id="docshape9" filled="true" fillcolor="#999999" stroked="false">
                  <v:fill type="solid"/>
                </v:rect>
                <v:shape style="position:absolute;left:639;top:166;width:10640;height:20" id="docshape10" coordorigin="640,166" coordsize="10640,20" path="m11280,166l11270,176,640,176,640,186,11270,186,11280,186,11280,176,11280,166xe" filled="true" fillcolor="#ededed" stroked="false">
                  <v:path arrowok="t"/>
                  <v:fill type="solid"/>
                </v:shape>
                <v:shape style="position:absolute;left:640;top:166;width:10;height:20" id="docshape11"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Adrien </w:t>
      </w:r>
      <w:r>
        <w:rPr>
          <w:spacing w:val="-2"/>
        </w:rPr>
        <w:t>Grand</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9"/>
          <w:sz w:val="16"/>
        </w:rPr>
        <w:t> </w:t>
      </w:r>
      <w:r>
        <w:rPr>
          <w:rFonts w:ascii="Times New Roman"/>
          <w:sz w:val="16"/>
        </w:rPr>
        <w:t>Adrien Grand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35296">
                <wp:simplePos x="0" y="0"/>
                <wp:positionH relativeFrom="page">
                  <wp:posOffset>558799</wp:posOffset>
                </wp:positionH>
                <wp:positionV relativeFrom="paragraph">
                  <wp:posOffset>149899</wp:posOffset>
                </wp:positionV>
                <wp:extent cx="31750" cy="31750"/>
                <wp:effectExtent l="0" t="0" r="0" b="0"/>
                <wp:wrapNone/>
                <wp:docPr id="12" name="Graphic 12"/>
                <wp:cNvGraphicFramePr>
                  <a:graphicFrameLocks/>
                </wp:cNvGraphicFramePr>
                <a:graphic>
                  <a:graphicData uri="http://schemas.microsoft.com/office/word/2010/wordprocessingShape">
                    <wps:wsp>
                      <wps:cNvPr id="12" name="Graphic 12"/>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9"/>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35296" id="docshape12" coordorigin="880,236" coordsize="50,50" path="m908,286l902,286,898,285,880,264,880,258,902,236,908,236,930,261,930,264,908,286xe" filled="true" fillcolor="#000000" stroked="false">
                <v:path arrowok="t"/>
                <v:fill type="solid"/>
                <w10:wrap type="none"/>
              </v:shape>
            </w:pict>
          </mc:Fallback>
        </mc:AlternateContent>
      </w:r>
      <w:hyperlink r:id="rId6">
        <w:r>
          <w:rPr>
            <w:rFonts w:ascii="Times New Roman"/>
            <w:color w:val="0000ED"/>
            <w:sz w:val="16"/>
            <w:u w:val="single" w:color="0000ED"/>
          </w:rPr>
          <w:t>LZ4 </w:t>
        </w:r>
        <w:r>
          <w:rPr>
            <w:rFonts w:ascii="Times New Roman"/>
            <w:color w:val="0000ED"/>
            <w:spacing w:val="-4"/>
            <w:sz w:val="16"/>
            <w:u w:val="single" w:color="0000ED"/>
          </w:rPr>
          <w:t>Java</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588864">
                <wp:simplePos x="0" y="0"/>
                <wp:positionH relativeFrom="page">
                  <wp:posOffset>406399</wp:posOffset>
                </wp:positionH>
                <wp:positionV relativeFrom="paragraph">
                  <wp:posOffset>105459</wp:posOffset>
                </wp:positionV>
                <wp:extent cx="6756400" cy="12700"/>
                <wp:effectExtent l="0" t="0" r="0" b="0"/>
                <wp:wrapTopAndBottom/>
                <wp:docPr id="13" name="Group 13"/>
                <wp:cNvGraphicFramePr>
                  <a:graphicFrameLocks/>
                </wp:cNvGraphicFramePr>
                <a:graphic>
                  <a:graphicData uri="http://schemas.microsoft.com/office/word/2010/wordprocessingGroup">
                    <wpg:wgp>
                      <wpg:cNvPr id="13" name="Group 13"/>
                      <wpg:cNvGrpSpPr/>
                      <wpg:grpSpPr>
                        <a:xfrm>
                          <a:off x="0" y="0"/>
                          <a:ext cx="6756400" cy="12700"/>
                          <a:chExt cx="6756400" cy="12700"/>
                        </a:xfrm>
                      </wpg:grpSpPr>
                      <wps:wsp>
                        <wps:cNvPr id="14" name="Graphic 1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5" name="Graphic 15"/>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6" name="Graphic 1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727616;mso-wrap-distance-left:0;mso-wrap-distance-right:0" id="docshapegroup13" coordorigin="640,166" coordsize="10640,20">
                <v:rect style="position:absolute;left:640;top:166;width:10640;height:10" id="docshape14" filled="true" fillcolor="#999999" stroked="false">
                  <v:fill type="solid"/>
                </v:rect>
                <v:shape style="position:absolute;left:639;top:166;width:10640;height:20" id="docshape15" coordorigin="640,166" coordsize="10640,20" path="m11280,166l11270,176,640,176,640,186,11270,186,11280,186,11280,176,11280,166xe" filled="true" fillcolor="#ededed" stroked="false">
                  <v:path arrowok="t"/>
                  <v:fill type="solid"/>
                </v:shape>
                <v:shape style="position:absolute;left:640;top:166;width:10;height:20" id="docshape1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Ahmad </w:t>
      </w:r>
      <w:r>
        <w:rPr>
          <w:spacing w:val="-2"/>
        </w:rPr>
        <w:t>Nassri</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9"/>
          <w:sz w:val="16"/>
        </w:rPr>
        <w:t> </w:t>
      </w:r>
      <w:r>
        <w:rPr>
          <w:rFonts w:ascii="Times New Roman"/>
          <w:sz w:val="16"/>
        </w:rPr>
        <w:t>Ahmad Nassri licensed under the ISC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35808">
                <wp:simplePos x="0" y="0"/>
                <wp:positionH relativeFrom="page">
                  <wp:posOffset>558799</wp:posOffset>
                </wp:positionH>
                <wp:positionV relativeFrom="paragraph">
                  <wp:posOffset>149899</wp:posOffset>
                </wp:positionV>
                <wp:extent cx="31750" cy="31750"/>
                <wp:effectExtent l="0" t="0" r="0" b="0"/>
                <wp:wrapNone/>
                <wp:docPr id="17" name="Graphic 17"/>
                <wp:cNvGraphicFramePr>
                  <a:graphicFrameLocks/>
                </wp:cNvGraphicFramePr>
                <a:graphic>
                  <a:graphicData uri="http://schemas.microsoft.com/office/word/2010/wordprocessingShape">
                    <wps:wsp>
                      <wps:cNvPr id="17" name="Graphic 17"/>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9"/>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35808" id="docshape17" coordorigin="880,236" coordsize="50,50" path="m908,286l902,286,898,285,880,264,880,258,902,236,908,236,930,261,930,264,908,286xe" filled="true" fillcolor="#000000" stroked="false">
                <v:path arrowok="t"/>
                <v:fill type="solid"/>
                <w10:wrap type="none"/>
              </v:shape>
            </w:pict>
          </mc:Fallback>
        </mc:AlternateContent>
      </w:r>
      <w:hyperlink r:id="rId7">
        <w:r>
          <w:rPr>
            <w:rFonts w:ascii="Times New Roman"/>
            <w:color w:val="0000ED"/>
            <w:spacing w:val="-2"/>
            <w:sz w:val="16"/>
            <w:u w:val="single" w:color="0000ED"/>
          </w:rPr>
          <w:t>har-validator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589376">
                <wp:simplePos x="0" y="0"/>
                <wp:positionH relativeFrom="page">
                  <wp:posOffset>406399</wp:posOffset>
                </wp:positionH>
                <wp:positionV relativeFrom="paragraph">
                  <wp:posOffset>105459</wp:posOffset>
                </wp:positionV>
                <wp:extent cx="6756400" cy="12700"/>
                <wp:effectExtent l="0" t="0" r="0" b="0"/>
                <wp:wrapTopAndBottom/>
                <wp:docPr id="18" name="Group 18"/>
                <wp:cNvGraphicFramePr>
                  <a:graphicFrameLocks/>
                </wp:cNvGraphicFramePr>
                <a:graphic>
                  <a:graphicData uri="http://schemas.microsoft.com/office/word/2010/wordprocessingGroup">
                    <wpg:wgp>
                      <wpg:cNvPr id="18" name="Group 18"/>
                      <wpg:cNvGrpSpPr/>
                      <wpg:grpSpPr>
                        <a:xfrm>
                          <a:off x="0" y="0"/>
                          <a:ext cx="6756400" cy="12700"/>
                          <a:chExt cx="6756400" cy="12700"/>
                        </a:xfrm>
                      </wpg:grpSpPr>
                      <wps:wsp>
                        <wps:cNvPr id="19" name="Graphic 1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0" name="Graphic 20"/>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1" name="Graphic 2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727104;mso-wrap-distance-left:0;mso-wrap-distance-right:0" id="docshapegroup18" coordorigin="640,166" coordsize="10640,20">
                <v:rect style="position:absolute;left:640;top:166;width:10640;height:10" id="docshape19" filled="true" fillcolor="#999999" stroked="false">
                  <v:fill type="solid"/>
                </v:rect>
                <v:shape style="position:absolute;left:639;top:166;width:10640;height:20" id="docshape20" coordorigin="640,166" coordsize="10640,20" path="m11280,166l11270,176,640,176,640,186,11270,186,11280,186,11280,176,11280,166xe" filled="true" fillcolor="#ededed" stroked="false">
                  <v:path arrowok="t"/>
                  <v:fill type="solid"/>
                </v:shape>
                <v:shape style="position:absolute;left:640;top:166;width:10;height:20" id="docshape21"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Alan </w:t>
      </w:r>
      <w:r>
        <w:rPr>
          <w:spacing w:val="-2"/>
        </w:rPr>
        <w:t>Shreve</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9"/>
          <w:sz w:val="16"/>
        </w:rPr>
        <w:t> </w:t>
      </w:r>
      <w:r>
        <w:rPr>
          <w:rFonts w:ascii="Times New Roman"/>
          <w:sz w:val="16"/>
        </w:rPr>
        <w:t>Alan Shreve under the</w:t>
      </w:r>
      <w:r>
        <w:rPr>
          <w:rFonts w:ascii="Times New Roman"/>
          <w:spacing w:val="-9"/>
          <w:sz w:val="16"/>
        </w:rPr>
        <w:t> </w:t>
      </w:r>
      <w:r>
        <w:rPr>
          <w:rFonts w:ascii="Times New Roman"/>
          <w:sz w:val="16"/>
        </w:rPr>
        <w:t>Apache License version </w:t>
      </w:r>
      <w:r>
        <w:rPr>
          <w:rFonts w:ascii="Times New Roman"/>
          <w:spacing w:val="-5"/>
          <w:sz w:val="16"/>
        </w:rPr>
        <w:t>2.0</w:t>
      </w:r>
    </w:p>
    <w:p>
      <w:pPr>
        <w:spacing w:before="156"/>
        <w:ind w:left="89" w:right="9299" w:firstLine="0"/>
        <w:jc w:val="center"/>
        <w:rPr>
          <w:rFonts w:ascii="Times New Roman"/>
          <w:sz w:val="16"/>
        </w:rPr>
      </w:pPr>
      <w:r>
        <w:rPr/>
        <mc:AlternateContent>
          <mc:Choice Requires="wps">
            <w:drawing>
              <wp:anchor distT="0" distB="0" distL="0" distR="0" allowOverlap="1" layoutInCell="1" locked="0" behindDoc="0" simplePos="0" relativeHeight="15736320">
                <wp:simplePos x="0" y="0"/>
                <wp:positionH relativeFrom="page">
                  <wp:posOffset>558799</wp:posOffset>
                </wp:positionH>
                <wp:positionV relativeFrom="paragraph">
                  <wp:posOffset>149899</wp:posOffset>
                </wp:positionV>
                <wp:extent cx="31750" cy="31750"/>
                <wp:effectExtent l="0" t="0" r="0" b="0"/>
                <wp:wrapNone/>
                <wp:docPr id="22" name="Graphic 22"/>
                <wp:cNvGraphicFramePr>
                  <a:graphicFrameLocks/>
                </wp:cNvGraphicFramePr>
                <a:graphic>
                  <a:graphicData uri="http://schemas.microsoft.com/office/word/2010/wordprocessingShape">
                    <wps:wsp>
                      <wps:cNvPr id="22" name="Graphic 22"/>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9"/>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36320" id="docshape22"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36832">
                <wp:simplePos x="0" y="0"/>
                <wp:positionH relativeFrom="page">
                  <wp:posOffset>1059199</wp:posOffset>
                </wp:positionH>
                <wp:positionV relativeFrom="paragraph">
                  <wp:posOffset>200699</wp:posOffset>
                </wp:positionV>
                <wp:extent cx="24765" cy="6350"/>
                <wp:effectExtent l="0" t="0" r="0" b="0"/>
                <wp:wrapNone/>
                <wp:docPr id="23" name="Graphic 23"/>
                <wp:cNvGraphicFramePr>
                  <a:graphicFrameLocks/>
                </wp:cNvGraphicFramePr>
                <a:graphic>
                  <a:graphicData uri="http://schemas.microsoft.com/office/word/2010/wordprocessingShape">
                    <wps:wsp>
                      <wps:cNvPr id="23" name="Graphic 23"/>
                      <wps:cNvSpPr/>
                      <wps:spPr>
                        <a:xfrm>
                          <a:off x="0" y="0"/>
                          <a:ext cx="24765" cy="6350"/>
                        </a:xfrm>
                        <a:custGeom>
                          <a:avLst/>
                          <a:gdLst/>
                          <a:ahLst/>
                          <a:cxnLst/>
                          <a:rect l="l" t="t" r="r" b="b"/>
                          <a:pathLst>
                            <a:path w="24765" h="6350">
                              <a:moveTo>
                                <a:pt x="24467" y="6350"/>
                              </a:moveTo>
                              <a:lnTo>
                                <a:pt x="0" y="6350"/>
                              </a:lnTo>
                              <a:lnTo>
                                <a:pt x="0" y="0"/>
                              </a:lnTo>
                              <a:lnTo>
                                <a:pt x="24467" y="0"/>
                              </a:lnTo>
                              <a:lnTo>
                                <a:pt x="24467"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83.401566pt;margin-top:15.803103pt;width:1.926562pt;height:.5pt;mso-position-horizontal-relative:page;mso-position-vertical-relative:paragraph;z-index:15736832" id="docshape23" filled="true" fillcolor="#0000ed" stroked="false">
                <v:fill type="solid"/>
                <w10:wrap type="none"/>
              </v:rect>
            </w:pict>
          </mc:Fallback>
        </mc:AlternateContent>
      </w:r>
      <w:hyperlink r:id="rId8">
        <w:r>
          <w:rPr>
            <w:rFonts w:ascii="Times New Roman"/>
            <w:color w:val="0000ED"/>
            <w:spacing w:val="-2"/>
            <w:sz w:val="16"/>
            <w:u w:val="single" w:color="0000ED"/>
          </w:rPr>
          <w:t>mousetra</w:t>
        </w:r>
        <w:r>
          <w:rPr>
            <w:rFonts w:ascii="Times New Roman"/>
            <w:color w:val="0000ED"/>
            <w:spacing w:val="-2"/>
            <w:sz w:val="16"/>
            <w:u w:val="none"/>
          </w:rPr>
          <w:t>p</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589888">
                <wp:simplePos x="0" y="0"/>
                <wp:positionH relativeFrom="page">
                  <wp:posOffset>406399</wp:posOffset>
                </wp:positionH>
                <wp:positionV relativeFrom="paragraph">
                  <wp:posOffset>105459</wp:posOffset>
                </wp:positionV>
                <wp:extent cx="6756400" cy="12700"/>
                <wp:effectExtent l="0" t="0" r="0" b="0"/>
                <wp:wrapTopAndBottom/>
                <wp:docPr id="24" name="Group 24"/>
                <wp:cNvGraphicFramePr>
                  <a:graphicFrameLocks/>
                </wp:cNvGraphicFramePr>
                <a:graphic>
                  <a:graphicData uri="http://schemas.microsoft.com/office/word/2010/wordprocessingGroup">
                    <wpg:wgp>
                      <wpg:cNvPr id="24" name="Group 24"/>
                      <wpg:cNvGrpSpPr/>
                      <wpg:grpSpPr>
                        <a:xfrm>
                          <a:off x="0" y="0"/>
                          <a:ext cx="6756400" cy="12700"/>
                          <a:chExt cx="6756400" cy="12700"/>
                        </a:xfrm>
                      </wpg:grpSpPr>
                      <wps:wsp>
                        <wps:cNvPr id="25" name="Graphic 2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6" name="Graphic 26"/>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7" name="Graphic 2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726592;mso-wrap-distance-left:0;mso-wrap-distance-right:0" id="docshapegroup24" coordorigin="640,166" coordsize="10640,20">
                <v:rect style="position:absolute;left:640;top:166;width:10640;height:10" id="docshape25" filled="true" fillcolor="#999999" stroked="false">
                  <v:fill type="solid"/>
                </v:rect>
                <v:shape style="position:absolute;left:639;top:166;width:10640;height:20" id="docshape26" coordorigin="640,166" coordsize="10640,20" path="m11280,166l11270,176,640,176,640,186,11270,186,11280,186,11280,176,11280,166xe" filled="true" fillcolor="#ededed" stroked="false">
                  <v:path arrowok="t"/>
                  <v:fill type="solid"/>
                </v:shape>
                <v:shape style="position:absolute;left:640;top:166;width:10;height:20" id="docshape2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73" w:right="9299"/>
        <w:jc w:val="center"/>
      </w:pPr>
      <w:r>
        <w:rPr/>
        <w:t>Alexander</w:t>
      </w:r>
      <w:r>
        <w:rPr>
          <w:spacing w:val="-3"/>
        </w:rPr>
        <w:t> </w:t>
      </w:r>
      <w:r>
        <w:rPr>
          <w:spacing w:val="-2"/>
        </w:rPr>
        <w:t>Shtuchkin</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9"/>
          <w:sz w:val="16"/>
        </w:rPr>
        <w:t> </w:t>
      </w:r>
      <w:r>
        <w:rPr>
          <w:rFonts w:ascii="Times New Roman"/>
          <w:sz w:val="16"/>
        </w:rPr>
        <w:t>Alexander Shtuchkin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37344">
                <wp:simplePos x="0" y="0"/>
                <wp:positionH relativeFrom="page">
                  <wp:posOffset>558799</wp:posOffset>
                </wp:positionH>
                <wp:positionV relativeFrom="paragraph">
                  <wp:posOffset>149899</wp:posOffset>
                </wp:positionV>
                <wp:extent cx="31750" cy="31750"/>
                <wp:effectExtent l="0" t="0" r="0" b="0"/>
                <wp:wrapNone/>
                <wp:docPr id="28" name="Graphic 28"/>
                <wp:cNvGraphicFramePr>
                  <a:graphicFrameLocks/>
                </wp:cNvGraphicFramePr>
                <a:graphic>
                  <a:graphicData uri="http://schemas.microsoft.com/office/word/2010/wordprocessingShape">
                    <wps:wsp>
                      <wps:cNvPr id="28" name="Graphic 28"/>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9"/>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37344" id="docshape28" coordorigin="880,236" coordsize="50,50" path="m908,286l902,286,898,285,880,264,880,258,902,236,908,236,930,261,930,264,908,286xe" filled="true" fillcolor="#000000" stroked="false">
                <v:path arrowok="t"/>
                <v:fill type="solid"/>
                <w10:wrap type="none"/>
              </v:shape>
            </w:pict>
          </mc:Fallback>
        </mc:AlternateContent>
      </w:r>
      <w:hyperlink r:id="rId9">
        <w:r>
          <w:rPr>
            <w:rFonts w:ascii="Times New Roman"/>
            <w:color w:val="0000ED"/>
            <w:sz w:val="16"/>
            <w:u w:val="single" w:color="0000ED"/>
          </w:rPr>
          <w:t>iconv-</w:t>
        </w:r>
        <w:r>
          <w:rPr>
            <w:rFonts w:ascii="Times New Roman"/>
            <w:color w:val="0000ED"/>
            <w:spacing w:val="-4"/>
            <w:sz w:val="16"/>
            <w:u w:val="single" w:color="0000ED"/>
          </w:rPr>
          <w:t>lite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590400">
                <wp:simplePos x="0" y="0"/>
                <wp:positionH relativeFrom="page">
                  <wp:posOffset>406399</wp:posOffset>
                </wp:positionH>
                <wp:positionV relativeFrom="paragraph">
                  <wp:posOffset>105459</wp:posOffset>
                </wp:positionV>
                <wp:extent cx="6756400" cy="12700"/>
                <wp:effectExtent l="0" t="0" r="0" b="0"/>
                <wp:wrapTopAndBottom/>
                <wp:docPr id="29" name="Group 29"/>
                <wp:cNvGraphicFramePr>
                  <a:graphicFrameLocks/>
                </wp:cNvGraphicFramePr>
                <a:graphic>
                  <a:graphicData uri="http://schemas.microsoft.com/office/word/2010/wordprocessingGroup">
                    <wpg:wgp>
                      <wpg:cNvPr id="29" name="Group 29"/>
                      <wpg:cNvGrpSpPr/>
                      <wpg:grpSpPr>
                        <a:xfrm>
                          <a:off x="0" y="0"/>
                          <a:ext cx="6756400" cy="12700"/>
                          <a:chExt cx="6756400" cy="12700"/>
                        </a:xfrm>
                      </wpg:grpSpPr>
                      <wps:wsp>
                        <wps:cNvPr id="30" name="Graphic 3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1" name="Graphic 31"/>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2" name="Graphic 3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726080;mso-wrap-distance-left:0;mso-wrap-distance-right:0" id="docshapegroup29" coordorigin="640,166" coordsize="10640,20">
                <v:rect style="position:absolute;left:640;top:166;width:10640;height:10" id="docshape30" filled="true" fillcolor="#999999" stroked="false">
                  <v:fill type="solid"/>
                </v:rect>
                <v:shape style="position:absolute;left:639;top:166;width:10640;height:20" id="docshape31" coordorigin="640,166" coordsize="10640,20" path="m11280,166l11270,176,640,176,640,186,11270,186,11280,186,11280,176,11280,166xe" filled="true" fillcolor="#ededed" stroked="false">
                  <v:path arrowok="t"/>
                  <v:fill type="solid"/>
                </v:shape>
                <v:shape style="position:absolute;left:640;top:166;width:10;height:20" id="docshape3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Amazon</w:t>
      </w:r>
      <w:r>
        <w:rPr>
          <w:spacing w:val="-8"/>
        </w:rPr>
        <w:t> </w:t>
      </w:r>
      <w:r>
        <w:rPr/>
        <w:t>Web</w:t>
      </w:r>
      <w:r>
        <w:rPr>
          <w:spacing w:val="-4"/>
        </w:rPr>
        <w:t> </w:t>
      </w:r>
      <w:r>
        <w:rPr>
          <w:spacing w:val="-2"/>
        </w:rPr>
        <w:t>Services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10"/>
          <w:sz w:val="16"/>
        </w:rPr>
        <w:t> </w:t>
      </w:r>
      <w:r>
        <w:rPr>
          <w:rFonts w:ascii="Times New Roman"/>
          <w:sz w:val="16"/>
        </w:rPr>
        <w:t>Amazon</w:t>
      </w:r>
      <w:r>
        <w:rPr>
          <w:rFonts w:ascii="Times New Roman"/>
          <w:spacing w:val="-4"/>
          <w:sz w:val="16"/>
        </w:rPr>
        <w:t> </w:t>
      </w:r>
      <w:r>
        <w:rPr>
          <w:rFonts w:ascii="Times New Roman"/>
          <w:sz w:val="16"/>
        </w:rPr>
        <w:t>Web</w:t>
      </w:r>
      <w:r>
        <w:rPr>
          <w:rFonts w:ascii="Times New Roman"/>
          <w:spacing w:val="-1"/>
          <w:sz w:val="16"/>
        </w:rPr>
        <w:t> </w:t>
      </w:r>
      <w:r>
        <w:rPr>
          <w:rFonts w:ascii="Times New Roman"/>
          <w:sz w:val="16"/>
        </w:rPr>
        <w:t>Services</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0"/>
          <w:sz w:val="16"/>
        </w:rPr>
        <w:t> </w:t>
      </w:r>
      <w:r>
        <w:rPr>
          <w:rFonts w:ascii="Times New Roman"/>
          <w:sz w:val="16"/>
        </w:rPr>
        <w:t>Apache</w:t>
      </w:r>
      <w:r>
        <w:rPr>
          <w:rFonts w:ascii="Times New Roman"/>
          <w:spacing w:val="-1"/>
          <w:sz w:val="16"/>
        </w:rPr>
        <w:t> </w:t>
      </w:r>
      <w:r>
        <w:rPr>
          <w:rFonts w:ascii="Times New Roman"/>
          <w:sz w:val="16"/>
        </w:rPr>
        <w:t>2.0 </w:t>
      </w:r>
      <w:r>
        <w:rPr>
          <w:rFonts w:ascii="Times New Roman"/>
          <w:spacing w:val="-2"/>
          <w:sz w:val="16"/>
        </w:rPr>
        <w:t>License.</w:t>
      </w:r>
    </w:p>
    <w:p>
      <w:pPr>
        <w:spacing w:line="182" w:lineRule="exact"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37856">
                <wp:simplePos x="0" y="0"/>
                <wp:positionH relativeFrom="page">
                  <wp:posOffset>558799</wp:posOffset>
                </wp:positionH>
                <wp:positionV relativeFrom="paragraph">
                  <wp:posOffset>149899</wp:posOffset>
                </wp:positionV>
                <wp:extent cx="31750" cy="31750"/>
                <wp:effectExtent l="0" t="0" r="0" b="0"/>
                <wp:wrapNone/>
                <wp:docPr id="33" name="Graphic 33"/>
                <wp:cNvGraphicFramePr>
                  <a:graphicFrameLocks/>
                </wp:cNvGraphicFramePr>
                <a:graphic>
                  <a:graphicData uri="http://schemas.microsoft.com/office/word/2010/wordprocessingShape">
                    <wps:wsp>
                      <wps:cNvPr id="33" name="Graphic 33"/>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9"/>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37856" id="docshape33" coordorigin="880,236" coordsize="50,50" path="m908,286l902,286,898,285,880,264,880,258,902,236,908,236,930,261,930,264,908,286xe" filled="true" fillcolor="#000000" stroked="false">
                <v:path arrowok="t"/>
                <v:fill type="solid"/>
                <w10:wrap type="none"/>
              </v:shape>
            </w:pict>
          </mc:Fallback>
        </mc:AlternateContent>
      </w:r>
      <w:hyperlink r:id="rId10">
        <w:r>
          <w:rPr>
            <w:rFonts w:ascii="Times New Roman"/>
            <w:color w:val="0000ED"/>
            <w:sz w:val="16"/>
            <w:u w:val="single" w:color="0000ED"/>
          </w:rPr>
          <w:t>aws-sdk-</w:t>
        </w:r>
        <w:r>
          <w:rPr>
            <w:rFonts w:ascii="Times New Roman"/>
            <w:color w:val="0000ED"/>
            <w:spacing w:val="-4"/>
            <w:sz w:val="16"/>
            <w:u w:val="single" w:color="0000ED"/>
          </w:rPr>
          <w:t>java</w:t>
        </w:r>
      </w:hyperlink>
    </w:p>
    <w:p>
      <w:pPr>
        <w:spacing w:line="182" w:lineRule="exact"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738368">
                <wp:simplePos x="0" y="0"/>
                <wp:positionH relativeFrom="page">
                  <wp:posOffset>558799</wp:posOffset>
                </wp:positionH>
                <wp:positionV relativeFrom="paragraph">
                  <wp:posOffset>49574</wp:posOffset>
                </wp:positionV>
                <wp:extent cx="31750" cy="31750"/>
                <wp:effectExtent l="0" t="0" r="0" b="0"/>
                <wp:wrapNone/>
                <wp:docPr id="34" name="Graphic 34"/>
                <wp:cNvGraphicFramePr>
                  <a:graphicFrameLocks/>
                </wp:cNvGraphicFramePr>
                <a:graphic>
                  <a:graphicData uri="http://schemas.microsoft.com/office/word/2010/wordprocessingShape">
                    <wps:wsp>
                      <wps:cNvPr id="34" name="Graphic 34"/>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9"/>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903512pt;width:2.5pt;height:2.5pt;mso-position-horizontal-relative:page;mso-position-vertical-relative:paragraph;z-index:15738368" id="docshape34" coordorigin="880,78" coordsize="50,50" path="m908,128l902,128,898,127,880,106,880,100,902,78,908,78,930,103,930,106,908,128xe" filled="true" fillcolor="#000000" stroked="false">
                <v:path arrowok="t"/>
                <v:fill type="solid"/>
                <w10:wrap type="none"/>
              </v:shape>
            </w:pict>
          </mc:Fallback>
        </mc:AlternateContent>
      </w:r>
      <w:hyperlink r:id="rId11">
        <w:r>
          <w:rPr>
            <w:rFonts w:ascii="Times New Roman"/>
            <w:color w:val="0000ED"/>
            <w:sz w:val="16"/>
            <w:u w:val="single" w:color="0000ED"/>
          </w:rPr>
          <w:t>aws-serverless-java-</w:t>
        </w:r>
        <w:r>
          <w:rPr>
            <w:rFonts w:ascii="Times New Roman"/>
            <w:color w:val="0000ED"/>
            <w:spacing w:val="-2"/>
            <w:sz w:val="16"/>
            <w:u w:val="single" w:color="0000ED"/>
          </w:rPr>
          <w:t>container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590912">
                <wp:simplePos x="0" y="0"/>
                <wp:positionH relativeFrom="page">
                  <wp:posOffset>406399</wp:posOffset>
                </wp:positionH>
                <wp:positionV relativeFrom="paragraph">
                  <wp:posOffset>105459</wp:posOffset>
                </wp:positionV>
                <wp:extent cx="6756400" cy="12700"/>
                <wp:effectExtent l="0" t="0" r="0" b="0"/>
                <wp:wrapTopAndBottom/>
                <wp:docPr id="35" name="Group 35"/>
                <wp:cNvGraphicFramePr>
                  <a:graphicFrameLocks/>
                </wp:cNvGraphicFramePr>
                <a:graphic>
                  <a:graphicData uri="http://schemas.microsoft.com/office/word/2010/wordprocessingGroup">
                    <wpg:wgp>
                      <wpg:cNvPr id="35" name="Group 35"/>
                      <wpg:cNvGrpSpPr/>
                      <wpg:grpSpPr>
                        <a:xfrm>
                          <a:off x="0" y="0"/>
                          <a:ext cx="6756400" cy="12700"/>
                          <a:chExt cx="6756400" cy="12700"/>
                        </a:xfrm>
                      </wpg:grpSpPr>
                      <wps:wsp>
                        <wps:cNvPr id="36" name="Graphic 3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7" name="Graphic 37"/>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8" name="Graphic 3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2pt;width:532pt;height:1pt;mso-position-horizontal-relative:page;mso-position-vertical-relative:paragraph;z-index:-15725568;mso-wrap-distance-left:0;mso-wrap-distance-right:0" id="docshapegroup35" coordorigin="640,166" coordsize="10640,20">
                <v:rect style="position:absolute;left:640;top:166;width:10640;height:10" id="docshape36" filled="true" fillcolor="#999999" stroked="false">
                  <v:fill type="solid"/>
                </v:rect>
                <v:shape style="position:absolute;left:639;top:166;width:10640;height:20" id="docshape37" coordorigin="640,166" coordsize="10640,20" path="m11280,166l11270,176,640,176,640,186,11270,186,11280,186,11280,176,11280,166xe" filled="true" fillcolor="#ededed" stroked="false">
                  <v:path arrowok="t"/>
                  <v:fill type="solid"/>
                </v:shape>
                <v:shape style="position:absolute;left:640;top:166;width:10;height:20" id="docshape3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Andres</w:t>
      </w:r>
      <w:r>
        <w:rPr>
          <w:spacing w:val="-3"/>
        </w:rPr>
        <w:t> </w:t>
      </w:r>
      <w:r>
        <w:rPr>
          <w:spacing w:val="-2"/>
        </w:rPr>
        <w:t>Suarez</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9"/>
          <w:sz w:val="16"/>
        </w:rPr>
        <w:t> </w:t>
      </w:r>
      <w:r>
        <w:rPr>
          <w:rFonts w:ascii="Times New Roman"/>
          <w:sz w:val="16"/>
        </w:rPr>
        <w:t>Andres Suarez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38880">
                <wp:simplePos x="0" y="0"/>
                <wp:positionH relativeFrom="page">
                  <wp:posOffset>558799</wp:posOffset>
                </wp:positionH>
                <wp:positionV relativeFrom="paragraph">
                  <wp:posOffset>149899</wp:posOffset>
                </wp:positionV>
                <wp:extent cx="31750" cy="31750"/>
                <wp:effectExtent l="0" t="0" r="0" b="0"/>
                <wp:wrapNone/>
                <wp:docPr id="39" name="Graphic 39"/>
                <wp:cNvGraphicFramePr>
                  <a:graphicFrameLocks/>
                </wp:cNvGraphicFramePr>
                <a:graphic>
                  <a:graphicData uri="http://schemas.microsoft.com/office/word/2010/wordprocessingShape">
                    <wps:wsp>
                      <wps:cNvPr id="39" name="Graphic 39"/>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38880" id="docshape39" coordorigin="880,236" coordsize="50,50" path="m908,286l902,286,898,285,880,264,880,258,902,236,908,236,930,261,930,264,908,286xe" filled="true" fillcolor="#000000" stroked="false">
                <v:path arrowok="t"/>
                <v:fill type="solid"/>
                <w10:wrap type="none"/>
              </v:shape>
            </w:pict>
          </mc:Fallback>
        </mc:AlternateContent>
      </w:r>
      <w:hyperlink r:id="rId12">
        <w:r>
          <w:rPr>
            <w:rFonts w:ascii="Times New Roman"/>
            <w:color w:val="0000ED"/>
            <w:sz w:val="16"/>
            <w:u w:val="single" w:color="0000ED"/>
          </w:rPr>
          <w:t>loose-</w:t>
        </w:r>
        <w:r>
          <w:rPr>
            <w:rFonts w:ascii="Times New Roman"/>
            <w:color w:val="0000ED"/>
            <w:spacing w:val="-2"/>
            <w:sz w:val="16"/>
            <w:u w:val="single" w:color="0000ED"/>
          </w:rPr>
          <w:t>envif</w:t>
        </w:r>
        <w:r>
          <w:rPr>
            <w:rFonts w:ascii="Times New Roman"/>
            <w:color w:val="0000ED"/>
            <w:spacing w:val="-2"/>
            <w:sz w:val="16"/>
            <w:u w:val="none"/>
          </w:rPr>
          <w:t>y</w:t>
        </w:r>
      </w:hyperlink>
    </w:p>
    <w:p>
      <w:pPr>
        <w:pStyle w:val="BodyText"/>
        <w:spacing w:before="22"/>
        <w:rPr>
          <w:rFonts w:ascii="Times New Roman"/>
          <w:sz w:val="16"/>
        </w:rPr>
      </w:pPr>
    </w:p>
    <w:p>
      <w:pPr>
        <w:pStyle w:val="Heading2"/>
      </w:pPr>
      <w:r>
        <w:rPr/>
        <w:t>Andrew</w:t>
      </w:r>
      <w:r>
        <w:rPr>
          <w:spacing w:val="-3"/>
        </w:rPr>
        <w:t> </w:t>
      </w:r>
      <w:r>
        <w:rPr>
          <w:spacing w:val="-2"/>
        </w:rPr>
        <w:t>Somov</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9"/>
          <w:sz w:val="16"/>
        </w:rPr>
        <w:t> </w:t>
      </w:r>
      <w:r>
        <w:rPr>
          <w:rFonts w:ascii="Times New Roman"/>
          <w:sz w:val="16"/>
        </w:rPr>
        <w:t>Andrew Somov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39392">
                <wp:simplePos x="0" y="0"/>
                <wp:positionH relativeFrom="page">
                  <wp:posOffset>558799</wp:posOffset>
                </wp:positionH>
                <wp:positionV relativeFrom="paragraph">
                  <wp:posOffset>149949</wp:posOffset>
                </wp:positionV>
                <wp:extent cx="31750" cy="31750"/>
                <wp:effectExtent l="0" t="0" r="0" b="0"/>
                <wp:wrapNone/>
                <wp:docPr id="40" name="Graphic 40"/>
                <wp:cNvGraphicFramePr>
                  <a:graphicFrameLocks/>
                </wp:cNvGraphicFramePr>
                <a:graphic>
                  <a:graphicData uri="http://schemas.microsoft.com/office/word/2010/wordprocessingShape">
                    <wps:wsp>
                      <wps:cNvPr id="40" name="Graphic 40"/>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7025pt;width:2.5pt;height:2.5pt;mso-position-horizontal-relative:page;mso-position-vertical-relative:paragraph;z-index:15739392" id="docshape40" coordorigin="880,236" coordsize="50,50" path="m908,286l902,286,898,286,880,264,880,258,902,236,908,236,930,261,930,264,908,286xe" filled="true" fillcolor="#000000" stroked="false">
                <v:path arrowok="t"/>
                <v:fill type="solid"/>
                <w10:wrap type="none"/>
              </v:shape>
            </w:pict>
          </mc:Fallback>
        </mc:AlternateContent>
      </w:r>
      <w:hyperlink r:id="rId13">
        <w:r>
          <w:rPr>
            <w:rFonts w:ascii="Times New Roman"/>
            <w:color w:val="0000ED"/>
            <w:sz w:val="16"/>
            <w:u w:val="single" w:color="0000ED"/>
          </w:rPr>
          <w:t>Snake</w:t>
        </w:r>
        <w:r>
          <w:rPr>
            <w:rFonts w:ascii="Times New Roman"/>
            <w:color w:val="0000ED"/>
            <w:spacing w:val="-6"/>
            <w:sz w:val="16"/>
            <w:u w:val="single" w:color="0000ED"/>
          </w:rPr>
          <w:t> </w:t>
        </w:r>
        <w:r>
          <w:rPr>
            <w:rFonts w:ascii="Times New Roman"/>
            <w:color w:val="0000ED"/>
            <w:spacing w:val="-4"/>
            <w:sz w:val="16"/>
            <w:u w:val="single" w:color="0000ED"/>
          </w:rPr>
          <w:t>YAML</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591424">
                <wp:simplePos x="0" y="0"/>
                <wp:positionH relativeFrom="page">
                  <wp:posOffset>406399</wp:posOffset>
                </wp:positionH>
                <wp:positionV relativeFrom="paragraph">
                  <wp:posOffset>105509</wp:posOffset>
                </wp:positionV>
                <wp:extent cx="6756400" cy="12700"/>
                <wp:effectExtent l="0" t="0" r="0" b="0"/>
                <wp:wrapTopAndBottom/>
                <wp:docPr id="41" name="Group 41"/>
                <wp:cNvGraphicFramePr>
                  <a:graphicFrameLocks/>
                </wp:cNvGraphicFramePr>
                <a:graphic>
                  <a:graphicData uri="http://schemas.microsoft.com/office/word/2010/wordprocessingGroup">
                    <wpg:wgp>
                      <wpg:cNvPr id="41" name="Group 41"/>
                      <wpg:cNvGrpSpPr/>
                      <wpg:grpSpPr>
                        <a:xfrm>
                          <a:off x="0" y="0"/>
                          <a:ext cx="6756400" cy="12700"/>
                          <a:chExt cx="6756400" cy="12700"/>
                        </a:xfrm>
                      </wpg:grpSpPr>
                      <wps:wsp>
                        <wps:cNvPr id="42" name="Graphic 4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3" name="Graphic 43"/>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4" name="Graphic 4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805pt;width:532pt;height:1pt;mso-position-horizontal-relative:page;mso-position-vertical-relative:paragraph;z-index:-15725056;mso-wrap-distance-left:0;mso-wrap-distance-right:0" id="docshapegroup41" coordorigin="640,166" coordsize="10640,20">
                <v:rect style="position:absolute;left:640;top:166;width:10640;height:10" id="docshape42" filled="true" fillcolor="#999999" stroked="false">
                  <v:fill type="solid"/>
                </v:rect>
                <v:shape style="position:absolute;left:639;top:166;width:10640;height:20" id="docshape43" coordorigin="640,166" coordsize="10640,20" path="m11280,166l11270,176,640,176,640,186,11270,186,11280,186,11280,176,11280,166xe" filled="true" fillcolor="#ededed" stroked="false">
                  <v:path arrowok="t"/>
                  <v:fill type="solid"/>
                </v:shape>
                <v:shape style="position:absolute;left:640;top:166;width:10;height:20" id="docshape44"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Andris </w:t>
      </w:r>
      <w:r>
        <w:rPr>
          <w:spacing w:val="-2"/>
        </w:rPr>
        <w:t>Reinman</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9"/>
          <w:sz w:val="16"/>
        </w:rPr>
        <w:t> </w:t>
      </w:r>
      <w:r>
        <w:rPr>
          <w:rFonts w:ascii="Times New Roman"/>
          <w:sz w:val="16"/>
        </w:rPr>
        <w:t>Andris Reinman licensed under the MIT</w:t>
      </w:r>
      <w:r>
        <w:rPr>
          <w:rFonts w:ascii="Times New Roman"/>
          <w:spacing w:val="-3"/>
          <w:sz w:val="16"/>
        </w:rPr>
        <w:t> </w:t>
      </w:r>
      <w:r>
        <w:rPr>
          <w:rFonts w:ascii="Times New Roman"/>
          <w:spacing w:val="-2"/>
          <w:sz w:val="16"/>
        </w:rPr>
        <w:t>License.</w:t>
      </w:r>
    </w:p>
    <w:p>
      <w:pPr>
        <w:spacing w:before="156"/>
        <w:ind w:left="0" w:right="9810" w:firstLine="0"/>
        <w:jc w:val="right"/>
        <w:rPr>
          <w:rFonts w:ascii="Times New Roman"/>
          <w:sz w:val="16"/>
        </w:rPr>
      </w:pPr>
      <w:r>
        <w:rPr/>
        <mc:AlternateContent>
          <mc:Choice Requires="wps">
            <w:drawing>
              <wp:anchor distT="0" distB="0" distL="0" distR="0" allowOverlap="1" layoutInCell="1" locked="0" behindDoc="0" simplePos="0" relativeHeight="15739904">
                <wp:simplePos x="0" y="0"/>
                <wp:positionH relativeFrom="page">
                  <wp:posOffset>558799</wp:posOffset>
                </wp:positionH>
                <wp:positionV relativeFrom="paragraph">
                  <wp:posOffset>149899</wp:posOffset>
                </wp:positionV>
                <wp:extent cx="31750" cy="31750"/>
                <wp:effectExtent l="0" t="0" r="0" b="0"/>
                <wp:wrapNone/>
                <wp:docPr id="45" name="Graphic 45"/>
                <wp:cNvGraphicFramePr>
                  <a:graphicFrameLocks/>
                </wp:cNvGraphicFramePr>
                <a:graphic>
                  <a:graphicData uri="http://schemas.microsoft.com/office/word/2010/wordprocessingShape">
                    <wps:wsp>
                      <wps:cNvPr id="45" name="Graphic 45"/>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39904" id="docshape45" coordorigin="880,236" coordsize="50,50" path="m908,286l902,286,898,285,880,264,880,258,902,236,908,236,930,261,930,264,908,286xe" filled="true" fillcolor="#000000" stroked="false">
                <v:path arrowok="t"/>
                <v:fill type="solid"/>
                <w10:wrap type="none"/>
              </v:shape>
            </w:pict>
          </mc:Fallback>
        </mc:AlternateContent>
      </w:r>
      <w:hyperlink r:id="rId14">
        <w:r>
          <w:rPr>
            <w:rFonts w:ascii="Times New Roman"/>
            <w:color w:val="0000ED"/>
            <w:spacing w:val="-2"/>
            <w:sz w:val="16"/>
            <w:u w:val="single" w:color="0000ED"/>
          </w:rPr>
          <w:t>encodin</w:t>
        </w:r>
        <w:r>
          <w:rPr>
            <w:rFonts w:ascii="Times New Roman"/>
            <w:color w:val="0000ED"/>
            <w:spacing w:val="-2"/>
            <w:sz w:val="16"/>
            <w:u w:val="none"/>
          </w:rPr>
          <w:t>g</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591936">
                <wp:simplePos x="0" y="0"/>
                <wp:positionH relativeFrom="page">
                  <wp:posOffset>406399</wp:posOffset>
                </wp:positionH>
                <wp:positionV relativeFrom="paragraph">
                  <wp:posOffset>105459</wp:posOffset>
                </wp:positionV>
                <wp:extent cx="6756400" cy="12700"/>
                <wp:effectExtent l="0" t="0" r="0" b="0"/>
                <wp:wrapTopAndBottom/>
                <wp:docPr id="46" name="Group 46"/>
                <wp:cNvGraphicFramePr>
                  <a:graphicFrameLocks/>
                </wp:cNvGraphicFramePr>
                <a:graphic>
                  <a:graphicData uri="http://schemas.microsoft.com/office/word/2010/wordprocessingGroup">
                    <wpg:wgp>
                      <wpg:cNvPr id="46" name="Group 46"/>
                      <wpg:cNvGrpSpPr/>
                      <wpg:grpSpPr>
                        <a:xfrm>
                          <a:off x="0" y="0"/>
                          <a:ext cx="6756400" cy="12700"/>
                          <a:chExt cx="6756400" cy="12700"/>
                        </a:xfrm>
                      </wpg:grpSpPr>
                      <wps:wsp>
                        <wps:cNvPr id="47" name="Graphic 4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8" name="Graphic 48"/>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9" name="Graphic 4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724544;mso-wrap-distance-left:0;mso-wrap-distance-right:0" id="docshapegroup46" coordorigin="640,166" coordsize="10640,20">
                <v:rect style="position:absolute;left:640;top:166;width:10640;height:10" id="docshape47" filled="true" fillcolor="#999999" stroked="false">
                  <v:fill type="solid"/>
                </v:rect>
                <v:shape style="position:absolute;left:639;top:166;width:10640;height:20" id="docshape48" coordorigin="640,166" coordsize="10640,20" path="m11280,166l11270,176,640,176,640,186,11270,186,11280,186,11280,176,11280,166xe" filled="true" fillcolor="#ededed" stroked="false">
                  <v:path arrowok="t"/>
                  <v:fill type="solid"/>
                </v:shape>
                <v:shape style="position:absolute;left:640;top:166;width:10;height:20" id="docshape49"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877"/>
        <w:jc w:val="right"/>
      </w:pPr>
      <w:r>
        <w:rPr/>
        <w:t>Anton </w:t>
      </w:r>
      <w:r>
        <w:rPr>
          <w:spacing w:val="-2"/>
        </w:rPr>
        <w:t>Gilgur</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9"/>
          <w:sz w:val="16"/>
        </w:rPr>
        <w:t> </w:t>
      </w:r>
      <w:r>
        <w:rPr>
          <w:rFonts w:ascii="Times New Roman"/>
          <w:sz w:val="16"/>
        </w:rPr>
        <w:t>Anton Gilgur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40416">
                <wp:simplePos x="0" y="0"/>
                <wp:positionH relativeFrom="page">
                  <wp:posOffset>558799</wp:posOffset>
                </wp:positionH>
                <wp:positionV relativeFrom="paragraph">
                  <wp:posOffset>149899</wp:posOffset>
                </wp:positionV>
                <wp:extent cx="31750" cy="31750"/>
                <wp:effectExtent l="0" t="0" r="0" b="0"/>
                <wp:wrapNone/>
                <wp:docPr id="50" name="Graphic 50"/>
                <wp:cNvGraphicFramePr>
                  <a:graphicFrameLocks/>
                </wp:cNvGraphicFramePr>
                <a:graphic>
                  <a:graphicData uri="http://schemas.microsoft.com/office/word/2010/wordprocessingShape">
                    <wps:wsp>
                      <wps:cNvPr id="50" name="Graphic 50"/>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40416" id="docshape50" coordorigin="880,236" coordsize="50,50" path="m908,286l902,286,898,285,880,264,880,258,902,236,908,236,930,261,930,264,908,286xe" filled="true" fillcolor="#000000" stroked="false">
                <v:path arrowok="t"/>
                <v:fill type="solid"/>
                <w10:wrap type="none"/>
              </v:shape>
            </w:pict>
          </mc:Fallback>
        </mc:AlternateContent>
      </w:r>
      <w:hyperlink r:id="rId15">
        <w:r>
          <w:rPr>
            <w:rFonts w:ascii="Times New Roman"/>
            <w:color w:val="0000ED"/>
            <w:sz w:val="16"/>
            <w:u w:val="single" w:color="0000ED"/>
          </w:rPr>
          <w:t>react-signature-</w:t>
        </w:r>
        <w:r>
          <w:rPr>
            <w:rFonts w:ascii="Times New Roman"/>
            <w:color w:val="0000ED"/>
            <w:spacing w:val="-2"/>
            <w:sz w:val="16"/>
            <w:u w:val="single" w:color="0000ED"/>
          </w:rPr>
          <w:t>canvas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592448">
                <wp:simplePos x="0" y="0"/>
                <wp:positionH relativeFrom="page">
                  <wp:posOffset>406399</wp:posOffset>
                </wp:positionH>
                <wp:positionV relativeFrom="paragraph">
                  <wp:posOffset>105459</wp:posOffset>
                </wp:positionV>
                <wp:extent cx="6756400" cy="12700"/>
                <wp:effectExtent l="0" t="0" r="0" b="0"/>
                <wp:wrapTopAndBottom/>
                <wp:docPr id="51" name="Group 51"/>
                <wp:cNvGraphicFramePr>
                  <a:graphicFrameLocks/>
                </wp:cNvGraphicFramePr>
                <a:graphic>
                  <a:graphicData uri="http://schemas.microsoft.com/office/word/2010/wordprocessingGroup">
                    <wpg:wgp>
                      <wpg:cNvPr id="51" name="Group 51"/>
                      <wpg:cNvGrpSpPr/>
                      <wpg:grpSpPr>
                        <a:xfrm>
                          <a:off x="0" y="0"/>
                          <a:ext cx="6756400" cy="12700"/>
                          <a:chExt cx="6756400" cy="12700"/>
                        </a:xfrm>
                      </wpg:grpSpPr>
                      <wps:wsp>
                        <wps:cNvPr id="52" name="Graphic 5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3" name="Graphic 53"/>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4" name="Graphic 5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724032;mso-wrap-distance-left:0;mso-wrap-distance-right:0" id="docshapegroup51" coordorigin="640,166" coordsize="10640,20">
                <v:rect style="position:absolute;left:640;top:166;width:10640;height:10" id="docshape52" filled="true" fillcolor="#999999" stroked="false">
                  <v:fill type="solid"/>
                </v:rect>
                <v:shape style="position:absolute;left:639;top:166;width:10640;height:20" id="docshape53" coordorigin="640,166" coordsize="10640,20" path="m11280,166l11270,176,640,176,640,186,11270,186,11280,186,11280,176,11280,166xe" filled="true" fillcolor="#ededed" stroked="false">
                  <v:path arrowok="t"/>
                  <v:fill type="solid"/>
                </v:shape>
                <v:shape style="position:absolute;left:640;top:166;width:10;height:20" id="docshape54"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Apache</w:t>
      </w:r>
      <w:r>
        <w:rPr>
          <w:spacing w:val="-2"/>
        </w:rPr>
        <w:t> </w:t>
      </w:r>
      <w:r>
        <w:rPr/>
        <w:t>Software</w:t>
      </w:r>
      <w:r>
        <w:rPr>
          <w:spacing w:val="-1"/>
        </w:rPr>
        <w:t> </w:t>
      </w:r>
      <w:r>
        <w:rPr>
          <w:spacing w:val="-2"/>
        </w:rPr>
        <w:t>Foundation</w:t>
      </w:r>
    </w:p>
    <w:p>
      <w:pPr>
        <w:spacing w:after="0"/>
        <w:sectPr>
          <w:type w:val="continuous"/>
          <w:pgSz w:w="11900" w:h="16820"/>
          <w:pgMar w:top="560" w:bottom="280" w:left="520" w:right="460"/>
        </w:sectPr>
      </w:pPr>
    </w:p>
    <w:p>
      <w:pPr>
        <w:spacing w:before="51"/>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4"/>
          <w:sz w:val="16"/>
        </w:rPr>
        <w:t> </w:t>
      </w:r>
      <w:r>
        <w:rPr>
          <w:rFonts w:ascii="Times New Roman"/>
          <w:sz w:val="16"/>
        </w:rPr>
        <w:t>The</w:t>
      </w:r>
      <w:r>
        <w:rPr>
          <w:rFonts w:ascii="Times New Roman"/>
          <w:spacing w:val="-9"/>
          <w:sz w:val="16"/>
        </w:rPr>
        <w:t> </w:t>
      </w:r>
      <w:r>
        <w:rPr>
          <w:rFonts w:ascii="Times New Roman"/>
          <w:sz w:val="16"/>
        </w:rPr>
        <w:t>Apache</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Foundation</w:t>
      </w:r>
      <w:r>
        <w:rPr>
          <w:rFonts w:ascii="Times New Roman"/>
          <w:spacing w:val="-1"/>
          <w:sz w:val="16"/>
        </w:rPr>
        <w:t> </w:t>
      </w:r>
      <w:r>
        <w:rPr>
          <w:rFonts w:ascii="Times New Roman"/>
          <w:sz w:val="16"/>
        </w:rPr>
        <w:t>(</w:t>
      </w:r>
      <w:hyperlink r:id="rId16">
        <w:r>
          <w:rPr>
            <w:rFonts w:ascii="Times New Roman"/>
            <w:color w:val="0000ED"/>
            <w:sz w:val="16"/>
            <w:u w:val="single" w:color="0000ED"/>
          </w:rPr>
          <w:t>http://www.apache.org/</w:t>
        </w:r>
      </w:hyperlink>
      <w:r>
        <w:rPr>
          <w:rFonts w:ascii="Times New Roman"/>
          <w:sz w:val="16"/>
          <w:u w:val="none"/>
        </w:rPr>
        <w:t>)</w:t>
      </w:r>
      <w:r>
        <w:rPr>
          <w:rFonts w:ascii="Times New Roman"/>
          <w:spacing w:val="-1"/>
          <w:sz w:val="16"/>
          <w:u w:val="none"/>
        </w:rPr>
        <w:t> </w:t>
      </w:r>
      <w:r>
        <w:rPr>
          <w:rFonts w:ascii="Times New Roman"/>
          <w:sz w:val="16"/>
          <w:u w:val="none"/>
        </w:rPr>
        <w:t>licensed under</w:t>
      </w:r>
      <w:r>
        <w:rPr>
          <w:rFonts w:ascii="Times New Roman"/>
          <w:spacing w:val="-1"/>
          <w:sz w:val="16"/>
          <w:u w:val="none"/>
        </w:rPr>
        <w:t> </w:t>
      </w:r>
      <w:r>
        <w:rPr>
          <w:rFonts w:ascii="Times New Roman"/>
          <w:sz w:val="16"/>
          <w:u w:val="none"/>
        </w:rPr>
        <w:t>the</w:t>
      </w:r>
      <w:r>
        <w:rPr>
          <w:rFonts w:ascii="Times New Roman"/>
          <w:spacing w:val="-10"/>
          <w:sz w:val="16"/>
          <w:u w:val="none"/>
        </w:rPr>
        <w:t> </w:t>
      </w:r>
      <w:r>
        <w:rPr>
          <w:rFonts w:ascii="Times New Roman"/>
          <w:sz w:val="16"/>
          <w:u w:val="none"/>
        </w:rPr>
        <w:t>Apache</w:t>
      </w:r>
      <w:r>
        <w:rPr>
          <w:rFonts w:ascii="Times New Roman"/>
          <w:spacing w:val="-1"/>
          <w:sz w:val="16"/>
          <w:u w:val="none"/>
        </w:rPr>
        <w:t> </w:t>
      </w:r>
      <w:r>
        <w:rPr>
          <w:rFonts w:ascii="Times New Roman"/>
          <w:sz w:val="16"/>
          <w:u w:val="none"/>
        </w:rPr>
        <w:t>License</w:t>
      </w:r>
      <w:r>
        <w:rPr>
          <w:rFonts w:ascii="Times New Roman"/>
          <w:spacing w:val="-1"/>
          <w:sz w:val="16"/>
          <w:u w:val="none"/>
        </w:rPr>
        <w:t> </w:t>
      </w:r>
      <w:r>
        <w:rPr>
          <w:rFonts w:ascii="Times New Roman"/>
          <w:sz w:val="16"/>
          <w:u w:val="none"/>
        </w:rPr>
        <w:t>version </w:t>
      </w:r>
      <w:r>
        <w:rPr>
          <w:rFonts w:ascii="Times New Roman"/>
          <w:spacing w:val="-4"/>
          <w:sz w:val="16"/>
          <w:u w:val="none"/>
        </w:rPr>
        <w:t>2.0.</w:t>
      </w:r>
    </w:p>
    <w:p>
      <w:pPr>
        <w:spacing w:line="235" w:lineRule="auto" w:before="159"/>
        <w:ind w:left="519" w:right="9173" w:firstLine="0"/>
        <w:jc w:val="left"/>
        <w:rPr>
          <w:rFonts w:ascii="Times New Roman"/>
          <w:sz w:val="16"/>
        </w:rPr>
      </w:pPr>
      <w:r>
        <w:rPr/>
        <mc:AlternateContent>
          <mc:Choice Requires="wps">
            <w:drawing>
              <wp:anchor distT="0" distB="0" distL="0" distR="0" allowOverlap="1" layoutInCell="1" locked="0" behindDoc="0" simplePos="0" relativeHeight="15742976">
                <wp:simplePos x="0" y="0"/>
                <wp:positionH relativeFrom="page">
                  <wp:posOffset>558799</wp:posOffset>
                </wp:positionH>
                <wp:positionV relativeFrom="paragraph">
                  <wp:posOffset>149744</wp:posOffset>
                </wp:positionV>
                <wp:extent cx="31750" cy="31750"/>
                <wp:effectExtent l="0" t="0" r="0" b="0"/>
                <wp:wrapNone/>
                <wp:docPr id="55" name="Graphic 55"/>
                <wp:cNvGraphicFramePr>
                  <a:graphicFrameLocks/>
                </wp:cNvGraphicFramePr>
                <a:graphic>
                  <a:graphicData uri="http://schemas.microsoft.com/office/word/2010/wordprocessingShape">
                    <wps:wsp>
                      <wps:cNvPr id="55" name="Graphic 55"/>
                      <wps:cNvSpPr/>
                      <wps:spPr>
                        <a:xfrm>
                          <a:off x="0" y="0"/>
                          <a:ext cx="31750" cy="31750"/>
                        </a:xfrm>
                        <a:custGeom>
                          <a:avLst/>
                          <a:gdLst/>
                          <a:ahLst/>
                          <a:cxnLst/>
                          <a:rect l="l" t="t" r="r" b="b"/>
                          <a:pathLst>
                            <a:path w="31750" h="31750">
                              <a:moveTo>
                                <a:pt x="17980" y="31749"/>
                              </a:moveTo>
                              <a:lnTo>
                                <a:pt x="13769" y="31749"/>
                              </a:lnTo>
                              <a:lnTo>
                                <a:pt x="11744" y="31345"/>
                              </a:lnTo>
                              <a:lnTo>
                                <a:pt x="0" y="17979"/>
                              </a:lnTo>
                              <a:lnTo>
                                <a:pt x="0" y="13769"/>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90885pt;width:2.5pt;height:2.5pt;mso-position-horizontal-relative:page;mso-position-vertical-relative:paragraph;z-index:15742976" id="docshape55"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43488">
                <wp:simplePos x="0" y="0"/>
                <wp:positionH relativeFrom="page">
                  <wp:posOffset>558799</wp:posOffset>
                </wp:positionH>
                <wp:positionV relativeFrom="paragraph">
                  <wp:posOffset>264044</wp:posOffset>
                </wp:positionV>
                <wp:extent cx="31750" cy="31750"/>
                <wp:effectExtent l="0" t="0" r="0" b="0"/>
                <wp:wrapNone/>
                <wp:docPr id="56" name="Graphic 56"/>
                <wp:cNvGraphicFramePr>
                  <a:graphicFrameLocks/>
                </wp:cNvGraphicFramePr>
                <a:graphic>
                  <a:graphicData uri="http://schemas.microsoft.com/office/word/2010/wordprocessingShape">
                    <wps:wsp>
                      <wps:cNvPr id="56" name="Graphic 56"/>
                      <wps:cNvSpPr/>
                      <wps:spPr>
                        <a:xfrm>
                          <a:off x="0" y="0"/>
                          <a:ext cx="31750" cy="31750"/>
                        </a:xfrm>
                        <a:custGeom>
                          <a:avLst/>
                          <a:gdLst/>
                          <a:ahLst/>
                          <a:cxnLst/>
                          <a:rect l="l" t="t" r="r" b="b"/>
                          <a:pathLst>
                            <a:path w="31750" h="31750">
                              <a:moveTo>
                                <a:pt x="17980" y="31749"/>
                              </a:moveTo>
                              <a:lnTo>
                                <a:pt x="13769" y="31749"/>
                              </a:lnTo>
                              <a:lnTo>
                                <a:pt x="11744" y="31345"/>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790884pt;width:2.5pt;height:2.5pt;mso-position-horizontal-relative:page;mso-position-vertical-relative:paragraph;z-index:15743488" id="docshape56"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44000">
                <wp:simplePos x="0" y="0"/>
                <wp:positionH relativeFrom="page">
                  <wp:posOffset>558799</wp:posOffset>
                </wp:positionH>
                <wp:positionV relativeFrom="paragraph">
                  <wp:posOffset>378344</wp:posOffset>
                </wp:positionV>
                <wp:extent cx="31750" cy="31750"/>
                <wp:effectExtent l="0" t="0" r="0" b="0"/>
                <wp:wrapNone/>
                <wp:docPr id="57" name="Graphic 57"/>
                <wp:cNvGraphicFramePr>
                  <a:graphicFrameLocks/>
                </wp:cNvGraphicFramePr>
                <a:graphic>
                  <a:graphicData uri="http://schemas.microsoft.com/office/word/2010/wordprocessingShape">
                    <wps:wsp>
                      <wps:cNvPr id="57" name="Graphic 57"/>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9.790884pt;width:2.5pt;height:2.5pt;mso-position-horizontal-relative:page;mso-position-vertical-relative:paragraph;z-index:15744000" id="docshape57" coordorigin="880,596" coordsize="50,50" path="m908,646l902,646,898,645,880,624,880,618,902,596,908,596,930,621,930,624,908,64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44512">
                <wp:simplePos x="0" y="0"/>
                <wp:positionH relativeFrom="page">
                  <wp:posOffset>558799</wp:posOffset>
                </wp:positionH>
                <wp:positionV relativeFrom="paragraph">
                  <wp:posOffset>492644</wp:posOffset>
                </wp:positionV>
                <wp:extent cx="31750" cy="31750"/>
                <wp:effectExtent l="0" t="0" r="0" b="0"/>
                <wp:wrapNone/>
                <wp:docPr id="58" name="Graphic 58"/>
                <wp:cNvGraphicFramePr>
                  <a:graphicFrameLocks/>
                </wp:cNvGraphicFramePr>
                <a:graphic>
                  <a:graphicData uri="http://schemas.microsoft.com/office/word/2010/wordprocessingShape">
                    <wps:wsp>
                      <wps:cNvPr id="58" name="Graphic 58"/>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8.790882pt;width:2.5pt;height:2.5pt;mso-position-horizontal-relative:page;mso-position-vertical-relative:paragraph;z-index:15744512" id="docshape58" coordorigin="880,776" coordsize="50,50" path="m908,826l902,826,898,825,880,804,880,798,902,776,908,776,930,801,930,804,908,82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45024">
                <wp:simplePos x="0" y="0"/>
                <wp:positionH relativeFrom="page">
                  <wp:posOffset>558799</wp:posOffset>
                </wp:positionH>
                <wp:positionV relativeFrom="paragraph">
                  <wp:posOffset>606944</wp:posOffset>
                </wp:positionV>
                <wp:extent cx="31750" cy="31750"/>
                <wp:effectExtent l="0" t="0" r="0" b="0"/>
                <wp:wrapNone/>
                <wp:docPr id="59" name="Graphic 59"/>
                <wp:cNvGraphicFramePr>
                  <a:graphicFrameLocks/>
                </wp:cNvGraphicFramePr>
                <a:graphic>
                  <a:graphicData uri="http://schemas.microsoft.com/office/word/2010/wordprocessingShape">
                    <wps:wsp>
                      <wps:cNvPr id="59" name="Graphic 59"/>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47.790882pt;width:2.5pt;height:2.5pt;mso-position-horizontal-relative:page;mso-position-vertical-relative:paragraph;z-index:15745024" id="docshape59" coordorigin="880,956" coordsize="50,50" path="m908,1006l902,1006,898,1005,880,984,880,978,902,956,908,956,930,981,930,984,908,100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45536">
                <wp:simplePos x="0" y="0"/>
                <wp:positionH relativeFrom="page">
                  <wp:posOffset>558799</wp:posOffset>
                </wp:positionH>
                <wp:positionV relativeFrom="paragraph">
                  <wp:posOffset>721244</wp:posOffset>
                </wp:positionV>
                <wp:extent cx="31750" cy="31750"/>
                <wp:effectExtent l="0" t="0" r="0" b="0"/>
                <wp:wrapNone/>
                <wp:docPr id="60" name="Graphic 60"/>
                <wp:cNvGraphicFramePr>
                  <a:graphicFrameLocks/>
                </wp:cNvGraphicFramePr>
                <a:graphic>
                  <a:graphicData uri="http://schemas.microsoft.com/office/word/2010/wordprocessingShape">
                    <wps:wsp>
                      <wps:cNvPr id="60" name="Graphic 60"/>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56.790882pt;width:2.5pt;height:2.5pt;mso-position-horizontal-relative:page;mso-position-vertical-relative:paragraph;z-index:15745536" id="docshape60" coordorigin="880,1136" coordsize="50,50" path="m908,1186l902,1186,898,1185,880,1164,880,1158,902,1136,908,1136,930,1161,930,1164,908,1186xe" filled="true" fillcolor="#000000" stroked="false">
                <v:path arrowok="t"/>
                <v:fill type="solid"/>
                <w10:wrap type="none"/>
              </v:shape>
            </w:pict>
          </mc:Fallback>
        </mc:AlternateContent>
      </w:r>
      <w:hyperlink r:id="rId17">
        <w:r>
          <w:rPr>
            <w:rFonts w:ascii="Times New Roman"/>
            <w:color w:val="0000ED"/>
            <w:sz w:val="16"/>
            <w:u w:val="single" w:color="0000ED"/>
          </w:rPr>
          <w:t>Apache</w:t>
        </w:r>
        <w:r>
          <w:rPr>
            <w:rFonts w:ascii="Times New Roman"/>
            <w:color w:val="0000ED"/>
            <w:spacing w:val="-10"/>
            <w:sz w:val="16"/>
            <w:u w:val="single" w:color="0000ED"/>
          </w:rPr>
          <w:t> </w:t>
        </w:r>
        <w:r>
          <w:rPr>
            <w:rFonts w:ascii="Times New Roman"/>
            <w:color w:val="0000ED"/>
            <w:sz w:val="16"/>
            <w:u w:val="single" w:color="0000ED"/>
          </w:rPr>
          <w:t>Abdera</w:t>
        </w:r>
      </w:hyperlink>
      <w:r>
        <w:rPr>
          <w:rFonts w:ascii="Times New Roman"/>
          <w:color w:val="0000ED"/>
          <w:spacing w:val="40"/>
          <w:sz w:val="16"/>
          <w:u w:val="none"/>
        </w:rPr>
        <w:t> </w:t>
      </w:r>
      <w:hyperlink r:id="rId18">
        <w:r>
          <w:rPr>
            <w:rFonts w:ascii="Times New Roman"/>
            <w:color w:val="0000ED"/>
            <w:spacing w:val="-2"/>
            <w:sz w:val="16"/>
            <w:u w:val="single" w:color="0000ED"/>
          </w:rPr>
          <w:t>Apache</w:t>
        </w:r>
        <w:r>
          <w:rPr>
            <w:rFonts w:ascii="Times New Roman"/>
            <w:color w:val="0000ED"/>
            <w:spacing w:val="-9"/>
            <w:sz w:val="16"/>
            <w:u w:val="single" w:color="0000ED"/>
          </w:rPr>
          <w:t> </w:t>
        </w:r>
        <w:r>
          <w:rPr>
            <w:rFonts w:ascii="Times New Roman"/>
            <w:color w:val="0000ED"/>
            <w:spacing w:val="-2"/>
            <w:sz w:val="16"/>
            <w:u w:val="single" w:color="0000ED"/>
          </w:rPr>
          <w:t>ActiveMQ</w:t>
        </w:r>
      </w:hyperlink>
      <w:r>
        <w:rPr>
          <w:rFonts w:ascii="Times New Roman"/>
          <w:color w:val="0000ED"/>
          <w:spacing w:val="40"/>
          <w:sz w:val="16"/>
          <w:u w:val="none"/>
        </w:rPr>
        <w:t> </w:t>
      </w:r>
      <w:hyperlink r:id="rId19">
        <w:r>
          <w:rPr>
            <w:rFonts w:ascii="Times New Roman"/>
            <w:color w:val="0000ED"/>
            <w:sz w:val="16"/>
            <w:u w:val="single" w:color="0000ED"/>
          </w:rPr>
          <w:t>Apache</w:t>
        </w:r>
        <w:r>
          <w:rPr>
            <w:rFonts w:ascii="Times New Roman"/>
            <w:color w:val="0000ED"/>
            <w:spacing w:val="-10"/>
            <w:sz w:val="16"/>
            <w:u w:val="single" w:color="0000ED"/>
          </w:rPr>
          <w:t> </w:t>
        </w:r>
        <w:r>
          <w:rPr>
            <w:rFonts w:ascii="Times New Roman"/>
            <w:color w:val="0000ED"/>
            <w:sz w:val="16"/>
            <w:u w:val="single" w:color="0000ED"/>
          </w:rPr>
          <w:t>Ant</w:t>
        </w:r>
      </w:hyperlink>
      <w:r>
        <w:rPr>
          <w:rFonts w:ascii="Times New Roman"/>
          <w:color w:val="0000ED"/>
          <w:spacing w:val="40"/>
          <w:sz w:val="16"/>
          <w:u w:val="none"/>
        </w:rPr>
        <w:t> </w:t>
      </w:r>
      <w:hyperlink r:id="rId20">
        <w:r>
          <w:rPr>
            <w:rFonts w:ascii="Times New Roman"/>
            <w:color w:val="0000ED"/>
            <w:sz w:val="16"/>
            <w:u w:val="single" w:color="0000ED"/>
          </w:rPr>
          <w:t>Apache</w:t>
        </w:r>
        <w:r>
          <w:rPr>
            <w:rFonts w:ascii="Times New Roman"/>
            <w:color w:val="0000ED"/>
            <w:spacing w:val="-10"/>
            <w:sz w:val="16"/>
            <w:u w:val="single" w:color="0000ED"/>
          </w:rPr>
          <w:t> </w:t>
        </w:r>
        <w:r>
          <w:rPr>
            <w:rFonts w:ascii="Times New Roman"/>
            <w:color w:val="0000ED"/>
            <w:sz w:val="16"/>
            <w:u w:val="single" w:color="0000ED"/>
          </w:rPr>
          <w:t>Axis2</w:t>
        </w:r>
      </w:hyperlink>
      <w:r>
        <w:rPr>
          <w:rFonts w:ascii="Times New Roman"/>
          <w:color w:val="0000ED"/>
          <w:spacing w:val="40"/>
          <w:sz w:val="16"/>
          <w:u w:val="none"/>
        </w:rPr>
        <w:t> </w:t>
      </w:r>
      <w:hyperlink r:id="rId21">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Batik</w:t>
        </w:r>
      </w:hyperlink>
      <w:r>
        <w:rPr>
          <w:rFonts w:ascii="Times New Roman"/>
          <w:color w:val="0000ED"/>
          <w:spacing w:val="40"/>
          <w:sz w:val="16"/>
          <w:u w:val="none"/>
        </w:rPr>
        <w:t> </w:t>
      </w:r>
      <w:hyperlink r:id="rId22">
        <w:r>
          <w:rPr>
            <w:rFonts w:ascii="Times New Roman"/>
            <w:color w:val="0000ED"/>
            <w:sz w:val="16"/>
            <w:u w:val="single" w:color="0000ED"/>
          </w:rPr>
          <w:t>Apache</w:t>
        </w:r>
        <w:r>
          <w:rPr>
            <w:rFonts w:ascii="Times New Roman"/>
            <w:color w:val="0000ED"/>
            <w:spacing w:val="-10"/>
            <w:sz w:val="16"/>
            <w:u w:val="single" w:color="0000ED"/>
          </w:rPr>
          <w:t> </w:t>
        </w:r>
        <w:r>
          <w:rPr>
            <w:rFonts w:ascii="Times New Roman"/>
            <w:color w:val="0000ED"/>
            <w:sz w:val="16"/>
            <w:u w:val="single" w:color="0000ED"/>
          </w:rPr>
          <w:t>Commons</w:t>
        </w:r>
      </w:hyperlink>
    </w:p>
    <w:p>
      <w:pPr>
        <w:spacing w:line="177" w:lineRule="exact"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746048">
                <wp:simplePos x="0" y="0"/>
                <wp:positionH relativeFrom="page">
                  <wp:posOffset>558799</wp:posOffset>
                </wp:positionH>
                <wp:positionV relativeFrom="paragraph">
                  <wp:posOffset>47618</wp:posOffset>
                </wp:positionV>
                <wp:extent cx="31750" cy="31750"/>
                <wp:effectExtent l="0" t="0" r="0" b="0"/>
                <wp:wrapNone/>
                <wp:docPr id="61" name="Graphic 61"/>
                <wp:cNvGraphicFramePr>
                  <a:graphicFrameLocks/>
                </wp:cNvGraphicFramePr>
                <a:graphic>
                  <a:graphicData uri="http://schemas.microsoft.com/office/word/2010/wordprocessingShape">
                    <wps:wsp>
                      <wps:cNvPr id="61" name="Graphic 61"/>
                      <wps:cNvSpPr/>
                      <wps:spPr>
                        <a:xfrm>
                          <a:off x="0" y="0"/>
                          <a:ext cx="31750" cy="31750"/>
                        </a:xfrm>
                        <a:custGeom>
                          <a:avLst/>
                          <a:gdLst/>
                          <a:ahLst/>
                          <a:cxnLst/>
                          <a:rect l="l" t="t" r="r" b="b"/>
                          <a:pathLst>
                            <a:path w="31750" h="31750">
                              <a:moveTo>
                                <a:pt x="17980" y="31749"/>
                              </a:moveTo>
                              <a:lnTo>
                                <a:pt x="13769" y="31749"/>
                              </a:lnTo>
                              <a:lnTo>
                                <a:pt x="11744" y="31345"/>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749475pt;width:2.5pt;height:2.5pt;mso-position-horizontal-relative:page;mso-position-vertical-relative:paragraph;z-index:15746048" id="docshape61" coordorigin="880,75" coordsize="50,50" path="m908,125l902,125,898,124,880,103,880,97,902,75,908,75,930,100,930,103,908,125xe" filled="true" fillcolor="#000000" stroked="false">
                <v:path arrowok="t"/>
                <v:fill type="solid"/>
                <w10:wrap type="none"/>
              </v:shape>
            </w:pict>
          </mc:Fallback>
        </mc:AlternateContent>
      </w:r>
      <w:hyperlink r:id="rId23">
        <w:r>
          <w:rPr>
            <w:rFonts w:ascii="Times New Roman"/>
            <w:color w:val="0000ED"/>
            <w:sz w:val="16"/>
            <w:u w:val="single" w:color="0000ED"/>
          </w:rPr>
          <w:t>Apache Commons </w:t>
        </w:r>
        <w:r>
          <w:rPr>
            <w:rFonts w:ascii="Times New Roman"/>
            <w:color w:val="0000ED"/>
            <w:spacing w:val="-2"/>
            <w:sz w:val="16"/>
            <w:u w:val="single" w:color="0000ED"/>
          </w:rPr>
          <w:t>Codec</w:t>
        </w:r>
      </w:hyperlink>
    </w:p>
    <w:p>
      <w:pPr>
        <w:spacing w:line="235" w:lineRule="auto" w:before="1"/>
        <w:ind w:left="519" w:right="8344" w:hanging="160"/>
        <w:jc w:val="left"/>
        <w:rPr>
          <w:rFonts w:ascii="Times New Roman"/>
          <w:sz w:val="16"/>
        </w:rPr>
      </w:pPr>
      <w:r>
        <w:rPr/>
        <mc:AlternateContent>
          <mc:Choice Requires="wps">
            <w:drawing>
              <wp:anchor distT="0" distB="0" distL="0" distR="0" allowOverlap="1" layoutInCell="1" locked="0" behindDoc="0" simplePos="0" relativeHeight="15746560">
                <wp:simplePos x="0" y="0"/>
                <wp:positionH relativeFrom="page">
                  <wp:posOffset>558799</wp:posOffset>
                </wp:positionH>
                <wp:positionV relativeFrom="paragraph">
                  <wp:posOffset>163711</wp:posOffset>
                </wp:positionV>
                <wp:extent cx="31750" cy="31750"/>
                <wp:effectExtent l="0" t="0" r="0" b="0"/>
                <wp:wrapNone/>
                <wp:docPr id="62" name="Graphic 62"/>
                <wp:cNvGraphicFramePr>
                  <a:graphicFrameLocks/>
                </wp:cNvGraphicFramePr>
                <a:graphic>
                  <a:graphicData uri="http://schemas.microsoft.com/office/word/2010/wordprocessingShape">
                    <wps:wsp>
                      <wps:cNvPr id="62" name="Graphic 62"/>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890646pt;width:2.5pt;height:2.5pt;mso-position-horizontal-relative:page;mso-position-vertical-relative:paragraph;z-index:15746560" id="docshape62" coordorigin="880,258" coordsize="50,50" path="m908,308l902,308,898,307,880,286,880,279,902,258,908,258,930,283,930,286,908,308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47072">
                <wp:simplePos x="0" y="0"/>
                <wp:positionH relativeFrom="page">
                  <wp:posOffset>558799</wp:posOffset>
                </wp:positionH>
                <wp:positionV relativeFrom="paragraph">
                  <wp:posOffset>278011</wp:posOffset>
                </wp:positionV>
                <wp:extent cx="31750" cy="31750"/>
                <wp:effectExtent l="0" t="0" r="0" b="0"/>
                <wp:wrapNone/>
                <wp:docPr id="63" name="Graphic 63"/>
                <wp:cNvGraphicFramePr>
                  <a:graphicFrameLocks/>
                </wp:cNvGraphicFramePr>
                <a:graphic>
                  <a:graphicData uri="http://schemas.microsoft.com/office/word/2010/wordprocessingShape">
                    <wps:wsp>
                      <wps:cNvPr id="63" name="Graphic 63"/>
                      <wps:cNvSpPr/>
                      <wps:spPr>
                        <a:xfrm>
                          <a:off x="0" y="0"/>
                          <a:ext cx="31750" cy="31750"/>
                        </a:xfrm>
                        <a:custGeom>
                          <a:avLst/>
                          <a:gdLst/>
                          <a:ahLst/>
                          <a:cxnLst/>
                          <a:rect l="l" t="t" r="r" b="b"/>
                          <a:pathLst>
                            <a:path w="31750" h="31750">
                              <a:moveTo>
                                <a:pt x="17980" y="31749"/>
                              </a:moveTo>
                              <a:lnTo>
                                <a:pt x="13769" y="31749"/>
                              </a:lnTo>
                              <a:lnTo>
                                <a:pt x="11744" y="31345"/>
                              </a:lnTo>
                              <a:lnTo>
                                <a:pt x="0" y="17978"/>
                              </a:lnTo>
                              <a:lnTo>
                                <a:pt x="0" y="13768"/>
                              </a:lnTo>
                              <a:lnTo>
                                <a:pt x="13769" y="0"/>
                              </a:lnTo>
                              <a:lnTo>
                                <a:pt x="17980" y="0"/>
                              </a:lnTo>
                              <a:lnTo>
                                <a:pt x="31750" y="15874"/>
                              </a:lnTo>
                              <a:lnTo>
                                <a:pt x="31749" y="17978"/>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1.890646pt;width:2.5pt;height:2.5pt;mso-position-horizontal-relative:page;mso-position-vertical-relative:paragraph;z-index:15747072" id="docshape63" coordorigin="880,438" coordsize="50,50" path="m908,488l902,488,898,487,880,466,880,459,902,438,908,438,930,463,930,466,908,488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47584">
                <wp:simplePos x="0" y="0"/>
                <wp:positionH relativeFrom="page">
                  <wp:posOffset>558799</wp:posOffset>
                </wp:positionH>
                <wp:positionV relativeFrom="paragraph">
                  <wp:posOffset>392311</wp:posOffset>
                </wp:positionV>
                <wp:extent cx="31750" cy="31750"/>
                <wp:effectExtent l="0" t="0" r="0" b="0"/>
                <wp:wrapNone/>
                <wp:docPr id="64" name="Graphic 64"/>
                <wp:cNvGraphicFramePr>
                  <a:graphicFrameLocks/>
                </wp:cNvGraphicFramePr>
                <a:graphic>
                  <a:graphicData uri="http://schemas.microsoft.com/office/word/2010/wordprocessingShape">
                    <wps:wsp>
                      <wps:cNvPr id="64" name="Graphic 64"/>
                      <wps:cNvSpPr/>
                      <wps:spPr>
                        <a:xfrm>
                          <a:off x="0" y="0"/>
                          <a:ext cx="31750" cy="31750"/>
                        </a:xfrm>
                        <a:custGeom>
                          <a:avLst/>
                          <a:gdLst/>
                          <a:ahLst/>
                          <a:cxnLst/>
                          <a:rect l="l" t="t" r="r" b="b"/>
                          <a:pathLst>
                            <a:path w="31750" h="31750">
                              <a:moveTo>
                                <a:pt x="17980" y="31749"/>
                              </a:moveTo>
                              <a:lnTo>
                                <a:pt x="13769" y="31749"/>
                              </a:lnTo>
                              <a:lnTo>
                                <a:pt x="11744" y="31345"/>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0.890644pt;width:2.5pt;height:2.5pt;mso-position-horizontal-relative:page;mso-position-vertical-relative:paragraph;z-index:15747584" id="docshape64" coordorigin="880,618" coordsize="50,50" path="m908,668l902,668,898,667,880,646,880,639,902,618,908,618,930,643,930,646,908,668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48096">
                <wp:simplePos x="0" y="0"/>
                <wp:positionH relativeFrom="page">
                  <wp:posOffset>558799</wp:posOffset>
                </wp:positionH>
                <wp:positionV relativeFrom="paragraph">
                  <wp:posOffset>506611</wp:posOffset>
                </wp:positionV>
                <wp:extent cx="31750" cy="31750"/>
                <wp:effectExtent l="0" t="0" r="0" b="0"/>
                <wp:wrapNone/>
                <wp:docPr id="65" name="Graphic 65"/>
                <wp:cNvGraphicFramePr>
                  <a:graphicFrameLocks/>
                </wp:cNvGraphicFramePr>
                <a:graphic>
                  <a:graphicData uri="http://schemas.microsoft.com/office/word/2010/wordprocessingShape">
                    <wps:wsp>
                      <wps:cNvPr id="65" name="Graphic 65"/>
                      <wps:cNvSpPr/>
                      <wps:spPr>
                        <a:xfrm>
                          <a:off x="0" y="0"/>
                          <a:ext cx="31750" cy="31750"/>
                        </a:xfrm>
                        <a:custGeom>
                          <a:avLst/>
                          <a:gdLst/>
                          <a:ahLst/>
                          <a:cxnLst/>
                          <a:rect l="l" t="t" r="r" b="b"/>
                          <a:pathLst>
                            <a:path w="31750" h="31750">
                              <a:moveTo>
                                <a:pt x="17980" y="31749"/>
                              </a:moveTo>
                              <a:lnTo>
                                <a:pt x="13769" y="31749"/>
                              </a:lnTo>
                              <a:lnTo>
                                <a:pt x="11744" y="31345"/>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9.890644pt;width:2.5pt;height:2.5pt;mso-position-horizontal-relative:page;mso-position-vertical-relative:paragraph;z-index:15748096" id="docshape65" coordorigin="880,798" coordsize="50,50" path="m908,848l902,848,898,847,880,826,880,819,902,798,908,798,930,823,930,826,908,848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48608">
                <wp:simplePos x="0" y="0"/>
                <wp:positionH relativeFrom="page">
                  <wp:posOffset>558799</wp:posOffset>
                </wp:positionH>
                <wp:positionV relativeFrom="paragraph">
                  <wp:posOffset>620911</wp:posOffset>
                </wp:positionV>
                <wp:extent cx="31750" cy="31750"/>
                <wp:effectExtent l="0" t="0" r="0" b="0"/>
                <wp:wrapNone/>
                <wp:docPr id="66" name="Graphic 66"/>
                <wp:cNvGraphicFramePr>
                  <a:graphicFrameLocks/>
                </wp:cNvGraphicFramePr>
                <a:graphic>
                  <a:graphicData uri="http://schemas.microsoft.com/office/word/2010/wordprocessingShape">
                    <wps:wsp>
                      <wps:cNvPr id="66" name="Graphic 66"/>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48.890644pt;width:2.5pt;height:2.5pt;mso-position-horizontal-relative:page;mso-position-vertical-relative:paragraph;z-index:15748608" id="docshape66" coordorigin="880,978" coordsize="50,50" path="m908,1028l902,1028,898,1027,880,1006,880,999,902,978,908,978,930,1003,930,1006,908,1028xe" filled="true" fillcolor="#000000" stroked="false">
                <v:path arrowok="t"/>
                <v:fill type="solid"/>
                <w10:wrap type="none"/>
              </v:shape>
            </w:pict>
          </mc:Fallback>
        </mc:AlternateContent>
      </w:r>
      <w:r>
        <w:rPr>
          <w:position w:val="2"/>
        </w:rPr>
        <w:drawing>
          <wp:inline distT="0" distB="0" distL="0" distR="0">
            <wp:extent cx="31750" cy="31749"/>
            <wp:effectExtent l="0" t="0" r="0" b="0"/>
            <wp:docPr id="67" name="Image 67"/>
            <wp:cNvGraphicFramePr>
              <a:graphicFrameLocks/>
            </wp:cNvGraphicFramePr>
            <a:graphic>
              <a:graphicData uri="http://schemas.openxmlformats.org/drawingml/2006/picture">
                <pic:pic>
                  <pic:nvPicPr>
                    <pic:cNvPr id="67" name="Image 67"/>
                    <pic:cNvPicPr/>
                  </pic:nvPicPr>
                  <pic:blipFill>
                    <a:blip r:embed="rId24"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25">
        <w:r>
          <w:rPr>
            <w:rFonts w:ascii="Times New Roman"/>
            <w:color w:val="0000ED"/>
            <w:sz w:val="16"/>
            <w:u w:val="single" w:color="0000ED"/>
          </w:rPr>
          <w:t>Apache Commons Compress</w:t>
        </w:r>
      </w:hyperlink>
      <w:r>
        <w:rPr>
          <w:rFonts w:ascii="Times New Roman"/>
          <w:color w:val="0000ED"/>
          <w:spacing w:val="40"/>
          <w:sz w:val="16"/>
          <w:u w:val="none"/>
        </w:rPr>
        <w:t> </w:t>
      </w:r>
      <w:hyperlink r:id="rId26">
        <w:r>
          <w:rPr>
            <w:rFonts w:ascii="Times New Roman"/>
            <w:color w:val="0000ED"/>
            <w:sz w:val="16"/>
            <w:u w:val="single" w:color="0000ED"/>
          </w:rPr>
          <w:t>Apache Commons DBCP 2</w:t>
        </w:r>
      </w:hyperlink>
      <w:r>
        <w:rPr>
          <w:rFonts w:ascii="Times New Roman"/>
          <w:color w:val="0000ED"/>
          <w:spacing w:val="40"/>
          <w:sz w:val="16"/>
          <w:u w:val="none"/>
        </w:rPr>
        <w:t> </w:t>
      </w:r>
      <w:hyperlink r:id="rId27">
        <w:r>
          <w:rPr>
            <w:rFonts w:ascii="Times New Roman"/>
            <w:color w:val="0000ED"/>
            <w:sz w:val="16"/>
            <w:u w:val="single" w:color="0000ED"/>
          </w:rPr>
          <w:t>Apache Commons FileUpload</w:t>
        </w:r>
      </w:hyperlink>
      <w:r>
        <w:rPr>
          <w:rFonts w:ascii="Times New Roman"/>
          <w:color w:val="0000ED"/>
          <w:spacing w:val="40"/>
          <w:sz w:val="16"/>
          <w:u w:val="none"/>
        </w:rPr>
        <w:t> </w:t>
      </w:r>
      <w:hyperlink r:id="rId28">
        <w:r>
          <w:rPr>
            <w:rFonts w:ascii="Times New Roman"/>
            <w:color w:val="0000ED"/>
            <w:sz w:val="16"/>
            <w:u w:val="single" w:color="0000ED"/>
          </w:rPr>
          <w:t>Apache Commons Lang</w:t>
        </w:r>
      </w:hyperlink>
      <w:r>
        <w:rPr>
          <w:rFonts w:ascii="Times New Roman"/>
          <w:color w:val="0000ED"/>
          <w:spacing w:val="40"/>
          <w:sz w:val="16"/>
          <w:u w:val="none"/>
        </w:rPr>
        <w:t> </w:t>
      </w:r>
      <w:hyperlink r:id="rId29">
        <w:r>
          <w:rPr>
            <w:rFonts w:ascii="Times New Roman"/>
            <w:color w:val="0000ED"/>
            <w:sz w:val="16"/>
            <w:u w:val="single" w:color="0000ED"/>
          </w:rPr>
          <w:t>Apache</w:t>
        </w:r>
        <w:r>
          <w:rPr>
            <w:rFonts w:ascii="Times New Roman"/>
            <w:color w:val="0000ED"/>
            <w:spacing w:val="-10"/>
            <w:sz w:val="16"/>
            <w:u w:val="single" w:color="0000ED"/>
          </w:rPr>
          <w:t> </w:t>
        </w:r>
        <w:r>
          <w:rPr>
            <w:rFonts w:ascii="Times New Roman"/>
            <w:color w:val="0000ED"/>
            <w:sz w:val="16"/>
            <w:u w:val="single" w:color="0000ED"/>
          </w:rPr>
          <w:t>Commons</w:t>
        </w:r>
        <w:r>
          <w:rPr>
            <w:rFonts w:ascii="Times New Roman"/>
            <w:color w:val="0000ED"/>
            <w:spacing w:val="-10"/>
            <w:sz w:val="16"/>
            <w:u w:val="single" w:color="0000ED"/>
          </w:rPr>
          <w:t> </w:t>
        </w:r>
        <w:r>
          <w:rPr>
            <w:rFonts w:ascii="Times New Roman"/>
            <w:color w:val="0000ED"/>
            <w:sz w:val="16"/>
            <w:u w:val="single" w:color="0000ED"/>
          </w:rPr>
          <w:t>Mathematics</w:t>
        </w:r>
      </w:hyperlink>
      <w:r>
        <w:rPr>
          <w:rFonts w:ascii="Times New Roman"/>
          <w:color w:val="0000ED"/>
          <w:spacing w:val="40"/>
          <w:sz w:val="16"/>
          <w:u w:val="none"/>
        </w:rPr>
        <w:t> </w:t>
      </w:r>
      <w:hyperlink r:id="rId30">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Curator</w:t>
        </w:r>
      </w:hyperlink>
    </w:p>
    <w:p>
      <w:pPr>
        <w:spacing w:line="235" w:lineRule="auto" w:before="0"/>
        <w:ind w:left="519" w:right="8769" w:firstLine="0"/>
        <w:jc w:val="left"/>
        <w:rPr>
          <w:rFonts w:ascii="Times New Roman"/>
          <w:sz w:val="16"/>
        </w:rPr>
      </w:pPr>
      <w:r>
        <w:rPr/>
        <mc:AlternateContent>
          <mc:Choice Requires="wps">
            <w:drawing>
              <wp:anchor distT="0" distB="0" distL="0" distR="0" allowOverlap="1" layoutInCell="1" locked="0" behindDoc="0" simplePos="0" relativeHeight="15749120">
                <wp:simplePos x="0" y="0"/>
                <wp:positionH relativeFrom="page">
                  <wp:posOffset>558799</wp:posOffset>
                </wp:positionH>
                <wp:positionV relativeFrom="paragraph">
                  <wp:posOffset>47615</wp:posOffset>
                </wp:positionV>
                <wp:extent cx="31750" cy="31750"/>
                <wp:effectExtent l="0" t="0" r="0" b="0"/>
                <wp:wrapNone/>
                <wp:docPr id="68" name="Graphic 68"/>
                <wp:cNvGraphicFramePr>
                  <a:graphicFrameLocks/>
                </wp:cNvGraphicFramePr>
                <a:graphic>
                  <a:graphicData uri="http://schemas.microsoft.com/office/word/2010/wordprocessingShape">
                    <wps:wsp>
                      <wps:cNvPr id="68" name="Graphic 68"/>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749237pt;width:2.5pt;height:2.5pt;mso-position-horizontal-relative:page;mso-position-vertical-relative:paragraph;z-index:15749120" id="docshape67" coordorigin="880,75" coordsize="50,50" path="m908,125l902,125,898,124,880,103,880,97,902,75,908,75,930,100,930,103,908,125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49632">
                <wp:simplePos x="0" y="0"/>
                <wp:positionH relativeFrom="page">
                  <wp:posOffset>558799</wp:posOffset>
                </wp:positionH>
                <wp:positionV relativeFrom="paragraph">
                  <wp:posOffset>161915</wp:posOffset>
                </wp:positionV>
                <wp:extent cx="31750" cy="31750"/>
                <wp:effectExtent l="0" t="0" r="0" b="0"/>
                <wp:wrapNone/>
                <wp:docPr id="69" name="Graphic 69"/>
                <wp:cNvGraphicFramePr>
                  <a:graphicFrameLocks/>
                </wp:cNvGraphicFramePr>
                <a:graphic>
                  <a:graphicData uri="http://schemas.microsoft.com/office/word/2010/wordprocessingShape">
                    <wps:wsp>
                      <wps:cNvPr id="69" name="Graphic 69"/>
                      <wps:cNvSpPr/>
                      <wps:spPr>
                        <a:xfrm>
                          <a:off x="0" y="0"/>
                          <a:ext cx="31750" cy="31750"/>
                        </a:xfrm>
                        <a:custGeom>
                          <a:avLst/>
                          <a:gdLst/>
                          <a:ahLst/>
                          <a:cxnLst/>
                          <a:rect l="l" t="t" r="r" b="b"/>
                          <a:pathLst>
                            <a:path w="31750" h="31750">
                              <a:moveTo>
                                <a:pt x="17980" y="31749"/>
                              </a:moveTo>
                              <a:lnTo>
                                <a:pt x="13769" y="31749"/>
                              </a:lnTo>
                              <a:lnTo>
                                <a:pt x="11744" y="31345"/>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749237pt;width:2.5pt;height:2.5pt;mso-position-horizontal-relative:page;mso-position-vertical-relative:paragraph;z-index:15749632" id="docshape68" coordorigin="880,255" coordsize="50,50" path="m908,305l902,305,898,304,880,283,880,277,902,255,908,255,930,280,930,283,908,305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50144">
                <wp:simplePos x="0" y="0"/>
                <wp:positionH relativeFrom="page">
                  <wp:posOffset>558799</wp:posOffset>
                </wp:positionH>
                <wp:positionV relativeFrom="paragraph">
                  <wp:posOffset>276215</wp:posOffset>
                </wp:positionV>
                <wp:extent cx="31750" cy="31750"/>
                <wp:effectExtent l="0" t="0" r="0" b="0"/>
                <wp:wrapNone/>
                <wp:docPr id="70" name="Graphic 70"/>
                <wp:cNvGraphicFramePr>
                  <a:graphicFrameLocks/>
                </wp:cNvGraphicFramePr>
                <a:graphic>
                  <a:graphicData uri="http://schemas.microsoft.com/office/word/2010/wordprocessingShape">
                    <wps:wsp>
                      <wps:cNvPr id="70" name="Graphic 70"/>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1.749235pt;width:2.5pt;height:2.5pt;mso-position-horizontal-relative:page;mso-position-vertical-relative:paragraph;z-index:15750144" id="docshape69" coordorigin="880,435" coordsize="50,50" path="m908,485l902,485,898,484,880,463,880,457,902,435,908,435,930,460,930,463,908,485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50656">
                <wp:simplePos x="0" y="0"/>
                <wp:positionH relativeFrom="page">
                  <wp:posOffset>558799</wp:posOffset>
                </wp:positionH>
                <wp:positionV relativeFrom="paragraph">
                  <wp:posOffset>390515</wp:posOffset>
                </wp:positionV>
                <wp:extent cx="31750" cy="31750"/>
                <wp:effectExtent l="0" t="0" r="0" b="0"/>
                <wp:wrapNone/>
                <wp:docPr id="71" name="Graphic 71"/>
                <wp:cNvGraphicFramePr>
                  <a:graphicFrameLocks/>
                </wp:cNvGraphicFramePr>
                <a:graphic>
                  <a:graphicData uri="http://schemas.microsoft.com/office/word/2010/wordprocessingShape">
                    <wps:wsp>
                      <wps:cNvPr id="71" name="Graphic 71"/>
                      <wps:cNvSpPr/>
                      <wps:spPr>
                        <a:xfrm>
                          <a:off x="0" y="0"/>
                          <a:ext cx="31750" cy="31750"/>
                        </a:xfrm>
                        <a:custGeom>
                          <a:avLst/>
                          <a:gdLst/>
                          <a:ahLst/>
                          <a:cxnLst/>
                          <a:rect l="l" t="t" r="r" b="b"/>
                          <a:pathLst>
                            <a:path w="31750" h="31750">
                              <a:moveTo>
                                <a:pt x="17980" y="31749"/>
                              </a:moveTo>
                              <a:lnTo>
                                <a:pt x="13769" y="31749"/>
                              </a:lnTo>
                              <a:lnTo>
                                <a:pt x="11744" y="31345"/>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0.749235pt;width:2.5pt;height:2.5pt;mso-position-horizontal-relative:page;mso-position-vertical-relative:paragraph;z-index:15750656" id="docshape70" coordorigin="880,615" coordsize="50,50" path="m908,665l902,665,898,664,880,643,880,637,902,615,908,615,930,640,930,643,908,665xe" filled="true" fillcolor="#000000" stroked="false">
                <v:path arrowok="t"/>
                <v:fill type="solid"/>
                <w10:wrap type="none"/>
              </v:shape>
            </w:pict>
          </mc:Fallback>
        </mc:AlternateContent>
      </w:r>
      <w:hyperlink r:id="rId31">
        <w:r>
          <w:rPr>
            <w:rFonts w:ascii="Times New Roman"/>
            <w:color w:val="0000ED"/>
            <w:sz w:val="16"/>
            <w:u w:val="single" w:color="0000ED"/>
          </w:rPr>
          <w:t>Apache</w:t>
        </w:r>
        <w:r>
          <w:rPr>
            <w:rFonts w:ascii="Times New Roman"/>
            <w:color w:val="0000ED"/>
            <w:spacing w:val="-10"/>
            <w:sz w:val="16"/>
            <w:u w:val="single" w:color="0000ED"/>
          </w:rPr>
          <w:t> </w:t>
        </w:r>
        <w:r>
          <w:rPr>
            <w:rFonts w:ascii="Times New Roman"/>
            <w:color w:val="0000ED"/>
            <w:sz w:val="16"/>
            <w:u w:val="single" w:color="0000ED"/>
          </w:rPr>
          <w:t>HttpComponents</w:t>
        </w:r>
      </w:hyperlink>
      <w:r>
        <w:rPr>
          <w:rFonts w:ascii="Times New Roman"/>
          <w:color w:val="0000ED"/>
          <w:spacing w:val="40"/>
          <w:sz w:val="16"/>
          <w:u w:val="none"/>
        </w:rPr>
        <w:t> </w:t>
      </w:r>
      <w:hyperlink r:id="rId32">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FreeMarker</w:t>
        </w:r>
      </w:hyperlink>
      <w:r>
        <w:rPr>
          <w:rFonts w:ascii="Times New Roman"/>
          <w:color w:val="0000ED"/>
          <w:spacing w:val="40"/>
          <w:sz w:val="16"/>
          <w:u w:val="none"/>
        </w:rPr>
        <w:t> </w:t>
      </w:r>
      <w:hyperlink r:id="rId33">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Geronimo</w:t>
        </w:r>
      </w:hyperlink>
      <w:r>
        <w:rPr>
          <w:rFonts w:ascii="Times New Roman"/>
          <w:color w:val="0000ED"/>
          <w:spacing w:val="40"/>
          <w:sz w:val="16"/>
          <w:u w:val="none"/>
        </w:rPr>
        <w:t> </w:t>
      </w:r>
      <w:hyperlink r:id="rId34">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Groovy</w:t>
        </w:r>
      </w:hyperlink>
    </w:p>
    <w:p>
      <w:pPr>
        <w:spacing w:line="178" w:lineRule="exact"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751168">
                <wp:simplePos x="0" y="0"/>
                <wp:positionH relativeFrom="page">
                  <wp:posOffset>558799</wp:posOffset>
                </wp:positionH>
                <wp:positionV relativeFrom="paragraph">
                  <wp:posOffset>46841</wp:posOffset>
                </wp:positionV>
                <wp:extent cx="31750" cy="31750"/>
                <wp:effectExtent l="0" t="0" r="0" b="0"/>
                <wp:wrapNone/>
                <wp:docPr id="72" name="Graphic 72"/>
                <wp:cNvGraphicFramePr>
                  <a:graphicFrameLocks/>
                </wp:cNvGraphicFramePr>
                <a:graphic>
                  <a:graphicData uri="http://schemas.microsoft.com/office/word/2010/wordprocessingShape">
                    <wps:wsp>
                      <wps:cNvPr id="72" name="Graphic 72"/>
                      <wps:cNvSpPr/>
                      <wps:spPr>
                        <a:xfrm>
                          <a:off x="0" y="0"/>
                          <a:ext cx="31750" cy="31750"/>
                        </a:xfrm>
                        <a:custGeom>
                          <a:avLst/>
                          <a:gdLst/>
                          <a:ahLst/>
                          <a:cxnLst/>
                          <a:rect l="l" t="t" r="r" b="b"/>
                          <a:pathLst>
                            <a:path w="31750" h="31750">
                              <a:moveTo>
                                <a:pt x="17980" y="31749"/>
                              </a:moveTo>
                              <a:lnTo>
                                <a:pt x="13769" y="31749"/>
                              </a:lnTo>
                              <a:lnTo>
                                <a:pt x="11744" y="31346"/>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688298pt;width:2.5pt;height:2.5pt;mso-position-horizontal-relative:page;mso-position-vertical-relative:paragraph;z-index:15751168" id="docshape71" coordorigin="880,74" coordsize="50,50" path="m908,124l902,124,898,123,880,102,880,95,902,74,908,74,930,99,930,102,908,124xe" filled="true" fillcolor="#000000" stroked="false">
                <v:path arrowok="t"/>
                <v:fill type="solid"/>
                <w10:wrap type="none"/>
              </v:shape>
            </w:pict>
          </mc:Fallback>
        </mc:AlternateContent>
      </w:r>
      <w:hyperlink r:id="rId35">
        <w:r>
          <w:rPr>
            <w:rFonts w:ascii="Times New Roman"/>
            <w:color w:val="0000ED"/>
            <w:sz w:val="16"/>
            <w:u w:val="single" w:color="0000ED"/>
          </w:rPr>
          <w:t>Apache </w:t>
        </w:r>
        <w:r>
          <w:rPr>
            <w:rFonts w:ascii="Times New Roman"/>
            <w:color w:val="0000ED"/>
            <w:spacing w:val="-2"/>
            <w:sz w:val="16"/>
            <w:u w:val="single" w:color="0000ED"/>
          </w:rPr>
          <w:t>Httpd</w:t>
        </w:r>
      </w:hyperlink>
    </w:p>
    <w:p>
      <w:pPr>
        <w:spacing w:line="180" w:lineRule="exact"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751680">
                <wp:simplePos x="0" y="0"/>
                <wp:positionH relativeFrom="page">
                  <wp:posOffset>558799</wp:posOffset>
                </wp:positionH>
                <wp:positionV relativeFrom="paragraph">
                  <wp:posOffset>48247</wp:posOffset>
                </wp:positionV>
                <wp:extent cx="31750" cy="31750"/>
                <wp:effectExtent l="0" t="0" r="0" b="0"/>
                <wp:wrapNone/>
                <wp:docPr id="73" name="Graphic 73"/>
                <wp:cNvGraphicFramePr>
                  <a:graphicFrameLocks/>
                </wp:cNvGraphicFramePr>
                <a:graphic>
                  <a:graphicData uri="http://schemas.microsoft.com/office/word/2010/wordprocessingShape">
                    <wps:wsp>
                      <wps:cNvPr id="73" name="Graphic 73"/>
                      <wps:cNvSpPr/>
                      <wps:spPr>
                        <a:xfrm>
                          <a:off x="0" y="0"/>
                          <a:ext cx="31750" cy="31750"/>
                        </a:xfrm>
                        <a:custGeom>
                          <a:avLst/>
                          <a:gdLst/>
                          <a:ahLst/>
                          <a:cxnLst/>
                          <a:rect l="l" t="t" r="r" b="b"/>
                          <a:pathLst>
                            <a:path w="31750" h="31750">
                              <a:moveTo>
                                <a:pt x="17980" y="31749"/>
                              </a:moveTo>
                              <a:lnTo>
                                <a:pt x="13769" y="31749"/>
                              </a:lnTo>
                              <a:lnTo>
                                <a:pt x="11744" y="31345"/>
                              </a:lnTo>
                              <a:lnTo>
                                <a:pt x="0" y="17978"/>
                              </a:lnTo>
                              <a:lnTo>
                                <a:pt x="0" y="13768"/>
                              </a:lnTo>
                              <a:lnTo>
                                <a:pt x="13769" y="0"/>
                              </a:lnTo>
                              <a:lnTo>
                                <a:pt x="17980" y="0"/>
                              </a:lnTo>
                              <a:lnTo>
                                <a:pt x="31750" y="15874"/>
                              </a:lnTo>
                              <a:lnTo>
                                <a:pt x="31749" y="17978"/>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799pt;width:2.5pt;height:2.5pt;mso-position-horizontal-relative:page;mso-position-vertical-relative:paragraph;z-index:15751680" id="docshape72" coordorigin="880,76" coordsize="50,50" path="m908,126l902,126,898,125,880,104,880,98,902,76,908,76,930,101,930,104,908,126xe" filled="true" fillcolor="#000000" stroked="false">
                <v:path arrowok="t"/>
                <v:fill type="solid"/>
                <w10:wrap type="none"/>
              </v:shape>
            </w:pict>
          </mc:Fallback>
        </mc:AlternateContent>
      </w:r>
      <w:hyperlink r:id="rId36">
        <w:r>
          <w:rPr>
            <w:rFonts w:ascii="Times New Roman"/>
            <w:color w:val="0000ED"/>
            <w:sz w:val="16"/>
            <w:u w:val="single" w:color="0000ED"/>
          </w:rPr>
          <w:t>Apache Jackrabbit </w:t>
        </w:r>
        <w:r>
          <w:rPr>
            <w:rFonts w:ascii="Times New Roman"/>
            <w:color w:val="0000ED"/>
            <w:spacing w:val="-5"/>
            <w:sz w:val="16"/>
            <w:u w:val="single" w:color="0000ED"/>
          </w:rPr>
          <w:t>Oak</w:t>
        </w:r>
      </w:hyperlink>
    </w:p>
    <w:p>
      <w:pPr>
        <w:spacing w:line="235" w:lineRule="auto" w:before="0"/>
        <w:ind w:left="519" w:right="7970" w:firstLine="0"/>
        <w:jc w:val="left"/>
        <w:rPr>
          <w:rFonts w:ascii="Times New Roman"/>
          <w:sz w:val="16"/>
        </w:rPr>
      </w:pPr>
      <w:r>
        <w:rPr/>
        <mc:AlternateContent>
          <mc:Choice Requires="wps">
            <w:drawing>
              <wp:anchor distT="0" distB="0" distL="0" distR="0" allowOverlap="1" layoutInCell="1" locked="0" behindDoc="0" simplePos="0" relativeHeight="15752192">
                <wp:simplePos x="0" y="0"/>
                <wp:positionH relativeFrom="page">
                  <wp:posOffset>558799</wp:posOffset>
                </wp:positionH>
                <wp:positionV relativeFrom="paragraph">
                  <wp:posOffset>48247</wp:posOffset>
                </wp:positionV>
                <wp:extent cx="31750" cy="31750"/>
                <wp:effectExtent l="0" t="0" r="0" b="0"/>
                <wp:wrapNone/>
                <wp:docPr id="74" name="Graphic 74"/>
                <wp:cNvGraphicFramePr>
                  <a:graphicFrameLocks/>
                </wp:cNvGraphicFramePr>
                <a:graphic>
                  <a:graphicData uri="http://schemas.microsoft.com/office/word/2010/wordprocessingShape">
                    <wps:wsp>
                      <wps:cNvPr id="74" name="Graphic 74"/>
                      <wps:cNvSpPr/>
                      <wps:spPr>
                        <a:xfrm>
                          <a:off x="0" y="0"/>
                          <a:ext cx="31750" cy="31750"/>
                        </a:xfrm>
                        <a:custGeom>
                          <a:avLst/>
                          <a:gdLst/>
                          <a:ahLst/>
                          <a:cxnLst/>
                          <a:rect l="l" t="t" r="r" b="b"/>
                          <a:pathLst>
                            <a:path w="31750" h="31750">
                              <a:moveTo>
                                <a:pt x="17980" y="31749"/>
                              </a:moveTo>
                              <a:lnTo>
                                <a:pt x="13769" y="31749"/>
                              </a:lnTo>
                              <a:lnTo>
                                <a:pt x="11744" y="31345"/>
                              </a:lnTo>
                              <a:lnTo>
                                <a:pt x="0" y="17978"/>
                              </a:lnTo>
                              <a:lnTo>
                                <a:pt x="0" y="13768"/>
                              </a:lnTo>
                              <a:lnTo>
                                <a:pt x="13769" y="0"/>
                              </a:lnTo>
                              <a:lnTo>
                                <a:pt x="17980" y="0"/>
                              </a:lnTo>
                              <a:lnTo>
                                <a:pt x="31750" y="15874"/>
                              </a:lnTo>
                              <a:lnTo>
                                <a:pt x="31749" y="17978"/>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799pt;width:2.5pt;height:2.5pt;mso-position-horizontal-relative:page;mso-position-vertical-relative:paragraph;z-index:15752192" id="docshape73" coordorigin="880,76" coordsize="50,50" path="m908,126l902,126,898,125,880,104,880,98,902,76,908,76,930,101,930,104,908,12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52704">
                <wp:simplePos x="0" y="0"/>
                <wp:positionH relativeFrom="page">
                  <wp:posOffset>558799</wp:posOffset>
                </wp:positionH>
                <wp:positionV relativeFrom="paragraph">
                  <wp:posOffset>162547</wp:posOffset>
                </wp:positionV>
                <wp:extent cx="31750" cy="31750"/>
                <wp:effectExtent l="0" t="0" r="0" b="0"/>
                <wp:wrapNone/>
                <wp:docPr id="75" name="Graphic 75"/>
                <wp:cNvGraphicFramePr>
                  <a:graphicFrameLocks/>
                </wp:cNvGraphicFramePr>
                <a:graphic>
                  <a:graphicData uri="http://schemas.microsoft.com/office/word/2010/wordprocessingShape">
                    <wps:wsp>
                      <wps:cNvPr id="75" name="Graphic 75"/>
                      <wps:cNvSpPr/>
                      <wps:spPr>
                        <a:xfrm>
                          <a:off x="0" y="0"/>
                          <a:ext cx="31750" cy="31750"/>
                        </a:xfrm>
                        <a:custGeom>
                          <a:avLst/>
                          <a:gdLst/>
                          <a:ahLst/>
                          <a:cxnLst/>
                          <a:rect l="l" t="t" r="r" b="b"/>
                          <a:pathLst>
                            <a:path w="31750" h="31750">
                              <a:moveTo>
                                <a:pt x="17980" y="31749"/>
                              </a:moveTo>
                              <a:lnTo>
                                <a:pt x="13769" y="31749"/>
                              </a:lnTo>
                              <a:lnTo>
                                <a:pt x="11744" y="31345"/>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798999pt;width:2.5pt;height:2.5pt;mso-position-horizontal-relative:page;mso-position-vertical-relative:paragraph;z-index:15752704" id="docshape74" coordorigin="880,256" coordsize="50,50" path="m908,306l902,306,898,305,880,284,880,278,902,256,908,256,930,281,930,284,908,306xe" filled="true" fillcolor="#000000" stroked="false">
                <v:path arrowok="t"/>
                <v:fill type="solid"/>
                <w10:wrap type="none"/>
              </v:shape>
            </w:pict>
          </mc:Fallback>
        </mc:AlternateContent>
      </w:r>
      <w:hyperlink r:id="rId37">
        <w:r>
          <w:rPr>
            <w:rFonts w:ascii="Times New Roman"/>
            <w:color w:val="0000ED"/>
            <w:sz w:val="16"/>
            <w:u w:val="single" w:color="0000ED"/>
          </w:rPr>
          <w:t>Apache</w:t>
        </w:r>
        <w:r>
          <w:rPr>
            <w:rFonts w:ascii="Times New Roman"/>
            <w:color w:val="0000ED"/>
            <w:spacing w:val="-9"/>
            <w:sz w:val="16"/>
            <w:u w:val="single" w:color="0000ED"/>
          </w:rPr>
          <w:t> </w:t>
        </w:r>
        <w:r>
          <w:rPr>
            <w:rFonts w:ascii="Times New Roman"/>
            <w:color w:val="0000ED"/>
            <w:sz w:val="16"/>
            <w:u w:val="single" w:color="0000ED"/>
          </w:rPr>
          <w:t>Jakarta</w:t>
        </w:r>
        <w:r>
          <w:rPr>
            <w:rFonts w:ascii="Times New Roman"/>
            <w:color w:val="0000ED"/>
            <w:spacing w:val="-9"/>
            <w:sz w:val="16"/>
            <w:u w:val="single" w:color="0000ED"/>
          </w:rPr>
          <w:t> </w:t>
        </w:r>
        <w:r>
          <w:rPr>
            <w:rFonts w:ascii="Times New Roman"/>
            <w:color w:val="0000ED"/>
            <w:sz w:val="16"/>
            <w:u w:val="single" w:color="0000ED"/>
          </w:rPr>
          <w:t>Java</w:t>
        </w:r>
        <w:r>
          <w:rPr>
            <w:rFonts w:ascii="Times New Roman"/>
            <w:color w:val="0000ED"/>
            <w:spacing w:val="-9"/>
            <w:sz w:val="16"/>
            <w:u w:val="single" w:color="0000ED"/>
          </w:rPr>
          <w:t> </w:t>
        </w:r>
        <w:r>
          <w:rPr>
            <w:rFonts w:ascii="Times New Roman"/>
            <w:color w:val="0000ED"/>
            <w:sz w:val="16"/>
            <w:u w:val="single" w:color="0000ED"/>
          </w:rPr>
          <w:t>Caching</w:t>
        </w:r>
        <w:r>
          <w:rPr>
            <w:rFonts w:ascii="Times New Roman"/>
            <w:color w:val="0000ED"/>
            <w:spacing w:val="-9"/>
            <w:sz w:val="16"/>
            <w:u w:val="single" w:color="0000ED"/>
          </w:rPr>
          <w:t> </w:t>
        </w:r>
        <w:r>
          <w:rPr>
            <w:rFonts w:ascii="Times New Roman"/>
            <w:color w:val="0000ED"/>
            <w:sz w:val="16"/>
            <w:u w:val="single" w:color="0000ED"/>
          </w:rPr>
          <w:t>System</w:t>
        </w:r>
      </w:hyperlink>
      <w:r>
        <w:rPr>
          <w:rFonts w:ascii="Times New Roman"/>
          <w:color w:val="0000ED"/>
          <w:spacing w:val="40"/>
          <w:sz w:val="16"/>
          <w:u w:val="none"/>
        </w:rPr>
        <w:t> </w:t>
      </w:r>
      <w:hyperlink r:id="rId38">
        <w:r>
          <w:rPr>
            <w:rFonts w:ascii="Times New Roman"/>
            <w:color w:val="0000ED"/>
            <w:sz w:val="16"/>
            <w:u w:val="single" w:color="0000ED"/>
          </w:rPr>
          <w:t>Apache Jakarta ORO</w:t>
        </w:r>
      </w:hyperlink>
    </w:p>
    <w:p>
      <w:pPr>
        <w:spacing w:line="235" w:lineRule="auto" w:before="0"/>
        <w:ind w:left="519" w:right="9397" w:firstLine="0"/>
        <w:jc w:val="both"/>
        <w:rPr>
          <w:rFonts w:ascii="Times New Roman"/>
          <w:sz w:val="16"/>
        </w:rPr>
      </w:pPr>
      <w:r>
        <w:rPr/>
        <mc:AlternateContent>
          <mc:Choice Requires="wps">
            <w:drawing>
              <wp:anchor distT="0" distB="0" distL="0" distR="0" allowOverlap="1" layoutInCell="1" locked="0" behindDoc="0" simplePos="0" relativeHeight="15753216">
                <wp:simplePos x="0" y="0"/>
                <wp:positionH relativeFrom="page">
                  <wp:posOffset>558799</wp:posOffset>
                </wp:positionH>
                <wp:positionV relativeFrom="paragraph">
                  <wp:posOffset>47860</wp:posOffset>
                </wp:positionV>
                <wp:extent cx="31750" cy="31750"/>
                <wp:effectExtent l="0" t="0" r="0" b="0"/>
                <wp:wrapNone/>
                <wp:docPr id="76" name="Graphic 76"/>
                <wp:cNvGraphicFramePr>
                  <a:graphicFrameLocks/>
                </wp:cNvGraphicFramePr>
                <a:graphic>
                  <a:graphicData uri="http://schemas.microsoft.com/office/word/2010/wordprocessingShape">
                    <wps:wsp>
                      <wps:cNvPr id="76" name="Graphic 76"/>
                      <wps:cNvSpPr/>
                      <wps:spPr>
                        <a:xfrm>
                          <a:off x="0" y="0"/>
                          <a:ext cx="31750" cy="31750"/>
                        </a:xfrm>
                        <a:custGeom>
                          <a:avLst/>
                          <a:gdLst/>
                          <a:ahLst/>
                          <a:cxnLst/>
                          <a:rect l="l" t="t" r="r" b="b"/>
                          <a:pathLst>
                            <a:path w="31750" h="31750">
                              <a:moveTo>
                                <a:pt x="17980" y="31749"/>
                              </a:moveTo>
                              <a:lnTo>
                                <a:pt x="13769" y="31749"/>
                              </a:lnTo>
                              <a:lnTo>
                                <a:pt x="11744" y="31345"/>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76853pt;width:2.5pt;height:2.5pt;mso-position-horizontal-relative:page;mso-position-vertical-relative:paragraph;z-index:15753216" id="docshape75" coordorigin="880,75" coordsize="50,50" path="m908,125l902,125,898,125,880,104,880,97,902,75,908,75,930,100,930,104,908,125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53728">
                <wp:simplePos x="0" y="0"/>
                <wp:positionH relativeFrom="page">
                  <wp:posOffset>558799</wp:posOffset>
                </wp:positionH>
                <wp:positionV relativeFrom="paragraph">
                  <wp:posOffset>162160</wp:posOffset>
                </wp:positionV>
                <wp:extent cx="31750" cy="31750"/>
                <wp:effectExtent l="0" t="0" r="0" b="0"/>
                <wp:wrapNone/>
                <wp:docPr id="77" name="Graphic 77"/>
                <wp:cNvGraphicFramePr>
                  <a:graphicFrameLocks/>
                </wp:cNvGraphicFramePr>
                <a:graphic>
                  <a:graphicData uri="http://schemas.microsoft.com/office/word/2010/wordprocessingShape">
                    <wps:wsp>
                      <wps:cNvPr id="77" name="Graphic 77"/>
                      <wps:cNvSpPr/>
                      <wps:spPr>
                        <a:xfrm>
                          <a:off x="0" y="0"/>
                          <a:ext cx="31750" cy="31750"/>
                        </a:xfrm>
                        <a:custGeom>
                          <a:avLst/>
                          <a:gdLst/>
                          <a:ahLst/>
                          <a:cxnLst/>
                          <a:rect l="l" t="t" r="r" b="b"/>
                          <a:pathLst>
                            <a:path w="31750" h="31750">
                              <a:moveTo>
                                <a:pt x="17980" y="31749"/>
                              </a:moveTo>
                              <a:lnTo>
                                <a:pt x="13769" y="31749"/>
                              </a:lnTo>
                              <a:lnTo>
                                <a:pt x="11744" y="31345"/>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768529pt;width:2.5pt;height:2.5pt;mso-position-horizontal-relative:page;mso-position-vertical-relative:paragraph;z-index:15753728" id="docshape76" coordorigin="880,255" coordsize="50,50" path="m908,305l902,305,898,305,880,284,880,277,902,255,908,255,930,280,930,284,908,305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54240">
                <wp:simplePos x="0" y="0"/>
                <wp:positionH relativeFrom="page">
                  <wp:posOffset>558799</wp:posOffset>
                </wp:positionH>
                <wp:positionV relativeFrom="paragraph">
                  <wp:posOffset>276460</wp:posOffset>
                </wp:positionV>
                <wp:extent cx="31750" cy="31750"/>
                <wp:effectExtent l="0" t="0" r="0" b="0"/>
                <wp:wrapNone/>
                <wp:docPr id="78" name="Graphic 78"/>
                <wp:cNvGraphicFramePr>
                  <a:graphicFrameLocks/>
                </wp:cNvGraphicFramePr>
                <a:graphic>
                  <a:graphicData uri="http://schemas.microsoft.com/office/word/2010/wordprocessingShape">
                    <wps:wsp>
                      <wps:cNvPr id="78" name="Graphic 78"/>
                      <wps:cNvSpPr/>
                      <wps:spPr>
                        <a:xfrm>
                          <a:off x="0" y="0"/>
                          <a:ext cx="31750" cy="31750"/>
                        </a:xfrm>
                        <a:custGeom>
                          <a:avLst/>
                          <a:gdLst/>
                          <a:ahLst/>
                          <a:cxnLst/>
                          <a:rect l="l" t="t" r="r" b="b"/>
                          <a:pathLst>
                            <a:path w="31750" h="31750">
                              <a:moveTo>
                                <a:pt x="17980" y="31749"/>
                              </a:moveTo>
                              <a:lnTo>
                                <a:pt x="13769" y="31749"/>
                              </a:lnTo>
                              <a:lnTo>
                                <a:pt x="11744" y="31345"/>
                              </a:lnTo>
                              <a:lnTo>
                                <a:pt x="0" y="17979"/>
                              </a:lnTo>
                              <a:lnTo>
                                <a:pt x="0" y="13768"/>
                              </a:lnTo>
                              <a:lnTo>
                                <a:pt x="13769" y="0"/>
                              </a:lnTo>
                              <a:lnTo>
                                <a:pt x="17980" y="0"/>
                              </a:lnTo>
                              <a:lnTo>
                                <a:pt x="31750" y="15874"/>
                              </a:lnTo>
                              <a:lnTo>
                                <a:pt x="31749" y="17979"/>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1.768528pt;width:2.5pt;height:2.5pt;mso-position-horizontal-relative:page;mso-position-vertical-relative:paragraph;z-index:15754240" id="docshape77" coordorigin="880,435" coordsize="50,50" path="m908,485l902,485,898,485,880,464,880,457,902,435,908,435,930,460,930,464,908,485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54752">
                <wp:simplePos x="0" y="0"/>
                <wp:positionH relativeFrom="page">
                  <wp:posOffset>558799</wp:posOffset>
                </wp:positionH>
                <wp:positionV relativeFrom="paragraph">
                  <wp:posOffset>390760</wp:posOffset>
                </wp:positionV>
                <wp:extent cx="31750" cy="31750"/>
                <wp:effectExtent l="0" t="0" r="0" b="0"/>
                <wp:wrapNone/>
                <wp:docPr id="79" name="Graphic 79"/>
                <wp:cNvGraphicFramePr>
                  <a:graphicFrameLocks/>
                </wp:cNvGraphicFramePr>
                <a:graphic>
                  <a:graphicData uri="http://schemas.microsoft.com/office/word/2010/wordprocessingShape">
                    <wps:wsp>
                      <wps:cNvPr id="79" name="Graphic 79"/>
                      <wps:cNvSpPr/>
                      <wps:spPr>
                        <a:xfrm>
                          <a:off x="0" y="0"/>
                          <a:ext cx="31750" cy="31750"/>
                        </a:xfrm>
                        <a:custGeom>
                          <a:avLst/>
                          <a:gdLst/>
                          <a:ahLst/>
                          <a:cxnLst/>
                          <a:rect l="l" t="t" r="r" b="b"/>
                          <a:pathLst>
                            <a:path w="31750" h="31750">
                              <a:moveTo>
                                <a:pt x="17980" y="31748"/>
                              </a:moveTo>
                              <a:lnTo>
                                <a:pt x="13769" y="31748"/>
                              </a:lnTo>
                              <a:lnTo>
                                <a:pt x="11744" y="31345"/>
                              </a:lnTo>
                              <a:lnTo>
                                <a:pt x="0" y="17979"/>
                              </a:lnTo>
                              <a:lnTo>
                                <a:pt x="0" y="13768"/>
                              </a:lnTo>
                              <a:lnTo>
                                <a:pt x="13769" y="0"/>
                              </a:lnTo>
                              <a:lnTo>
                                <a:pt x="17980" y="0"/>
                              </a:lnTo>
                              <a:lnTo>
                                <a:pt x="31750" y="15874"/>
                              </a:lnTo>
                              <a:lnTo>
                                <a:pt x="31749" y="17979"/>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0.768528pt;width:2.5pt;height:2.5pt;mso-position-horizontal-relative:page;mso-position-vertical-relative:paragraph;z-index:15754752" id="docshape78" coordorigin="880,615" coordsize="50,50" path="m908,665l902,665,898,665,880,644,880,637,902,615,908,615,930,640,930,644,908,665xe" filled="true" fillcolor="#000000" stroked="false">
                <v:path arrowok="t"/>
                <v:fill type="solid"/>
                <w10:wrap type="none"/>
              </v:shape>
            </w:pict>
          </mc:Fallback>
        </mc:AlternateContent>
      </w:r>
      <w:hyperlink r:id="rId39">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James</w:t>
        </w:r>
      </w:hyperlink>
      <w:r>
        <w:rPr>
          <w:rFonts w:ascii="Times New Roman"/>
          <w:color w:val="0000ED"/>
          <w:spacing w:val="40"/>
          <w:sz w:val="16"/>
          <w:u w:val="none"/>
        </w:rPr>
        <w:t> </w:t>
      </w:r>
      <w:hyperlink r:id="rId40">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Kafka</w:t>
        </w:r>
      </w:hyperlink>
      <w:r>
        <w:rPr>
          <w:rFonts w:ascii="Times New Roman"/>
          <w:color w:val="0000ED"/>
          <w:spacing w:val="40"/>
          <w:sz w:val="16"/>
          <w:u w:val="none"/>
        </w:rPr>
        <w:t> </w:t>
      </w:r>
      <w:hyperlink r:id="rId41">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Log4j</w:t>
        </w:r>
      </w:hyperlink>
      <w:r>
        <w:rPr>
          <w:rFonts w:ascii="Times New Roman"/>
          <w:color w:val="0000ED"/>
          <w:spacing w:val="40"/>
          <w:sz w:val="16"/>
          <w:u w:val="none"/>
        </w:rPr>
        <w:t> </w:t>
      </w:r>
      <w:hyperlink r:id="rId42">
        <w:r>
          <w:rPr>
            <w:rFonts w:ascii="Times New Roman"/>
            <w:color w:val="0000ED"/>
            <w:sz w:val="16"/>
            <w:u w:val="single" w:color="0000ED"/>
          </w:rPr>
          <w:t>Apache </w:t>
        </w:r>
        <w:r>
          <w:rPr>
            <w:rFonts w:ascii="Times New Roman"/>
            <w:color w:val="0000ED"/>
            <w:spacing w:val="-2"/>
            <w:sz w:val="16"/>
            <w:u w:val="single" w:color="0000ED"/>
          </w:rPr>
          <w:t>Lucene</w:t>
        </w:r>
      </w:hyperlink>
    </w:p>
    <w:p>
      <w:pPr>
        <w:spacing w:line="178" w:lineRule="exact" w:before="0"/>
        <w:ind w:left="359" w:right="0" w:firstLine="0"/>
        <w:jc w:val="left"/>
        <w:rPr>
          <w:rFonts w:ascii="Times New Roman"/>
          <w:sz w:val="16"/>
        </w:rPr>
      </w:pPr>
      <w:r>
        <w:rPr>
          <w:position w:val="2"/>
        </w:rPr>
        <w:drawing>
          <wp:inline distT="0" distB="0" distL="0" distR="0">
            <wp:extent cx="31750" cy="31749"/>
            <wp:effectExtent l="0" t="0" r="0" b="0"/>
            <wp:docPr id="80" name="Image 80"/>
            <wp:cNvGraphicFramePr>
              <a:graphicFrameLocks/>
            </wp:cNvGraphicFramePr>
            <a:graphic>
              <a:graphicData uri="http://schemas.openxmlformats.org/drawingml/2006/picture">
                <pic:pic>
                  <pic:nvPicPr>
                    <pic:cNvPr id="80" name="Image 80"/>
                    <pic:cNvPicPr/>
                  </pic:nvPicPr>
                  <pic:blipFill>
                    <a:blip r:embed="rId24"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43">
        <w:r>
          <w:rPr>
            <w:rFonts w:ascii="Times New Roman"/>
            <w:color w:val="0000ED"/>
            <w:sz w:val="16"/>
            <w:u w:val="single" w:color="0000ED"/>
          </w:rPr>
          <w:t>Apache Neethi</w:t>
        </w:r>
      </w:hyperlink>
    </w:p>
    <w:p>
      <w:pPr>
        <w:spacing w:line="235" w:lineRule="auto" w:before="0"/>
        <w:ind w:left="359" w:right="9268" w:firstLine="0"/>
        <w:jc w:val="left"/>
        <w:rPr>
          <w:rFonts w:ascii="Times New Roman"/>
          <w:sz w:val="16"/>
        </w:rPr>
      </w:pPr>
      <w:r>
        <w:rPr>
          <w:position w:val="2"/>
        </w:rPr>
        <w:drawing>
          <wp:inline distT="0" distB="0" distL="0" distR="0">
            <wp:extent cx="31750" cy="31749"/>
            <wp:effectExtent l="0" t="0" r="0" b="0"/>
            <wp:docPr id="81" name="Image 81"/>
            <wp:cNvGraphicFramePr>
              <a:graphicFrameLocks/>
            </wp:cNvGraphicFramePr>
            <a:graphic>
              <a:graphicData uri="http://schemas.openxmlformats.org/drawingml/2006/picture">
                <pic:pic>
                  <pic:nvPicPr>
                    <pic:cNvPr id="81" name="Image 81"/>
                    <pic:cNvPicPr/>
                  </pic:nvPicPr>
                  <pic:blipFill>
                    <a:blip r:embed="rId24"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39"/>
          <w:sz w:val="20"/>
        </w:rPr>
        <w:t> </w:t>
      </w:r>
      <w:hyperlink r:id="rId44">
        <w:r>
          <w:rPr>
            <w:rFonts w:ascii="Times New Roman"/>
            <w:color w:val="0000ED"/>
            <w:sz w:val="16"/>
            <w:u w:val="single" w:color="0000ED"/>
          </w:rPr>
          <w:t>Apache</w:t>
        </w:r>
        <w:r>
          <w:rPr>
            <w:rFonts w:ascii="Times New Roman"/>
            <w:color w:val="0000ED"/>
            <w:spacing w:val="-8"/>
            <w:sz w:val="16"/>
            <w:u w:val="single" w:color="0000ED"/>
          </w:rPr>
          <w:t> </w:t>
        </w:r>
        <w:r>
          <w:rPr>
            <w:rFonts w:ascii="Times New Roman"/>
            <w:color w:val="0000ED"/>
            <w:sz w:val="16"/>
            <w:u w:val="single" w:color="0000ED"/>
          </w:rPr>
          <w:t>PDF</w:t>
        </w:r>
        <w:r>
          <w:rPr>
            <w:rFonts w:ascii="Times New Roman"/>
            <w:color w:val="0000ED"/>
            <w:spacing w:val="-8"/>
            <w:sz w:val="16"/>
            <w:u w:val="single" w:color="0000ED"/>
          </w:rPr>
          <w:t> </w:t>
        </w:r>
        <w:r>
          <w:rPr>
            <w:rFonts w:ascii="Times New Roman"/>
            <w:color w:val="0000ED"/>
            <w:sz w:val="16"/>
            <w:u w:val="single" w:color="0000ED"/>
          </w:rPr>
          <w:t>Box</w:t>
        </w:r>
      </w:hyperlink>
      <w:r>
        <w:rPr>
          <w:rFonts w:ascii="Times New Roman"/>
          <w:color w:val="0000ED"/>
          <w:spacing w:val="40"/>
          <w:sz w:val="16"/>
          <w:u w:val="none"/>
        </w:rPr>
        <w:t> </w:t>
      </w:r>
      <w:r>
        <w:rPr>
          <w:rFonts w:ascii="Times New Roman"/>
          <w:color w:val="0000ED"/>
          <w:position w:val="2"/>
          <w:sz w:val="16"/>
          <w:u w:val="none"/>
        </w:rPr>
        <w:drawing>
          <wp:inline distT="0" distB="0" distL="0" distR="0">
            <wp:extent cx="31750" cy="31749"/>
            <wp:effectExtent l="0" t="0" r="0" b="0"/>
            <wp:docPr id="82" name="Image 82"/>
            <wp:cNvGraphicFramePr>
              <a:graphicFrameLocks/>
            </wp:cNvGraphicFramePr>
            <a:graphic>
              <a:graphicData uri="http://schemas.openxmlformats.org/drawingml/2006/picture">
                <pic:pic>
                  <pic:nvPicPr>
                    <pic:cNvPr id="82" name="Image 82"/>
                    <pic:cNvPicPr/>
                  </pic:nvPicPr>
                  <pic:blipFill>
                    <a:blip r:embed="rId24" cstate="print"/>
                    <a:stretch>
                      <a:fillRect/>
                    </a:stretch>
                  </pic:blipFill>
                  <pic:spPr>
                    <a:xfrm>
                      <a:off x="0" y="0"/>
                      <a:ext cx="31750" cy="31749"/>
                    </a:xfrm>
                    <a:prstGeom prst="rect">
                      <a:avLst/>
                    </a:prstGeom>
                  </pic:spPr>
                </pic:pic>
              </a:graphicData>
            </a:graphic>
          </wp:inline>
        </w:drawing>
      </w:r>
      <w:r>
        <w:rPr>
          <w:rFonts w:ascii="Times New Roman"/>
          <w:color w:val="0000ED"/>
          <w:position w:val="2"/>
          <w:sz w:val="16"/>
          <w:u w:val="none"/>
        </w:rPr>
      </w:r>
      <w:r>
        <w:rPr>
          <w:rFonts w:ascii="Times New Roman"/>
          <w:color w:val="0000ED"/>
          <w:spacing w:val="40"/>
          <w:sz w:val="16"/>
          <w:u w:val="none"/>
        </w:rPr>
        <w:t> </w:t>
      </w:r>
      <w:hyperlink r:id="rId45">
        <w:r>
          <w:rPr>
            <w:rFonts w:ascii="Times New Roman"/>
            <w:color w:val="0000ED"/>
            <w:sz w:val="16"/>
            <w:u w:val="single" w:color="0000ED"/>
          </w:rPr>
          <w:t>Apache POI</w:t>
        </w:r>
      </w:hyperlink>
    </w:p>
    <w:p>
      <w:pPr>
        <w:spacing w:line="235" w:lineRule="auto" w:before="0"/>
        <w:ind w:left="519" w:right="8853" w:firstLine="0"/>
        <w:jc w:val="left"/>
        <w:rPr>
          <w:rFonts w:ascii="Times New Roman"/>
          <w:sz w:val="16"/>
        </w:rPr>
      </w:pPr>
      <w:r>
        <w:rPr/>
        <mc:AlternateContent>
          <mc:Choice Requires="wps">
            <w:drawing>
              <wp:anchor distT="0" distB="0" distL="0" distR="0" allowOverlap="1" layoutInCell="1" locked="0" behindDoc="0" simplePos="0" relativeHeight="15755264">
                <wp:simplePos x="0" y="0"/>
                <wp:positionH relativeFrom="page">
                  <wp:posOffset>558799</wp:posOffset>
                </wp:positionH>
                <wp:positionV relativeFrom="paragraph">
                  <wp:posOffset>48105</wp:posOffset>
                </wp:positionV>
                <wp:extent cx="31750" cy="31750"/>
                <wp:effectExtent l="0" t="0" r="0" b="0"/>
                <wp:wrapNone/>
                <wp:docPr id="83" name="Graphic 83"/>
                <wp:cNvGraphicFramePr>
                  <a:graphicFrameLocks/>
                </wp:cNvGraphicFramePr>
                <a:graphic>
                  <a:graphicData uri="http://schemas.microsoft.com/office/word/2010/wordprocessingShape">
                    <wps:wsp>
                      <wps:cNvPr id="83" name="Graphic 83"/>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9"/>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787823pt;width:2.5pt;height:2.5pt;mso-position-horizontal-relative:page;mso-position-vertical-relative:paragraph;z-index:15755264" id="docshape79" coordorigin="880,76" coordsize="50,50" path="m908,126l902,126,898,125,880,104,880,97,902,76,908,76,930,101,930,104,908,12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55776">
                <wp:simplePos x="0" y="0"/>
                <wp:positionH relativeFrom="page">
                  <wp:posOffset>558799</wp:posOffset>
                </wp:positionH>
                <wp:positionV relativeFrom="paragraph">
                  <wp:posOffset>162405</wp:posOffset>
                </wp:positionV>
                <wp:extent cx="31750" cy="31750"/>
                <wp:effectExtent l="0" t="0" r="0" b="0"/>
                <wp:wrapNone/>
                <wp:docPr id="84" name="Graphic 84"/>
                <wp:cNvGraphicFramePr>
                  <a:graphicFrameLocks/>
                </wp:cNvGraphicFramePr>
                <a:graphic>
                  <a:graphicData uri="http://schemas.microsoft.com/office/word/2010/wordprocessingShape">
                    <wps:wsp>
                      <wps:cNvPr id="84" name="Graphic 84"/>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9"/>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787823pt;width:2.5pt;height:2.5pt;mso-position-horizontal-relative:page;mso-position-vertical-relative:paragraph;z-index:15755776" id="docshape80" coordorigin="880,256" coordsize="50,50" path="m908,306l902,306,898,305,880,284,880,277,902,256,908,256,930,281,930,284,908,30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56288">
                <wp:simplePos x="0" y="0"/>
                <wp:positionH relativeFrom="page">
                  <wp:posOffset>558799</wp:posOffset>
                </wp:positionH>
                <wp:positionV relativeFrom="paragraph">
                  <wp:posOffset>276705</wp:posOffset>
                </wp:positionV>
                <wp:extent cx="31750" cy="31750"/>
                <wp:effectExtent l="0" t="0" r="0" b="0"/>
                <wp:wrapNone/>
                <wp:docPr id="85" name="Graphic 85"/>
                <wp:cNvGraphicFramePr>
                  <a:graphicFrameLocks/>
                </wp:cNvGraphicFramePr>
                <a:graphic>
                  <a:graphicData uri="http://schemas.microsoft.com/office/word/2010/wordprocessingShape">
                    <wps:wsp>
                      <wps:cNvPr id="85" name="Graphic 85"/>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9"/>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1.787823pt;width:2.5pt;height:2.5pt;mso-position-horizontal-relative:page;mso-position-vertical-relative:paragraph;z-index:15756288" id="docshape81" coordorigin="880,436" coordsize="50,50" path="m908,486l902,486,898,485,880,464,880,457,902,436,908,436,930,461,930,464,908,4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56800">
                <wp:simplePos x="0" y="0"/>
                <wp:positionH relativeFrom="page">
                  <wp:posOffset>558799</wp:posOffset>
                </wp:positionH>
                <wp:positionV relativeFrom="paragraph">
                  <wp:posOffset>391005</wp:posOffset>
                </wp:positionV>
                <wp:extent cx="31750" cy="31750"/>
                <wp:effectExtent l="0" t="0" r="0" b="0"/>
                <wp:wrapNone/>
                <wp:docPr id="86" name="Graphic 86"/>
                <wp:cNvGraphicFramePr>
                  <a:graphicFrameLocks/>
                </wp:cNvGraphicFramePr>
                <a:graphic>
                  <a:graphicData uri="http://schemas.microsoft.com/office/word/2010/wordprocessingShape">
                    <wps:wsp>
                      <wps:cNvPr id="86" name="Graphic 86"/>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9"/>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0.787821pt;width:2.5pt;height:2.5pt;mso-position-horizontal-relative:page;mso-position-vertical-relative:paragraph;z-index:15756800" id="docshape82" coordorigin="880,616" coordsize="50,50" path="m908,666l902,666,898,665,880,644,880,637,902,616,908,616,930,641,930,644,908,6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57312">
                <wp:simplePos x="0" y="0"/>
                <wp:positionH relativeFrom="page">
                  <wp:posOffset>558799</wp:posOffset>
                </wp:positionH>
                <wp:positionV relativeFrom="paragraph">
                  <wp:posOffset>505305</wp:posOffset>
                </wp:positionV>
                <wp:extent cx="31750" cy="31750"/>
                <wp:effectExtent l="0" t="0" r="0" b="0"/>
                <wp:wrapNone/>
                <wp:docPr id="87" name="Graphic 87"/>
                <wp:cNvGraphicFramePr>
                  <a:graphicFrameLocks/>
                </wp:cNvGraphicFramePr>
                <a:graphic>
                  <a:graphicData uri="http://schemas.microsoft.com/office/word/2010/wordprocessingShape">
                    <wps:wsp>
                      <wps:cNvPr id="87" name="Graphic 87"/>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9.787819pt;width:2.5pt;height:2.5pt;mso-position-horizontal-relative:page;mso-position-vertical-relative:paragraph;z-index:15757312" id="docshape83" coordorigin="880,796" coordsize="50,50" path="m908,846l902,846,898,845,880,824,880,817,902,796,908,796,930,821,930,824,908,846xe" filled="true" fillcolor="#000000" stroked="false">
                <v:path arrowok="t"/>
                <v:fill type="solid"/>
                <w10:wrap type="none"/>
              </v:shape>
            </w:pict>
          </mc:Fallback>
        </mc:AlternateContent>
      </w:r>
      <w:hyperlink r:id="rId46">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Rampart</w:t>
        </w:r>
      </w:hyperlink>
      <w:r>
        <w:rPr>
          <w:rFonts w:ascii="Times New Roman"/>
          <w:color w:val="0000ED"/>
          <w:spacing w:val="40"/>
          <w:sz w:val="16"/>
          <w:u w:val="none"/>
        </w:rPr>
        <w:t> </w:t>
      </w:r>
      <w:hyperlink r:id="rId47">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Sanselan</w:t>
        </w:r>
      </w:hyperlink>
      <w:r>
        <w:rPr>
          <w:rFonts w:ascii="Times New Roman"/>
          <w:color w:val="0000ED"/>
          <w:spacing w:val="40"/>
          <w:sz w:val="16"/>
          <w:u w:val="none"/>
        </w:rPr>
        <w:t> </w:t>
      </w:r>
      <w:hyperlink r:id="rId48">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Santuario</w:t>
        </w:r>
      </w:hyperlink>
      <w:r>
        <w:rPr>
          <w:rFonts w:ascii="Times New Roman"/>
          <w:color w:val="0000ED"/>
          <w:spacing w:val="40"/>
          <w:sz w:val="16"/>
          <w:u w:val="none"/>
        </w:rPr>
        <w:t> </w:t>
      </w:r>
      <w:hyperlink r:id="rId49">
        <w:r>
          <w:rPr>
            <w:rFonts w:ascii="Times New Roman"/>
            <w:color w:val="0000ED"/>
            <w:spacing w:val="-2"/>
            <w:sz w:val="16"/>
            <w:u w:val="single" w:color="0000ED"/>
          </w:rPr>
          <w:t>Apache</w:t>
        </w:r>
        <w:r>
          <w:rPr>
            <w:rFonts w:ascii="Times New Roman"/>
            <w:color w:val="0000ED"/>
            <w:spacing w:val="-4"/>
            <w:sz w:val="16"/>
            <w:u w:val="single" w:color="0000ED"/>
          </w:rPr>
          <w:t> </w:t>
        </w:r>
        <w:r>
          <w:rPr>
            <w:rFonts w:ascii="Times New Roman"/>
            <w:color w:val="0000ED"/>
            <w:spacing w:val="-2"/>
            <w:sz w:val="16"/>
            <w:u w:val="single" w:color="0000ED"/>
          </w:rPr>
          <w:t>Standard</w:t>
        </w:r>
        <w:r>
          <w:rPr>
            <w:rFonts w:ascii="Times New Roman"/>
            <w:color w:val="0000ED"/>
            <w:spacing w:val="-7"/>
            <w:sz w:val="16"/>
            <w:u w:val="single" w:color="0000ED"/>
          </w:rPr>
          <w:t> </w:t>
        </w:r>
        <w:r>
          <w:rPr>
            <w:rFonts w:ascii="Times New Roman"/>
            <w:color w:val="0000ED"/>
            <w:spacing w:val="-2"/>
            <w:sz w:val="16"/>
            <w:u w:val="single" w:color="0000ED"/>
          </w:rPr>
          <w:t>Taglib</w:t>
        </w:r>
      </w:hyperlink>
      <w:r>
        <w:rPr>
          <w:rFonts w:ascii="Times New Roman"/>
          <w:color w:val="0000ED"/>
          <w:spacing w:val="40"/>
          <w:sz w:val="16"/>
          <w:u w:val="none"/>
        </w:rPr>
        <w:t> </w:t>
      </w:r>
      <w:hyperlink r:id="rId50">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Struts</w:t>
        </w:r>
      </w:hyperlink>
    </w:p>
    <w:p>
      <w:pPr>
        <w:spacing w:line="235" w:lineRule="auto" w:before="0"/>
        <w:ind w:left="519" w:right="9392" w:firstLine="0"/>
        <w:jc w:val="left"/>
        <w:rPr>
          <w:rFonts w:ascii="Times New Roman"/>
          <w:sz w:val="16"/>
        </w:rPr>
      </w:pPr>
      <w:r>
        <w:rPr/>
        <mc:AlternateContent>
          <mc:Choice Requires="wps">
            <w:drawing>
              <wp:anchor distT="0" distB="0" distL="0" distR="0" allowOverlap="1" layoutInCell="1" locked="0" behindDoc="0" simplePos="0" relativeHeight="15757824">
                <wp:simplePos x="0" y="0"/>
                <wp:positionH relativeFrom="page">
                  <wp:posOffset>558799</wp:posOffset>
                </wp:positionH>
                <wp:positionV relativeFrom="paragraph">
                  <wp:posOffset>47137</wp:posOffset>
                </wp:positionV>
                <wp:extent cx="31750" cy="31750"/>
                <wp:effectExtent l="0" t="0" r="0" b="0"/>
                <wp:wrapNone/>
                <wp:docPr id="88" name="Graphic 88"/>
                <wp:cNvGraphicFramePr>
                  <a:graphicFrameLocks/>
                </wp:cNvGraphicFramePr>
                <a:graphic>
                  <a:graphicData uri="http://schemas.microsoft.com/office/word/2010/wordprocessingShape">
                    <wps:wsp>
                      <wps:cNvPr id="88" name="Graphic 88"/>
                      <wps:cNvSpPr/>
                      <wps:spPr>
                        <a:xfrm>
                          <a:off x="0" y="0"/>
                          <a:ext cx="31750" cy="31750"/>
                        </a:xfrm>
                        <a:custGeom>
                          <a:avLst/>
                          <a:gdLst/>
                          <a:ahLst/>
                          <a:cxnLst/>
                          <a:rect l="l" t="t" r="r" b="b"/>
                          <a:pathLst>
                            <a:path w="31750" h="31750">
                              <a:moveTo>
                                <a:pt x="17980" y="31748"/>
                              </a:moveTo>
                              <a:lnTo>
                                <a:pt x="13769" y="31748"/>
                              </a:lnTo>
                              <a:lnTo>
                                <a:pt x="11744" y="31343"/>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711648pt;width:2.5pt;height:2.5pt;mso-position-horizontal-relative:page;mso-position-vertical-relative:paragraph;z-index:15757824" id="docshape84" coordorigin="880,74" coordsize="50,50" path="m908,124l902,124,898,124,880,103,880,96,902,74,908,74,930,99,930,103,908,124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58336">
                <wp:simplePos x="0" y="0"/>
                <wp:positionH relativeFrom="page">
                  <wp:posOffset>558799</wp:posOffset>
                </wp:positionH>
                <wp:positionV relativeFrom="paragraph">
                  <wp:posOffset>161437</wp:posOffset>
                </wp:positionV>
                <wp:extent cx="31750" cy="31750"/>
                <wp:effectExtent l="0" t="0" r="0" b="0"/>
                <wp:wrapNone/>
                <wp:docPr id="89" name="Graphic 89"/>
                <wp:cNvGraphicFramePr>
                  <a:graphicFrameLocks/>
                </wp:cNvGraphicFramePr>
                <a:graphic>
                  <a:graphicData uri="http://schemas.microsoft.com/office/word/2010/wordprocessingShape">
                    <wps:wsp>
                      <wps:cNvPr id="89" name="Graphic 89"/>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711648pt;width:2.5pt;height:2.5pt;mso-position-horizontal-relative:page;mso-position-vertical-relative:paragraph;z-index:15758336" id="docshape85" coordorigin="880,254" coordsize="50,50" path="m908,304l902,304,898,304,880,283,880,276,902,254,908,254,930,279,930,283,908,304xe" filled="true" fillcolor="#000000" stroked="false">
                <v:path arrowok="t"/>
                <v:fill type="solid"/>
                <w10:wrap type="none"/>
              </v:shape>
            </w:pict>
          </mc:Fallback>
        </mc:AlternateContent>
      </w:r>
      <w:hyperlink r:id="rId51">
        <w:r>
          <w:rPr>
            <w:rFonts w:ascii="Times New Roman"/>
            <w:color w:val="0000ED"/>
            <w:sz w:val="16"/>
            <w:u w:val="single" w:color="0000ED"/>
          </w:rPr>
          <w:t>Apache</w:t>
        </w:r>
        <w:r>
          <w:rPr>
            <w:rFonts w:ascii="Times New Roman"/>
            <w:color w:val="0000ED"/>
            <w:spacing w:val="-7"/>
            <w:sz w:val="16"/>
            <w:u w:val="single" w:color="0000ED"/>
          </w:rPr>
          <w:t> </w:t>
        </w:r>
        <w:r>
          <w:rPr>
            <w:rFonts w:ascii="Times New Roman"/>
            <w:color w:val="0000ED"/>
            <w:sz w:val="16"/>
            <w:u w:val="single" w:color="0000ED"/>
          </w:rPr>
          <w:t>Tika</w:t>
        </w:r>
      </w:hyperlink>
      <w:r>
        <w:rPr>
          <w:rFonts w:ascii="Times New Roman"/>
          <w:color w:val="0000ED"/>
          <w:spacing w:val="40"/>
          <w:sz w:val="16"/>
          <w:u w:val="none"/>
        </w:rPr>
        <w:t> </w:t>
      </w:r>
      <w:hyperlink r:id="rId52">
        <w:r>
          <w:rPr>
            <w:rFonts w:ascii="Times New Roman"/>
            <w:color w:val="0000ED"/>
            <w:sz w:val="16"/>
            <w:u w:val="single" w:color="0000ED"/>
          </w:rPr>
          <w:t>Apache</w:t>
        </w:r>
        <w:r>
          <w:rPr>
            <w:rFonts w:ascii="Times New Roman"/>
            <w:color w:val="0000ED"/>
            <w:spacing w:val="-5"/>
            <w:sz w:val="16"/>
            <w:u w:val="single" w:color="0000ED"/>
          </w:rPr>
          <w:t> </w:t>
        </w:r>
        <w:r>
          <w:rPr>
            <w:rFonts w:ascii="Times New Roman"/>
            <w:color w:val="0000ED"/>
            <w:spacing w:val="-4"/>
            <w:sz w:val="16"/>
            <w:u w:val="single" w:color="0000ED"/>
          </w:rPr>
          <w:t>Tomcat</w:t>
        </w:r>
      </w:hyperlink>
    </w:p>
    <w:p>
      <w:pPr>
        <w:spacing w:line="235" w:lineRule="auto" w:before="0"/>
        <w:ind w:left="519" w:right="8920" w:hanging="160"/>
        <w:jc w:val="left"/>
        <w:rPr>
          <w:rFonts w:ascii="Times New Roman"/>
          <w:sz w:val="16"/>
        </w:rPr>
      </w:pPr>
      <w:r>
        <w:rPr/>
        <mc:AlternateContent>
          <mc:Choice Requires="wps">
            <w:drawing>
              <wp:anchor distT="0" distB="0" distL="0" distR="0" allowOverlap="1" layoutInCell="1" locked="0" behindDoc="0" simplePos="0" relativeHeight="15758848">
                <wp:simplePos x="0" y="0"/>
                <wp:positionH relativeFrom="page">
                  <wp:posOffset>558799</wp:posOffset>
                </wp:positionH>
                <wp:positionV relativeFrom="paragraph">
                  <wp:posOffset>161050</wp:posOffset>
                </wp:positionV>
                <wp:extent cx="31750" cy="31750"/>
                <wp:effectExtent l="0" t="0" r="0" b="0"/>
                <wp:wrapNone/>
                <wp:docPr id="90" name="Graphic 90"/>
                <wp:cNvGraphicFramePr>
                  <a:graphicFrameLocks/>
                </wp:cNvGraphicFramePr>
                <a:graphic>
                  <a:graphicData uri="http://schemas.microsoft.com/office/word/2010/wordprocessingShape">
                    <wps:wsp>
                      <wps:cNvPr id="90" name="Graphic 90"/>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681178pt;width:2.5pt;height:2.5pt;mso-position-horizontal-relative:page;mso-position-vertical-relative:paragraph;z-index:15758848" id="docshape86" coordorigin="880,254" coordsize="50,50" path="m908,304l902,304,898,303,880,282,880,275,902,254,908,254,930,279,930,282,908,304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59360">
                <wp:simplePos x="0" y="0"/>
                <wp:positionH relativeFrom="page">
                  <wp:posOffset>558799</wp:posOffset>
                </wp:positionH>
                <wp:positionV relativeFrom="paragraph">
                  <wp:posOffset>275350</wp:posOffset>
                </wp:positionV>
                <wp:extent cx="31750" cy="31750"/>
                <wp:effectExtent l="0" t="0" r="0" b="0"/>
                <wp:wrapNone/>
                <wp:docPr id="91" name="Graphic 91"/>
                <wp:cNvGraphicFramePr>
                  <a:graphicFrameLocks/>
                </wp:cNvGraphicFramePr>
                <a:graphic>
                  <a:graphicData uri="http://schemas.microsoft.com/office/word/2010/wordprocessingShape">
                    <wps:wsp>
                      <wps:cNvPr id="91" name="Graphic 91"/>
                      <wps:cNvSpPr/>
                      <wps:spPr>
                        <a:xfrm>
                          <a:off x="0" y="0"/>
                          <a:ext cx="31750" cy="31750"/>
                        </a:xfrm>
                        <a:custGeom>
                          <a:avLst/>
                          <a:gdLst/>
                          <a:ahLst/>
                          <a:cxnLst/>
                          <a:rect l="l" t="t" r="r" b="b"/>
                          <a:pathLst>
                            <a:path w="31750" h="31750">
                              <a:moveTo>
                                <a:pt x="17980" y="31748"/>
                              </a:moveTo>
                              <a:lnTo>
                                <a:pt x="13769" y="31748"/>
                              </a:lnTo>
                              <a:lnTo>
                                <a:pt x="11744" y="31345"/>
                              </a:lnTo>
                              <a:lnTo>
                                <a:pt x="0" y="17980"/>
                              </a:lnTo>
                              <a:lnTo>
                                <a:pt x="0" y="13768"/>
                              </a:lnTo>
                              <a:lnTo>
                                <a:pt x="13769" y="0"/>
                              </a:lnTo>
                              <a:lnTo>
                                <a:pt x="17980" y="0"/>
                              </a:lnTo>
                              <a:lnTo>
                                <a:pt x="31750" y="15874"/>
                              </a:lnTo>
                              <a:lnTo>
                                <a:pt x="31749" y="17980"/>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1.681177pt;width:2.5pt;height:2.5pt;mso-position-horizontal-relative:page;mso-position-vertical-relative:paragraph;z-index:15759360" id="docshape87" coordorigin="880,434" coordsize="50,50" path="m908,484l902,484,898,483,880,462,880,455,902,434,908,434,930,459,930,462,908,484xe" filled="true" fillcolor="#000000" stroked="false">
                <v:path arrowok="t"/>
                <v:fill type="solid"/>
                <w10:wrap type="none"/>
              </v:shape>
            </w:pict>
          </mc:Fallback>
        </mc:AlternateContent>
      </w:r>
      <w:r>
        <w:rPr>
          <w:position w:val="2"/>
        </w:rPr>
        <w:drawing>
          <wp:inline distT="0" distB="0" distL="0" distR="0">
            <wp:extent cx="31750" cy="31749"/>
            <wp:effectExtent l="0" t="0" r="0" b="0"/>
            <wp:docPr id="92" name="Image 92"/>
            <wp:cNvGraphicFramePr>
              <a:graphicFrameLocks/>
            </wp:cNvGraphicFramePr>
            <a:graphic>
              <a:graphicData uri="http://schemas.openxmlformats.org/drawingml/2006/picture">
                <pic:pic>
                  <pic:nvPicPr>
                    <pic:cNvPr id="92" name="Image 92"/>
                    <pic:cNvPicPr/>
                  </pic:nvPicPr>
                  <pic:blipFill>
                    <a:blip r:embed="rId24"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53">
        <w:r>
          <w:rPr>
            <w:rFonts w:ascii="Times New Roman"/>
            <w:color w:val="0000ED"/>
            <w:sz w:val="16"/>
            <w:u w:val="single" w:color="0000ED"/>
          </w:rPr>
          <w:t>Apache Woden</w:t>
        </w:r>
      </w:hyperlink>
      <w:r>
        <w:rPr>
          <w:rFonts w:ascii="Times New Roman"/>
          <w:color w:val="0000ED"/>
          <w:spacing w:val="40"/>
          <w:sz w:val="16"/>
          <w:u w:val="none"/>
        </w:rPr>
        <w:t> </w:t>
      </w:r>
      <w:hyperlink r:id="rId54">
        <w:r>
          <w:rPr>
            <w:rFonts w:ascii="Times New Roman"/>
            <w:color w:val="0000ED"/>
            <w:sz w:val="16"/>
            <w:u w:val="single" w:color="0000ED"/>
          </w:rPr>
          <w:t>Apache</w:t>
        </w:r>
        <w:r>
          <w:rPr>
            <w:rFonts w:ascii="Times New Roman"/>
            <w:color w:val="0000ED"/>
            <w:spacing w:val="-10"/>
            <w:sz w:val="16"/>
            <w:u w:val="single" w:color="0000ED"/>
          </w:rPr>
          <w:t> </w:t>
        </w:r>
        <w:r>
          <w:rPr>
            <w:rFonts w:ascii="Times New Roman"/>
            <w:color w:val="0000ED"/>
            <w:sz w:val="16"/>
            <w:u w:val="single" w:color="0000ED"/>
          </w:rPr>
          <w:t>WS-Commons</w:t>
        </w:r>
      </w:hyperlink>
      <w:r>
        <w:rPr>
          <w:rFonts w:ascii="Times New Roman"/>
          <w:color w:val="0000ED"/>
          <w:spacing w:val="40"/>
          <w:sz w:val="16"/>
          <w:u w:val="none"/>
        </w:rPr>
        <w:t> </w:t>
      </w:r>
      <w:hyperlink r:id="rId55">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Xalan</w:t>
        </w:r>
      </w:hyperlink>
    </w:p>
    <w:p>
      <w:pPr>
        <w:spacing w:line="235" w:lineRule="auto" w:before="0"/>
        <w:ind w:left="519" w:right="9071" w:firstLine="0"/>
        <w:jc w:val="left"/>
        <w:rPr>
          <w:rFonts w:ascii="Times New Roman"/>
          <w:sz w:val="16"/>
        </w:rPr>
      </w:pPr>
      <w:r>
        <w:rPr/>
        <mc:AlternateContent>
          <mc:Choice Requires="wps">
            <w:drawing>
              <wp:anchor distT="0" distB="0" distL="0" distR="0" allowOverlap="1" layoutInCell="1" locked="0" behindDoc="0" simplePos="0" relativeHeight="15759872">
                <wp:simplePos x="0" y="0"/>
                <wp:positionH relativeFrom="page">
                  <wp:posOffset>558799</wp:posOffset>
                </wp:positionH>
                <wp:positionV relativeFrom="paragraph">
                  <wp:posOffset>46170</wp:posOffset>
                </wp:positionV>
                <wp:extent cx="31750" cy="31750"/>
                <wp:effectExtent l="0" t="0" r="0" b="0"/>
                <wp:wrapNone/>
                <wp:docPr id="93" name="Graphic 93"/>
                <wp:cNvGraphicFramePr>
                  <a:graphicFrameLocks/>
                </wp:cNvGraphicFramePr>
                <a:graphic>
                  <a:graphicData uri="http://schemas.microsoft.com/office/word/2010/wordprocessingShape">
                    <wps:wsp>
                      <wps:cNvPr id="93" name="Graphic 93"/>
                      <wps:cNvSpPr/>
                      <wps:spPr>
                        <a:xfrm>
                          <a:off x="0" y="0"/>
                          <a:ext cx="31750" cy="31750"/>
                        </a:xfrm>
                        <a:custGeom>
                          <a:avLst/>
                          <a:gdLst/>
                          <a:ahLst/>
                          <a:cxnLst/>
                          <a:rect l="l" t="t" r="r" b="b"/>
                          <a:pathLst>
                            <a:path w="31750" h="31750">
                              <a:moveTo>
                                <a:pt x="17980" y="31748"/>
                              </a:moveTo>
                              <a:lnTo>
                                <a:pt x="13769" y="31748"/>
                              </a:lnTo>
                              <a:lnTo>
                                <a:pt x="11744" y="31345"/>
                              </a:lnTo>
                              <a:lnTo>
                                <a:pt x="0" y="17980"/>
                              </a:lnTo>
                              <a:lnTo>
                                <a:pt x="0" y="13768"/>
                              </a:lnTo>
                              <a:lnTo>
                                <a:pt x="13769" y="0"/>
                              </a:lnTo>
                              <a:lnTo>
                                <a:pt x="17980" y="0"/>
                              </a:lnTo>
                              <a:lnTo>
                                <a:pt x="31750" y="15874"/>
                              </a:lnTo>
                              <a:lnTo>
                                <a:pt x="31749" y="17980"/>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635474pt;width:2.5pt;height:2.5pt;mso-position-horizontal-relative:page;mso-position-vertical-relative:paragraph;z-index:15759872" id="docshape88" coordorigin="880,73" coordsize="50,50" path="m908,123l902,123,898,122,880,101,880,94,902,73,908,73,930,98,930,101,908,123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60384">
                <wp:simplePos x="0" y="0"/>
                <wp:positionH relativeFrom="page">
                  <wp:posOffset>558799</wp:posOffset>
                </wp:positionH>
                <wp:positionV relativeFrom="paragraph">
                  <wp:posOffset>160470</wp:posOffset>
                </wp:positionV>
                <wp:extent cx="31750" cy="31750"/>
                <wp:effectExtent l="0" t="0" r="0" b="0"/>
                <wp:wrapNone/>
                <wp:docPr id="94" name="Graphic 94"/>
                <wp:cNvGraphicFramePr>
                  <a:graphicFrameLocks/>
                </wp:cNvGraphicFramePr>
                <a:graphic>
                  <a:graphicData uri="http://schemas.microsoft.com/office/word/2010/wordprocessingShape">
                    <wps:wsp>
                      <wps:cNvPr id="94" name="Graphic 94"/>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635473pt;width:2.5pt;height:2.5pt;mso-position-horizontal-relative:page;mso-position-vertical-relative:paragraph;z-index:15760384" id="docshape89" coordorigin="880,253" coordsize="50,50" path="m908,303l902,303,898,302,880,281,880,274,902,253,908,253,930,278,930,281,908,303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60896">
                <wp:simplePos x="0" y="0"/>
                <wp:positionH relativeFrom="page">
                  <wp:posOffset>558799</wp:posOffset>
                </wp:positionH>
                <wp:positionV relativeFrom="paragraph">
                  <wp:posOffset>274770</wp:posOffset>
                </wp:positionV>
                <wp:extent cx="31750" cy="31750"/>
                <wp:effectExtent l="0" t="0" r="0" b="0"/>
                <wp:wrapNone/>
                <wp:docPr id="95" name="Graphic 95"/>
                <wp:cNvGraphicFramePr>
                  <a:graphicFrameLocks/>
                </wp:cNvGraphicFramePr>
                <a:graphic>
                  <a:graphicData uri="http://schemas.microsoft.com/office/word/2010/wordprocessingShape">
                    <wps:wsp>
                      <wps:cNvPr id="95" name="Graphic 95"/>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1.635473pt;width:2.5pt;height:2.5pt;mso-position-horizontal-relative:page;mso-position-vertical-relative:paragraph;z-index:15760896" id="docshape90" coordorigin="880,433" coordsize="50,50" path="m908,483l902,483,898,482,880,461,880,454,902,433,908,433,930,458,930,461,908,483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61408">
                <wp:simplePos x="0" y="0"/>
                <wp:positionH relativeFrom="page">
                  <wp:posOffset>558799</wp:posOffset>
                </wp:positionH>
                <wp:positionV relativeFrom="paragraph">
                  <wp:posOffset>389070</wp:posOffset>
                </wp:positionV>
                <wp:extent cx="31750" cy="31750"/>
                <wp:effectExtent l="0" t="0" r="0" b="0"/>
                <wp:wrapNone/>
                <wp:docPr id="96" name="Graphic 96"/>
                <wp:cNvGraphicFramePr>
                  <a:graphicFrameLocks/>
                </wp:cNvGraphicFramePr>
                <a:graphic>
                  <a:graphicData uri="http://schemas.microsoft.com/office/word/2010/wordprocessingShape">
                    <wps:wsp>
                      <wps:cNvPr id="96" name="Graphic 96"/>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0.635471pt;width:2.5pt;height:2.5pt;mso-position-horizontal-relative:page;mso-position-vertical-relative:paragraph;z-index:15761408" id="docshape91" coordorigin="880,613" coordsize="50,50" path="m908,663l902,663,898,662,880,641,880,634,902,613,908,613,930,638,930,641,908,663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61920">
                <wp:simplePos x="0" y="0"/>
                <wp:positionH relativeFrom="page">
                  <wp:posOffset>558799</wp:posOffset>
                </wp:positionH>
                <wp:positionV relativeFrom="paragraph">
                  <wp:posOffset>503370</wp:posOffset>
                </wp:positionV>
                <wp:extent cx="31750" cy="31750"/>
                <wp:effectExtent l="0" t="0" r="0" b="0"/>
                <wp:wrapNone/>
                <wp:docPr id="97" name="Graphic 97"/>
                <wp:cNvGraphicFramePr>
                  <a:graphicFrameLocks/>
                </wp:cNvGraphicFramePr>
                <a:graphic>
                  <a:graphicData uri="http://schemas.microsoft.com/office/word/2010/wordprocessingShape">
                    <wps:wsp>
                      <wps:cNvPr id="97" name="Graphic 97"/>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9.635471pt;width:2.5pt;height:2.5pt;mso-position-horizontal-relative:page;mso-position-vertical-relative:paragraph;z-index:15761920" id="docshape92" coordorigin="880,793" coordsize="50,50" path="m908,843l902,843,898,842,880,821,880,814,902,793,908,793,930,818,930,821,908,843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62432">
                <wp:simplePos x="0" y="0"/>
                <wp:positionH relativeFrom="page">
                  <wp:posOffset>558799</wp:posOffset>
                </wp:positionH>
                <wp:positionV relativeFrom="paragraph">
                  <wp:posOffset>617670</wp:posOffset>
                </wp:positionV>
                <wp:extent cx="31750" cy="31750"/>
                <wp:effectExtent l="0" t="0" r="0" b="0"/>
                <wp:wrapNone/>
                <wp:docPr id="98" name="Graphic 98"/>
                <wp:cNvGraphicFramePr>
                  <a:graphicFrameLocks/>
                </wp:cNvGraphicFramePr>
                <a:graphic>
                  <a:graphicData uri="http://schemas.microsoft.com/office/word/2010/wordprocessingShape">
                    <wps:wsp>
                      <wps:cNvPr id="98" name="Graphic 98"/>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48.635471pt;width:2.5pt;height:2.5pt;mso-position-horizontal-relative:page;mso-position-vertical-relative:paragraph;z-index:15762432" id="docshape93" coordorigin="880,973" coordsize="50,50" path="m908,1023l902,1023,898,1022,880,1001,880,994,902,973,908,973,930,998,930,1001,908,1023xe" filled="true" fillcolor="#000000" stroked="false">
                <v:path arrowok="t"/>
                <v:fill type="solid"/>
                <w10:wrap type="none"/>
              </v:shape>
            </w:pict>
          </mc:Fallback>
        </mc:AlternateContent>
      </w:r>
      <w:hyperlink r:id="rId56">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XMLBeans</w:t>
        </w:r>
      </w:hyperlink>
      <w:r>
        <w:rPr>
          <w:rFonts w:ascii="Times New Roman"/>
          <w:color w:val="0000ED"/>
          <w:spacing w:val="40"/>
          <w:sz w:val="16"/>
          <w:u w:val="none"/>
        </w:rPr>
        <w:t> </w:t>
      </w:r>
      <w:hyperlink r:id="rId57">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Xerces</w:t>
        </w:r>
      </w:hyperlink>
      <w:r>
        <w:rPr>
          <w:rFonts w:ascii="Times New Roman"/>
          <w:color w:val="0000ED"/>
          <w:spacing w:val="40"/>
          <w:sz w:val="16"/>
          <w:u w:val="none"/>
        </w:rPr>
        <w:t> </w:t>
      </w:r>
      <w:hyperlink r:id="rId58">
        <w:r>
          <w:rPr>
            <w:rFonts w:ascii="Times New Roman"/>
            <w:color w:val="0000ED"/>
            <w:sz w:val="16"/>
            <w:u w:val="single" w:color="0000ED"/>
          </w:rPr>
          <w:t>Apache</w:t>
        </w:r>
        <w:r>
          <w:rPr>
            <w:rFonts w:ascii="Times New Roman"/>
            <w:color w:val="0000ED"/>
            <w:spacing w:val="-10"/>
            <w:sz w:val="16"/>
            <w:u w:val="single" w:color="0000ED"/>
          </w:rPr>
          <w:t> </w:t>
        </w:r>
        <w:r>
          <w:rPr>
            <w:rFonts w:ascii="Times New Roman"/>
            <w:color w:val="0000ED"/>
            <w:sz w:val="16"/>
            <w:u w:val="single" w:color="0000ED"/>
          </w:rPr>
          <w:t>XmlSchema</w:t>
        </w:r>
      </w:hyperlink>
      <w:r>
        <w:rPr>
          <w:rFonts w:ascii="Times New Roman"/>
          <w:color w:val="0000ED"/>
          <w:spacing w:val="40"/>
          <w:sz w:val="16"/>
          <w:u w:val="none"/>
        </w:rPr>
        <w:t> </w:t>
      </w:r>
      <w:hyperlink r:id="rId59">
        <w:r>
          <w:rPr>
            <w:rFonts w:ascii="Times New Roman"/>
            <w:color w:val="0000ED"/>
            <w:sz w:val="16"/>
            <w:u w:val="single" w:color="0000ED"/>
          </w:rPr>
          <w:t>Apache</w:t>
        </w:r>
        <w:r>
          <w:rPr>
            <w:rFonts w:ascii="Times New Roman"/>
            <w:color w:val="0000ED"/>
            <w:spacing w:val="-7"/>
            <w:sz w:val="16"/>
            <w:u w:val="single" w:color="0000ED"/>
          </w:rPr>
          <w:t> </w:t>
        </w:r>
        <w:r>
          <w:rPr>
            <w:rFonts w:ascii="Times New Roman"/>
            <w:color w:val="0000ED"/>
            <w:sz w:val="16"/>
            <w:u w:val="single" w:color="0000ED"/>
          </w:rPr>
          <w:t>WSS4J</w:t>
        </w:r>
      </w:hyperlink>
      <w:r>
        <w:rPr>
          <w:rFonts w:ascii="Times New Roman"/>
          <w:color w:val="0000ED"/>
          <w:spacing w:val="40"/>
          <w:sz w:val="16"/>
          <w:u w:val="none"/>
        </w:rPr>
        <w:t> </w:t>
      </w:r>
      <w:hyperlink r:id="rId60">
        <w:r>
          <w:rPr>
            <w:rFonts w:ascii="Times New Roman"/>
            <w:color w:val="0000ED"/>
            <w:sz w:val="16"/>
            <w:u w:val="single" w:color="0000ED"/>
          </w:rPr>
          <w:t>Apache</w:t>
        </w:r>
        <w:r>
          <w:rPr>
            <w:rFonts w:ascii="Times New Roman"/>
            <w:color w:val="0000ED"/>
            <w:spacing w:val="-10"/>
            <w:sz w:val="16"/>
            <w:u w:val="single" w:color="0000ED"/>
          </w:rPr>
          <w:t> </w:t>
        </w:r>
        <w:r>
          <w:rPr>
            <w:rFonts w:ascii="Times New Roman"/>
            <w:color w:val="0000ED"/>
            <w:sz w:val="16"/>
            <w:u w:val="single" w:color="0000ED"/>
          </w:rPr>
          <w:t>Yetus</w:t>
        </w:r>
      </w:hyperlink>
      <w:r>
        <w:rPr>
          <w:rFonts w:ascii="Times New Roman"/>
          <w:color w:val="0000ED"/>
          <w:spacing w:val="40"/>
          <w:sz w:val="16"/>
          <w:u w:val="none"/>
        </w:rPr>
        <w:t> </w:t>
      </w:r>
      <w:hyperlink r:id="rId61">
        <w:r>
          <w:rPr>
            <w:rFonts w:ascii="Times New Roman"/>
            <w:color w:val="0000ED"/>
            <w:sz w:val="16"/>
            <w:u w:val="single" w:color="0000ED"/>
          </w:rPr>
          <w:t>Apache</w:t>
        </w:r>
        <w:r>
          <w:rPr>
            <w:rFonts w:ascii="Times New Roman"/>
            <w:color w:val="0000ED"/>
            <w:spacing w:val="-1"/>
            <w:sz w:val="16"/>
            <w:u w:val="single" w:color="0000ED"/>
          </w:rPr>
          <w:t> </w:t>
        </w:r>
        <w:r>
          <w:rPr>
            <w:rFonts w:ascii="Times New Roman"/>
            <w:color w:val="0000ED"/>
            <w:sz w:val="16"/>
            <w:u w:val="single" w:color="0000ED"/>
          </w:rPr>
          <w:t>Zookeeper</w:t>
        </w:r>
      </w:hyperlink>
    </w:p>
    <w:p>
      <w:pPr>
        <w:pStyle w:val="BodyText"/>
        <w:spacing w:before="10"/>
        <w:rPr>
          <w:rFonts w:ascii="Times New Roman"/>
          <w:sz w:val="11"/>
        </w:rPr>
      </w:pPr>
      <w:r>
        <w:rPr/>
        <mc:AlternateContent>
          <mc:Choice Requires="wps">
            <w:drawing>
              <wp:anchor distT="0" distB="0" distL="0" distR="0" allowOverlap="1" layoutInCell="1" locked="0" behindDoc="1" simplePos="0" relativeHeight="487600128">
                <wp:simplePos x="0" y="0"/>
                <wp:positionH relativeFrom="page">
                  <wp:posOffset>406399</wp:posOffset>
                </wp:positionH>
                <wp:positionV relativeFrom="paragraph">
                  <wp:posOffset>102159</wp:posOffset>
                </wp:positionV>
                <wp:extent cx="6756400" cy="12700"/>
                <wp:effectExtent l="0" t="0" r="0" b="0"/>
                <wp:wrapTopAndBottom/>
                <wp:docPr id="99" name="Group 99"/>
                <wp:cNvGraphicFramePr>
                  <a:graphicFrameLocks/>
                </wp:cNvGraphicFramePr>
                <a:graphic>
                  <a:graphicData uri="http://schemas.microsoft.com/office/word/2010/wordprocessingGroup">
                    <wpg:wgp>
                      <wpg:cNvPr id="99" name="Group 99"/>
                      <wpg:cNvGrpSpPr/>
                      <wpg:grpSpPr>
                        <a:xfrm>
                          <a:off x="0" y="0"/>
                          <a:ext cx="6756400" cy="12700"/>
                          <a:chExt cx="6756400" cy="12700"/>
                        </a:xfrm>
                      </wpg:grpSpPr>
                      <wps:wsp>
                        <wps:cNvPr id="100" name="Graphic 10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1" name="Graphic 101"/>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2" name="Graphic 10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044064pt;width:532pt;height:1pt;mso-position-horizontal-relative:page;mso-position-vertical-relative:paragraph;z-index:-15716352;mso-wrap-distance-left:0;mso-wrap-distance-right:0" id="docshapegroup94" coordorigin="640,161" coordsize="10640,20">
                <v:rect style="position:absolute;left:640;top:160;width:10640;height:10" id="docshape95" filled="true" fillcolor="#999999" stroked="false">
                  <v:fill type="solid"/>
                </v:rect>
                <v:shape style="position:absolute;left:639;top:160;width:10640;height:20" id="docshape96" coordorigin="640,161" coordsize="10640,20" path="m11280,161l11270,171,640,171,640,181,11270,181,11280,181,11280,171,11280,161xe" filled="true" fillcolor="#ededed" stroked="false">
                  <v:path arrowok="t"/>
                  <v:fill type="solid"/>
                </v:shape>
                <v:shape style="position:absolute;left:640;top:160;width:10;height:20" id="docshape97" coordorigin="640,161" coordsize="10,20" path="m640,181l640,161,650,161,650,171,640,181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AquaQ</w:t>
      </w:r>
      <w:r>
        <w:rPr>
          <w:spacing w:val="-9"/>
        </w:rPr>
        <w:t> </w:t>
      </w:r>
      <w:r>
        <w:rPr>
          <w:spacing w:val="-2"/>
        </w:rPr>
        <w:t>Analytics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9"/>
          <w:sz w:val="16"/>
        </w:rPr>
        <w:t> </w:t>
      </w:r>
      <w:r>
        <w:rPr>
          <w:rFonts w:ascii="Times New Roman"/>
          <w:sz w:val="16"/>
        </w:rPr>
        <w:t>AquaQ</w:t>
      </w:r>
      <w:r>
        <w:rPr>
          <w:rFonts w:ascii="Times New Roman"/>
          <w:spacing w:val="-9"/>
          <w:sz w:val="16"/>
        </w:rPr>
        <w:t> </w:t>
      </w:r>
      <w:r>
        <w:rPr>
          <w:rFonts w:ascii="Times New Roman"/>
          <w:sz w:val="16"/>
        </w:rPr>
        <w:t>Analytics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62944">
                <wp:simplePos x="0" y="0"/>
                <wp:positionH relativeFrom="page">
                  <wp:posOffset>558799</wp:posOffset>
                </wp:positionH>
                <wp:positionV relativeFrom="paragraph">
                  <wp:posOffset>149899</wp:posOffset>
                </wp:positionV>
                <wp:extent cx="31750" cy="31750"/>
                <wp:effectExtent l="0" t="0" r="0" b="0"/>
                <wp:wrapNone/>
                <wp:docPr id="103" name="Graphic 103"/>
                <wp:cNvGraphicFramePr>
                  <a:graphicFrameLocks/>
                </wp:cNvGraphicFramePr>
                <a:graphic>
                  <a:graphicData uri="http://schemas.microsoft.com/office/word/2010/wordprocessingShape">
                    <wps:wsp>
                      <wps:cNvPr id="103" name="Graphic 103"/>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62944" id="docshape98" coordorigin="880,236" coordsize="50,50" path="m908,286l902,286,898,285,880,264,880,258,902,236,908,236,930,261,930,264,908,286xe" filled="true" fillcolor="#000000" stroked="false">
                <v:path arrowok="t"/>
                <v:fill type="solid"/>
                <w10:wrap type="none"/>
              </v:shape>
            </w:pict>
          </mc:Fallback>
        </mc:AlternateContent>
      </w:r>
      <w:hyperlink r:id="rId62">
        <w:r>
          <w:rPr>
            <w:rFonts w:ascii="Times New Roman"/>
            <w:color w:val="0000ED"/>
            <w:spacing w:val="-4"/>
            <w:sz w:val="16"/>
            <w:u w:val="single" w:color="0000ED"/>
          </w:rPr>
          <w:t>Tor</w:t>
        </w:r>
        <w:r>
          <w:rPr>
            <w:rFonts w:ascii="Times New Roman"/>
            <w:color w:val="0000ED"/>
            <w:spacing w:val="-4"/>
            <w:sz w:val="16"/>
            <w:u w:val="none"/>
          </w:rPr>
          <w:t>Q</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00640">
                <wp:simplePos x="0" y="0"/>
                <wp:positionH relativeFrom="page">
                  <wp:posOffset>406399</wp:posOffset>
                </wp:positionH>
                <wp:positionV relativeFrom="paragraph">
                  <wp:posOffset>105459</wp:posOffset>
                </wp:positionV>
                <wp:extent cx="6756400" cy="12700"/>
                <wp:effectExtent l="0" t="0" r="0" b="0"/>
                <wp:wrapTopAndBottom/>
                <wp:docPr id="104" name="Group 104"/>
                <wp:cNvGraphicFramePr>
                  <a:graphicFrameLocks/>
                </wp:cNvGraphicFramePr>
                <a:graphic>
                  <a:graphicData uri="http://schemas.microsoft.com/office/word/2010/wordprocessingGroup">
                    <wpg:wgp>
                      <wpg:cNvPr id="104" name="Group 104"/>
                      <wpg:cNvGrpSpPr/>
                      <wpg:grpSpPr>
                        <a:xfrm>
                          <a:off x="0" y="0"/>
                          <a:ext cx="6756400" cy="12700"/>
                          <a:chExt cx="6756400" cy="12700"/>
                        </a:xfrm>
                      </wpg:grpSpPr>
                      <wps:wsp>
                        <wps:cNvPr id="105" name="Graphic 10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6" name="Graphic 106"/>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7" name="Graphic 10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715840;mso-wrap-distance-left:0;mso-wrap-distance-right:0" id="docshapegroup99" coordorigin="640,166" coordsize="10640,20">
                <v:rect style="position:absolute;left:640;top:166;width:10640;height:10" id="docshape100" filled="true" fillcolor="#999999" stroked="false">
                  <v:fill type="solid"/>
                </v:rect>
                <v:shape style="position:absolute;left:639;top:166;width:10640;height:20" id="docshape101" coordorigin="640,166" coordsize="10640,20" path="m11280,166l11270,176,640,176,640,186,11270,186,11280,186,11280,176,11280,166xe" filled="true" fillcolor="#ededed" stroked="false">
                  <v:path arrowok="t"/>
                  <v:fill type="solid"/>
                </v:shape>
                <v:shape style="position:absolute;left:640;top:166;width:10;height:20" id="docshape10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aQute</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2"/>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2"/>
          <w:sz w:val="16"/>
        </w:rPr>
        <w:t> </w:t>
      </w:r>
      <w:r>
        <w:rPr>
          <w:rFonts w:ascii="Times New Roman"/>
          <w:sz w:val="16"/>
        </w:rPr>
        <w:t>by</w:t>
      </w:r>
      <w:r>
        <w:rPr>
          <w:rFonts w:ascii="Times New Roman"/>
          <w:spacing w:val="-1"/>
          <w:sz w:val="16"/>
        </w:rPr>
        <w:t> </w:t>
      </w:r>
      <w:r>
        <w:rPr>
          <w:rFonts w:ascii="Times New Roman"/>
          <w:sz w:val="16"/>
        </w:rPr>
        <w:t>aQute</w:t>
      </w:r>
      <w:r>
        <w:rPr>
          <w:rFonts w:ascii="Times New Roman"/>
          <w:spacing w:val="-2"/>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0"/>
          <w:sz w:val="16"/>
        </w:rPr>
        <w:t> </w:t>
      </w:r>
      <w:r>
        <w:rPr>
          <w:rFonts w:ascii="Times New Roman"/>
          <w:sz w:val="16"/>
        </w:rPr>
        <w:t>Apache</w:t>
      </w:r>
      <w:r>
        <w:rPr>
          <w:rFonts w:ascii="Times New Roman"/>
          <w:spacing w:val="-2"/>
          <w:sz w:val="16"/>
        </w:rPr>
        <w:t> </w:t>
      </w:r>
      <w:r>
        <w:rPr>
          <w:rFonts w:ascii="Times New Roman"/>
          <w:sz w:val="16"/>
        </w:rPr>
        <w:t>License</w:t>
      </w:r>
      <w:r>
        <w:rPr>
          <w:rFonts w:ascii="Times New Roman"/>
          <w:spacing w:val="-4"/>
          <w:sz w:val="16"/>
        </w:rPr>
        <w:t> </w:t>
      </w:r>
      <w:r>
        <w:rPr>
          <w:rFonts w:ascii="Times New Roman"/>
          <w:sz w:val="16"/>
        </w:rPr>
        <w:t>Version</w:t>
      </w:r>
      <w:r>
        <w:rPr>
          <w:rFonts w:ascii="Times New Roman"/>
          <w:spacing w:val="-1"/>
          <w:sz w:val="16"/>
        </w:rPr>
        <w:t>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63456">
                <wp:simplePos x="0" y="0"/>
                <wp:positionH relativeFrom="page">
                  <wp:posOffset>558799</wp:posOffset>
                </wp:positionH>
                <wp:positionV relativeFrom="paragraph">
                  <wp:posOffset>149899</wp:posOffset>
                </wp:positionV>
                <wp:extent cx="31750" cy="31750"/>
                <wp:effectExtent l="0" t="0" r="0" b="0"/>
                <wp:wrapNone/>
                <wp:docPr id="108" name="Graphic 108"/>
                <wp:cNvGraphicFramePr>
                  <a:graphicFrameLocks/>
                </wp:cNvGraphicFramePr>
                <a:graphic>
                  <a:graphicData uri="http://schemas.microsoft.com/office/word/2010/wordprocessingShape">
                    <wps:wsp>
                      <wps:cNvPr id="108" name="Graphic 108"/>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63456" id="docshape103" coordorigin="880,236" coordsize="50,50" path="m908,286l902,286,898,285,880,264,880,258,902,236,908,236,930,261,930,264,908,286xe" filled="true" fillcolor="#000000" stroked="false">
                <v:path arrowok="t"/>
                <v:fill type="solid"/>
                <w10:wrap type="none"/>
              </v:shape>
            </w:pict>
          </mc:Fallback>
        </mc:AlternateContent>
      </w:r>
      <w:hyperlink r:id="rId63">
        <w:r>
          <w:rPr>
            <w:rFonts w:ascii="Times New Roman"/>
            <w:color w:val="0000ED"/>
            <w:spacing w:val="-5"/>
            <w:sz w:val="16"/>
            <w:u w:val="single" w:color="0000ED"/>
          </w:rPr>
          <w:t>bnd</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01152">
                <wp:simplePos x="0" y="0"/>
                <wp:positionH relativeFrom="page">
                  <wp:posOffset>406399</wp:posOffset>
                </wp:positionH>
                <wp:positionV relativeFrom="paragraph">
                  <wp:posOffset>105459</wp:posOffset>
                </wp:positionV>
                <wp:extent cx="6756400" cy="12700"/>
                <wp:effectExtent l="0" t="0" r="0" b="0"/>
                <wp:wrapTopAndBottom/>
                <wp:docPr id="109" name="Group 109"/>
                <wp:cNvGraphicFramePr>
                  <a:graphicFrameLocks/>
                </wp:cNvGraphicFramePr>
                <a:graphic>
                  <a:graphicData uri="http://schemas.microsoft.com/office/word/2010/wordprocessingGroup">
                    <wpg:wgp>
                      <wpg:cNvPr id="109" name="Group 109"/>
                      <wpg:cNvGrpSpPr/>
                      <wpg:grpSpPr>
                        <a:xfrm>
                          <a:off x="0" y="0"/>
                          <a:ext cx="6756400" cy="12700"/>
                          <a:chExt cx="6756400" cy="12700"/>
                        </a:xfrm>
                      </wpg:grpSpPr>
                      <wps:wsp>
                        <wps:cNvPr id="110" name="Graphic 11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1" name="Graphic 111"/>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2" name="Graphic 11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715328;mso-wrap-distance-left:0;mso-wrap-distance-right:0" id="docshapegroup104" coordorigin="640,166" coordsize="10640,20">
                <v:rect style="position:absolute;left:640;top:166;width:10640;height:10" id="docshape105" filled="true" fillcolor="#999999" stroked="false">
                  <v:fill type="solid"/>
                </v:rect>
                <v:shape style="position:absolute;left:639;top:166;width:10640;height:20" id="docshape106" coordorigin="640,166" coordsize="10640,20" path="m11280,166l11270,176,640,176,640,186,11270,186,11280,186,11280,176,11280,166xe" filled="true" fillcolor="#ededed" stroked="false">
                  <v:path arrowok="t"/>
                  <v:fill type="solid"/>
                </v:shape>
                <v:shape style="position:absolute;left:640;top:166;width:10;height:20" id="docshape10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Arnold</w:t>
      </w:r>
      <w:r>
        <w:rPr>
          <w:spacing w:val="-3"/>
        </w:rPr>
        <w:t> </w:t>
      </w:r>
      <w:r>
        <w:rPr/>
        <w:t>Daniels,</w:t>
      </w:r>
      <w:r>
        <w:rPr>
          <w:spacing w:val="-4"/>
        </w:rPr>
        <w:t> </w:t>
      </w:r>
      <w:r>
        <w:rPr/>
        <w:t>Vitaly</w:t>
      </w:r>
      <w:r>
        <w:rPr>
          <w:spacing w:val="-2"/>
        </w:rPr>
        <w:t> Glibin</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 developed</w:t>
      </w:r>
      <w:r>
        <w:rPr>
          <w:rFonts w:ascii="Times New Roman"/>
          <w:spacing w:val="-1"/>
          <w:sz w:val="16"/>
        </w:rPr>
        <w:t> </w:t>
      </w:r>
      <w:r>
        <w:rPr>
          <w:rFonts w:ascii="Times New Roman"/>
          <w:sz w:val="16"/>
        </w:rPr>
        <w:t>by</w:t>
      </w:r>
      <w:r>
        <w:rPr>
          <w:rFonts w:ascii="Times New Roman"/>
          <w:spacing w:val="-10"/>
          <w:sz w:val="16"/>
        </w:rPr>
        <w:t> </w:t>
      </w:r>
      <w:r>
        <w:rPr>
          <w:rFonts w:ascii="Times New Roman"/>
          <w:sz w:val="16"/>
        </w:rPr>
        <w:t>Arnold Daniels,</w:t>
      </w:r>
      <w:r>
        <w:rPr>
          <w:rFonts w:ascii="Times New Roman"/>
          <w:spacing w:val="-4"/>
          <w:sz w:val="16"/>
        </w:rPr>
        <w:t> </w:t>
      </w:r>
      <w:r>
        <w:rPr>
          <w:rFonts w:ascii="Times New Roman"/>
          <w:sz w:val="16"/>
        </w:rPr>
        <w:t>Vitaly</w:t>
      </w:r>
      <w:r>
        <w:rPr>
          <w:rFonts w:ascii="Times New Roman"/>
          <w:spacing w:val="-1"/>
          <w:sz w:val="16"/>
        </w:rPr>
        <w:t> </w:t>
      </w:r>
      <w:r>
        <w:rPr>
          <w:rFonts w:ascii="Times New Roman"/>
          <w:sz w:val="16"/>
        </w:rPr>
        <w:t>Glibin</w:t>
      </w:r>
      <w:r>
        <w:rPr>
          <w:rFonts w:ascii="Times New Roman"/>
          <w:spacing w:val="-1"/>
          <w:sz w:val="16"/>
        </w:rPr>
        <w:t> </w:t>
      </w:r>
      <w:r>
        <w:rPr>
          <w:rFonts w:ascii="Times New Roman"/>
          <w:sz w:val="16"/>
        </w:rPr>
        <w:t>licensed under</w:t>
      </w:r>
      <w:r>
        <w:rPr>
          <w:rFonts w:ascii="Times New Roman"/>
          <w:spacing w:val="-1"/>
          <w:sz w:val="16"/>
        </w:rPr>
        <w:t> </w:t>
      </w:r>
      <w:r>
        <w:rPr>
          <w:rFonts w:ascii="Times New Roman"/>
          <w:sz w:val="16"/>
        </w:rPr>
        <w:t>the</w:t>
      </w:r>
      <w:r>
        <w:rPr>
          <w:rFonts w:ascii="Times New Roman"/>
          <w:spacing w:val="-1"/>
          <w:sz w:val="16"/>
        </w:rPr>
        <w:t> </w:t>
      </w:r>
      <w:r>
        <w:rPr>
          <w:rFonts w:ascii="Times New Roman"/>
          <w:sz w:val="16"/>
        </w:rPr>
        <w:t>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63968">
                <wp:simplePos x="0" y="0"/>
                <wp:positionH relativeFrom="page">
                  <wp:posOffset>558799</wp:posOffset>
                </wp:positionH>
                <wp:positionV relativeFrom="paragraph">
                  <wp:posOffset>149899</wp:posOffset>
                </wp:positionV>
                <wp:extent cx="31750" cy="31750"/>
                <wp:effectExtent l="0" t="0" r="0" b="0"/>
                <wp:wrapNone/>
                <wp:docPr id="113" name="Graphic 113"/>
                <wp:cNvGraphicFramePr>
                  <a:graphicFrameLocks/>
                </wp:cNvGraphicFramePr>
                <a:graphic>
                  <a:graphicData uri="http://schemas.microsoft.com/office/word/2010/wordprocessingShape">
                    <wps:wsp>
                      <wps:cNvPr id="113" name="Graphic 113"/>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9"/>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63968" id="docshape108" coordorigin="880,236" coordsize="50,50" path="m908,286l902,286,898,285,880,264,880,258,902,236,908,236,930,261,930,264,908,286xe" filled="true" fillcolor="#000000" stroked="false">
                <v:path arrowok="t"/>
                <v:fill type="solid"/>
                <w10:wrap type="none"/>
              </v:shape>
            </w:pict>
          </mc:Fallback>
        </mc:AlternateContent>
      </w:r>
      <w:hyperlink r:id="rId64">
        <w:r>
          <w:rPr>
            <w:rFonts w:ascii="Times New Roman"/>
            <w:color w:val="0000ED"/>
            <w:sz w:val="16"/>
            <w:u w:val="single" w:color="0000ED"/>
          </w:rPr>
          <w:t>Smart</w:t>
        </w:r>
        <w:r>
          <w:rPr>
            <w:rFonts w:ascii="Times New Roman"/>
            <w:color w:val="0000ED"/>
            <w:spacing w:val="-9"/>
            <w:sz w:val="16"/>
            <w:u w:val="single" w:color="0000ED"/>
          </w:rPr>
          <w:t> </w:t>
        </w:r>
        <w:r>
          <w:rPr>
            <w:rFonts w:ascii="Times New Roman"/>
            <w:color w:val="0000ED"/>
            <w:sz w:val="16"/>
            <w:u w:val="single" w:color="0000ED"/>
          </w:rPr>
          <w:t>App </w:t>
        </w:r>
        <w:r>
          <w:rPr>
            <w:rFonts w:ascii="Times New Roman"/>
            <w:color w:val="0000ED"/>
            <w:spacing w:val="-2"/>
            <w:sz w:val="16"/>
            <w:u w:val="single" w:color="0000ED"/>
          </w:rPr>
          <w:t>Banner</w:t>
        </w:r>
      </w:hyperlink>
    </w:p>
    <w:p>
      <w:pPr>
        <w:pStyle w:val="BodyText"/>
        <w:spacing w:before="178"/>
        <w:ind w:left="119"/>
      </w:pPr>
      <w:r>
        <w:rPr/>
        <w:t>Copyright (c) Arnold Daniels </w:t>
      </w:r>
      <w:hyperlink r:id="rId65">
        <w:r>
          <w:rPr/>
          <w:t>&lt;arnold@jasny.net&gt;,</w:t>
        </w:r>
      </w:hyperlink>
      <w:r>
        <w:rPr/>
        <w:t> Vitaly Glibin </w:t>
      </w:r>
      <w:hyperlink r:id="rId66">
        <w:r>
          <w:rPr>
            <w:spacing w:val="-2"/>
          </w:rPr>
          <w:t>&lt;glibin.v@gmail.com&gt;</w:t>
        </w:r>
      </w:hyperlink>
    </w:p>
    <w:p>
      <w:pPr>
        <w:pStyle w:val="BodyText"/>
        <w:spacing w:before="5"/>
      </w:pPr>
    </w:p>
    <w:p>
      <w:pPr>
        <w:pStyle w:val="BodyText"/>
        <w:spacing w:line="244" w:lineRule="auto"/>
        <w:ind w:left="276" w:right="4623"/>
      </w:pPr>
      <w:r>
        <w:rPr/>
        <w:t>Permission is hereby granted, free of charge, to any person obtaining a copy of</w:t>
      </w:r>
      <w:r>
        <w:rPr>
          <w:spacing w:val="-4"/>
        </w:rPr>
        <w:t> </w:t>
      </w:r>
      <w:r>
        <w:rPr/>
        <w:t>this</w:t>
      </w:r>
      <w:r>
        <w:rPr>
          <w:spacing w:val="-4"/>
        </w:rPr>
        <w:t> </w:t>
      </w:r>
      <w:r>
        <w:rPr/>
        <w:t>software</w:t>
      </w:r>
      <w:r>
        <w:rPr>
          <w:spacing w:val="-4"/>
        </w:rPr>
        <w:t> </w:t>
      </w:r>
      <w:r>
        <w:rPr/>
        <w:t>and</w:t>
      </w:r>
      <w:r>
        <w:rPr>
          <w:spacing w:val="-4"/>
        </w:rPr>
        <w:t> </w:t>
      </w:r>
      <w:r>
        <w:rPr/>
        <w:t>associated</w:t>
      </w:r>
      <w:r>
        <w:rPr>
          <w:spacing w:val="-4"/>
        </w:rPr>
        <w:t> </w:t>
      </w:r>
      <w:r>
        <w:rPr/>
        <w:t>documentation</w:t>
      </w:r>
      <w:r>
        <w:rPr>
          <w:spacing w:val="-4"/>
        </w:rPr>
        <w:t> </w:t>
      </w:r>
      <w:r>
        <w:rPr/>
        <w:t>files</w:t>
      </w:r>
      <w:r>
        <w:rPr>
          <w:spacing w:val="-4"/>
        </w:rPr>
        <w:t> </w:t>
      </w:r>
      <w:r>
        <w:rPr/>
        <w:t>(the</w:t>
      </w:r>
      <w:r>
        <w:rPr>
          <w:spacing w:val="-4"/>
        </w:rPr>
        <w:t> </w:t>
      </w:r>
      <w:r>
        <w:rPr/>
        <w:t>"Software"),</w:t>
      </w:r>
      <w:r>
        <w:rPr>
          <w:spacing w:val="-4"/>
        </w:rPr>
        <w:t> </w:t>
      </w:r>
      <w:r>
        <w:rPr/>
        <w:t>to</w:t>
      </w:r>
      <w:r>
        <w:rPr>
          <w:spacing w:val="-4"/>
        </w:rPr>
        <w:t> </w:t>
      </w:r>
      <w:r>
        <w:rPr/>
        <w:t>deal in the Software without restriction, including without limitation the rights to use, copy, modify, merge, publish, distribute, sublicense, and/or sell</w:t>
      </w:r>
    </w:p>
    <w:p>
      <w:pPr>
        <w:pStyle w:val="BodyText"/>
        <w:spacing w:line="244" w:lineRule="auto"/>
        <w:ind w:left="276" w:right="4389"/>
      </w:pPr>
      <w:r>
        <w:rPr/>
        <w:t>copies</w:t>
      </w:r>
      <w:r>
        <w:rPr>
          <w:spacing w:val="-3"/>
        </w:rPr>
        <w:t> </w:t>
      </w:r>
      <w:r>
        <w:rPr/>
        <w:t>of</w:t>
      </w:r>
      <w:r>
        <w:rPr>
          <w:spacing w:val="-3"/>
        </w:rPr>
        <w:t> </w:t>
      </w:r>
      <w:r>
        <w:rPr/>
        <w:t>the</w:t>
      </w:r>
      <w:r>
        <w:rPr>
          <w:spacing w:val="-3"/>
        </w:rPr>
        <w:t> </w:t>
      </w:r>
      <w:r>
        <w:rPr/>
        <w:t>Software,</w:t>
      </w:r>
      <w:r>
        <w:rPr>
          <w:spacing w:val="-3"/>
        </w:rPr>
        <w:t> </w:t>
      </w:r>
      <w:r>
        <w:rPr/>
        <w:t>and</w:t>
      </w:r>
      <w:r>
        <w:rPr>
          <w:spacing w:val="-3"/>
        </w:rPr>
        <w:t> </w:t>
      </w:r>
      <w:r>
        <w:rPr/>
        <w:t>to</w:t>
      </w:r>
      <w:r>
        <w:rPr>
          <w:spacing w:val="-3"/>
        </w:rPr>
        <w:t> </w:t>
      </w:r>
      <w:r>
        <w:rPr/>
        <w:t>permit</w:t>
      </w:r>
      <w:r>
        <w:rPr>
          <w:spacing w:val="-3"/>
        </w:rPr>
        <w:t> </w:t>
      </w:r>
      <w:r>
        <w:rPr/>
        <w:t>persons</w:t>
      </w:r>
      <w:r>
        <w:rPr>
          <w:spacing w:val="-3"/>
        </w:rPr>
        <w:t> </w:t>
      </w:r>
      <w:r>
        <w:rPr/>
        <w:t>to</w:t>
      </w:r>
      <w:r>
        <w:rPr>
          <w:spacing w:val="-3"/>
        </w:rPr>
        <w:t> </w:t>
      </w:r>
      <w:r>
        <w:rPr/>
        <w:t>whom</w:t>
      </w:r>
      <w:r>
        <w:rPr>
          <w:spacing w:val="-3"/>
        </w:rPr>
        <w:t> </w:t>
      </w:r>
      <w:r>
        <w:rPr/>
        <w:t>the</w:t>
      </w:r>
      <w:r>
        <w:rPr>
          <w:spacing w:val="-3"/>
        </w:rPr>
        <w:t> </w:t>
      </w:r>
      <w:r>
        <w:rPr/>
        <w:t>Software</w:t>
      </w:r>
      <w:r>
        <w:rPr>
          <w:spacing w:val="-3"/>
        </w:rPr>
        <w:t> </w:t>
      </w:r>
      <w:r>
        <w:rPr/>
        <w:t>is</w:t>
      </w:r>
      <w:r>
        <w:rPr>
          <w:spacing w:val="-3"/>
        </w:rPr>
        <w:t> </w:t>
      </w:r>
      <w:r>
        <w:rPr/>
        <w:t>furnished to do so, subject to the following conditions:</w:t>
      </w:r>
    </w:p>
    <w:p>
      <w:pPr>
        <w:pStyle w:val="BodyText"/>
        <w:spacing w:before="1"/>
      </w:pPr>
    </w:p>
    <w:p>
      <w:pPr>
        <w:pStyle w:val="BodyText"/>
        <w:spacing w:line="244" w:lineRule="auto"/>
        <w:ind w:left="276" w:right="4389"/>
      </w:pPr>
      <w:r>
        <w:rPr/>
        <w:t>The</w:t>
      </w:r>
      <w:r>
        <w:rPr>
          <w:spacing w:val="-4"/>
        </w:rPr>
        <w:t> </w:t>
      </w:r>
      <w:r>
        <w:rPr/>
        <w:t>above</w:t>
      </w:r>
      <w:r>
        <w:rPr>
          <w:spacing w:val="-4"/>
        </w:rPr>
        <w:t> </w:t>
      </w:r>
      <w:r>
        <w:rPr/>
        <w:t>copyright</w:t>
      </w:r>
      <w:r>
        <w:rPr>
          <w:spacing w:val="-4"/>
        </w:rPr>
        <w:t> </w:t>
      </w:r>
      <w:r>
        <w:rPr/>
        <w:t>notice</w:t>
      </w:r>
      <w:r>
        <w:rPr>
          <w:spacing w:val="-4"/>
        </w:rPr>
        <w:t> </w:t>
      </w:r>
      <w:r>
        <w:rPr/>
        <w:t>and</w:t>
      </w:r>
      <w:r>
        <w:rPr>
          <w:spacing w:val="-4"/>
        </w:rPr>
        <w:t> </w:t>
      </w:r>
      <w:r>
        <w:rPr/>
        <w:t>this</w:t>
      </w:r>
      <w:r>
        <w:rPr>
          <w:spacing w:val="-4"/>
        </w:rPr>
        <w:t> </w:t>
      </w:r>
      <w:r>
        <w:rPr/>
        <w:t>permission</w:t>
      </w:r>
      <w:r>
        <w:rPr>
          <w:spacing w:val="-4"/>
        </w:rPr>
        <w:t> </w:t>
      </w:r>
      <w:r>
        <w:rPr/>
        <w:t>notice</w:t>
      </w:r>
      <w:r>
        <w:rPr>
          <w:spacing w:val="-4"/>
        </w:rPr>
        <w:t> </w:t>
      </w:r>
      <w:r>
        <w:rPr/>
        <w:t>shall</w:t>
      </w:r>
      <w:r>
        <w:rPr>
          <w:spacing w:val="-4"/>
        </w:rPr>
        <w:t> </w:t>
      </w:r>
      <w:r>
        <w:rPr/>
        <w:t>be</w:t>
      </w:r>
      <w:r>
        <w:rPr>
          <w:spacing w:val="-4"/>
        </w:rPr>
        <w:t> </w:t>
      </w:r>
      <w:r>
        <w:rPr/>
        <w:t>included</w:t>
      </w:r>
      <w:r>
        <w:rPr>
          <w:spacing w:val="-4"/>
        </w:rPr>
        <w:t> </w:t>
      </w:r>
      <w:r>
        <w:rPr/>
        <w:t>in</w:t>
      </w:r>
      <w:r>
        <w:rPr>
          <w:spacing w:val="-4"/>
        </w:rPr>
        <w:t> </w:t>
      </w:r>
      <w:r>
        <w:rPr/>
        <w:t>all copies or substantial portions of the Software.</w:t>
      </w:r>
    </w:p>
    <w:p>
      <w:pPr>
        <w:pStyle w:val="BodyText"/>
        <w:spacing w:before="3"/>
      </w:pPr>
    </w:p>
    <w:p>
      <w:pPr>
        <w:spacing w:line="244" w:lineRule="auto" w:before="0"/>
        <w:ind w:left="276" w:right="4623" w:firstLine="0"/>
        <w:jc w:val="left"/>
        <w:rPr>
          <w:sz w:val="13"/>
        </w:rPr>
      </w:pPr>
      <w:r>
        <w:rPr>
          <w:sz w:val="13"/>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w:t>
      </w:r>
      <w:r>
        <w:rPr>
          <w:spacing w:val="-4"/>
          <w:sz w:val="13"/>
        </w:rPr>
        <w:t> </w:t>
      </w:r>
      <w:r>
        <w:rPr>
          <w:sz w:val="13"/>
        </w:rPr>
        <w:t>WHETHER</w:t>
      </w:r>
      <w:r>
        <w:rPr>
          <w:spacing w:val="-4"/>
          <w:sz w:val="13"/>
        </w:rPr>
        <w:t> </w:t>
      </w:r>
      <w:r>
        <w:rPr>
          <w:sz w:val="13"/>
        </w:rPr>
        <w:t>IN</w:t>
      </w:r>
      <w:r>
        <w:rPr>
          <w:spacing w:val="-4"/>
          <w:sz w:val="13"/>
        </w:rPr>
        <w:t> </w:t>
      </w:r>
      <w:r>
        <w:rPr>
          <w:sz w:val="13"/>
        </w:rPr>
        <w:t>AN</w:t>
      </w:r>
      <w:r>
        <w:rPr>
          <w:spacing w:val="-4"/>
          <w:sz w:val="13"/>
        </w:rPr>
        <w:t> </w:t>
      </w:r>
      <w:r>
        <w:rPr>
          <w:sz w:val="13"/>
        </w:rPr>
        <w:t>ACTION</w:t>
      </w:r>
      <w:r>
        <w:rPr>
          <w:spacing w:val="-4"/>
          <w:sz w:val="13"/>
        </w:rPr>
        <w:t> </w:t>
      </w:r>
      <w:r>
        <w:rPr>
          <w:sz w:val="13"/>
        </w:rPr>
        <w:t>OF</w:t>
      </w:r>
      <w:r>
        <w:rPr>
          <w:spacing w:val="-4"/>
          <w:sz w:val="13"/>
        </w:rPr>
        <w:t> </w:t>
      </w:r>
      <w:r>
        <w:rPr>
          <w:sz w:val="13"/>
        </w:rPr>
        <w:t>CONTRACT,</w:t>
      </w:r>
      <w:r>
        <w:rPr>
          <w:spacing w:val="-4"/>
          <w:sz w:val="13"/>
        </w:rPr>
        <w:t> </w:t>
      </w:r>
      <w:r>
        <w:rPr>
          <w:sz w:val="13"/>
        </w:rPr>
        <w:t>TORT</w:t>
      </w:r>
      <w:r>
        <w:rPr>
          <w:spacing w:val="-4"/>
          <w:sz w:val="13"/>
        </w:rPr>
        <w:t> </w:t>
      </w:r>
      <w:r>
        <w:rPr>
          <w:sz w:val="13"/>
        </w:rPr>
        <w:t>OR</w:t>
      </w:r>
      <w:r>
        <w:rPr>
          <w:spacing w:val="-4"/>
          <w:sz w:val="13"/>
        </w:rPr>
        <w:t> </w:t>
      </w:r>
      <w:r>
        <w:rPr>
          <w:sz w:val="13"/>
        </w:rPr>
        <w:t>OTHERWISE,</w:t>
      </w:r>
      <w:r>
        <w:rPr>
          <w:spacing w:val="-4"/>
          <w:sz w:val="13"/>
        </w:rPr>
        <w:t> </w:t>
      </w:r>
      <w:r>
        <w:rPr>
          <w:sz w:val="13"/>
        </w:rPr>
        <w:t>ARISING</w:t>
      </w:r>
      <w:r>
        <w:rPr>
          <w:spacing w:val="-4"/>
          <w:sz w:val="13"/>
        </w:rPr>
        <w:t> </w:t>
      </w:r>
      <w:r>
        <w:rPr>
          <w:sz w:val="13"/>
        </w:rPr>
        <w:t>FROM, OUT OF OR IN CONNECTION WITH THE SOFTWARE OR THE USE OR OTHER DEALINGS IN</w:t>
      </w:r>
    </w:p>
    <w:p>
      <w:pPr>
        <w:spacing w:line="146" w:lineRule="exact" w:before="0"/>
        <w:ind w:left="276" w:right="0" w:firstLine="0"/>
        <w:jc w:val="left"/>
        <w:rPr>
          <w:sz w:val="13"/>
        </w:rPr>
      </w:pPr>
      <w:r>
        <w:rPr>
          <w:sz w:val="13"/>
        </w:rPr>
        <w:t>THE </w:t>
      </w:r>
      <w:r>
        <w:rPr>
          <w:spacing w:val="-2"/>
          <w:sz w:val="13"/>
        </w:rPr>
        <w:t>SOFTWARE.</w:t>
      </w:r>
    </w:p>
    <w:p>
      <w:pPr>
        <w:pStyle w:val="BodyText"/>
        <w:spacing w:before="6"/>
        <w:rPr>
          <w:sz w:val="8"/>
        </w:rPr>
      </w:pPr>
      <w:r>
        <w:rPr/>
        <mc:AlternateContent>
          <mc:Choice Requires="wps">
            <w:drawing>
              <wp:anchor distT="0" distB="0" distL="0" distR="0" allowOverlap="1" layoutInCell="1" locked="0" behindDoc="1" simplePos="0" relativeHeight="487601664">
                <wp:simplePos x="0" y="0"/>
                <wp:positionH relativeFrom="page">
                  <wp:posOffset>406399</wp:posOffset>
                </wp:positionH>
                <wp:positionV relativeFrom="paragraph">
                  <wp:posOffset>76596</wp:posOffset>
                </wp:positionV>
                <wp:extent cx="6756400" cy="12700"/>
                <wp:effectExtent l="0" t="0" r="0" b="0"/>
                <wp:wrapTopAndBottom/>
                <wp:docPr id="114" name="Group 114"/>
                <wp:cNvGraphicFramePr>
                  <a:graphicFrameLocks/>
                </wp:cNvGraphicFramePr>
                <a:graphic>
                  <a:graphicData uri="http://schemas.microsoft.com/office/word/2010/wordprocessingGroup">
                    <wpg:wgp>
                      <wpg:cNvPr id="114" name="Group 114"/>
                      <wpg:cNvGrpSpPr/>
                      <wpg:grpSpPr>
                        <a:xfrm>
                          <a:off x="0" y="0"/>
                          <a:ext cx="6756400" cy="12700"/>
                          <a:chExt cx="6756400" cy="12700"/>
                        </a:xfrm>
                      </wpg:grpSpPr>
                      <wps:wsp>
                        <wps:cNvPr id="115" name="Graphic 11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6" name="Graphic 116"/>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7" name="Graphic 11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3125pt;width:532pt;height:1pt;mso-position-horizontal-relative:page;mso-position-vertical-relative:paragraph;z-index:-15714816;mso-wrap-distance-left:0;mso-wrap-distance-right:0" id="docshapegroup109" coordorigin="640,121" coordsize="10640,20">
                <v:rect style="position:absolute;left:640;top:120;width:10640;height:10" id="docshape110" filled="true" fillcolor="#999999" stroked="false">
                  <v:fill type="solid"/>
                </v:rect>
                <v:shape style="position:absolute;left:639;top:120;width:10640;height:20" id="docshape111" coordorigin="640,121" coordsize="10640,20" path="m11280,121l11270,131,640,131,640,141,11270,141,11280,141,11280,131,11280,121xe" filled="true" fillcolor="#ededed" stroked="false">
                  <v:path arrowok="t"/>
                  <v:fill type="solid"/>
                </v:shape>
                <v:shape style="position:absolute;left:640;top:120;width:10;height:20" id="docshape112" coordorigin="640,121" coordsize="10,20" path="m640,141l640,121,650,121,650,131,640,141xe" filled="true" fillcolor="#999999" stroked="false">
                  <v:path arrowok="t"/>
                  <v:fill type="solid"/>
                </v:shape>
                <w10:wrap type="topAndBottom"/>
              </v:group>
            </w:pict>
          </mc:Fallback>
        </mc:AlternateContent>
      </w:r>
    </w:p>
    <w:p>
      <w:pPr>
        <w:spacing w:after="0"/>
        <w:rPr>
          <w:sz w:val="8"/>
        </w:rPr>
        <w:sectPr>
          <w:pgSz w:w="11900" w:h="16820"/>
          <w:pgMar w:top="480" w:bottom="280" w:left="520" w:right="460"/>
        </w:sectPr>
      </w:pPr>
    </w:p>
    <w:p>
      <w:pPr>
        <w:pStyle w:val="Heading2"/>
        <w:spacing w:before="51"/>
      </w:pPr>
      <w:r>
        <w:rPr/>
        <w:t>ASAP</w:t>
      </w:r>
      <w:r>
        <w:rPr>
          <w:spacing w:val="-11"/>
        </w:rPr>
        <w:t> </w:t>
      </w:r>
      <w:r>
        <w:rPr>
          <w:spacing w:val="-2"/>
        </w:rPr>
        <w:t>Contributors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9"/>
          <w:sz w:val="16"/>
        </w:rPr>
        <w:t> </w:t>
      </w:r>
      <w:r>
        <w:rPr>
          <w:rFonts w:ascii="Times New Roman"/>
          <w:sz w:val="16"/>
        </w:rPr>
        <w:t>ASAP</w:t>
      </w:r>
      <w:r>
        <w:rPr>
          <w:rFonts w:ascii="Times New Roman"/>
          <w:spacing w:val="-6"/>
          <w:sz w:val="16"/>
        </w:rPr>
        <w:t> </w:t>
      </w:r>
      <w:r>
        <w:rPr>
          <w:rFonts w:ascii="Times New Roman"/>
          <w:sz w:val="16"/>
        </w:rPr>
        <w:t>Contributors licensed under the MIT</w:t>
      </w:r>
      <w:r>
        <w:rPr>
          <w:rFonts w:ascii="Times New Roman"/>
          <w:spacing w:val="-3"/>
          <w:sz w:val="16"/>
        </w:rPr>
        <w:t> </w:t>
      </w:r>
      <w:r>
        <w:rPr>
          <w:rFonts w:ascii="Times New Roman"/>
          <w:spacing w:val="-2"/>
          <w:sz w:val="16"/>
        </w:rPr>
        <w:t>License.</w:t>
      </w:r>
    </w:p>
    <w:p>
      <w:pPr>
        <w:spacing w:before="156"/>
        <w:ind w:left="25" w:right="9617" w:firstLine="0"/>
        <w:jc w:val="center"/>
        <w:rPr>
          <w:rFonts w:ascii="Times New Roman"/>
          <w:sz w:val="16"/>
        </w:rPr>
      </w:pPr>
      <w:r>
        <w:rPr/>
        <mc:AlternateContent>
          <mc:Choice Requires="wps">
            <w:drawing>
              <wp:anchor distT="0" distB="0" distL="0" distR="0" allowOverlap="1" layoutInCell="1" locked="0" behindDoc="0" simplePos="0" relativeHeight="15768576">
                <wp:simplePos x="0" y="0"/>
                <wp:positionH relativeFrom="page">
                  <wp:posOffset>558799</wp:posOffset>
                </wp:positionH>
                <wp:positionV relativeFrom="paragraph">
                  <wp:posOffset>149763</wp:posOffset>
                </wp:positionV>
                <wp:extent cx="31750" cy="31750"/>
                <wp:effectExtent l="0" t="0" r="0" b="0"/>
                <wp:wrapNone/>
                <wp:docPr id="118" name="Graphic 118"/>
                <wp:cNvGraphicFramePr>
                  <a:graphicFrameLocks/>
                </wp:cNvGraphicFramePr>
                <a:graphic>
                  <a:graphicData uri="http://schemas.microsoft.com/office/word/2010/wordprocessingShape">
                    <wps:wsp>
                      <wps:cNvPr id="118" name="Graphic 118"/>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92432pt;width:2.5pt;height:2.5pt;mso-position-horizontal-relative:page;mso-position-vertical-relative:paragraph;z-index:15768576" id="docshape113"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69088">
                <wp:simplePos x="0" y="0"/>
                <wp:positionH relativeFrom="page">
                  <wp:posOffset>816619</wp:posOffset>
                </wp:positionH>
                <wp:positionV relativeFrom="paragraph">
                  <wp:posOffset>200561</wp:posOffset>
                </wp:positionV>
                <wp:extent cx="24765" cy="6350"/>
                <wp:effectExtent l="0" t="0" r="0" b="0"/>
                <wp:wrapNone/>
                <wp:docPr id="119" name="Graphic 119"/>
                <wp:cNvGraphicFramePr>
                  <a:graphicFrameLocks/>
                </wp:cNvGraphicFramePr>
                <a:graphic>
                  <a:graphicData uri="http://schemas.microsoft.com/office/word/2010/wordprocessingShape">
                    <wps:wsp>
                      <wps:cNvPr id="119" name="Graphic 119"/>
                      <wps:cNvSpPr/>
                      <wps:spPr>
                        <a:xfrm>
                          <a:off x="0" y="0"/>
                          <a:ext cx="24765" cy="6350"/>
                        </a:xfrm>
                        <a:custGeom>
                          <a:avLst/>
                          <a:gdLst/>
                          <a:ahLst/>
                          <a:cxnLst/>
                          <a:rect l="l" t="t" r="r" b="b"/>
                          <a:pathLst>
                            <a:path w="24765" h="6350">
                              <a:moveTo>
                                <a:pt x="24359" y="6350"/>
                              </a:moveTo>
                              <a:lnTo>
                                <a:pt x="0" y="6350"/>
                              </a:lnTo>
                              <a:lnTo>
                                <a:pt x="0" y="0"/>
                              </a:lnTo>
                              <a:lnTo>
                                <a:pt x="24359" y="0"/>
                              </a:lnTo>
                              <a:lnTo>
                                <a:pt x="24359"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64.30072pt;margin-top:15.792281pt;width:1.918032pt;height:.5pt;mso-position-horizontal-relative:page;mso-position-vertical-relative:paragraph;z-index:15769088" id="docshape114" filled="true" fillcolor="#0000ed" stroked="false">
                <v:fill type="solid"/>
                <w10:wrap type="none"/>
              </v:rect>
            </w:pict>
          </mc:Fallback>
        </mc:AlternateContent>
      </w:r>
      <w:hyperlink r:id="rId67">
        <w:r>
          <w:rPr>
            <w:rFonts w:ascii="Times New Roman"/>
            <w:color w:val="0000ED"/>
            <w:spacing w:val="-4"/>
            <w:sz w:val="16"/>
            <w:u w:val="single" w:color="0000ED"/>
          </w:rPr>
          <w:t>asa</w:t>
        </w:r>
        <w:r>
          <w:rPr>
            <w:rFonts w:ascii="Times New Roman"/>
            <w:color w:val="0000ED"/>
            <w:spacing w:val="-4"/>
            <w:sz w:val="16"/>
            <w:u w:val="none"/>
          </w:rPr>
          <w:t>p</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23680">
                <wp:simplePos x="0" y="0"/>
                <wp:positionH relativeFrom="page">
                  <wp:posOffset>406399</wp:posOffset>
                </wp:positionH>
                <wp:positionV relativeFrom="paragraph">
                  <wp:posOffset>105323</wp:posOffset>
                </wp:positionV>
                <wp:extent cx="6756400" cy="12700"/>
                <wp:effectExtent l="0" t="0" r="0" b="0"/>
                <wp:wrapTopAndBottom/>
                <wp:docPr id="120" name="Group 120"/>
                <wp:cNvGraphicFramePr>
                  <a:graphicFrameLocks/>
                </wp:cNvGraphicFramePr>
                <a:graphic>
                  <a:graphicData uri="http://schemas.microsoft.com/office/word/2010/wordprocessingGroup">
                    <wpg:wgp>
                      <wpg:cNvPr id="120" name="Group 120"/>
                      <wpg:cNvGrpSpPr/>
                      <wpg:grpSpPr>
                        <a:xfrm>
                          <a:off x="0" y="0"/>
                          <a:ext cx="6756400" cy="12700"/>
                          <a:chExt cx="6756400" cy="12700"/>
                        </a:xfrm>
                      </wpg:grpSpPr>
                      <wps:wsp>
                        <wps:cNvPr id="121" name="Graphic 12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2" name="Graphic 12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3" name="Graphic 12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3213pt;width:532pt;height:1pt;mso-position-horizontal-relative:page;mso-position-vertical-relative:paragraph;z-index:-15692800;mso-wrap-distance-left:0;mso-wrap-distance-right:0" id="docshapegroup115" coordorigin="640,166" coordsize="10640,20">
                <v:rect style="position:absolute;left:640;top:165;width:10640;height:10" id="docshape116" filled="true" fillcolor="#999999" stroked="false">
                  <v:fill type="solid"/>
                </v:rect>
                <v:shape style="position:absolute;left:639;top:165;width:10640;height:20" id="docshape117" coordorigin="640,166" coordsize="10640,20" path="m11280,166l11270,176,640,176,640,186,11270,186,11280,186,11280,176,11280,166xe" filled="true" fillcolor="#ededed" stroked="false">
                  <v:path arrowok="t"/>
                  <v:fill type="solid"/>
                </v:shape>
                <v:shape style="position:absolute;left:640;top:165;width:10;height:20" id="docshape118"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ind w:left="0" w:right="9617"/>
        <w:jc w:val="center"/>
      </w:pPr>
      <w:r>
        <w:rPr/>
        <w:t>Ascender</w:t>
      </w:r>
      <w:r>
        <w:rPr>
          <w:spacing w:val="-3"/>
        </w:rPr>
        <w:t> </w:t>
      </w:r>
      <w:r>
        <w:rPr>
          <w:spacing w:val="-2"/>
        </w:rPr>
        <w:t>Fonts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fonts developed by</w:t>
      </w:r>
      <w:r>
        <w:rPr>
          <w:rFonts w:ascii="Times New Roman"/>
          <w:spacing w:val="-9"/>
          <w:sz w:val="16"/>
        </w:rPr>
        <w:t> </w:t>
      </w:r>
      <w:r>
        <w:rPr>
          <w:rFonts w:ascii="Times New Roman"/>
          <w:sz w:val="16"/>
        </w:rPr>
        <w:t>Ascender Fonts, available at FontSquirrel and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69600">
                <wp:simplePos x="0" y="0"/>
                <wp:positionH relativeFrom="page">
                  <wp:posOffset>558799</wp:posOffset>
                </wp:positionH>
                <wp:positionV relativeFrom="paragraph">
                  <wp:posOffset>149899</wp:posOffset>
                </wp:positionV>
                <wp:extent cx="31750" cy="31750"/>
                <wp:effectExtent l="0" t="0" r="0" b="0"/>
                <wp:wrapNone/>
                <wp:docPr id="124" name="Graphic 124"/>
                <wp:cNvGraphicFramePr>
                  <a:graphicFrameLocks/>
                </wp:cNvGraphicFramePr>
                <a:graphic>
                  <a:graphicData uri="http://schemas.microsoft.com/office/word/2010/wordprocessingShape">
                    <wps:wsp>
                      <wps:cNvPr id="124" name="Graphic 124"/>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69600" id="docshape119" coordorigin="880,236" coordsize="50,50" path="m908,286l902,286,898,285,880,264,880,258,902,236,908,236,930,261,930,264,908,286xe" filled="true" fillcolor="#000000" stroked="false">
                <v:path arrowok="t"/>
                <v:fill type="solid"/>
                <w10:wrap type="none"/>
              </v:shape>
            </w:pict>
          </mc:Fallback>
        </mc:AlternateContent>
      </w:r>
      <w:hyperlink r:id="rId68">
        <w:r>
          <w:rPr>
            <w:rFonts w:ascii="Times New Roman"/>
            <w:color w:val="0000ED"/>
            <w:sz w:val="16"/>
            <w:u w:val="single" w:color="0000ED"/>
          </w:rPr>
          <w:t>Open </w:t>
        </w:r>
        <w:r>
          <w:rPr>
            <w:rFonts w:ascii="Times New Roman"/>
            <w:color w:val="0000ED"/>
            <w:spacing w:val="-4"/>
            <w:sz w:val="16"/>
            <w:u w:val="single" w:color="0000ED"/>
          </w:rPr>
          <w:t>Sans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24192">
                <wp:simplePos x="0" y="0"/>
                <wp:positionH relativeFrom="page">
                  <wp:posOffset>406399</wp:posOffset>
                </wp:positionH>
                <wp:positionV relativeFrom="paragraph">
                  <wp:posOffset>105459</wp:posOffset>
                </wp:positionV>
                <wp:extent cx="6756400" cy="12700"/>
                <wp:effectExtent l="0" t="0" r="0" b="0"/>
                <wp:wrapTopAndBottom/>
                <wp:docPr id="125" name="Group 125"/>
                <wp:cNvGraphicFramePr>
                  <a:graphicFrameLocks/>
                </wp:cNvGraphicFramePr>
                <a:graphic>
                  <a:graphicData uri="http://schemas.microsoft.com/office/word/2010/wordprocessingGroup">
                    <wpg:wgp>
                      <wpg:cNvPr id="125" name="Group 125"/>
                      <wpg:cNvGrpSpPr/>
                      <wpg:grpSpPr>
                        <a:xfrm>
                          <a:off x="0" y="0"/>
                          <a:ext cx="6756400" cy="12700"/>
                          <a:chExt cx="6756400" cy="12700"/>
                        </a:xfrm>
                      </wpg:grpSpPr>
                      <wps:wsp>
                        <wps:cNvPr id="126" name="Graphic 12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7" name="Graphic 12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8" name="Graphic 12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92288;mso-wrap-distance-left:0;mso-wrap-distance-right:0" id="docshapegroup120" coordorigin="640,166" coordsize="10640,20">
                <v:rect style="position:absolute;left:640;top:166;width:10640;height:10" id="docshape121" filled="true" fillcolor="#999999" stroked="false">
                  <v:fill type="solid"/>
                </v:rect>
                <v:shape style="position:absolute;left:639;top:166;width:10640;height:20" id="docshape122" coordorigin="640,166" coordsize="10640,20" path="m11280,166l11270,176,640,176,640,186,11270,186,11280,186,11280,176,11280,166xe" filled="true" fillcolor="#ededed" stroked="false">
                  <v:path arrowok="t"/>
                  <v:fill type="solid"/>
                </v:shape>
                <v:shape style="position:absolute;left:640;top:166;width:10;height:20" id="docshape12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Atlassian</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9"/>
          <w:sz w:val="16"/>
        </w:rPr>
        <w:t> </w:t>
      </w:r>
      <w:hyperlink r:id="rId69">
        <w:r>
          <w:rPr>
            <w:rFonts w:ascii="Times New Roman"/>
            <w:color w:val="0000ED"/>
            <w:sz w:val="16"/>
            <w:u w:val="single" w:color="0000ED"/>
          </w:rPr>
          <w:t>Atlassian</w:t>
        </w:r>
      </w:hyperlink>
      <w:r>
        <w:rPr>
          <w:rFonts w:ascii="Times New Roman"/>
          <w:color w:val="0000ED"/>
          <w:sz w:val="16"/>
          <w:u w:val="none"/>
        </w:rPr>
        <w:t> </w:t>
      </w:r>
      <w:r>
        <w:rPr>
          <w:rFonts w:ascii="Times New Roman"/>
          <w:sz w:val="16"/>
          <w:u w:val="none"/>
        </w:rPr>
        <w:t>licensed as follows (BSD </w:t>
      </w:r>
      <w:r>
        <w:rPr>
          <w:rFonts w:ascii="Times New Roman"/>
          <w:spacing w:val="-2"/>
          <w:sz w:val="16"/>
          <w:u w:val="none"/>
        </w:rPr>
        <w:t>License).</w:t>
      </w:r>
    </w:p>
    <w:p>
      <w:pPr>
        <w:spacing w:line="235" w:lineRule="auto" w:before="159"/>
        <w:ind w:left="519" w:right="8520" w:firstLine="0"/>
        <w:jc w:val="left"/>
        <w:rPr>
          <w:rFonts w:ascii="Times New Roman"/>
          <w:sz w:val="16"/>
        </w:rPr>
      </w:pPr>
      <w:r>
        <w:rPr/>
        <mc:AlternateContent>
          <mc:Choice Requires="wps">
            <w:drawing>
              <wp:anchor distT="0" distB="0" distL="0" distR="0" allowOverlap="1" layoutInCell="1" locked="0" behindDoc="0" simplePos="0" relativeHeight="15770112">
                <wp:simplePos x="0" y="0"/>
                <wp:positionH relativeFrom="page">
                  <wp:posOffset>558799</wp:posOffset>
                </wp:positionH>
                <wp:positionV relativeFrom="paragraph">
                  <wp:posOffset>149899</wp:posOffset>
                </wp:positionV>
                <wp:extent cx="31750" cy="31750"/>
                <wp:effectExtent l="0" t="0" r="0" b="0"/>
                <wp:wrapNone/>
                <wp:docPr id="129" name="Graphic 129"/>
                <wp:cNvGraphicFramePr>
                  <a:graphicFrameLocks/>
                </wp:cNvGraphicFramePr>
                <a:graphic>
                  <a:graphicData uri="http://schemas.microsoft.com/office/word/2010/wordprocessingShape">
                    <wps:wsp>
                      <wps:cNvPr id="129" name="Graphic 129"/>
                      <wps:cNvSpPr/>
                      <wps:spPr>
                        <a:xfrm>
                          <a:off x="0" y="0"/>
                          <a:ext cx="31750" cy="31750"/>
                        </a:xfrm>
                        <a:custGeom>
                          <a:avLst/>
                          <a:gdLst/>
                          <a:ahLst/>
                          <a:cxnLst/>
                          <a:rect l="l" t="t" r="r" b="b"/>
                          <a:pathLst>
                            <a:path w="31750" h="31750">
                              <a:moveTo>
                                <a:pt x="17980" y="31748"/>
                              </a:moveTo>
                              <a:lnTo>
                                <a:pt x="13769" y="31748"/>
                              </a:lnTo>
                              <a:lnTo>
                                <a:pt x="11744" y="31343"/>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70112" id="docshape124"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70624">
                <wp:simplePos x="0" y="0"/>
                <wp:positionH relativeFrom="page">
                  <wp:posOffset>558799</wp:posOffset>
                </wp:positionH>
                <wp:positionV relativeFrom="paragraph">
                  <wp:posOffset>264199</wp:posOffset>
                </wp:positionV>
                <wp:extent cx="31750" cy="31750"/>
                <wp:effectExtent l="0" t="0" r="0" b="0"/>
                <wp:wrapNone/>
                <wp:docPr id="130" name="Graphic 130"/>
                <wp:cNvGraphicFramePr>
                  <a:graphicFrameLocks/>
                </wp:cNvGraphicFramePr>
                <a:graphic>
                  <a:graphicData uri="http://schemas.microsoft.com/office/word/2010/wordprocessingShape">
                    <wps:wsp>
                      <wps:cNvPr id="130" name="Graphic 130"/>
                      <wps:cNvSpPr/>
                      <wps:spPr>
                        <a:xfrm>
                          <a:off x="0" y="0"/>
                          <a:ext cx="31750" cy="31750"/>
                        </a:xfrm>
                        <a:custGeom>
                          <a:avLst/>
                          <a:gdLst/>
                          <a:ahLst/>
                          <a:cxnLst/>
                          <a:rect l="l" t="t" r="r" b="b"/>
                          <a:pathLst>
                            <a:path w="31750" h="31750">
                              <a:moveTo>
                                <a:pt x="17980" y="31746"/>
                              </a:moveTo>
                              <a:lnTo>
                                <a:pt x="13769" y="31746"/>
                              </a:lnTo>
                              <a:lnTo>
                                <a:pt x="11744" y="31342"/>
                              </a:lnTo>
                              <a:lnTo>
                                <a:pt x="0" y="17978"/>
                              </a:lnTo>
                              <a:lnTo>
                                <a:pt x="0" y="13768"/>
                              </a:lnTo>
                              <a:lnTo>
                                <a:pt x="13769" y="0"/>
                              </a:lnTo>
                              <a:lnTo>
                                <a:pt x="17980" y="0"/>
                              </a:lnTo>
                              <a:lnTo>
                                <a:pt x="31750" y="15874"/>
                              </a:lnTo>
                              <a:lnTo>
                                <a:pt x="31749" y="17978"/>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770624" id="docshape125" coordorigin="880,416" coordsize="50,50" path="m908,466l902,466,898,465,880,444,880,438,902,416,908,416,930,441,930,444,908,466xe" filled="true" fillcolor="#000000" stroked="false">
                <v:path arrowok="t"/>
                <v:fill type="solid"/>
                <w10:wrap type="none"/>
              </v:shape>
            </w:pict>
          </mc:Fallback>
        </mc:AlternateContent>
      </w:r>
      <w:r>
        <w:rPr>
          <w:rFonts w:ascii="Times New Roman"/>
          <w:sz w:val="16"/>
        </w:rPr>
        <w:t>Atlassian</w:t>
      </w:r>
      <w:r>
        <w:rPr>
          <w:rFonts w:ascii="Times New Roman"/>
          <w:spacing w:val="-10"/>
          <w:sz w:val="16"/>
        </w:rPr>
        <w:t> </w:t>
      </w:r>
      <w:r>
        <w:rPr>
          <w:rFonts w:ascii="Times New Roman"/>
          <w:sz w:val="16"/>
        </w:rPr>
        <w:t>Plugin</w:t>
      </w:r>
      <w:r>
        <w:rPr>
          <w:rFonts w:ascii="Times New Roman"/>
          <w:spacing w:val="-10"/>
          <w:sz w:val="16"/>
        </w:rPr>
        <w:t> </w:t>
      </w:r>
      <w:r>
        <w:rPr>
          <w:rFonts w:ascii="Times New Roman"/>
          <w:sz w:val="16"/>
        </w:rPr>
        <w:t>Framework</w:t>
      </w:r>
      <w:r>
        <w:rPr>
          <w:rFonts w:ascii="Times New Roman"/>
          <w:spacing w:val="40"/>
          <w:sz w:val="16"/>
        </w:rPr>
        <w:t> </w:t>
      </w:r>
      <w:r>
        <w:rPr>
          <w:rFonts w:ascii="Times New Roman"/>
          <w:sz w:val="16"/>
        </w:rPr>
        <w:t>Atlassian</w:t>
      </w:r>
      <w:r>
        <w:rPr>
          <w:rFonts w:ascii="Times New Roman"/>
          <w:spacing w:val="-1"/>
          <w:sz w:val="16"/>
        </w:rPr>
        <w:t> </w:t>
      </w:r>
      <w:r>
        <w:rPr>
          <w:rFonts w:ascii="Times New Roman"/>
          <w:sz w:val="16"/>
        </w:rPr>
        <w:t>Seraph</w:t>
      </w:r>
    </w:p>
    <w:p>
      <w:pPr>
        <w:spacing w:line="178" w:lineRule="exact" w:before="0"/>
        <w:ind w:left="359" w:right="0" w:firstLine="0"/>
        <w:jc w:val="left"/>
        <w:rPr>
          <w:rFonts w:ascii="Times New Roman"/>
          <w:sz w:val="16"/>
        </w:rPr>
      </w:pPr>
      <w:r>
        <w:rPr>
          <w:position w:val="2"/>
        </w:rPr>
        <w:drawing>
          <wp:inline distT="0" distB="0" distL="0" distR="0">
            <wp:extent cx="31750" cy="31749"/>
            <wp:effectExtent l="0" t="0" r="0" b="0"/>
            <wp:docPr id="131" name="Image 131"/>
            <wp:cNvGraphicFramePr>
              <a:graphicFrameLocks/>
            </wp:cNvGraphicFramePr>
            <a:graphic>
              <a:graphicData uri="http://schemas.openxmlformats.org/drawingml/2006/picture">
                <pic:pic>
                  <pic:nvPicPr>
                    <pic:cNvPr id="131" name="Image 131"/>
                    <pic:cNvPicPr/>
                  </pic:nvPicPr>
                  <pic:blipFill>
                    <a:blip r:embed="rId70"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r>
        <w:rPr>
          <w:rFonts w:ascii="Times New Roman"/>
          <w:sz w:val="16"/>
        </w:rPr>
        <w:t>Atlassian Event</w:t>
      </w:r>
    </w:p>
    <w:p>
      <w:pPr>
        <w:spacing w:line="182" w:lineRule="exact"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771136">
                <wp:simplePos x="0" y="0"/>
                <wp:positionH relativeFrom="page">
                  <wp:posOffset>558799</wp:posOffset>
                </wp:positionH>
                <wp:positionV relativeFrom="paragraph">
                  <wp:posOffset>49566</wp:posOffset>
                </wp:positionV>
                <wp:extent cx="31750" cy="31750"/>
                <wp:effectExtent l="0" t="0" r="0" b="0"/>
                <wp:wrapNone/>
                <wp:docPr id="132" name="Graphic 132"/>
                <wp:cNvGraphicFramePr>
                  <a:graphicFrameLocks/>
                </wp:cNvGraphicFramePr>
                <a:graphic>
                  <a:graphicData uri="http://schemas.microsoft.com/office/word/2010/wordprocessingShape">
                    <wps:wsp>
                      <wps:cNvPr id="132" name="Graphic 132"/>
                      <wps:cNvSpPr/>
                      <wps:spPr>
                        <a:xfrm>
                          <a:off x="0" y="0"/>
                          <a:ext cx="31750" cy="31750"/>
                        </a:xfrm>
                        <a:custGeom>
                          <a:avLst/>
                          <a:gdLst/>
                          <a:ahLst/>
                          <a:cxnLst/>
                          <a:rect l="l" t="t" r="r" b="b"/>
                          <a:pathLst>
                            <a:path w="31750" h="31750">
                              <a:moveTo>
                                <a:pt x="17980" y="31748"/>
                              </a:moveTo>
                              <a:lnTo>
                                <a:pt x="13769" y="31748"/>
                              </a:lnTo>
                              <a:lnTo>
                                <a:pt x="11744" y="31345"/>
                              </a:lnTo>
                              <a:lnTo>
                                <a:pt x="0" y="17978"/>
                              </a:lnTo>
                              <a:lnTo>
                                <a:pt x="0" y="13768"/>
                              </a:lnTo>
                              <a:lnTo>
                                <a:pt x="13769" y="0"/>
                              </a:lnTo>
                              <a:lnTo>
                                <a:pt x="17980" y="0"/>
                              </a:lnTo>
                              <a:lnTo>
                                <a:pt x="31750" y="15874"/>
                              </a:lnTo>
                              <a:lnTo>
                                <a:pt x="31749" y="17978"/>
                              </a:lnTo>
                              <a:lnTo>
                                <a:pt x="17980" y="31748"/>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902886pt;width:2.5pt;height:2.5pt;mso-position-horizontal-relative:page;mso-position-vertical-relative:paragraph;z-index:15771136" id="docshape126" coordorigin="880,78" coordsize="50,50" path="m908,128l902,128,898,127,880,106,880,100,902,78,908,78,930,103,930,106,908,128xe" filled="true" fillcolor="#000000" stroked="false">
                <v:path arrowok="t"/>
                <v:fill type="solid"/>
                <w10:wrap type="none"/>
              </v:shape>
            </w:pict>
          </mc:Fallback>
        </mc:AlternateContent>
      </w:r>
      <w:r>
        <w:rPr>
          <w:rFonts w:ascii="Times New Roman"/>
          <w:sz w:val="16"/>
        </w:rPr>
        <w:t>Atlassian Shared</w:t>
      </w:r>
      <w:r>
        <w:rPr>
          <w:rFonts w:ascii="Times New Roman"/>
          <w:spacing w:val="-9"/>
          <w:sz w:val="16"/>
        </w:rPr>
        <w:t> </w:t>
      </w:r>
      <w:r>
        <w:rPr>
          <w:rFonts w:ascii="Times New Roman"/>
          <w:sz w:val="16"/>
        </w:rPr>
        <w:t>Application</w:t>
      </w:r>
      <w:r>
        <w:rPr>
          <w:rFonts w:ascii="Times New Roman"/>
          <w:spacing w:val="-9"/>
          <w:sz w:val="16"/>
        </w:rPr>
        <w:t> </w:t>
      </w:r>
      <w:r>
        <w:rPr>
          <w:rFonts w:ascii="Times New Roman"/>
          <w:sz w:val="16"/>
        </w:rPr>
        <w:t>Access Layer</w:t>
      </w:r>
      <w:r>
        <w:rPr>
          <w:rFonts w:ascii="Times New Roman"/>
          <w:spacing w:val="-9"/>
          <w:sz w:val="16"/>
        </w:rPr>
        <w:t> </w:t>
      </w:r>
      <w:r>
        <w:rPr>
          <w:rFonts w:ascii="Times New Roman"/>
          <w:spacing w:val="-5"/>
          <w:sz w:val="16"/>
        </w:rPr>
        <w:t>API</w:t>
      </w:r>
    </w:p>
    <w:p>
      <w:pPr>
        <w:pStyle w:val="BodyText"/>
        <w:spacing w:line="489" w:lineRule="auto" w:before="178"/>
        <w:ind w:left="119" w:right="6506"/>
        <w:jc w:val="both"/>
      </w:pPr>
      <w:r>
        <w:rPr/>
        <w:t>Copyright</w:t>
      </w:r>
      <w:r>
        <w:rPr>
          <w:spacing w:val="-5"/>
        </w:rPr>
        <w:t> </w:t>
      </w:r>
      <w:r>
        <w:rPr/>
        <w:t>(c)</w:t>
      </w:r>
      <w:r>
        <w:rPr>
          <w:spacing w:val="-5"/>
        </w:rPr>
        <w:t> </w:t>
      </w:r>
      <w:r>
        <w:rPr/>
        <w:t>2007</w:t>
      </w:r>
      <w:r>
        <w:rPr>
          <w:spacing w:val="-5"/>
        </w:rPr>
        <w:t> </w:t>
      </w:r>
      <w:r>
        <w:rPr/>
        <w:t>-</w:t>
      </w:r>
      <w:r>
        <w:rPr>
          <w:spacing w:val="-5"/>
        </w:rPr>
        <w:t> </w:t>
      </w:r>
      <w:r>
        <w:rPr/>
        <w:t>Atlassian</w:t>
      </w:r>
      <w:r>
        <w:rPr>
          <w:spacing w:val="-5"/>
        </w:rPr>
        <w:t> </w:t>
      </w:r>
      <w:r>
        <w:rPr/>
        <w:t>Software</w:t>
      </w:r>
      <w:r>
        <w:rPr>
          <w:spacing w:val="-5"/>
        </w:rPr>
        <w:t> </w:t>
      </w:r>
      <w:r>
        <w:rPr/>
        <w:t>Systems</w:t>
      </w:r>
      <w:r>
        <w:rPr>
          <w:spacing w:val="-5"/>
        </w:rPr>
        <w:t> </w:t>
      </w:r>
      <w:r>
        <w:rPr/>
        <w:t>Pty</w:t>
      </w:r>
      <w:r>
        <w:rPr>
          <w:spacing w:val="-5"/>
        </w:rPr>
        <w:t> </w:t>
      </w:r>
      <w:r>
        <w:rPr/>
        <w:t>Ltd All rights reserved.</w:t>
      </w:r>
    </w:p>
    <w:p>
      <w:pPr>
        <w:pStyle w:val="BodyText"/>
        <w:spacing w:line="244" w:lineRule="auto"/>
        <w:ind w:left="119" w:right="5648"/>
        <w:jc w:val="both"/>
      </w:pPr>
      <w:r>
        <w:rPr/>
        <w:t>Redistribution</w:t>
      </w:r>
      <w:r>
        <w:rPr>
          <w:spacing w:val="-4"/>
        </w:rPr>
        <w:t> </w:t>
      </w:r>
      <w:r>
        <w:rPr/>
        <w:t>and</w:t>
      </w:r>
      <w:r>
        <w:rPr>
          <w:spacing w:val="-4"/>
        </w:rPr>
        <w:t> </w:t>
      </w:r>
      <w:r>
        <w:rPr/>
        <w:t>use</w:t>
      </w:r>
      <w:r>
        <w:rPr>
          <w:spacing w:val="-4"/>
        </w:rPr>
        <w:t> </w:t>
      </w:r>
      <w:r>
        <w:rPr/>
        <w:t>in</w:t>
      </w:r>
      <w:r>
        <w:rPr>
          <w:spacing w:val="-4"/>
        </w:rPr>
        <w:t> </w:t>
      </w:r>
      <w:r>
        <w:rPr/>
        <w:t>source</w:t>
      </w:r>
      <w:r>
        <w:rPr>
          <w:spacing w:val="-4"/>
        </w:rPr>
        <w:t> </w:t>
      </w:r>
      <w:r>
        <w:rPr/>
        <w:t>and</w:t>
      </w:r>
      <w:r>
        <w:rPr>
          <w:spacing w:val="-4"/>
        </w:rPr>
        <w:t> </w:t>
      </w:r>
      <w:r>
        <w:rPr/>
        <w:t>binary</w:t>
      </w:r>
      <w:r>
        <w:rPr>
          <w:spacing w:val="-4"/>
        </w:rPr>
        <w:t> </w:t>
      </w:r>
      <w:r>
        <w:rPr/>
        <w:t>forms,</w:t>
      </w:r>
      <w:r>
        <w:rPr>
          <w:spacing w:val="-4"/>
        </w:rPr>
        <w:t> </w:t>
      </w:r>
      <w:r>
        <w:rPr/>
        <w:t>with</w:t>
      </w:r>
      <w:r>
        <w:rPr>
          <w:spacing w:val="-4"/>
        </w:rPr>
        <w:t> </w:t>
      </w:r>
      <w:r>
        <w:rPr/>
        <w:t>or</w:t>
      </w:r>
      <w:r>
        <w:rPr>
          <w:spacing w:val="-4"/>
        </w:rPr>
        <w:t> </w:t>
      </w:r>
      <w:r>
        <w:rPr/>
        <w:t>without modification,</w:t>
      </w:r>
      <w:r>
        <w:rPr>
          <w:spacing w:val="-6"/>
        </w:rPr>
        <w:t> </w:t>
      </w:r>
      <w:r>
        <w:rPr/>
        <w:t>are</w:t>
      </w:r>
      <w:r>
        <w:rPr>
          <w:spacing w:val="-6"/>
        </w:rPr>
        <w:t> </w:t>
      </w:r>
      <w:r>
        <w:rPr/>
        <w:t>permitted</w:t>
      </w:r>
      <w:r>
        <w:rPr>
          <w:spacing w:val="-6"/>
        </w:rPr>
        <w:t> </w:t>
      </w:r>
      <w:r>
        <w:rPr/>
        <w:t>provided</w:t>
      </w:r>
      <w:r>
        <w:rPr>
          <w:spacing w:val="-6"/>
        </w:rPr>
        <w:t> </w:t>
      </w:r>
      <w:r>
        <w:rPr/>
        <w:t>that</w:t>
      </w:r>
      <w:r>
        <w:rPr>
          <w:spacing w:val="-6"/>
        </w:rPr>
        <w:t> </w:t>
      </w:r>
      <w:r>
        <w:rPr/>
        <w:t>the</w:t>
      </w:r>
      <w:r>
        <w:rPr>
          <w:spacing w:val="-6"/>
        </w:rPr>
        <w:t> </w:t>
      </w:r>
      <w:r>
        <w:rPr/>
        <w:t>following</w:t>
      </w:r>
      <w:r>
        <w:rPr>
          <w:spacing w:val="-6"/>
        </w:rPr>
        <w:t> </w:t>
      </w:r>
      <w:r>
        <w:rPr/>
        <w:t>conditions are met:</w:t>
      </w:r>
    </w:p>
    <w:p>
      <w:pPr>
        <w:pStyle w:val="BodyText"/>
        <w:spacing w:before="1"/>
      </w:pPr>
    </w:p>
    <w:p>
      <w:pPr>
        <w:pStyle w:val="ListParagraph"/>
        <w:numPr>
          <w:ilvl w:val="0"/>
          <w:numId w:val="1"/>
        </w:numPr>
        <w:tabs>
          <w:tab w:pos="588" w:val="left" w:leader="none"/>
        </w:tabs>
        <w:spacing w:line="244" w:lineRule="auto" w:before="0" w:after="0"/>
        <w:ind w:left="588" w:right="4868" w:hanging="157"/>
        <w:jc w:val="left"/>
        <w:rPr>
          <w:sz w:val="13"/>
        </w:rPr>
      </w:pPr>
      <w:r>
        <w:rPr>
          <w:sz w:val="13"/>
        </w:rPr>
        <w:t>Redistributions</w:t>
      </w:r>
      <w:r>
        <w:rPr>
          <w:spacing w:val="-5"/>
          <w:sz w:val="13"/>
        </w:rPr>
        <w:t> </w:t>
      </w:r>
      <w:r>
        <w:rPr>
          <w:sz w:val="13"/>
        </w:rPr>
        <w:t>of</w:t>
      </w:r>
      <w:r>
        <w:rPr>
          <w:spacing w:val="-5"/>
          <w:sz w:val="13"/>
        </w:rPr>
        <w:t> </w:t>
      </w:r>
      <w:r>
        <w:rPr>
          <w:sz w:val="13"/>
        </w:rPr>
        <w:t>source</w:t>
      </w:r>
      <w:r>
        <w:rPr>
          <w:spacing w:val="-5"/>
          <w:sz w:val="13"/>
        </w:rPr>
        <w:t> </w:t>
      </w:r>
      <w:r>
        <w:rPr>
          <w:sz w:val="13"/>
        </w:rPr>
        <w:t>code</w:t>
      </w:r>
      <w:r>
        <w:rPr>
          <w:spacing w:val="-5"/>
          <w:sz w:val="13"/>
        </w:rPr>
        <w:t> </w:t>
      </w:r>
      <w:r>
        <w:rPr>
          <w:sz w:val="13"/>
        </w:rPr>
        <w:t>must</w:t>
      </w:r>
      <w:r>
        <w:rPr>
          <w:spacing w:val="-5"/>
          <w:sz w:val="13"/>
        </w:rPr>
        <w:t> </w:t>
      </w:r>
      <w:r>
        <w:rPr>
          <w:sz w:val="13"/>
        </w:rPr>
        <w:t>retain</w:t>
      </w:r>
      <w:r>
        <w:rPr>
          <w:spacing w:val="-5"/>
          <w:sz w:val="13"/>
        </w:rPr>
        <w:t> </w:t>
      </w:r>
      <w:r>
        <w:rPr>
          <w:sz w:val="13"/>
        </w:rPr>
        <w:t>the</w:t>
      </w:r>
      <w:r>
        <w:rPr>
          <w:spacing w:val="-5"/>
          <w:sz w:val="13"/>
        </w:rPr>
        <w:t> </w:t>
      </w:r>
      <w:r>
        <w:rPr>
          <w:sz w:val="13"/>
        </w:rPr>
        <w:t>above</w:t>
      </w:r>
      <w:r>
        <w:rPr>
          <w:spacing w:val="-5"/>
          <w:sz w:val="13"/>
        </w:rPr>
        <w:t> </w:t>
      </w:r>
      <w:r>
        <w:rPr>
          <w:sz w:val="13"/>
        </w:rPr>
        <w:t>copyright</w:t>
      </w:r>
      <w:r>
        <w:rPr>
          <w:spacing w:val="-5"/>
          <w:sz w:val="13"/>
        </w:rPr>
        <w:t> </w:t>
      </w:r>
      <w:r>
        <w:rPr>
          <w:sz w:val="13"/>
        </w:rPr>
        <w:t>notice, this list of conditions and the following disclaimer.</w:t>
      </w:r>
    </w:p>
    <w:p>
      <w:pPr>
        <w:pStyle w:val="BodyText"/>
        <w:spacing w:before="2"/>
      </w:pPr>
    </w:p>
    <w:p>
      <w:pPr>
        <w:pStyle w:val="ListParagraph"/>
        <w:numPr>
          <w:ilvl w:val="0"/>
          <w:numId w:val="1"/>
        </w:numPr>
        <w:tabs>
          <w:tab w:pos="588" w:val="left" w:leader="none"/>
        </w:tabs>
        <w:spacing w:line="244" w:lineRule="auto" w:before="0" w:after="0"/>
        <w:ind w:left="588" w:right="4634" w:hanging="157"/>
        <w:jc w:val="both"/>
        <w:rPr>
          <w:sz w:val="13"/>
        </w:rPr>
      </w:pPr>
      <w:r>
        <w:rPr>
          <w:sz w:val="13"/>
        </w:rPr>
        <w:t>Redistributions</w:t>
      </w:r>
      <w:r>
        <w:rPr>
          <w:spacing w:val="-5"/>
          <w:sz w:val="13"/>
        </w:rPr>
        <w:t> </w:t>
      </w:r>
      <w:r>
        <w:rPr>
          <w:sz w:val="13"/>
        </w:rPr>
        <w:t>in</w:t>
      </w:r>
      <w:r>
        <w:rPr>
          <w:spacing w:val="-5"/>
          <w:sz w:val="13"/>
        </w:rPr>
        <w:t> </w:t>
      </w:r>
      <w:r>
        <w:rPr>
          <w:sz w:val="13"/>
        </w:rPr>
        <w:t>binary</w:t>
      </w:r>
      <w:r>
        <w:rPr>
          <w:spacing w:val="-5"/>
          <w:sz w:val="13"/>
        </w:rPr>
        <w:t> </w:t>
      </w:r>
      <w:r>
        <w:rPr>
          <w:sz w:val="13"/>
        </w:rPr>
        <w:t>form</w:t>
      </w:r>
      <w:r>
        <w:rPr>
          <w:spacing w:val="-5"/>
          <w:sz w:val="13"/>
        </w:rPr>
        <w:t> </w:t>
      </w:r>
      <w:r>
        <w:rPr>
          <w:sz w:val="13"/>
        </w:rPr>
        <w:t>must</w:t>
      </w:r>
      <w:r>
        <w:rPr>
          <w:spacing w:val="-5"/>
          <w:sz w:val="13"/>
        </w:rPr>
        <w:t> </w:t>
      </w:r>
      <w:r>
        <w:rPr>
          <w:sz w:val="13"/>
        </w:rPr>
        <w:t>reproduce</w:t>
      </w:r>
      <w:r>
        <w:rPr>
          <w:spacing w:val="-5"/>
          <w:sz w:val="13"/>
        </w:rPr>
        <w:t> </w:t>
      </w:r>
      <w:r>
        <w:rPr>
          <w:sz w:val="13"/>
        </w:rPr>
        <w:t>the</w:t>
      </w:r>
      <w:r>
        <w:rPr>
          <w:spacing w:val="-5"/>
          <w:sz w:val="13"/>
        </w:rPr>
        <w:t> </w:t>
      </w:r>
      <w:r>
        <w:rPr>
          <w:sz w:val="13"/>
        </w:rPr>
        <w:t>above</w:t>
      </w:r>
      <w:r>
        <w:rPr>
          <w:spacing w:val="-5"/>
          <w:sz w:val="13"/>
        </w:rPr>
        <w:t> </w:t>
      </w:r>
      <w:r>
        <w:rPr>
          <w:sz w:val="13"/>
        </w:rPr>
        <w:t>copyright</w:t>
      </w:r>
      <w:r>
        <w:rPr>
          <w:spacing w:val="-5"/>
          <w:sz w:val="13"/>
        </w:rPr>
        <w:t> </w:t>
      </w:r>
      <w:r>
        <w:rPr>
          <w:sz w:val="13"/>
        </w:rPr>
        <w:t>notice, this</w:t>
      </w:r>
      <w:r>
        <w:rPr>
          <w:spacing w:val="-4"/>
          <w:sz w:val="13"/>
        </w:rPr>
        <w:t> </w:t>
      </w:r>
      <w:r>
        <w:rPr>
          <w:sz w:val="13"/>
        </w:rPr>
        <w:t>list</w:t>
      </w:r>
      <w:r>
        <w:rPr>
          <w:spacing w:val="-4"/>
          <w:sz w:val="13"/>
        </w:rPr>
        <w:t> </w:t>
      </w:r>
      <w:r>
        <w:rPr>
          <w:sz w:val="13"/>
        </w:rPr>
        <w:t>of</w:t>
      </w:r>
      <w:r>
        <w:rPr>
          <w:spacing w:val="-4"/>
          <w:sz w:val="13"/>
        </w:rPr>
        <w:t> </w:t>
      </w:r>
      <w:r>
        <w:rPr>
          <w:sz w:val="13"/>
        </w:rPr>
        <w:t>conditions</w:t>
      </w:r>
      <w:r>
        <w:rPr>
          <w:spacing w:val="-4"/>
          <w:sz w:val="13"/>
        </w:rPr>
        <w:t> </w:t>
      </w:r>
      <w:r>
        <w:rPr>
          <w:sz w:val="13"/>
        </w:rPr>
        <w:t>and</w:t>
      </w:r>
      <w:r>
        <w:rPr>
          <w:spacing w:val="-4"/>
          <w:sz w:val="13"/>
        </w:rPr>
        <w:t> </w:t>
      </w:r>
      <w:r>
        <w:rPr>
          <w:sz w:val="13"/>
        </w:rPr>
        <w:t>the</w:t>
      </w:r>
      <w:r>
        <w:rPr>
          <w:spacing w:val="-4"/>
          <w:sz w:val="13"/>
        </w:rPr>
        <w:t> </w:t>
      </w:r>
      <w:r>
        <w:rPr>
          <w:sz w:val="13"/>
        </w:rPr>
        <w:t>following</w:t>
      </w:r>
      <w:r>
        <w:rPr>
          <w:spacing w:val="-4"/>
          <w:sz w:val="13"/>
        </w:rPr>
        <w:t> </w:t>
      </w:r>
      <w:r>
        <w:rPr>
          <w:sz w:val="13"/>
        </w:rPr>
        <w:t>disclaimer</w:t>
      </w:r>
      <w:r>
        <w:rPr>
          <w:spacing w:val="-4"/>
          <w:sz w:val="13"/>
        </w:rPr>
        <w:t> </w:t>
      </w:r>
      <w:r>
        <w:rPr>
          <w:sz w:val="13"/>
        </w:rPr>
        <w:t>in</w:t>
      </w:r>
      <w:r>
        <w:rPr>
          <w:spacing w:val="-4"/>
          <w:sz w:val="13"/>
        </w:rPr>
        <w:t> </w:t>
      </w:r>
      <w:r>
        <w:rPr>
          <w:sz w:val="13"/>
        </w:rPr>
        <w:t>the</w:t>
      </w:r>
      <w:r>
        <w:rPr>
          <w:spacing w:val="-4"/>
          <w:sz w:val="13"/>
        </w:rPr>
        <w:t> </w:t>
      </w:r>
      <w:r>
        <w:rPr>
          <w:sz w:val="13"/>
        </w:rPr>
        <w:t>documentation and/or other materials provided with the distribution.</w:t>
      </w:r>
    </w:p>
    <w:p>
      <w:pPr>
        <w:pStyle w:val="BodyText"/>
        <w:spacing w:before="2"/>
      </w:pPr>
    </w:p>
    <w:p>
      <w:pPr>
        <w:pStyle w:val="ListParagraph"/>
        <w:numPr>
          <w:ilvl w:val="0"/>
          <w:numId w:val="1"/>
        </w:numPr>
        <w:tabs>
          <w:tab w:pos="588" w:val="left" w:leader="none"/>
        </w:tabs>
        <w:spacing w:line="244" w:lineRule="auto" w:before="0" w:after="0"/>
        <w:ind w:left="588" w:right="4712" w:hanging="157"/>
        <w:jc w:val="left"/>
        <w:rPr>
          <w:sz w:val="13"/>
        </w:rPr>
      </w:pPr>
      <w:r>
        <w:rPr>
          <w:sz w:val="13"/>
        </w:rPr>
        <w:t>Neither the name of Atlassian Software Systems Pty Ltd nor the names of its</w:t>
      </w:r>
      <w:r>
        <w:rPr>
          <w:spacing w:val="-4"/>
          <w:sz w:val="13"/>
        </w:rPr>
        <w:t> </w:t>
      </w:r>
      <w:r>
        <w:rPr>
          <w:sz w:val="13"/>
        </w:rPr>
        <w:t>contributors</w:t>
      </w:r>
      <w:r>
        <w:rPr>
          <w:spacing w:val="-4"/>
          <w:sz w:val="13"/>
        </w:rPr>
        <w:t> </w:t>
      </w:r>
      <w:r>
        <w:rPr>
          <w:sz w:val="13"/>
        </w:rPr>
        <w:t>may</w:t>
      </w:r>
      <w:r>
        <w:rPr>
          <w:spacing w:val="-4"/>
          <w:sz w:val="13"/>
        </w:rPr>
        <w:t> </w:t>
      </w:r>
      <w:r>
        <w:rPr>
          <w:sz w:val="13"/>
        </w:rPr>
        <w:t>be</w:t>
      </w:r>
      <w:r>
        <w:rPr>
          <w:spacing w:val="-4"/>
          <w:sz w:val="13"/>
        </w:rPr>
        <w:t> </w:t>
      </w:r>
      <w:r>
        <w:rPr>
          <w:sz w:val="13"/>
        </w:rPr>
        <w:t>used</w:t>
      </w:r>
      <w:r>
        <w:rPr>
          <w:spacing w:val="-4"/>
          <w:sz w:val="13"/>
        </w:rPr>
        <w:t> </w:t>
      </w:r>
      <w:r>
        <w:rPr>
          <w:sz w:val="13"/>
        </w:rPr>
        <w:t>to</w:t>
      </w:r>
      <w:r>
        <w:rPr>
          <w:spacing w:val="-4"/>
          <w:sz w:val="13"/>
        </w:rPr>
        <w:t> </w:t>
      </w:r>
      <w:r>
        <w:rPr>
          <w:sz w:val="13"/>
        </w:rPr>
        <w:t>endorse</w:t>
      </w:r>
      <w:r>
        <w:rPr>
          <w:spacing w:val="-4"/>
          <w:sz w:val="13"/>
        </w:rPr>
        <w:t> </w:t>
      </w:r>
      <w:r>
        <w:rPr>
          <w:sz w:val="13"/>
        </w:rPr>
        <w:t>or</w:t>
      </w:r>
      <w:r>
        <w:rPr>
          <w:spacing w:val="-4"/>
          <w:sz w:val="13"/>
        </w:rPr>
        <w:t> </w:t>
      </w:r>
      <w:r>
        <w:rPr>
          <w:sz w:val="13"/>
        </w:rPr>
        <w:t>promote</w:t>
      </w:r>
      <w:r>
        <w:rPr>
          <w:spacing w:val="-4"/>
          <w:sz w:val="13"/>
        </w:rPr>
        <w:t> </w:t>
      </w:r>
      <w:r>
        <w:rPr>
          <w:sz w:val="13"/>
        </w:rPr>
        <w:t>products</w:t>
      </w:r>
      <w:r>
        <w:rPr>
          <w:spacing w:val="-4"/>
          <w:sz w:val="13"/>
        </w:rPr>
        <w:t> </w:t>
      </w:r>
      <w:r>
        <w:rPr>
          <w:sz w:val="13"/>
        </w:rPr>
        <w:t>derived</w:t>
      </w:r>
      <w:r>
        <w:rPr>
          <w:spacing w:val="-4"/>
          <w:sz w:val="13"/>
        </w:rPr>
        <w:t> </w:t>
      </w:r>
      <w:r>
        <w:rPr>
          <w:sz w:val="13"/>
        </w:rPr>
        <w:t>from this software without specific prior written permission.</w:t>
      </w:r>
    </w:p>
    <w:p>
      <w:pPr>
        <w:pStyle w:val="BodyText"/>
        <w:spacing w:before="2"/>
      </w:pPr>
    </w:p>
    <w:p>
      <w:pPr>
        <w:spacing w:line="244" w:lineRule="auto" w:before="0"/>
        <w:ind w:left="119" w:right="5414" w:firstLine="0"/>
        <w:jc w:val="left"/>
        <w:rPr>
          <w:sz w:val="13"/>
        </w:rPr>
      </w:pPr>
      <w:r>
        <w:rPr>
          <w:sz w:val="13"/>
        </w:rPr>
        <w:t>THIS SOFTWARE IS PROVIDED BY THE COPYRIGHT HOLDERS AND CONTRIBUTORS "AS IS" AND ANY EXPRESS OR IMPLIED WARRANTIES, INCLUDING, BUT NOT LIMITED</w:t>
      </w:r>
      <w:r>
        <w:rPr>
          <w:spacing w:val="-4"/>
          <w:sz w:val="13"/>
        </w:rPr>
        <w:t> </w:t>
      </w:r>
      <w:r>
        <w:rPr>
          <w:sz w:val="13"/>
        </w:rPr>
        <w:t>TO,</w:t>
      </w:r>
      <w:r>
        <w:rPr>
          <w:spacing w:val="-5"/>
          <w:sz w:val="13"/>
        </w:rPr>
        <w:t> </w:t>
      </w:r>
      <w:r>
        <w:rPr>
          <w:sz w:val="13"/>
        </w:rPr>
        <w:t>THE</w:t>
      </w:r>
      <w:r>
        <w:rPr>
          <w:spacing w:val="-4"/>
          <w:sz w:val="13"/>
        </w:rPr>
        <w:t> </w:t>
      </w:r>
      <w:r>
        <w:rPr>
          <w:sz w:val="13"/>
        </w:rPr>
        <w:t>IMPLIED</w:t>
      </w:r>
      <w:r>
        <w:rPr>
          <w:spacing w:val="-5"/>
          <w:sz w:val="13"/>
        </w:rPr>
        <w:t> </w:t>
      </w:r>
      <w:r>
        <w:rPr>
          <w:sz w:val="13"/>
        </w:rPr>
        <w:t>WARRANTIES</w:t>
      </w:r>
      <w:r>
        <w:rPr>
          <w:spacing w:val="-4"/>
          <w:sz w:val="13"/>
        </w:rPr>
        <w:t> </w:t>
      </w:r>
      <w:r>
        <w:rPr>
          <w:sz w:val="13"/>
        </w:rPr>
        <w:t>OF</w:t>
      </w:r>
      <w:r>
        <w:rPr>
          <w:spacing w:val="-5"/>
          <w:sz w:val="13"/>
        </w:rPr>
        <w:t> </w:t>
      </w:r>
      <w:r>
        <w:rPr>
          <w:sz w:val="13"/>
        </w:rPr>
        <w:t>MERCHANTABILITY</w:t>
      </w:r>
      <w:r>
        <w:rPr>
          <w:spacing w:val="-4"/>
          <w:sz w:val="13"/>
        </w:rPr>
        <w:t> </w:t>
      </w:r>
      <w:r>
        <w:rPr>
          <w:sz w:val="13"/>
        </w:rPr>
        <w:t>AND</w:t>
      </w:r>
      <w:r>
        <w:rPr>
          <w:spacing w:val="-5"/>
          <w:sz w:val="13"/>
        </w:rPr>
        <w:t> </w:t>
      </w:r>
      <w:r>
        <w:rPr>
          <w:sz w:val="13"/>
        </w:rPr>
        <w:t>FITNESS</w:t>
      </w:r>
      <w:r>
        <w:rPr>
          <w:spacing w:val="-4"/>
          <w:sz w:val="13"/>
        </w:rPr>
        <w:t> </w:t>
      </w:r>
      <w:r>
        <w:rPr>
          <w:sz w:val="13"/>
        </w:rPr>
        <w:t>FOR</w:t>
      </w:r>
    </w:p>
    <w:p>
      <w:pPr>
        <w:spacing w:line="244" w:lineRule="auto" w:before="0"/>
        <w:ind w:left="119" w:right="4780" w:firstLine="0"/>
        <w:jc w:val="left"/>
        <w:rPr>
          <w:sz w:val="13"/>
        </w:rPr>
      </w:pPr>
      <w:r>
        <w:rPr>
          <w:sz w:val="13"/>
        </w:rPr>
        <w:t>A</w:t>
      </w:r>
      <w:r>
        <w:rPr>
          <w:spacing w:val="-4"/>
          <w:sz w:val="13"/>
        </w:rPr>
        <w:t> </w:t>
      </w:r>
      <w:r>
        <w:rPr>
          <w:sz w:val="13"/>
        </w:rPr>
        <w:t>PARTICULAR</w:t>
      </w:r>
      <w:r>
        <w:rPr>
          <w:spacing w:val="-4"/>
          <w:sz w:val="13"/>
        </w:rPr>
        <w:t> </w:t>
      </w:r>
      <w:r>
        <w:rPr>
          <w:sz w:val="13"/>
        </w:rPr>
        <w:t>PURPOSE</w:t>
      </w:r>
      <w:r>
        <w:rPr>
          <w:spacing w:val="-4"/>
          <w:sz w:val="13"/>
        </w:rPr>
        <w:t> </w:t>
      </w:r>
      <w:r>
        <w:rPr>
          <w:sz w:val="13"/>
        </w:rPr>
        <w:t>ARE</w:t>
      </w:r>
      <w:r>
        <w:rPr>
          <w:spacing w:val="-4"/>
          <w:sz w:val="13"/>
        </w:rPr>
        <w:t> </w:t>
      </w:r>
      <w:r>
        <w:rPr>
          <w:sz w:val="13"/>
        </w:rPr>
        <w:t>DISCLAIMED.</w:t>
      </w:r>
      <w:r>
        <w:rPr>
          <w:spacing w:val="-4"/>
          <w:sz w:val="13"/>
        </w:rPr>
        <w:t> </w:t>
      </w:r>
      <w:r>
        <w:rPr>
          <w:sz w:val="13"/>
        </w:rPr>
        <w:t>IN</w:t>
      </w:r>
      <w:r>
        <w:rPr>
          <w:spacing w:val="-4"/>
          <w:sz w:val="13"/>
        </w:rPr>
        <w:t> </w:t>
      </w:r>
      <w:r>
        <w:rPr>
          <w:sz w:val="13"/>
        </w:rPr>
        <w:t>NO</w:t>
      </w:r>
      <w:r>
        <w:rPr>
          <w:spacing w:val="-4"/>
          <w:sz w:val="13"/>
        </w:rPr>
        <w:t> </w:t>
      </w:r>
      <w:r>
        <w:rPr>
          <w:sz w:val="13"/>
        </w:rPr>
        <w:t>EVENT</w:t>
      </w:r>
      <w:r>
        <w:rPr>
          <w:spacing w:val="-4"/>
          <w:sz w:val="13"/>
        </w:rPr>
        <w:t> </w:t>
      </w:r>
      <w:r>
        <w:rPr>
          <w:sz w:val="13"/>
        </w:rPr>
        <w:t>SHALL</w:t>
      </w:r>
      <w:r>
        <w:rPr>
          <w:spacing w:val="-4"/>
          <w:sz w:val="13"/>
        </w:rPr>
        <w:t> </w:t>
      </w:r>
      <w:r>
        <w:rPr>
          <w:sz w:val="13"/>
        </w:rPr>
        <w:t>THE</w:t>
      </w:r>
      <w:r>
        <w:rPr>
          <w:spacing w:val="-4"/>
          <w:sz w:val="13"/>
        </w:rPr>
        <w:t> </w:t>
      </w:r>
      <w:r>
        <w:rPr>
          <w:sz w:val="13"/>
        </w:rPr>
        <w:t>COPYRIGHT</w:t>
      </w:r>
      <w:r>
        <w:rPr>
          <w:spacing w:val="-4"/>
          <w:sz w:val="13"/>
        </w:rPr>
        <w:t> </w:t>
      </w:r>
      <w:r>
        <w:rPr>
          <w:sz w:val="13"/>
        </w:rPr>
        <w:t>OWNER</w:t>
      </w:r>
      <w:r>
        <w:rPr>
          <w:spacing w:val="-4"/>
          <w:sz w:val="13"/>
        </w:rPr>
        <w:t> </w:t>
      </w:r>
      <w:r>
        <w:rPr>
          <w:sz w:val="13"/>
        </w:rPr>
        <w:t>OR CONTRIBUTORS BE LIABLE FOR ANY DIRECT, INDIRECT, INCIDENTAL, SPECIAL, EXEMPLARY, OR CONSEQUENTIAL DAMAGES (INCLUDING, BUT NOT LIMITED TO, PROCUREMENT OF SUBSTITUTE GOODS OR SERVICES; LOSS OF USE, DATA, OR</w:t>
      </w:r>
    </w:p>
    <w:p>
      <w:pPr>
        <w:spacing w:line="244" w:lineRule="auto" w:before="0"/>
        <w:ind w:left="119" w:right="5028" w:firstLine="0"/>
        <w:jc w:val="left"/>
        <w:rPr>
          <w:sz w:val="13"/>
        </w:rPr>
      </w:pPr>
      <w:r>
        <w:rPr>
          <w:sz w:val="13"/>
        </w:rPr>
        <w:t>PROFITS;</w:t>
      </w:r>
      <w:r>
        <w:rPr>
          <w:spacing w:val="-4"/>
          <w:sz w:val="13"/>
        </w:rPr>
        <w:t> </w:t>
      </w:r>
      <w:r>
        <w:rPr>
          <w:sz w:val="13"/>
        </w:rPr>
        <w:t>OR</w:t>
      </w:r>
      <w:r>
        <w:rPr>
          <w:spacing w:val="-4"/>
          <w:sz w:val="13"/>
        </w:rPr>
        <w:t> </w:t>
      </w:r>
      <w:r>
        <w:rPr>
          <w:sz w:val="13"/>
        </w:rPr>
        <w:t>BUSINESS</w:t>
      </w:r>
      <w:r>
        <w:rPr>
          <w:spacing w:val="-4"/>
          <w:sz w:val="13"/>
        </w:rPr>
        <w:t> </w:t>
      </w:r>
      <w:r>
        <w:rPr>
          <w:sz w:val="13"/>
        </w:rPr>
        <w:t>INTERRUPTION)</w:t>
      </w:r>
      <w:r>
        <w:rPr>
          <w:spacing w:val="-4"/>
          <w:sz w:val="13"/>
        </w:rPr>
        <w:t> </w:t>
      </w:r>
      <w:r>
        <w:rPr>
          <w:sz w:val="13"/>
        </w:rPr>
        <w:t>HOWEVER</w:t>
      </w:r>
      <w:r>
        <w:rPr>
          <w:spacing w:val="-4"/>
          <w:sz w:val="13"/>
        </w:rPr>
        <w:t> </w:t>
      </w:r>
      <w:r>
        <w:rPr>
          <w:sz w:val="13"/>
        </w:rPr>
        <w:t>CAUSED</w:t>
      </w:r>
      <w:r>
        <w:rPr>
          <w:spacing w:val="-4"/>
          <w:sz w:val="13"/>
        </w:rPr>
        <w:t> </w:t>
      </w:r>
      <w:r>
        <w:rPr>
          <w:sz w:val="13"/>
        </w:rPr>
        <w:t>AND</w:t>
      </w:r>
      <w:r>
        <w:rPr>
          <w:spacing w:val="-4"/>
          <w:sz w:val="13"/>
        </w:rPr>
        <w:t> </w:t>
      </w:r>
      <w:r>
        <w:rPr>
          <w:sz w:val="13"/>
        </w:rPr>
        <w:t>ON</w:t>
      </w:r>
      <w:r>
        <w:rPr>
          <w:spacing w:val="-4"/>
          <w:sz w:val="13"/>
        </w:rPr>
        <w:t> </w:t>
      </w:r>
      <w:r>
        <w:rPr>
          <w:sz w:val="13"/>
        </w:rPr>
        <w:t>ANY</w:t>
      </w:r>
      <w:r>
        <w:rPr>
          <w:spacing w:val="-4"/>
          <w:sz w:val="13"/>
        </w:rPr>
        <w:t> </w:t>
      </w:r>
      <w:r>
        <w:rPr>
          <w:sz w:val="13"/>
        </w:rPr>
        <w:t>THEORY</w:t>
      </w:r>
      <w:r>
        <w:rPr>
          <w:spacing w:val="-4"/>
          <w:sz w:val="13"/>
        </w:rPr>
        <w:t> </w:t>
      </w:r>
      <w:r>
        <w:rPr>
          <w:sz w:val="13"/>
        </w:rPr>
        <w:t>OF LIABILITY, WHETHER IN CONTRACT, STRICT LIABILITY, OR TORT (INCLUDING NEGLIGENCE OR OTHERWISE) ARISING IN ANY WAY OUT OF THE USE OF THIS SOFTWARE, EVEN IF ADVISED OF THE POSSIBILITY OF SUCH DAMAGE.</w:t>
      </w:r>
    </w:p>
    <w:p>
      <w:pPr>
        <w:pStyle w:val="BodyText"/>
        <w:spacing w:before="1"/>
        <w:rPr>
          <w:sz w:val="8"/>
        </w:rPr>
      </w:pPr>
      <w:r>
        <w:rPr/>
        <mc:AlternateContent>
          <mc:Choice Requires="wps">
            <w:drawing>
              <wp:anchor distT="0" distB="0" distL="0" distR="0" allowOverlap="1" layoutInCell="1" locked="0" behindDoc="1" simplePos="0" relativeHeight="487624704">
                <wp:simplePos x="0" y="0"/>
                <wp:positionH relativeFrom="page">
                  <wp:posOffset>406399</wp:posOffset>
                </wp:positionH>
                <wp:positionV relativeFrom="paragraph">
                  <wp:posOffset>73989</wp:posOffset>
                </wp:positionV>
                <wp:extent cx="6756400" cy="12700"/>
                <wp:effectExtent l="0" t="0" r="0" b="0"/>
                <wp:wrapTopAndBottom/>
                <wp:docPr id="133" name="Group 133"/>
                <wp:cNvGraphicFramePr>
                  <a:graphicFrameLocks/>
                </wp:cNvGraphicFramePr>
                <a:graphic>
                  <a:graphicData uri="http://schemas.microsoft.com/office/word/2010/wordprocessingGroup">
                    <wpg:wgp>
                      <wpg:cNvPr id="133" name="Group 133"/>
                      <wpg:cNvGrpSpPr/>
                      <wpg:grpSpPr>
                        <a:xfrm>
                          <a:off x="0" y="0"/>
                          <a:ext cx="6756400" cy="12700"/>
                          <a:chExt cx="6756400" cy="12700"/>
                        </a:xfrm>
                      </wpg:grpSpPr>
                      <wps:wsp>
                        <wps:cNvPr id="134" name="Graphic 13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5" name="Graphic 135"/>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6" name="Graphic 13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25918pt;width:532pt;height:1pt;mso-position-horizontal-relative:page;mso-position-vertical-relative:paragraph;z-index:-15691776;mso-wrap-distance-left:0;mso-wrap-distance-right:0" id="docshapegroup127" coordorigin="640,117" coordsize="10640,20">
                <v:rect style="position:absolute;left:640;top:116;width:10640;height:10" id="docshape128" filled="true" fillcolor="#999999" stroked="false">
                  <v:fill type="solid"/>
                </v:rect>
                <v:shape style="position:absolute;left:639;top:116;width:10640;height:20" id="docshape129" coordorigin="640,117" coordsize="10640,20" path="m11280,117l11270,127,640,127,640,137,11270,137,11280,137,11280,127,11280,117xe" filled="true" fillcolor="#ededed" stroked="false">
                  <v:path arrowok="t"/>
                  <v:fill type="solid"/>
                </v:shape>
                <v:shape style="position:absolute;left:640;top:116;width:10;height:20" id="docshape130" coordorigin="640,117" coordsize="10,20" path="m640,137l640,117,650,117,650,127,640,137xe" filled="true" fillcolor="#999999" stroked="false">
                  <v:path arrowok="t"/>
                  <v:fill type="solid"/>
                </v:shape>
                <w10:wrap type="topAndBottom"/>
              </v:group>
            </w:pict>
          </mc:Fallback>
        </mc:AlternateContent>
      </w:r>
    </w:p>
    <w:p>
      <w:pPr>
        <w:pStyle w:val="BodyText"/>
        <w:spacing w:before="63"/>
      </w:pPr>
    </w:p>
    <w:p>
      <w:pPr>
        <w:pStyle w:val="Heading2"/>
      </w:pPr>
      <w:r>
        <w:rPr/>
        <w:t>Aurélien</w:t>
      </w:r>
      <w:r>
        <w:rPr>
          <w:spacing w:val="-2"/>
        </w:rPr>
        <w:t> Broszniowski</w:t>
      </w:r>
    </w:p>
    <w:p>
      <w:pPr>
        <w:pStyle w:val="BodyText"/>
        <w:spacing w:before="2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w:t>
      </w:r>
      <w:r>
        <w:rPr>
          <w:rFonts w:ascii="Times New Roman" w:hAnsi="Times New Roman"/>
          <w:spacing w:val="-9"/>
          <w:sz w:val="16"/>
        </w:rPr>
        <w:t> </w:t>
      </w:r>
      <w:r>
        <w:rPr>
          <w:rFonts w:ascii="Times New Roman" w:hAnsi="Times New Roman"/>
          <w:sz w:val="16"/>
        </w:rPr>
        <w:t>Aurélien Broszniowski, under the</w:t>
      </w:r>
      <w:r>
        <w:rPr>
          <w:rFonts w:ascii="Times New Roman" w:hAnsi="Times New Roman"/>
          <w:spacing w:val="-9"/>
          <w:sz w:val="16"/>
        </w:rPr>
        <w:t> </w:t>
      </w:r>
      <w:r>
        <w:rPr>
          <w:rFonts w:ascii="Times New Roman" w:hAnsi="Times New Roman"/>
          <w:sz w:val="16"/>
        </w:rPr>
        <w:t>Apache License version </w:t>
      </w:r>
      <w:r>
        <w:rPr>
          <w:rFonts w:ascii="Times New Roman" w:hAns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71648">
                <wp:simplePos x="0" y="0"/>
                <wp:positionH relativeFrom="page">
                  <wp:posOffset>558799</wp:posOffset>
                </wp:positionH>
                <wp:positionV relativeFrom="paragraph">
                  <wp:posOffset>149721</wp:posOffset>
                </wp:positionV>
                <wp:extent cx="31750" cy="31750"/>
                <wp:effectExtent l="0" t="0" r="0" b="0"/>
                <wp:wrapNone/>
                <wp:docPr id="137" name="Graphic 137"/>
                <wp:cNvGraphicFramePr>
                  <a:graphicFrameLocks/>
                </wp:cNvGraphicFramePr>
                <a:graphic>
                  <a:graphicData uri="http://schemas.microsoft.com/office/word/2010/wordprocessingShape">
                    <wps:wsp>
                      <wps:cNvPr id="137" name="Graphic 137"/>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9"/>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8906pt;width:2.5pt;height:2.5pt;mso-position-horizontal-relative:page;mso-position-vertical-relative:paragraph;z-index:15771648" id="docshape131" coordorigin="880,236" coordsize="50,50" path="m908,286l902,286,898,285,880,264,880,257,902,236,908,236,930,261,930,264,908,286xe" filled="true" fillcolor="#000000" stroked="false">
                <v:path arrowok="t"/>
                <v:fill type="solid"/>
                <w10:wrap type="none"/>
              </v:shape>
            </w:pict>
          </mc:Fallback>
        </mc:AlternateContent>
      </w:r>
      <w:hyperlink r:id="rId71">
        <w:r>
          <w:rPr>
            <w:rFonts w:ascii="Times New Roman"/>
            <w:color w:val="0000ED"/>
            <w:spacing w:val="-8"/>
            <w:sz w:val="16"/>
          </w:rPr>
          <w:t>j</w:t>
        </w:r>
        <w:r>
          <w:rPr>
            <w:rFonts w:ascii="Times New Roman"/>
            <w:color w:val="0000ED"/>
            <w:spacing w:val="-1"/>
            <w:sz w:val="16"/>
            <w:u w:val="single" w:color="0000ED"/>
          </w:rPr>
          <w:t> </w:t>
        </w:r>
        <w:r>
          <w:rPr>
            <w:rFonts w:ascii="Times New Roman"/>
            <w:color w:val="0000ED"/>
            <w:spacing w:val="-8"/>
            <w:sz w:val="16"/>
            <w:u w:val="single" w:color="0000ED"/>
          </w:rPr>
          <w:t>ava-jwt</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25216">
                <wp:simplePos x="0" y="0"/>
                <wp:positionH relativeFrom="page">
                  <wp:posOffset>406399</wp:posOffset>
                </wp:positionH>
                <wp:positionV relativeFrom="paragraph">
                  <wp:posOffset>105280</wp:posOffset>
                </wp:positionV>
                <wp:extent cx="6756400" cy="12700"/>
                <wp:effectExtent l="0" t="0" r="0" b="0"/>
                <wp:wrapTopAndBottom/>
                <wp:docPr id="138" name="Group 138"/>
                <wp:cNvGraphicFramePr>
                  <a:graphicFrameLocks/>
                </wp:cNvGraphicFramePr>
                <a:graphic>
                  <a:graphicData uri="http://schemas.microsoft.com/office/word/2010/wordprocessingGroup">
                    <wpg:wgp>
                      <wpg:cNvPr id="138" name="Group 138"/>
                      <wpg:cNvGrpSpPr/>
                      <wpg:grpSpPr>
                        <a:xfrm>
                          <a:off x="0" y="0"/>
                          <a:ext cx="6756400" cy="12700"/>
                          <a:chExt cx="6756400" cy="12700"/>
                        </a:xfrm>
                      </wpg:grpSpPr>
                      <wps:wsp>
                        <wps:cNvPr id="139" name="Graphic 13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40" name="Graphic 140"/>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41" name="Graphic 14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84pt;width:532pt;height:1pt;mso-position-horizontal-relative:page;mso-position-vertical-relative:paragraph;z-index:-15691264;mso-wrap-distance-left:0;mso-wrap-distance-right:0" id="docshapegroup132" coordorigin="640,166" coordsize="10640,20">
                <v:rect style="position:absolute;left:640;top:165;width:10640;height:10" id="docshape133" filled="true" fillcolor="#999999" stroked="false">
                  <v:fill type="solid"/>
                </v:rect>
                <v:shape style="position:absolute;left:639;top:165;width:10640;height:20" id="docshape134" coordorigin="640,166" coordsize="10640,20" path="m11280,166l11270,176,640,176,640,186,11270,186,11280,186,11280,176,11280,166xe" filled="true" fillcolor="#ededed" stroked="false">
                  <v:path arrowok="t"/>
                  <v:fill type="solid"/>
                </v:shape>
                <v:shape style="position:absolute;left:640;top:165;width:10;height:20" id="docshape13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Auth0</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9"/>
          <w:sz w:val="16"/>
        </w:rPr>
        <w:t> </w:t>
      </w:r>
      <w:r>
        <w:rPr>
          <w:rFonts w:ascii="Times New Roman"/>
          <w:sz w:val="16"/>
        </w:rPr>
        <w:t>Auth0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72160">
                <wp:simplePos x="0" y="0"/>
                <wp:positionH relativeFrom="page">
                  <wp:posOffset>558799</wp:posOffset>
                </wp:positionH>
                <wp:positionV relativeFrom="paragraph">
                  <wp:posOffset>149899</wp:posOffset>
                </wp:positionV>
                <wp:extent cx="31750" cy="31750"/>
                <wp:effectExtent l="0" t="0" r="0" b="0"/>
                <wp:wrapNone/>
                <wp:docPr id="142" name="Graphic 142"/>
                <wp:cNvGraphicFramePr>
                  <a:graphicFrameLocks/>
                </wp:cNvGraphicFramePr>
                <a:graphic>
                  <a:graphicData uri="http://schemas.microsoft.com/office/word/2010/wordprocessingShape">
                    <wps:wsp>
                      <wps:cNvPr id="142" name="Graphic 142"/>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9"/>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72160" id="docshape136" coordorigin="880,236" coordsize="50,50" path="m908,286l902,286,898,285,880,264,880,258,902,236,908,236,930,261,930,264,908,286xe" filled="true" fillcolor="#000000" stroked="false">
                <v:path arrowok="t"/>
                <v:fill type="solid"/>
                <w10:wrap type="none"/>
              </v:shape>
            </w:pict>
          </mc:Fallback>
        </mc:AlternateContent>
      </w:r>
      <w:hyperlink r:id="rId72">
        <w:r>
          <w:rPr>
            <w:rFonts w:ascii="Times New Roman"/>
            <w:color w:val="0000ED"/>
            <w:sz w:val="16"/>
          </w:rPr>
          <w:t>j</w:t>
        </w:r>
        <w:r>
          <w:rPr>
            <w:rFonts w:ascii="Times New Roman"/>
            <w:color w:val="0000ED"/>
            <w:sz w:val="16"/>
            <w:u w:val="single" w:color="0000ED"/>
          </w:rPr>
          <w:t>ava-</w:t>
        </w:r>
        <w:r>
          <w:rPr>
            <w:rFonts w:ascii="Times New Roman"/>
            <w:color w:val="0000ED"/>
            <w:spacing w:val="-5"/>
            <w:sz w:val="16"/>
            <w:u w:val="single" w:color="0000ED"/>
          </w:rPr>
          <w:t>jwt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25728">
                <wp:simplePos x="0" y="0"/>
                <wp:positionH relativeFrom="page">
                  <wp:posOffset>406399</wp:posOffset>
                </wp:positionH>
                <wp:positionV relativeFrom="paragraph">
                  <wp:posOffset>105459</wp:posOffset>
                </wp:positionV>
                <wp:extent cx="6756400" cy="12700"/>
                <wp:effectExtent l="0" t="0" r="0" b="0"/>
                <wp:wrapTopAndBottom/>
                <wp:docPr id="143" name="Group 143"/>
                <wp:cNvGraphicFramePr>
                  <a:graphicFrameLocks/>
                </wp:cNvGraphicFramePr>
                <a:graphic>
                  <a:graphicData uri="http://schemas.microsoft.com/office/word/2010/wordprocessingGroup">
                    <wpg:wgp>
                      <wpg:cNvPr id="143" name="Group 143"/>
                      <wpg:cNvGrpSpPr/>
                      <wpg:grpSpPr>
                        <a:xfrm>
                          <a:off x="0" y="0"/>
                          <a:ext cx="6756400" cy="12700"/>
                          <a:chExt cx="6756400" cy="12700"/>
                        </a:xfrm>
                      </wpg:grpSpPr>
                      <wps:wsp>
                        <wps:cNvPr id="144" name="Graphic 14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45" name="Graphic 145"/>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46" name="Graphic 14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90752;mso-wrap-distance-left:0;mso-wrap-distance-right:0" id="docshapegroup137" coordorigin="640,166" coordsize="10640,20">
                <v:rect style="position:absolute;left:640;top:166;width:10640;height:10" id="docshape138" filled="true" fillcolor="#999999" stroked="false">
                  <v:fill type="solid"/>
                </v:rect>
                <v:shape style="position:absolute;left:639;top:166;width:10640;height:20" id="docshape139" coordorigin="640,166" coordsize="10640,20" path="m11280,166l11270,176,640,176,640,186,11270,186,11280,186,11280,176,11280,166xe" filled="true" fillcolor="#ededed" stroked="false">
                  <v:path arrowok="t"/>
                  <v:fill type="solid"/>
                </v:shape>
                <v:shape style="position:absolute;left:640;top:166;width:10;height:20" id="docshape140"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Benjamin</w:t>
      </w:r>
      <w:r>
        <w:rPr>
          <w:spacing w:val="-3"/>
        </w:rPr>
        <w:t> </w:t>
      </w:r>
      <w:r>
        <w:rPr/>
        <w:t>Thomas, Robert </w:t>
      </w:r>
      <w:r>
        <w:rPr>
          <w:spacing w:val="-2"/>
        </w:rPr>
        <w:t>Kieffer</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 includes software developed</w:t>
      </w:r>
      <w:r>
        <w:rPr>
          <w:rFonts w:ascii="Times New Roman"/>
          <w:spacing w:val="-1"/>
          <w:sz w:val="16"/>
        </w:rPr>
        <w:t> </w:t>
      </w:r>
      <w:r>
        <w:rPr>
          <w:rFonts w:ascii="Times New Roman"/>
          <w:sz w:val="16"/>
        </w:rPr>
        <w:t>by Benjamin</w:t>
      </w:r>
      <w:r>
        <w:rPr>
          <w:rFonts w:ascii="Times New Roman"/>
          <w:spacing w:val="-3"/>
          <w:sz w:val="16"/>
        </w:rPr>
        <w:t> </w:t>
      </w:r>
      <w:r>
        <w:rPr>
          <w:rFonts w:ascii="Times New Roman"/>
          <w:sz w:val="16"/>
        </w:rPr>
        <w:t>Thomas, Robert Kieffer</w:t>
      </w:r>
      <w:r>
        <w:rPr>
          <w:rFonts w:ascii="Times New Roman"/>
          <w:spacing w:val="-1"/>
          <w:sz w:val="16"/>
        </w:rPr>
        <w:t> </w:t>
      </w:r>
      <w:r>
        <w:rPr>
          <w:rFonts w:ascii="Times New Roman"/>
          <w:sz w:val="16"/>
        </w:rPr>
        <w:t>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72672">
                <wp:simplePos x="0" y="0"/>
                <wp:positionH relativeFrom="page">
                  <wp:posOffset>558799</wp:posOffset>
                </wp:positionH>
                <wp:positionV relativeFrom="paragraph">
                  <wp:posOffset>149899</wp:posOffset>
                </wp:positionV>
                <wp:extent cx="31750" cy="31750"/>
                <wp:effectExtent l="0" t="0" r="0" b="0"/>
                <wp:wrapNone/>
                <wp:docPr id="147" name="Graphic 147"/>
                <wp:cNvGraphicFramePr>
                  <a:graphicFrameLocks/>
                </wp:cNvGraphicFramePr>
                <a:graphic>
                  <a:graphicData uri="http://schemas.microsoft.com/office/word/2010/wordprocessingShape">
                    <wps:wsp>
                      <wps:cNvPr id="147" name="Graphic 147"/>
                      <wps:cNvSpPr/>
                      <wps:spPr>
                        <a:xfrm>
                          <a:off x="0" y="0"/>
                          <a:ext cx="31750" cy="31750"/>
                        </a:xfrm>
                        <a:custGeom>
                          <a:avLst/>
                          <a:gdLst/>
                          <a:ahLst/>
                          <a:cxnLst/>
                          <a:rect l="l" t="t" r="r" b="b"/>
                          <a:pathLst>
                            <a:path w="31750" h="31750">
                              <a:moveTo>
                                <a:pt x="17980" y="31746"/>
                              </a:moveTo>
                              <a:lnTo>
                                <a:pt x="13769" y="31746"/>
                              </a:lnTo>
                              <a:lnTo>
                                <a:pt x="11744" y="31343"/>
                              </a:lnTo>
                              <a:lnTo>
                                <a:pt x="0" y="17980"/>
                              </a:lnTo>
                              <a:lnTo>
                                <a:pt x="0" y="13769"/>
                              </a:lnTo>
                              <a:lnTo>
                                <a:pt x="13769" y="0"/>
                              </a:lnTo>
                              <a:lnTo>
                                <a:pt x="17980" y="0"/>
                              </a:lnTo>
                              <a:lnTo>
                                <a:pt x="31750" y="15874"/>
                              </a:lnTo>
                              <a:lnTo>
                                <a:pt x="31749" y="17980"/>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72672" id="docshape141" coordorigin="880,236" coordsize="50,50" path="m908,286l902,286,898,285,880,264,880,258,902,236,908,236,930,261,930,264,908,286xe" filled="true" fillcolor="#000000" stroked="false">
                <v:path arrowok="t"/>
                <v:fill type="solid"/>
                <w10:wrap type="none"/>
              </v:shape>
            </w:pict>
          </mc:Fallback>
        </mc:AlternateContent>
      </w:r>
      <w:hyperlink r:id="rId73">
        <w:r>
          <w:rPr>
            <w:rFonts w:ascii="Times New Roman"/>
            <w:color w:val="0000ED"/>
            <w:spacing w:val="-4"/>
            <w:sz w:val="16"/>
            <w:u w:val="single" w:color="0000ED"/>
          </w:rPr>
          <w:t>mime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26240">
                <wp:simplePos x="0" y="0"/>
                <wp:positionH relativeFrom="page">
                  <wp:posOffset>406399</wp:posOffset>
                </wp:positionH>
                <wp:positionV relativeFrom="paragraph">
                  <wp:posOffset>105459</wp:posOffset>
                </wp:positionV>
                <wp:extent cx="6756400" cy="12700"/>
                <wp:effectExtent l="0" t="0" r="0" b="0"/>
                <wp:wrapTopAndBottom/>
                <wp:docPr id="148" name="Group 148"/>
                <wp:cNvGraphicFramePr>
                  <a:graphicFrameLocks/>
                </wp:cNvGraphicFramePr>
                <a:graphic>
                  <a:graphicData uri="http://schemas.microsoft.com/office/word/2010/wordprocessingGroup">
                    <wpg:wgp>
                      <wpg:cNvPr id="148" name="Group 148"/>
                      <wpg:cNvGrpSpPr/>
                      <wpg:grpSpPr>
                        <a:xfrm>
                          <a:off x="0" y="0"/>
                          <a:ext cx="6756400" cy="12700"/>
                          <a:chExt cx="6756400" cy="12700"/>
                        </a:xfrm>
                      </wpg:grpSpPr>
                      <wps:wsp>
                        <wps:cNvPr id="149" name="Graphic 14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50" name="Graphic 150"/>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51" name="Graphic 15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90240;mso-wrap-distance-left:0;mso-wrap-distance-right:0" id="docshapegroup142" coordorigin="640,166" coordsize="10640,20">
                <v:rect style="position:absolute;left:640;top:166;width:10640;height:10" id="docshape143" filled="true" fillcolor="#999999" stroked="false">
                  <v:fill type="solid"/>
                </v:rect>
                <v:shape style="position:absolute;left:639;top:166;width:10640;height:20" id="docshape144" coordorigin="640,166" coordsize="10640,20" path="m11280,166l11270,176,640,176,640,186,11270,186,11280,186,11280,176,11280,166xe" filled="true" fillcolor="#ededed" stroked="false">
                  <v:path arrowok="t"/>
                  <v:fill type="solid"/>
                </v:shape>
                <v:shape style="position:absolute;left:640;top:166;width:10;height:20" id="docshape14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Benny </w:t>
      </w:r>
      <w:r>
        <w:rPr>
          <w:spacing w:val="-2"/>
        </w:rPr>
        <w:t>Bottema</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Benny Bottema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73184">
                <wp:simplePos x="0" y="0"/>
                <wp:positionH relativeFrom="page">
                  <wp:posOffset>558799</wp:posOffset>
                </wp:positionH>
                <wp:positionV relativeFrom="paragraph">
                  <wp:posOffset>149899</wp:posOffset>
                </wp:positionV>
                <wp:extent cx="31750" cy="31750"/>
                <wp:effectExtent l="0" t="0" r="0" b="0"/>
                <wp:wrapNone/>
                <wp:docPr id="152" name="Graphic 152"/>
                <wp:cNvGraphicFramePr>
                  <a:graphicFrameLocks/>
                </wp:cNvGraphicFramePr>
                <a:graphic>
                  <a:graphicData uri="http://schemas.microsoft.com/office/word/2010/wordprocessingShape">
                    <wps:wsp>
                      <wps:cNvPr id="152" name="Graphic 152"/>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9"/>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73184" id="docshape146" coordorigin="880,236" coordsize="50,50" path="m908,286l902,286,898,285,880,264,880,258,902,236,908,236,930,261,930,264,908,286xe" filled="true" fillcolor="#000000" stroked="false">
                <v:path arrowok="t"/>
                <v:fill type="solid"/>
                <w10:wrap type="none"/>
              </v:shape>
            </w:pict>
          </mc:Fallback>
        </mc:AlternateContent>
      </w:r>
      <w:hyperlink r:id="rId74">
        <w:r>
          <w:rPr>
            <w:rFonts w:ascii="Times New Roman"/>
            <w:color w:val="0000ED"/>
            <w:sz w:val="16"/>
          </w:rPr>
          <w:t>j</w:t>
        </w:r>
        <w:r>
          <w:rPr>
            <w:rFonts w:ascii="Times New Roman"/>
            <w:color w:val="0000ED"/>
            <w:sz w:val="16"/>
            <w:u w:val="single" w:color="0000ED"/>
          </w:rPr>
          <w:t>ava-utils-mail-</w:t>
        </w:r>
        <w:r>
          <w:rPr>
            <w:rFonts w:ascii="Times New Roman"/>
            <w:color w:val="0000ED"/>
            <w:spacing w:val="-4"/>
            <w:sz w:val="16"/>
            <w:u w:val="single" w:color="0000ED"/>
          </w:rPr>
          <w:t>dkim</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26752">
                <wp:simplePos x="0" y="0"/>
                <wp:positionH relativeFrom="page">
                  <wp:posOffset>406399</wp:posOffset>
                </wp:positionH>
                <wp:positionV relativeFrom="paragraph">
                  <wp:posOffset>105459</wp:posOffset>
                </wp:positionV>
                <wp:extent cx="6756400" cy="12700"/>
                <wp:effectExtent l="0" t="0" r="0" b="0"/>
                <wp:wrapTopAndBottom/>
                <wp:docPr id="153" name="Group 153"/>
                <wp:cNvGraphicFramePr>
                  <a:graphicFrameLocks/>
                </wp:cNvGraphicFramePr>
                <a:graphic>
                  <a:graphicData uri="http://schemas.microsoft.com/office/word/2010/wordprocessingGroup">
                    <wpg:wgp>
                      <wpg:cNvPr id="153" name="Group 153"/>
                      <wpg:cNvGrpSpPr/>
                      <wpg:grpSpPr>
                        <a:xfrm>
                          <a:off x="0" y="0"/>
                          <a:ext cx="6756400" cy="12700"/>
                          <a:chExt cx="6756400" cy="12700"/>
                        </a:xfrm>
                      </wpg:grpSpPr>
                      <wps:wsp>
                        <wps:cNvPr id="154" name="Graphic 15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55" name="Graphic 155"/>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56" name="Graphic 15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89728;mso-wrap-distance-left:0;mso-wrap-distance-right:0" id="docshapegroup147" coordorigin="640,166" coordsize="10640,20">
                <v:rect style="position:absolute;left:640;top:166;width:10640;height:10" id="docshape148" filled="true" fillcolor="#999999" stroked="false">
                  <v:fill type="solid"/>
                </v:rect>
                <v:shape style="position:absolute;left:639;top:166;width:10640;height:20" id="docshape149" coordorigin="640,166" coordsize="10640,20" path="m11280,166l11270,176,640,176,640,186,11270,186,11280,186,11280,176,11280,166xe" filled="true" fillcolor="#ededed" stroked="false">
                  <v:path arrowok="t"/>
                  <v:fill type="solid"/>
                </v:shape>
                <v:shape style="position:absolute;left:640;top:166;width:10;height:20" id="docshape150"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bl </w:t>
      </w:r>
      <w:r>
        <w:rPr>
          <w:spacing w:val="-2"/>
        </w:rPr>
        <w:t>contributors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bl contributors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73696">
                <wp:simplePos x="0" y="0"/>
                <wp:positionH relativeFrom="page">
                  <wp:posOffset>558799</wp:posOffset>
                </wp:positionH>
                <wp:positionV relativeFrom="paragraph">
                  <wp:posOffset>149899</wp:posOffset>
                </wp:positionV>
                <wp:extent cx="31750" cy="31750"/>
                <wp:effectExtent l="0" t="0" r="0" b="0"/>
                <wp:wrapNone/>
                <wp:docPr id="157" name="Graphic 157"/>
                <wp:cNvGraphicFramePr>
                  <a:graphicFrameLocks/>
                </wp:cNvGraphicFramePr>
                <a:graphic>
                  <a:graphicData uri="http://schemas.microsoft.com/office/word/2010/wordprocessingShape">
                    <wps:wsp>
                      <wps:cNvPr id="157" name="Graphic 157"/>
                      <wps:cNvSpPr/>
                      <wps:spPr>
                        <a:xfrm>
                          <a:off x="0" y="0"/>
                          <a:ext cx="31750" cy="31750"/>
                        </a:xfrm>
                        <a:custGeom>
                          <a:avLst/>
                          <a:gdLst/>
                          <a:ahLst/>
                          <a:cxnLst/>
                          <a:rect l="l" t="t" r="r" b="b"/>
                          <a:pathLst>
                            <a:path w="31750" h="31750">
                              <a:moveTo>
                                <a:pt x="17980" y="31746"/>
                              </a:moveTo>
                              <a:lnTo>
                                <a:pt x="13769" y="31746"/>
                              </a:lnTo>
                              <a:lnTo>
                                <a:pt x="11744" y="31343"/>
                              </a:lnTo>
                              <a:lnTo>
                                <a:pt x="0" y="17980"/>
                              </a:lnTo>
                              <a:lnTo>
                                <a:pt x="0" y="13766"/>
                              </a:lnTo>
                              <a:lnTo>
                                <a:pt x="13769" y="0"/>
                              </a:lnTo>
                              <a:lnTo>
                                <a:pt x="17980" y="0"/>
                              </a:lnTo>
                              <a:lnTo>
                                <a:pt x="31750" y="15874"/>
                              </a:lnTo>
                              <a:lnTo>
                                <a:pt x="31749" y="17980"/>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73696" id="docshape151" coordorigin="880,236" coordsize="50,50" path="m908,286l902,286,898,285,880,264,880,258,902,236,908,236,930,261,930,264,908,286xe" filled="true" fillcolor="#000000" stroked="false">
                <v:path arrowok="t"/>
                <v:fill type="solid"/>
                <w10:wrap type="none"/>
              </v:shape>
            </w:pict>
          </mc:Fallback>
        </mc:AlternateContent>
      </w:r>
      <w:hyperlink r:id="rId75">
        <w:r>
          <w:rPr>
            <w:rFonts w:ascii="Times New Roman"/>
            <w:color w:val="0000ED"/>
            <w:spacing w:val="-5"/>
            <w:sz w:val="16"/>
            <w:u w:val="single" w:color="0000ED"/>
          </w:rPr>
          <w:t>bl</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27264">
                <wp:simplePos x="0" y="0"/>
                <wp:positionH relativeFrom="page">
                  <wp:posOffset>406399</wp:posOffset>
                </wp:positionH>
                <wp:positionV relativeFrom="paragraph">
                  <wp:posOffset>105459</wp:posOffset>
                </wp:positionV>
                <wp:extent cx="6756400" cy="12700"/>
                <wp:effectExtent l="0" t="0" r="0" b="0"/>
                <wp:wrapTopAndBottom/>
                <wp:docPr id="158" name="Group 158"/>
                <wp:cNvGraphicFramePr>
                  <a:graphicFrameLocks/>
                </wp:cNvGraphicFramePr>
                <a:graphic>
                  <a:graphicData uri="http://schemas.microsoft.com/office/word/2010/wordprocessingGroup">
                    <wpg:wgp>
                      <wpg:cNvPr id="158" name="Group 158"/>
                      <wpg:cNvGrpSpPr/>
                      <wpg:grpSpPr>
                        <a:xfrm>
                          <a:off x="0" y="0"/>
                          <a:ext cx="6756400" cy="12700"/>
                          <a:chExt cx="6756400" cy="12700"/>
                        </a:xfrm>
                      </wpg:grpSpPr>
                      <wps:wsp>
                        <wps:cNvPr id="159" name="Graphic 15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60" name="Graphic 160"/>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61" name="Graphic 16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89216;mso-wrap-distance-left:0;mso-wrap-distance-right:0" id="docshapegroup152" coordorigin="640,166" coordsize="10640,20">
                <v:rect style="position:absolute;left:640;top:166;width:10640;height:10" id="docshape153" filled="true" fillcolor="#999999" stroked="false">
                  <v:fill type="solid"/>
                </v:rect>
                <v:shape style="position:absolute;left:639;top:166;width:10640;height:20" id="docshape154" coordorigin="640,166" coordsize="10640,20" path="m11280,166l11270,176,640,176,640,186,11270,186,11280,186,11280,176,11280,166xe" filled="true" fillcolor="#ededed" stroked="false">
                  <v:path arrowok="t"/>
                  <v:fill type="solid"/>
                </v:shape>
                <v:shape style="position:absolute;left:640;top:166;width:10;height:20" id="docshape155" coordorigin="640,166" coordsize="10,20" path="m640,186l640,166,650,166,650,176,640,186xe" filled="true" fillcolor="#999999" stroked="false">
                  <v:path arrowok="t"/>
                  <v:fill type="solid"/>
                </v:shape>
                <w10:wrap type="topAndBottom"/>
              </v:group>
            </w:pict>
          </mc:Fallback>
        </mc:AlternateContent>
      </w:r>
    </w:p>
    <w:p>
      <w:pPr>
        <w:spacing w:after="0"/>
        <w:rPr>
          <w:rFonts w:ascii="Times New Roman"/>
          <w:sz w:val="12"/>
        </w:rPr>
        <w:sectPr>
          <w:pgSz w:w="11900" w:h="16820"/>
          <w:pgMar w:top="480" w:bottom="280" w:left="520" w:right="460"/>
        </w:sectPr>
      </w:pPr>
    </w:p>
    <w:p>
      <w:pPr>
        <w:pStyle w:val="Heading2"/>
        <w:spacing w:before="51"/>
      </w:pPr>
      <w:r>
        <w:rPr/>
        <w:t>Björn </w:t>
      </w:r>
      <w:r>
        <w:rPr>
          <w:spacing w:val="-2"/>
        </w:rPr>
        <w:t>Rabenstein</w:t>
      </w:r>
    </w:p>
    <w:p>
      <w:pPr>
        <w:pStyle w:val="BodyText"/>
        <w:spacing w:before="2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 Björn Rabenstein licensed under the MIT</w:t>
      </w:r>
      <w:r>
        <w:rPr>
          <w:rFonts w:ascii="Times New Roman" w:hAnsi="Times New Roman"/>
          <w:spacing w:val="-3"/>
          <w:sz w:val="16"/>
        </w:rPr>
        <w:t> </w:t>
      </w:r>
      <w:r>
        <w:rPr>
          <w:rFonts w:ascii="Times New Roman" w:hAns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78304">
                <wp:simplePos x="0" y="0"/>
                <wp:positionH relativeFrom="page">
                  <wp:posOffset>558799</wp:posOffset>
                </wp:positionH>
                <wp:positionV relativeFrom="paragraph">
                  <wp:posOffset>149763</wp:posOffset>
                </wp:positionV>
                <wp:extent cx="31750" cy="31750"/>
                <wp:effectExtent l="0" t="0" r="0" b="0"/>
                <wp:wrapNone/>
                <wp:docPr id="162" name="Graphic 162"/>
                <wp:cNvGraphicFramePr>
                  <a:graphicFrameLocks/>
                </wp:cNvGraphicFramePr>
                <a:graphic>
                  <a:graphicData uri="http://schemas.microsoft.com/office/word/2010/wordprocessingShape">
                    <wps:wsp>
                      <wps:cNvPr id="162" name="Graphic 162"/>
                      <wps:cNvSpPr/>
                      <wps:spPr>
                        <a:xfrm>
                          <a:off x="0" y="0"/>
                          <a:ext cx="31750" cy="31750"/>
                        </a:xfrm>
                        <a:custGeom>
                          <a:avLst/>
                          <a:gdLst/>
                          <a:ahLst/>
                          <a:cxnLst/>
                          <a:rect l="l" t="t" r="r" b="b"/>
                          <a:pathLst>
                            <a:path w="31750" h="31750">
                              <a:moveTo>
                                <a:pt x="17980" y="31746"/>
                              </a:moveTo>
                              <a:lnTo>
                                <a:pt x="13769" y="31746"/>
                              </a:lnTo>
                              <a:lnTo>
                                <a:pt x="11744" y="31340"/>
                              </a:lnTo>
                              <a:lnTo>
                                <a:pt x="0" y="17977"/>
                              </a:lnTo>
                              <a:lnTo>
                                <a:pt x="0" y="13769"/>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92418pt;width:2.5pt;height:2.5pt;mso-position-horizontal-relative:page;mso-position-vertical-relative:paragraph;z-index:15778304" id="docshape156" coordorigin="880,236" coordsize="50,50" path="m908,286l902,286,898,285,880,264,880,258,902,236,908,236,930,261,930,264,908,286xe" filled="true" fillcolor="#000000" stroked="false">
                <v:path arrowok="t"/>
                <v:fill type="solid"/>
                <w10:wrap type="none"/>
              </v:shape>
            </w:pict>
          </mc:Fallback>
        </mc:AlternateContent>
      </w:r>
      <w:hyperlink r:id="rId76">
        <w:r>
          <w:rPr>
            <w:rFonts w:ascii="Times New Roman"/>
            <w:color w:val="0000ED"/>
            <w:spacing w:val="-2"/>
            <w:sz w:val="16"/>
          </w:rPr>
          <w:t>p</w:t>
        </w:r>
        <w:r>
          <w:rPr>
            <w:rFonts w:ascii="Times New Roman"/>
            <w:color w:val="0000ED"/>
            <w:spacing w:val="-2"/>
            <w:sz w:val="16"/>
            <w:u w:val="single" w:color="0000ED"/>
          </w:rPr>
          <w:t>erks-for-golang</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33408">
                <wp:simplePos x="0" y="0"/>
                <wp:positionH relativeFrom="page">
                  <wp:posOffset>406399</wp:posOffset>
                </wp:positionH>
                <wp:positionV relativeFrom="paragraph">
                  <wp:posOffset>105323</wp:posOffset>
                </wp:positionV>
                <wp:extent cx="6756400" cy="12700"/>
                <wp:effectExtent l="0" t="0" r="0" b="0"/>
                <wp:wrapTopAndBottom/>
                <wp:docPr id="163" name="Group 163"/>
                <wp:cNvGraphicFramePr>
                  <a:graphicFrameLocks/>
                </wp:cNvGraphicFramePr>
                <a:graphic>
                  <a:graphicData uri="http://schemas.microsoft.com/office/word/2010/wordprocessingGroup">
                    <wpg:wgp>
                      <wpg:cNvPr id="163" name="Group 163"/>
                      <wpg:cNvGrpSpPr/>
                      <wpg:grpSpPr>
                        <a:xfrm>
                          <a:off x="0" y="0"/>
                          <a:ext cx="6756400" cy="12700"/>
                          <a:chExt cx="6756400" cy="12700"/>
                        </a:xfrm>
                      </wpg:grpSpPr>
                      <wps:wsp>
                        <wps:cNvPr id="164" name="Graphic 16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65" name="Graphic 165"/>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66" name="Graphic 16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3199pt;width:532pt;height:1pt;mso-position-horizontal-relative:page;mso-position-vertical-relative:paragraph;z-index:-15683072;mso-wrap-distance-left:0;mso-wrap-distance-right:0" id="docshapegroup157" coordorigin="640,166" coordsize="10640,20">
                <v:rect style="position:absolute;left:640;top:165;width:10640;height:10" id="docshape158" filled="true" fillcolor="#999999" stroked="false">
                  <v:fill type="solid"/>
                </v:rect>
                <v:shape style="position:absolute;left:639;top:165;width:10640;height:20" id="docshape159" coordorigin="640,166" coordsize="10640,20" path="m11280,166l11270,176,640,176,640,186,11270,186,11280,186,11280,176,11280,166xe" filled="true" fillcolor="#ededed" stroked="false">
                  <v:path arrowok="t"/>
                  <v:fill type="solid"/>
                </v:shape>
                <v:shape style="position:absolute;left:640;top:165;width:10;height:20" id="docshape160"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Calvin </w:t>
      </w:r>
      <w:r>
        <w:rPr>
          <w:spacing w:val="-2"/>
        </w:rPr>
        <w:t>Metcalf</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Calvin Metcalf licensed under the MIT</w:t>
      </w:r>
      <w:r>
        <w:rPr>
          <w:rFonts w:ascii="Times New Roman"/>
          <w:spacing w:val="-3"/>
          <w:sz w:val="16"/>
        </w:rPr>
        <w:t> </w:t>
      </w:r>
      <w:r>
        <w:rPr>
          <w:rFonts w:asci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49"/>
            <wp:effectExtent l="0" t="0" r="0" b="0"/>
            <wp:docPr id="167" name="Image 167"/>
            <wp:cNvGraphicFramePr>
              <a:graphicFrameLocks/>
            </wp:cNvGraphicFramePr>
            <a:graphic>
              <a:graphicData uri="http://schemas.openxmlformats.org/drawingml/2006/picture">
                <pic:pic>
                  <pic:nvPicPr>
                    <pic:cNvPr id="167" name="Image 167"/>
                    <pic:cNvPicPr/>
                  </pic:nvPicPr>
                  <pic:blipFill>
                    <a:blip r:embed="rId77"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78">
        <w:r>
          <w:rPr>
            <w:rFonts w:ascii="Times New Roman"/>
            <w:color w:val="0000ED"/>
            <w:sz w:val="16"/>
          </w:rPr>
          <w:t>p</w:t>
        </w:r>
        <w:r>
          <w:rPr>
            <w:rFonts w:ascii="Times New Roman"/>
            <w:color w:val="0000ED"/>
            <w:sz w:val="16"/>
            <w:u w:val="single" w:color="0000ED"/>
          </w:rPr>
          <w:t>rocess-nextick-args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33920">
                <wp:simplePos x="0" y="0"/>
                <wp:positionH relativeFrom="page">
                  <wp:posOffset>406399</wp:posOffset>
                </wp:positionH>
                <wp:positionV relativeFrom="paragraph">
                  <wp:posOffset>105459</wp:posOffset>
                </wp:positionV>
                <wp:extent cx="6756400" cy="12700"/>
                <wp:effectExtent l="0" t="0" r="0" b="0"/>
                <wp:wrapTopAndBottom/>
                <wp:docPr id="168" name="Group 168"/>
                <wp:cNvGraphicFramePr>
                  <a:graphicFrameLocks/>
                </wp:cNvGraphicFramePr>
                <a:graphic>
                  <a:graphicData uri="http://schemas.microsoft.com/office/word/2010/wordprocessingGroup">
                    <wpg:wgp>
                      <wpg:cNvPr id="168" name="Group 168"/>
                      <wpg:cNvGrpSpPr/>
                      <wpg:grpSpPr>
                        <a:xfrm>
                          <a:off x="0" y="0"/>
                          <a:ext cx="6756400" cy="12700"/>
                          <a:chExt cx="6756400" cy="12700"/>
                        </a:xfrm>
                      </wpg:grpSpPr>
                      <wps:wsp>
                        <wps:cNvPr id="169" name="Graphic 16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70" name="Graphic 170"/>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71" name="Graphic 17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82560;mso-wrap-distance-left:0;mso-wrap-distance-right:0" id="docshapegroup161" coordorigin="640,166" coordsize="10640,20">
                <v:rect style="position:absolute;left:640;top:166;width:10640;height:10" id="docshape162" filled="true" fillcolor="#999999" stroked="false">
                  <v:fill type="solid"/>
                </v:rect>
                <v:shape style="position:absolute;left:639;top:166;width:10640;height:20" id="docshape163" coordorigin="640,166" coordsize="10640,20" path="m11280,166l11270,176,640,176,640,186,11270,186,11280,186,11280,176,11280,166xe" filled="true" fillcolor="#ededed" stroked="false">
                  <v:path arrowok="t"/>
                  <v:fill type="solid"/>
                </v:shape>
                <v:shape style="position:absolute;left:640;top:166;width:10;height:20" id="docshape164"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Caolan </w:t>
      </w:r>
      <w:r>
        <w:rPr>
          <w:spacing w:val="-2"/>
        </w:rPr>
        <w:t>McMahon</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Caolan McMahon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78816">
                <wp:simplePos x="0" y="0"/>
                <wp:positionH relativeFrom="page">
                  <wp:posOffset>558799</wp:posOffset>
                </wp:positionH>
                <wp:positionV relativeFrom="paragraph">
                  <wp:posOffset>149899</wp:posOffset>
                </wp:positionV>
                <wp:extent cx="31750" cy="31750"/>
                <wp:effectExtent l="0" t="0" r="0" b="0"/>
                <wp:wrapNone/>
                <wp:docPr id="172" name="Graphic 172"/>
                <wp:cNvGraphicFramePr>
                  <a:graphicFrameLocks/>
                </wp:cNvGraphicFramePr>
                <a:graphic>
                  <a:graphicData uri="http://schemas.microsoft.com/office/word/2010/wordprocessingShape">
                    <wps:wsp>
                      <wps:cNvPr id="172" name="Graphic 172"/>
                      <wps:cNvSpPr/>
                      <wps:spPr>
                        <a:xfrm>
                          <a:off x="0" y="0"/>
                          <a:ext cx="31750" cy="31750"/>
                        </a:xfrm>
                        <a:custGeom>
                          <a:avLst/>
                          <a:gdLst/>
                          <a:ahLst/>
                          <a:cxnLst/>
                          <a:rect l="l" t="t" r="r" b="b"/>
                          <a:pathLst>
                            <a:path w="31750" h="31750">
                              <a:moveTo>
                                <a:pt x="17980" y="31746"/>
                              </a:moveTo>
                              <a:lnTo>
                                <a:pt x="13769" y="31746"/>
                              </a:lnTo>
                              <a:lnTo>
                                <a:pt x="11744" y="31343"/>
                              </a:lnTo>
                              <a:lnTo>
                                <a:pt x="0" y="17980"/>
                              </a:lnTo>
                              <a:lnTo>
                                <a:pt x="0" y="13769"/>
                              </a:lnTo>
                              <a:lnTo>
                                <a:pt x="13769" y="0"/>
                              </a:lnTo>
                              <a:lnTo>
                                <a:pt x="17980" y="0"/>
                              </a:lnTo>
                              <a:lnTo>
                                <a:pt x="31750" y="15874"/>
                              </a:lnTo>
                              <a:lnTo>
                                <a:pt x="31749" y="17980"/>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78816" id="docshape165" coordorigin="880,236" coordsize="50,50" path="m908,286l902,286,898,285,880,264,880,258,902,236,908,236,930,261,930,264,908,286xe" filled="true" fillcolor="#000000" stroked="false">
                <v:path arrowok="t"/>
                <v:fill type="solid"/>
                <w10:wrap type="none"/>
              </v:shape>
            </w:pict>
          </mc:Fallback>
        </mc:AlternateContent>
      </w:r>
      <w:hyperlink r:id="rId79">
        <w:r>
          <w:rPr>
            <w:rFonts w:ascii="Times New Roman"/>
            <w:color w:val="0000ED"/>
            <w:spacing w:val="-2"/>
            <w:sz w:val="16"/>
            <w:u w:val="single" w:color="0000ED"/>
          </w:rPr>
          <w:t>async</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34432">
                <wp:simplePos x="0" y="0"/>
                <wp:positionH relativeFrom="page">
                  <wp:posOffset>406399</wp:posOffset>
                </wp:positionH>
                <wp:positionV relativeFrom="paragraph">
                  <wp:posOffset>105459</wp:posOffset>
                </wp:positionV>
                <wp:extent cx="6756400" cy="12700"/>
                <wp:effectExtent l="0" t="0" r="0" b="0"/>
                <wp:wrapTopAndBottom/>
                <wp:docPr id="173" name="Group 173"/>
                <wp:cNvGraphicFramePr>
                  <a:graphicFrameLocks/>
                </wp:cNvGraphicFramePr>
                <a:graphic>
                  <a:graphicData uri="http://schemas.microsoft.com/office/word/2010/wordprocessingGroup">
                    <wpg:wgp>
                      <wpg:cNvPr id="173" name="Group 173"/>
                      <wpg:cNvGrpSpPr/>
                      <wpg:grpSpPr>
                        <a:xfrm>
                          <a:off x="0" y="0"/>
                          <a:ext cx="6756400" cy="12700"/>
                          <a:chExt cx="6756400" cy="12700"/>
                        </a:xfrm>
                      </wpg:grpSpPr>
                      <wps:wsp>
                        <wps:cNvPr id="174" name="Graphic 17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75" name="Graphic 175"/>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76" name="Graphic 17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82048;mso-wrap-distance-left:0;mso-wrap-distance-right:0" id="docshapegroup166" coordorigin="640,166" coordsize="10640,20">
                <v:rect style="position:absolute;left:640;top:166;width:10640;height:10" id="docshape167" filled="true" fillcolor="#999999" stroked="false">
                  <v:fill type="solid"/>
                </v:rect>
                <v:shape style="position:absolute;left:639;top:166;width:10640;height:20" id="docshape168" coordorigin="640,166" coordsize="10640,20" path="m11280,166l11270,176,640,176,640,186,11270,186,11280,186,11280,176,11280,166xe" filled="true" fillcolor="#ededed" stroked="false">
                  <v:path arrowok="t"/>
                  <v:fill type="solid"/>
                </v:shape>
                <v:shape style="position:absolute;left:640;top:166;width:10;height:20" id="docshape169"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Case </w:t>
      </w:r>
      <w:r>
        <w:rPr>
          <w:spacing w:val="-2"/>
        </w:rPr>
        <w:t>Sandberg</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 includes software developed</w:t>
      </w:r>
      <w:r>
        <w:rPr>
          <w:rFonts w:ascii="Times New Roman"/>
          <w:spacing w:val="-1"/>
          <w:sz w:val="16"/>
        </w:rPr>
        <w:t> </w:t>
      </w:r>
      <w:r>
        <w:rPr>
          <w:rFonts w:ascii="Times New Roman"/>
          <w:sz w:val="16"/>
        </w:rPr>
        <w:t>by Case Sandberg</w:t>
      </w:r>
      <w:r>
        <w:rPr>
          <w:rFonts w:ascii="Times New Roman"/>
          <w:spacing w:val="-1"/>
          <w:sz w:val="16"/>
        </w:rPr>
        <w:t> </w:t>
      </w:r>
      <w:r>
        <w:rPr>
          <w:rFonts w:ascii="Times New Roman"/>
          <w:sz w:val="16"/>
        </w:rPr>
        <w:t>licensed under the MIT</w:t>
      </w:r>
      <w:r>
        <w:rPr>
          <w:rFonts w:ascii="Times New Roman"/>
          <w:spacing w:val="-3"/>
          <w:sz w:val="16"/>
        </w:rPr>
        <w:t> </w:t>
      </w:r>
      <w:r>
        <w:rPr>
          <w:rFonts w:ascii="Times New Roman"/>
          <w:spacing w:val="-2"/>
          <w:sz w:val="16"/>
        </w:rPr>
        <w:t>License.</w:t>
      </w:r>
    </w:p>
    <w:p>
      <w:pPr>
        <w:spacing w:line="235" w:lineRule="auto" w:before="159"/>
        <w:ind w:left="519" w:right="9173" w:hanging="160"/>
        <w:jc w:val="left"/>
        <w:rPr>
          <w:rFonts w:ascii="Times New Roman"/>
          <w:sz w:val="16"/>
        </w:rPr>
      </w:pPr>
      <w:r>
        <w:rPr/>
        <mc:AlternateContent>
          <mc:Choice Requires="wps">
            <w:drawing>
              <wp:anchor distT="0" distB="0" distL="0" distR="0" allowOverlap="1" layoutInCell="1" locked="0" behindDoc="1" simplePos="0" relativeHeight="485212672">
                <wp:simplePos x="0" y="0"/>
                <wp:positionH relativeFrom="page">
                  <wp:posOffset>558799</wp:posOffset>
                </wp:positionH>
                <wp:positionV relativeFrom="paragraph">
                  <wp:posOffset>264199</wp:posOffset>
                </wp:positionV>
                <wp:extent cx="31750" cy="31750"/>
                <wp:effectExtent l="0" t="0" r="0" b="0"/>
                <wp:wrapNone/>
                <wp:docPr id="177" name="Graphic 177"/>
                <wp:cNvGraphicFramePr>
                  <a:graphicFrameLocks/>
                </wp:cNvGraphicFramePr>
                <a:graphic>
                  <a:graphicData uri="http://schemas.microsoft.com/office/word/2010/wordprocessingShape">
                    <wps:wsp>
                      <wps:cNvPr id="177" name="Graphic 177"/>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6"/>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8103808" id="docshape170" coordorigin="880,416" coordsize="50,50" path="m908,466l902,466,898,465,880,444,880,438,902,416,908,416,930,441,930,444,908,466xe" filled="true" fillcolor="#000000" stroked="false">
                <v:path arrowok="t"/>
                <v:fill type="solid"/>
                <w10:wrap type="none"/>
              </v:shape>
            </w:pict>
          </mc:Fallback>
        </mc:AlternateContent>
      </w:r>
      <w:r>
        <w:rPr>
          <w:position w:val="2"/>
        </w:rPr>
        <w:drawing>
          <wp:inline distT="0" distB="0" distL="0" distR="0">
            <wp:extent cx="31750" cy="31749"/>
            <wp:effectExtent l="0" t="0" r="0" b="0"/>
            <wp:docPr id="178" name="Image 178"/>
            <wp:cNvGraphicFramePr>
              <a:graphicFrameLocks/>
            </wp:cNvGraphicFramePr>
            <a:graphic>
              <a:graphicData uri="http://schemas.openxmlformats.org/drawingml/2006/picture">
                <pic:pic>
                  <pic:nvPicPr>
                    <pic:cNvPr id="178" name="Image 178"/>
                    <pic:cNvPicPr/>
                  </pic:nvPicPr>
                  <pic:blipFill>
                    <a:blip r:embed="rId80"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23"/>
          <w:sz w:val="20"/>
        </w:rPr>
        <w:t> </w:t>
      </w:r>
      <w:hyperlink r:id="rId81">
        <w:r>
          <w:rPr>
            <w:rFonts w:ascii="Times New Roman"/>
            <w:color w:val="0000ED"/>
            <w:sz w:val="16"/>
            <w:u w:val="single" w:color="0000ED"/>
          </w:rPr>
          <w:t>react-color</w:t>
        </w:r>
      </w:hyperlink>
      <w:r>
        <w:rPr>
          <w:rFonts w:ascii="Times New Roman"/>
          <w:color w:val="0000ED"/>
          <w:spacing w:val="40"/>
          <w:sz w:val="16"/>
          <w:u w:val="none"/>
        </w:rPr>
        <w:t> </w:t>
      </w:r>
      <w:hyperlink r:id="rId82">
        <w:r>
          <w:rPr>
            <w:rFonts w:ascii="Times New Roman"/>
            <w:color w:val="0000ED"/>
            <w:spacing w:val="-2"/>
            <w:sz w:val="16"/>
            <w:u w:val="single" w:color="0000ED"/>
          </w:rPr>
          <w:t>ReactCSS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34944">
                <wp:simplePos x="0" y="0"/>
                <wp:positionH relativeFrom="page">
                  <wp:posOffset>406399</wp:posOffset>
                </wp:positionH>
                <wp:positionV relativeFrom="paragraph">
                  <wp:posOffset>105697</wp:posOffset>
                </wp:positionV>
                <wp:extent cx="6756400" cy="12700"/>
                <wp:effectExtent l="0" t="0" r="0" b="0"/>
                <wp:wrapTopAndBottom/>
                <wp:docPr id="179" name="Group 179"/>
                <wp:cNvGraphicFramePr>
                  <a:graphicFrameLocks/>
                </wp:cNvGraphicFramePr>
                <a:graphic>
                  <a:graphicData uri="http://schemas.microsoft.com/office/word/2010/wordprocessingGroup">
                    <wpg:wgp>
                      <wpg:cNvPr id="179" name="Group 179"/>
                      <wpg:cNvGrpSpPr/>
                      <wpg:grpSpPr>
                        <a:xfrm>
                          <a:off x="0" y="0"/>
                          <a:ext cx="6756400" cy="12700"/>
                          <a:chExt cx="6756400" cy="12700"/>
                        </a:xfrm>
                      </wpg:grpSpPr>
                      <wps:wsp>
                        <wps:cNvPr id="180" name="Graphic 18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81" name="Graphic 181"/>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82" name="Graphic 18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22652pt;width:532pt;height:1pt;mso-position-horizontal-relative:page;mso-position-vertical-relative:paragraph;z-index:-15681536;mso-wrap-distance-left:0;mso-wrap-distance-right:0" id="docshapegroup171" coordorigin="640,166" coordsize="10640,20">
                <v:rect style="position:absolute;left:640;top:166;width:10640;height:10" id="docshape172" filled="true" fillcolor="#999999" stroked="false">
                  <v:fill type="solid"/>
                </v:rect>
                <v:shape style="position:absolute;left:639;top:166;width:10640;height:20" id="docshape173" coordorigin="640,166" coordsize="10640,20" path="m11280,166l11270,176,640,176,640,186,11270,186,11280,186,11280,176,11280,166xe" filled="true" fillcolor="#ededed" stroked="false">
                  <v:path arrowok="t"/>
                  <v:fill type="solid"/>
                </v:shape>
                <v:shape style="position:absolute;left:640;top:166;width:10;height:20" id="docshape174"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The</w:t>
      </w:r>
      <w:r>
        <w:rPr>
          <w:spacing w:val="-2"/>
        </w:rPr>
        <w:t> </w:t>
      </w:r>
      <w:r>
        <w:rPr/>
        <w:t>Closure</w:t>
      </w:r>
      <w:r>
        <w:rPr>
          <w:spacing w:val="-1"/>
        </w:rPr>
        <w:t> </w:t>
      </w:r>
      <w:r>
        <w:rPr/>
        <w:t>Library</w:t>
      </w:r>
      <w:r>
        <w:rPr>
          <w:spacing w:val="-9"/>
        </w:rPr>
        <w:t> </w:t>
      </w:r>
      <w:r>
        <w:rPr>
          <w:spacing w:val="-2"/>
        </w:rPr>
        <w:t>Authors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3"/>
          <w:sz w:val="16"/>
        </w:rPr>
        <w:t> </w:t>
      </w:r>
      <w:r>
        <w:rPr>
          <w:rFonts w:ascii="Times New Roman"/>
          <w:sz w:val="16"/>
        </w:rPr>
        <w:t>The Closure Library</w:t>
      </w:r>
      <w:r>
        <w:rPr>
          <w:rFonts w:ascii="Times New Roman"/>
          <w:spacing w:val="-9"/>
          <w:sz w:val="16"/>
        </w:rPr>
        <w:t> </w:t>
      </w:r>
      <w:r>
        <w:rPr>
          <w:rFonts w:ascii="Times New Roman"/>
          <w:sz w:val="16"/>
        </w:rPr>
        <w:t>Authors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79840">
                <wp:simplePos x="0" y="0"/>
                <wp:positionH relativeFrom="page">
                  <wp:posOffset>558799</wp:posOffset>
                </wp:positionH>
                <wp:positionV relativeFrom="paragraph">
                  <wp:posOffset>149899</wp:posOffset>
                </wp:positionV>
                <wp:extent cx="31750" cy="31750"/>
                <wp:effectExtent l="0" t="0" r="0" b="0"/>
                <wp:wrapNone/>
                <wp:docPr id="183" name="Graphic 183"/>
                <wp:cNvGraphicFramePr>
                  <a:graphicFrameLocks/>
                </wp:cNvGraphicFramePr>
                <a:graphic>
                  <a:graphicData uri="http://schemas.microsoft.com/office/word/2010/wordprocessingShape">
                    <wps:wsp>
                      <wps:cNvPr id="183" name="Graphic 183"/>
                      <wps:cNvSpPr/>
                      <wps:spPr>
                        <a:xfrm>
                          <a:off x="0" y="0"/>
                          <a:ext cx="31750" cy="31750"/>
                        </a:xfrm>
                        <a:custGeom>
                          <a:avLst/>
                          <a:gdLst/>
                          <a:ahLst/>
                          <a:cxnLst/>
                          <a:rect l="l" t="t" r="r" b="b"/>
                          <a:pathLst>
                            <a:path w="31750" h="31750">
                              <a:moveTo>
                                <a:pt x="17980" y="31746"/>
                              </a:moveTo>
                              <a:lnTo>
                                <a:pt x="13769" y="31746"/>
                              </a:lnTo>
                              <a:lnTo>
                                <a:pt x="11744" y="31343"/>
                              </a:lnTo>
                              <a:lnTo>
                                <a:pt x="0" y="17980"/>
                              </a:lnTo>
                              <a:lnTo>
                                <a:pt x="0" y="13766"/>
                              </a:lnTo>
                              <a:lnTo>
                                <a:pt x="13769" y="0"/>
                              </a:lnTo>
                              <a:lnTo>
                                <a:pt x="17980" y="0"/>
                              </a:lnTo>
                              <a:lnTo>
                                <a:pt x="31750" y="15874"/>
                              </a:lnTo>
                              <a:lnTo>
                                <a:pt x="31749" y="17980"/>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79840" id="docshape175" coordorigin="880,236" coordsize="50,50" path="m908,286l902,286,898,285,880,264,880,258,902,236,908,236,930,261,930,264,908,286xe" filled="true" fillcolor="#000000" stroked="false">
                <v:path arrowok="t"/>
                <v:fill type="solid"/>
                <w10:wrap type="none"/>
              </v:shape>
            </w:pict>
          </mc:Fallback>
        </mc:AlternateContent>
      </w:r>
      <w:hyperlink r:id="rId83">
        <w:r>
          <w:rPr>
            <w:rFonts w:ascii="Times New Roman"/>
            <w:color w:val="0000ED"/>
            <w:sz w:val="16"/>
          </w:rPr>
          <w:t>g</w:t>
        </w:r>
        <w:r>
          <w:rPr>
            <w:rFonts w:ascii="Times New Roman"/>
            <w:color w:val="0000ED"/>
            <w:sz w:val="16"/>
            <w:u w:val="single" w:color="0000ED"/>
          </w:rPr>
          <w:t>oogle-closure-</w:t>
        </w:r>
        <w:r>
          <w:rPr>
            <w:rFonts w:ascii="Times New Roman"/>
            <w:color w:val="0000ED"/>
            <w:spacing w:val="-2"/>
            <w:sz w:val="16"/>
            <w:u w:val="single" w:color="0000ED"/>
          </w:rPr>
          <w:t>library</w:t>
        </w:r>
      </w:hyperlink>
    </w:p>
    <w:p>
      <w:pPr>
        <w:pStyle w:val="BodyText"/>
        <w:spacing w:before="32"/>
        <w:rPr>
          <w:rFonts w:ascii="Times New Roman"/>
          <w:sz w:val="16"/>
        </w:rPr>
      </w:pPr>
    </w:p>
    <w:p>
      <w:pPr>
        <w:pStyle w:val="Heading2"/>
      </w:pPr>
      <w:r>
        <w:rPr/>
        <w:t>Coda </w:t>
      </w:r>
      <w:r>
        <w:rPr>
          <w:spacing w:val="-4"/>
        </w:rPr>
        <w:t>Hale</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2"/>
          <w:sz w:val="16"/>
        </w:rPr>
        <w:t> </w:t>
      </w:r>
      <w:r>
        <w:rPr>
          <w:rFonts w:ascii="Times New Roman"/>
          <w:sz w:val="16"/>
        </w:rPr>
        <w:t>includes</w:t>
      </w:r>
      <w:r>
        <w:rPr>
          <w:rFonts w:ascii="Times New Roman"/>
          <w:spacing w:val="-2"/>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2"/>
          <w:sz w:val="16"/>
        </w:rPr>
        <w:t> </w:t>
      </w:r>
      <w:r>
        <w:rPr>
          <w:rFonts w:ascii="Times New Roman"/>
          <w:sz w:val="16"/>
        </w:rPr>
        <w:t>by</w:t>
      </w:r>
      <w:r>
        <w:rPr>
          <w:rFonts w:ascii="Times New Roman"/>
          <w:spacing w:val="-1"/>
          <w:sz w:val="16"/>
        </w:rPr>
        <w:t> </w:t>
      </w:r>
      <w:r>
        <w:rPr>
          <w:rFonts w:ascii="Times New Roman"/>
          <w:sz w:val="16"/>
        </w:rPr>
        <w:t>Coda</w:t>
      </w:r>
      <w:r>
        <w:rPr>
          <w:rFonts w:ascii="Times New Roman"/>
          <w:spacing w:val="-2"/>
          <w:sz w:val="16"/>
        </w:rPr>
        <w:t> </w:t>
      </w:r>
      <w:r>
        <w:rPr>
          <w:rFonts w:ascii="Times New Roman"/>
          <w:sz w:val="16"/>
        </w:rPr>
        <w:t>Hale</w:t>
      </w:r>
      <w:r>
        <w:rPr>
          <w:rFonts w:ascii="Times New Roman"/>
          <w:spacing w:val="-2"/>
          <w:sz w:val="16"/>
        </w:rPr>
        <w:t> </w:t>
      </w:r>
      <w:r>
        <w:rPr>
          <w:rFonts w:ascii="Times New Roman"/>
          <w:sz w:val="16"/>
        </w:rPr>
        <w:t>and</w:t>
      </w:r>
      <w:r>
        <w:rPr>
          <w:rFonts w:ascii="Times New Roman"/>
          <w:spacing w:val="-7"/>
          <w:sz w:val="16"/>
        </w:rPr>
        <w:t> </w:t>
      </w:r>
      <w:r>
        <w:rPr>
          <w:rFonts w:ascii="Times New Roman"/>
          <w:sz w:val="16"/>
        </w:rPr>
        <w:t>Yammer.com</w:t>
      </w:r>
      <w:r>
        <w:rPr>
          <w:rFonts w:ascii="Times New Roman"/>
          <w:spacing w:val="-1"/>
          <w:sz w:val="16"/>
        </w:rPr>
        <w:t> </w:t>
      </w:r>
      <w:r>
        <w:rPr>
          <w:rFonts w:ascii="Times New Roman"/>
          <w:sz w:val="16"/>
        </w:rPr>
        <w:t>licensed</w:t>
      </w:r>
      <w:r>
        <w:rPr>
          <w:rFonts w:ascii="Times New Roman"/>
          <w:spacing w:val="-2"/>
          <w:sz w:val="16"/>
        </w:rPr>
        <w:t> </w:t>
      </w:r>
      <w:r>
        <w:rPr>
          <w:rFonts w:ascii="Times New Roman"/>
          <w:sz w:val="16"/>
        </w:rPr>
        <w:t>under</w:t>
      </w:r>
      <w:r>
        <w:rPr>
          <w:rFonts w:ascii="Times New Roman"/>
          <w:spacing w:val="-2"/>
          <w:sz w:val="16"/>
        </w:rPr>
        <w:t> </w:t>
      </w:r>
      <w:r>
        <w:rPr>
          <w:rFonts w:ascii="Times New Roman"/>
          <w:sz w:val="16"/>
        </w:rPr>
        <w:t>the</w:t>
      </w:r>
      <w:r>
        <w:rPr>
          <w:rFonts w:ascii="Times New Roman"/>
          <w:spacing w:val="-10"/>
          <w:sz w:val="16"/>
        </w:rPr>
        <w:t> </w:t>
      </w:r>
      <w:r>
        <w:rPr>
          <w:rFonts w:ascii="Times New Roman"/>
          <w:sz w:val="16"/>
        </w:rPr>
        <w:t>Apache</w:t>
      </w:r>
      <w:r>
        <w:rPr>
          <w:rFonts w:ascii="Times New Roman"/>
          <w:spacing w:val="-1"/>
          <w:sz w:val="16"/>
        </w:rPr>
        <w:t> </w:t>
      </w:r>
      <w:r>
        <w:rPr>
          <w:rFonts w:ascii="Times New Roman"/>
          <w:sz w:val="16"/>
        </w:rPr>
        <w:t>License</w:t>
      </w:r>
      <w:r>
        <w:rPr>
          <w:rFonts w:ascii="Times New Roman"/>
          <w:spacing w:val="-2"/>
          <w:sz w:val="16"/>
        </w:rPr>
        <w:t> </w:t>
      </w:r>
      <w:r>
        <w:rPr>
          <w:rFonts w:ascii="Times New Roman"/>
          <w:sz w:val="16"/>
        </w:rPr>
        <w:t>version</w:t>
      </w:r>
      <w:r>
        <w:rPr>
          <w:rFonts w:ascii="Times New Roman"/>
          <w:spacing w:val="-1"/>
          <w:sz w:val="16"/>
        </w:rPr>
        <w:t> </w:t>
      </w:r>
      <w:r>
        <w:rPr>
          <w:rFonts w:ascii="Times New Roman"/>
          <w:spacing w:val="-4"/>
          <w:sz w:val="16"/>
        </w:rPr>
        <w:t>2.0.</w:t>
      </w:r>
    </w:p>
    <w:p>
      <w:pPr>
        <w:spacing w:before="156"/>
        <w:ind w:left="359" w:right="0" w:firstLine="0"/>
        <w:jc w:val="left"/>
        <w:rPr>
          <w:rFonts w:ascii="Times New Roman"/>
          <w:sz w:val="16"/>
        </w:rPr>
      </w:pPr>
      <w:r>
        <w:rPr>
          <w:position w:val="2"/>
        </w:rPr>
        <w:drawing>
          <wp:inline distT="0" distB="0" distL="0" distR="0">
            <wp:extent cx="31750" cy="31749"/>
            <wp:effectExtent l="0" t="0" r="0" b="0"/>
            <wp:docPr id="184" name="Image 184"/>
            <wp:cNvGraphicFramePr>
              <a:graphicFrameLocks/>
            </wp:cNvGraphicFramePr>
            <a:graphic>
              <a:graphicData uri="http://schemas.openxmlformats.org/drawingml/2006/picture">
                <pic:pic>
                  <pic:nvPicPr>
                    <pic:cNvPr id="184" name="Image 184"/>
                    <pic:cNvPicPr/>
                  </pic:nvPicPr>
                  <pic:blipFill>
                    <a:blip r:embed="rId80"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84">
        <w:r>
          <w:rPr>
            <w:rFonts w:ascii="Times New Roman"/>
            <w:color w:val="0000ED"/>
            <w:sz w:val="16"/>
            <w:u w:val="single" w:color="0000ED"/>
          </w:rPr>
          <w:t>Dropwizard - Metrics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35456">
                <wp:simplePos x="0" y="0"/>
                <wp:positionH relativeFrom="page">
                  <wp:posOffset>406399</wp:posOffset>
                </wp:positionH>
                <wp:positionV relativeFrom="paragraph">
                  <wp:posOffset>105509</wp:posOffset>
                </wp:positionV>
                <wp:extent cx="6756400" cy="12700"/>
                <wp:effectExtent l="0" t="0" r="0" b="0"/>
                <wp:wrapTopAndBottom/>
                <wp:docPr id="185" name="Group 185"/>
                <wp:cNvGraphicFramePr>
                  <a:graphicFrameLocks/>
                </wp:cNvGraphicFramePr>
                <a:graphic>
                  <a:graphicData uri="http://schemas.microsoft.com/office/word/2010/wordprocessingGroup">
                    <wpg:wgp>
                      <wpg:cNvPr id="185" name="Group 185"/>
                      <wpg:cNvGrpSpPr/>
                      <wpg:grpSpPr>
                        <a:xfrm>
                          <a:off x="0" y="0"/>
                          <a:ext cx="6756400" cy="12700"/>
                          <a:chExt cx="6756400" cy="12700"/>
                        </a:xfrm>
                      </wpg:grpSpPr>
                      <wps:wsp>
                        <wps:cNvPr id="186" name="Graphic 18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87" name="Graphic 18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88" name="Graphic 18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805pt;width:532pt;height:1pt;mso-position-horizontal-relative:page;mso-position-vertical-relative:paragraph;z-index:-15681024;mso-wrap-distance-left:0;mso-wrap-distance-right:0" id="docshapegroup176" coordorigin="640,166" coordsize="10640,20">
                <v:rect style="position:absolute;left:640;top:166;width:10640;height:10" id="docshape177" filled="true" fillcolor="#999999" stroked="false">
                  <v:fill type="solid"/>
                </v:rect>
                <v:shape style="position:absolute;left:639;top:166;width:10640;height:20" id="docshape178" coordorigin="640,166" coordsize="10640,20" path="m11280,166l11270,176,640,176,640,186,11270,186,11280,186,11280,176,11280,166xe" filled="true" fillcolor="#ededed" stroked="false">
                  <v:path arrowok="t"/>
                  <v:fill type="solid"/>
                </v:shape>
                <v:shape style="position:absolute;left:640;top:166;width:10;height:20" id="docshape179"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Codehaus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the Groovy runtime library developed by Codehaus, Pivotal, and the Groovy Community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0" w:right="9388" w:firstLine="0"/>
        <w:jc w:val="center"/>
        <w:rPr>
          <w:rFonts w:ascii="Times New Roman"/>
          <w:sz w:val="16"/>
        </w:rPr>
      </w:pPr>
      <w:r>
        <w:rPr/>
        <mc:AlternateContent>
          <mc:Choice Requires="wps">
            <w:drawing>
              <wp:anchor distT="0" distB="0" distL="0" distR="0" allowOverlap="1" layoutInCell="1" locked="0" behindDoc="0" simplePos="0" relativeHeight="15780352">
                <wp:simplePos x="0" y="0"/>
                <wp:positionH relativeFrom="page">
                  <wp:posOffset>558799</wp:posOffset>
                </wp:positionH>
                <wp:positionV relativeFrom="paragraph">
                  <wp:posOffset>149899</wp:posOffset>
                </wp:positionV>
                <wp:extent cx="31750" cy="31750"/>
                <wp:effectExtent l="0" t="0" r="0" b="0"/>
                <wp:wrapNone/>
                <wp:docPr id="189" name="Graphic 189"/>
                <wp:cNvGraphicFramePr>
                  <a:graphicFrameLocks/>
                </wp:cNvGraphicFramePr>
                <a:graphic>
                  <a:graphicData uri="http://schemas.microsoft.com/office/word/2010/wordprocessingShape">
                    <wps:wsp>
                      <wps:cNvPr id="189" name="Graphic 189"/>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6"/>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80352" id="docshape180" coordorigin="880,236" coordsize="50,50" path="m908,286l902,286,898,285,880,264,880,258,902,236,908,236,930,261,930,264,908,286xe" filled="true" fillcolor="#000000" stroked="false">
                <v:path arrowok="t"/>
                <v:fill type="solid"/>
                <w10:wrap type="none"/>
              </v:shape>
            </w:pict>
          </mc:Fallback>
        </mc:AlternateContent>
      </w:r>
      <w:hyperlink r:id="rId85">
        <w:r>
          <w:rPr>
            <w:rFonts w:ascii="Times New Roman"/>
            <w:color w:val="0000ED"/>
            <w:spacing w:val="-2"/>
            <w:sz w:val="16"/>
            <w:u w:val="single" w:color="0000ED"/>
          </w:rPr>
          <w:t>Groov</w:t>
        </w:r>
        <w:r>
          <w:rPr>
            <w:rFonts w:ascii="Times New Roman"/>
            <w:color w:val="0000ED"/>
            <w:spacing w:val="-2"/>
            <w:sz w:val="16"/>
            <w:u w:val="none"/>
          </w:rPr>
          <w:t>y</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35968">
                <wp:simplePos x="0" y="0"/>
                <wp:positionH relativeFrom="page">
                  <wp:posOffset>406399</wp:posOffset>
                </wp:positionH>
                <wp:positionV relativeFrom="paragraph">
                  <wp:posOffset>105459</wp:posOffset>
                </wp:positionV>
                <wp:extent cx="6756400" cy="12700"/>
                <wp:effectExtent l="0" t="0" r="0" b="0"/>
                <wp:wrapTopAndBottom/>
                <wp:docPr id="190" name="Group 190"/>
                <wp:cNvGraphicFramePr>
                  <a:graphicFrameLocks/>
                </wp:cNvGraphicFramePr>
                <a:graphic>
                  <a:graphicData uri="http://schemas.microsoft.com/office/word/2010/wordprocessingGroup">
                    <wpg:wgp>
                      <wpg:cNvPr id="190" name="Group 190"/>
                      <wpg:cNvGrpSpPr/>
                      <wpg:grpSpPr>
                        <a:xfrm>
                          <a:off x="0" y="0"/>
                          <a:ext cx="6756400" cy="12700"/>
                          <a:chExt cx="6756400" cy="12700"/>
                        </a:xfrm>
                      </wpg:grpSpPr>
                      <wps:wsp>
                        <wps:cNvPr id="191" name="Graphic 19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92" name="Graphic 19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93" name="Graphic 19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80512;mso-wrap-distance-left:0;mso-wrap-distance-right:0" id="docshapegroup181" coordorigin="640,166" coordsize="10640,20">
                <v:rect style="position:absolute;left:640;top:166;width:10640;height:10" id="docshape182" filled="true" fillcolor="#999999" stroked="false">
                  <v:fill type="solid"/>
                </v:rect>
                <v:shape style="position:absolute;left:639;top:166;width:10640;height:20" id="docshape183" coordorigin="640,166" coordsize="10640,20" path="m11280,166l11270,176,640,176,640,186,11270,186,11280,186,11280,176,11280,166xe" filled="true" fillcolor="#ededed" stroked="false">
                  <v:path arrowok="t"/>
                  <v:fill type="solid"/>
                </v:shape>
                <v:shape style="position:absolute;left:640;top:166;width:10;height:20" id="docshape184"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ind w:left="0" w:right="9401"/>
        <w:jc w:val="center"/>
      </w:pPr>
      <w:r>
        <w:rPr/>
        <w:t>Marijn </w:t>
      </w:r>
      <w:r>
        <w:rPr>
          <w:spacing w:val="-2"/>
        </w:rPr>
        <w:t>Haverbeke</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CodeMirror and is subject to the following terms and </w:t>
      </w:r>
      <w:r>
        <w:rPr>
          <w:rFonts w:ascii="Times New Roman"/>
          <w:spacing w:val="-2"/>
          <w:sz w:val="16"/>
        </w:rPr>
        <w:t>conditions:</w:t>
      </w:r>
    </w:p>
    <w:p>
      <w:pPr>
        <w:pStyle w:val="BodyText"/>
        <w:spacing w:line="244" w:lineRule="auto" w:before="178"/>
        <w:ind w:left="119" w:right="4794"/>
      </w:pPr>
      <w:r>
        <w:rPr/>
        <w:t>Copyright (C) 2016 by Marijn Haverbeke </w:t>
      </w:r>
      <w:hyperlink r:id="rId86">
        <w:r>
          <w:rPr>
            <w:color w:val="0000ED"/>
            <w:u w:val="single" w:color="0000ED"/>
          </w:rPr>
          <w:t>mari</w:t>
        </w:r>
        <w:r>
          <w:rPr>
            <w:color w:val="0000ED"/>
            <w:u w:val="none"/>
          </w:rPr>
          <w:t>j</w:t>
        </w:r>
        <w:r>
          <w:rPr>
            <w:color w:val="0000ED"/>
            <w:u w:val="single" w:color="0000ED"/>
          </w:rPr>
          <w:t>nh@gmail.com</w:t>
        </w:r>
      </w:hyperlink>
      <w:r>
        <w:rPr>
          <w:color w:val="0000ED"/>
          <w:u w:val="none"/>
        </w:rPr>
        <w:t> </w:t>
      </w:r>
      <w:r>
        <w:rPr>
          <w:u w:val="none"/>
        </w:rPr>
        <w:t>and others Permission is hereby granted, free of charge, to any person obtaining a copy of</w:t>
      </w:r>
      <w:r>
        <w:rPr>
          <w:spacing w:val="-4"/>
          <w:u w:val="none"/>
        </w:rPr>
        <w:t> </w:t>
      </w:r>
      <w:r>
        <w:rPr>
          <w:u w:val="none"/>
        </w:rPr>
        <w:t>this</w:t>
      </w:r>
      <w:r>
        <w:rPr>
          <w:spacing w:val="-4"/>
          <w:u w:val="none"/>
        </w:rPr>
        <w:t> </w:t>
      </w:r>
      <w:r>
        <w:rPr>
          <w:u w:val="none"/>
        </w:rPr>
        <w:t>software</w:t>
      </w:r>
      <w:r>
        <w:rPr>
          <w:spacing w:val="-4"/>
          <w:u w:val="none"/>
        </w:rPr>
        <w:t> </w:t>
      </w:r>
      <w:r>
        <w:rPr>
          <w:u w:val="none"/>
        </w:rPr>
        <w:t>and</w:t>
      </w:r>
      <w:r>
        <w:rPr>
          <w:spacing w:val="-4"/>
          <w:u w:val="none"/>
        </w:rPr>
        <w:t> </w:t>
      </w:r>
      <w:r>
        <w:rPr>
          <w:u w:val="none"/>
        </w:rPr>
        <w:t>associated</w:t>
      </w:r>
      <w:r>
        <w:rPr>
          <w:spacing w:val="-4"/>
          <w:u w:val="none"/>
        </w:rPr>
        <w:t> </w:t>
      </w:r>
      <w:r>
        <w:rPr>
          <w:u w:val="none"/>
        </w:rPr>
        <w:t>documentation</w:t>
      </w:r>
      <w:r>
        <w:rPr>
          <w:spacing w:val="-4"/>
          <w:u w:val="none"/>
        </w:rPr>
        <w:t> </w:t>
      </w:r>
      <w:r>
        <w:rPr>
          <w:u w:val="none"/>
        </w:rPr>
        <w:t>files</w:t>
      </w:r>
      <w:r>
        <w:rPr>
          <w:spacing w:val="-4"/>
          <w:u w:val="none"/>
        </w:rPr>
        <w:t> </w:t>
      </w:r>
      <w:r>
        <w:rPr>
          <w:u w:val="none"/>
        </w:rPr>
        <w:t>(the</w:t>
      </w:r>
      <w:r>
        <w:rPr>
          <w:spacing w:val="-4"/>
          <w:u w:val="none"/>
        </w:rPr>
        <w:t> </w:t>
      </w:r>
      <w:r>
        <w:rPr>
          <w:u w:val="none"/>
        </w:rPr>
        <w:t>"Software"),</w:t>
      </w:r>
      <w:r>
        <w:rPr>
          <w:spacing w:val="-4"/>
          <w:u w:val="none"/>
        </w:rPr>
        <w:t> </w:t>
      </w:r>
      <w:r>
        <w:rPr>
          <w:u w:val="none"/>
        </w:rPr>
        <w:t>to</w:t>
      </w:r>
      <w:r>
        <w:rPr>
          <w:spacing w:val="-4"/>
          <w:u w:val="none"/>
        </w:rPr>
        <w:t> </w:t>
      </w:r>
      <w:r>
        <w:rPr>
          <w:u w:val="none"/>
        </w:rPr>
        <w:t>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pPr>
        <w:pStyle w:val="BodyText"/>
        <w:spacing w:before="1"/>
      </w:pPr>
    </w:p>
    <w:p>
      <w:pPr>
        <w:pStyle w:val="BodyText"/>
        <w:spacing w:line="244" w:lineRule="auto"/>
        <w:ind w:left="119" w:right="5028"/>
      </w:pPr>
      <w:r>
        <w:rPr/>
        <w:t>The</w:t>
      </w:r>
      <w:r>
        <w:rPr>
          <w:spacing w:val="-4"/>
        </w:rPr>
        <w:t> </w:t>
      </w:r>
      <w:r>
        <w:rPr/>
        <w:t>above</w:t>
      </w:r>
      <w:r>
        <w:rPr>
          <w:spacing w:val="-4"/>
        </w:rPr>
        <w:t> </w:t>
      </w:r>
      <w:r>
        <w:rPr/>
        <w:t>copyright</w:t>
      </w:r>
      <w:r>
        <w:rPr>
          <w:spacing w:val="-4"/>
        </w:rPr>
        <w:t> </w:t>
      </w:r>
      <w:r>
        <w:rPr/>
        <w:t>notice</w:t>
      </w:r>
      <w:r>
        <w:rPr>
          <w:spacing w:val="-4"/>
        </w:rPr>
        <w:t> </w:t>
      </w:r>
      <w:r>
        <w:rPr/>
        <w:t>and</w:t>
      </w:r>
      <w:r>
        <w:rPr>
          <w:spacing w:val="-4"/>
        </w:rPr>
        <w:t> </w:t>
      </w:r>
      <w:r>
        <w:rPr/>
        <w:t>this</w:t>
      </w:r>
      <w:r>
        <w:rPr>
          <w:spacing w:val="-4"/>
        </w:rPr>
        <w:t> </w:t>
      </w:r>
      <w:r>
        <w:rPr/>
        <w:t>permission</w:t>
      </w:r>
      <w:r>
        <w:rPr>
          <w:spacing w:val="-4"/>
        </w:rPr>
        <w:t> </w:t>
      </w:r>
      <w:r>
        <w:rPr/>
        <w:t>notice</w:t>
      </w:r>
      <w:r>
        <w:rPr>
          <w:spacing w:val="-4"/>
        </w:rPr>
        <w:t> </w:t>
      </w:r>
      <w:r>
        <w:rPr/>
        <w:t>shall</w:t>
      </w:r>
      <w:r>
        <w:rPr>
          <w:spacing w:val="-4"/>
        </w:rPr>
        <w:t> </w:t>
      </w:r>
      <w:r>
        <w:rPr/>
        <w:t>be</w:t>
      </w:r>
      <w:r>
        <w:rPr>
          <w:spacing w:val="-4"/>
        </w:rPr>
        <w:t> </w:t>
      </w:r>
      <w:r>
        <w:rPr/>
        <w:t>included</w:t>
      </w:r>
      <w:r>
        <w:rPr>
          <w:spacing w:val="-4"/>
        </w:rPr>
        <w:t> </w:t>
      </w:r>
      <w:r>
        <w:rPr/>
        <w:t>in all copies or substantial portions of the Software.</w:t>
      </w:r>
    </w:p>
    <w:p>
      <w:pPr>
        <w:pStyle w:val="BodyText"/>
        <w:spacing w:before="2"/>
      </w:pPr>
    </w:p>
    <w:p>
      <w:pPr>
        <w:spacing w:line="244" w:lineRule="auto" w:before="0"/>
        <w:ind w:left="119" w:right="4780" w:firstLine="0"/>
        <w:jc w:val="left"/>
        <w:rPr>
          <w:sz w:val="13"/>
        </w:rPr>
      </w:pPr>
      <w:r>
        <w:rPr>
          <w:sz w:val="13"/>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w:t>
      </w:r>
      <w:r>
        <w:rPr>
          <w:spacing w:val="-4"/>
          <w:sz w:val="13"/>
        </w:rPr>
        <w:t> </w:t>
      </w:r>
      <w:r>
        <w:rPr>
          <w:sz w:val="13"/>
        </w:rPr>
        <w:t>WHETHER</w:t>
      </w:r>
      <w:r>
        <w:rPr>
          <w:spacing w:val="-4"/>
          <w:sz w:val="13"/>
        </w:rPr>
        <w:t> </w:t>
      </w:r>
      <w:r>
        <w:rPr>
          <w:sz w:val="13"/>
        </w:rPr>
        <w:t>IN</w:t>
      </w:r>
      <w:r>
        <w:rPr>
          <w:spacing w:val="-4"/>
          <w:sz w:val="13"/>
        </w:rPr>
        <w:t> </w:t>
      </w:r>
      <w:r>
        <w:rPr>
          <w:sz w:val="13"/>
        </w:rPr>
        <w:t>AN</w:t>
      </w:r>
      <w:r>
        <w:rPr>
          <w:spacing w:val="-4"/>
          <w:sz w:val="13"/>
        </w:rPr>
        <w:t> </w:t>
      </w:r>
      <w:r>
        <w:rPr>
          <w:sz w:val="13"/>
        </w:rPr>
        <w:t>ACTION</w:t>
      </w:r>
      <w:r>
        <w:rPr>
          <w:spacing w:val="-4"/>
          <w:sz w:val="13"/>
        </w:rPr>
        <w:t> </w:t>
      </w:r>
      <w:r>
        <w:rPr>
          <w:sz w:val="13"/>
        </w:rPr>
        <w:t>OF</w:t>
      </w:r>
      <w:r>
        <w:rPr>
          <w:spacing w:val="-4"/>
          <w:sz w:val="13"/>
        </w:rPr>
        <w:t> </w:t>
      </w:r>
      <w:r>
        <w:rPr>
          <w:sz w:val="13"/>
        </w:rPr>
        <w:t>CONTRACT,</w:t>
      </w:r>
      <w:r>
        <w:rPr>
          <w:spacing w:val="-4"/>
          <w:sz w:val="13"/>
        </w:rPr>
        <w:t> </w:t>
      </w:r>
      <w:r>
        <w:rPr>
          <w:sz w:val="13"/>
        </w:rPr>
        <w:t>TORT</w:t>
      </w:r>
      <w:r>
        <w:rPr>
          <w:spacing w:val="-4"/>
          <w:sz w:val="13"/>
        </w:rPr>
        <w:t> </w:t>
      </w:r>
      <w:r>
        <w:rPr>
          <w:sz w:val="13"/>
        </w:rPr>
        <w:t>OR</w:t>
      </w:r>
      <w:r>
        <w:rPr>
          <w:spacing w:val="-4"/>
          <w:sz w:val="13"/>
        </w:rPr>
        <w:t> </w:t>
      </w:r>
      <w:r>
        <w:rPr>
          <w:sz w:val="13"/>
        </w:rPr>
        <w:t>OTHERWISE,</w:t>
      </w:r>
      <w:r>
        <w:rPr>
          <w:spacing w:val="-4"/>
          <w:sz w:val="13"/>
        </w:rPr>
        <w:t> </w:t>
      </w:r>
      <w:r>
        <w:rPr>
          <w:sz w:val="13"/>
        </w:rPr>
        <w:t>ARISING</w:t>
      </w:r>
      <w:r>
        <w:rPr>
          <w:spacing w:val="-4"/>
          <w:sz w:val="13"/>
        </w:rPr>
        <w:t> </w:t>
      </w:r>
      <w:r>
        <w:rPr>
          <w:sz w:val="13"/>
        </w:rPr>
        <w:t>FROM, OUT OF OR IN CONNECTION WITH THE SOFTWARE OR THE USE OR OTHER DEALINGS IN</w:t>
      </w:r>
    </w:p>
    <w:p>
      <w:pPr>
        <w:spacing w:line="146" w:lineRule="exact" w:before="0"/>
        <w:ind w:left="119" w:right="0" w:firstLine="0"/>
        <w:jc w:val="left"/>
        <w:rPr>
          <w:sz w:val="13"/>
        </w:rPr>
      </w:pPr>
      <w:r>
        <w:rPr>
          <w:sz w:val="13"/>
        </w:rPr>
        <w:t>THE </w:t>
      </w:r>
      <w:r>
        <w:rPr>
          <w:spacing w:val="-2"/>
          <w:sz w:val="13"/>
        </w:rPr>
        <w:t>SOFTWARE.</w:t>
      </w:r>
    </w:p>
    <w:p>
      <w:pPr>
        <w:spacing w:before="142"/>
        <w:ind w:left="519" w:right="0" w:firstLine="0"/>
        <w:jc w:val="left"/>
        <w:rPr>
          <w:rFonts w:ascii="Times New Roman"/>
          <w:sz w:val="16"/>
        </w:rPr>
      </w:pPr>
      <w:r>
        <w:rPr/>
        <mc:AlternateContent>
          <mc:Choice Requires="wps">
            <w:drawing>
              <wp:anchor distT="0" distB="0" distL="0" distR="0" allowOverlap="1" layoutInCell="1" locked="0" behindDoc="0" simplePos="0" relativeHeight="15780864">
                <wp:simplePos x="0" y="0"/>
                <wp:positionH relativeFrom="page">
                  <wp:posOffset>558799</wp:posOffset>
                </wp:positionH>
                <wp:positionV relativeFrom="paragraph">
                  <wp:posOffset>140568</wp:posOffset>
                </wp:positionV>
                <wp:extent cx="31750" cy="31750"/>
                <wp:effectExtent l="0" t="0" r="0" b="0"/>
                <wp:wrapNone/>
                <wp:docPr id="194" name="Graphic 194"/>
                <wp:cNvGraphicFramePr>
                  <a:graphicFrameLocks/>
                </wp:cNvGraphicFramePr>
                <a:graphic>
                  <a:graphicData uri="http://schemas.microsoft.com/office/word/2010/wordprocessingShape">
                    <wps:wsp>
                      <wps:cNvPr id="194" name="Graphic 194"/>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6"/>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068363pt;width:2.5pt;height:2.5pt;mso-position-horizontal-relative:page;mso-position-vertical-relative:paragraph;z-index:15780864" id="docshape185" coordorigin="880,221" coordsize="50,50" path="m908,271l902,271,898,271,880,250,880,243,902,221,908,221,930,246,930,250,908,271xe" filled="true" fillcolor="#000000" stroked="false">
                <v:path arrowok="t"/>
                <v:fill type="solid"/>
                <w10:wrap type="none"/>
              </v:shape>
            </w:pict>
          </mc:Fallback>
        </mc:AlternateContent>
      </w:r>
      <w:hyperlink r:id="rId87">
        <w:r>
          <w:rPr>
            <w:rFonts w:ascii="Times New Roman"/>
            <w:color w:val="0000ED"/>
            <w:sz w:val="16"/>
            <w:u w:val="single" w:color="0000ED"/>
          </w:rPr>
          <w:t>CodeMirror</w:t>
        </w:r>
        <w:r>
          <w:rPr>
            <w:rFonts w:ascii="Times New Roman"/>
            <w:color w:val="0000ED"/>
            <w:spacing w:val="-9"/>
            <w:sz w:val="16"/>
            <w:u w:val="single" w:color="0000ED"/>
          </w:rPr>
          <w:t> </w:t>
        </w:r>
        <w:r>
          <w:rPr>
            <w:rFonts w:ascii="Times New Roman"/>
            <w:color w:val="0000ED"/>
            <w:sz w:val="16"/>
            <w:u w:val="single" w:color="0000ED"/>
          </w:rPr>
          <w:t>Text</w:t>
        </w:r>
        <w:r>
          <w:rPr>
            <w:rFonts w:ascii="Times New Roman"/>
            <w:color w:val="0000ED"/>
            <w:spacing w:val="-6"/>
            <w:sz w:val="16"/>
            <w:u w:val="single" w:color="0000ED"/>
          </w:rPr>
          <w:t> </w:t>
        </w:r>
        <w:r>
          <w:rPr>
            <w:rFonts w:ascii="Times New Roman"/>
            <w:color w:val="0000ED"/>
            <w:spacing w:val="-2"/>
            <w:sz w:val="16"/>
            <w:u w:val="single" w:color="0000ED"/>
          </w:rPr>
          <w:t>Editor</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36480">
                <wp:simplePos x="0" y="0"/>
                <wp:positionH relativeFrom="page">
                  <wp:posOffset>406399</wp:posOffset>
                </wp:positionH>
                <wp:positionV relativeFrom="paragraph">
                  <wp:posOffset>105018</wp:posOffset>
                </wp:positionV>
                <wp:extent cx="6756400" cy="12700"/>
                <wp:effectExtent l="0" t="0" r="0" b="0"/>
                <wp:wrapTopAndBottom/>
                <wp:docPr id="195" name="Group 195"/>
                <wp:cNvGraphicFramePr>
                  <a:graphicFrameLocks/>
                </wp:cNvGraphicFramePr>
                <a:graphic>
                  <a:graphicData uri="http://schemas.microsoft.com/office/word/2010/wordprocessingGroup">
                    <wpg:wgp>
                      <wpg:cNvPr id="195" name="Group 195"/>
                      <wpg:cNvGrpSpPr/>
                      <wpg:grpSpPr>
                        <a:xfrm>
                          <a:off x="0" y="0"/>
                          <a:ext cx="6756400" cy="12700"/>
                          <a:chExt cx="6756400" cy="12700"/>
                        </a:xfrm>
                      </wpg:grpSpPr>
                      <wps:wsp>
                        <wps:cNvPr id="196" name="Graphic 19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97" name="Graphic 197"/>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98" name="Graphic 19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69143pt;width:532pt;height:1pt;mso-position-horizontal-relative:page;mso-position-vertical-relative:paragraph;z-index:-15680000;mso-wrap-distance-left:0;mso-wrap-distance-right:0" id="docshapegroup186" coordorigin="640,165" coordsize="10640,20">
                <v:rect style="position:absolute;left:640;top:165;width:10640;height:10" id="docshape187" filled="true" fillcolor="#999999" stroked="false">
                  <v:fill type="solid"/>
                </v:rect>
                <v:shape style="position:absolute;left:639;top:165;width:10640;height:20" id="docshape188" coordorigin="640,165" coordsize="10640,20" path="m11280,165l11270,175,640,175,640,185,11270,185,11280,185,11280,175,11280,165xe" filled="true" fillcolor="#ededed" stroked="false">
                  <v:path arrowok="t"/>
                  <v:fill type="solid"/>
                </v:shape>
                <v:shape style="position:absolute;left:640;top:165;width:10;height:20" id="docshape189" coordorigin="640,165" coordsize="10,20" path="m640,185l640,165,650,165,650,175,640,185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Cognitect</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Cognitect under the</w:t>
      </w:r>
      <w:r>
        <w:rPr>
          <w:rFonts w:ascii="Times New Roman"/>
          <w:spacing w:val="-9"/>
          <w:sz w:val="16"/>
        </w:rPr>
        <w:t> </w:t>
      </w:r>
      <w:r>
        <w:rPr>
          <w:rFonts w:ascii="Times New Roman"/>
          <w:sz w:val="16"/>
        </w:rPr>
        <w:t>Apache License version </w:t>
      </w:r>
      <w:r>
        <w:rPr>
          <w:rFonts w:ascii="Times New Roman"/>
          <w:spacing w:val="-4"/>
          <w:sz w:val="16"/>
        </w:rPr>
        <w:t>2.0.</w:t>
      </w:r>
    </w:p>
    <w:p>
      <w:pPr>
        <w:spacing w:line="235" w:lineRule="auto" w:before="159"/>
        <w:ind w:left="519" w:right="9677" w:firstLine="0"/>
        <w:jc w:val="left"/>
        <w:rPr>
          <w:rFonts w:ascii="Times New Roman"/>
          <w:sz w:val="16"/>
        </w:rPr>
      </w:pPr>
      <w:r>
        <w:rPr/>
        <mc:AlternateContent>
          <mc:Choice Requires="wps">
            <w:drawing>
              <wp:anchor distT="0" distB="0" distL="0" distR="0" allowOverlap="1" layoutInCell="1" locked="0" behindDoc="0" simplePos="0" relativeHeight="15781376">
                <wp:simplePos x="0" y="0"/>
                <wp:positionH relativeFrom="page">
                  <wp:posOffset>558799</wp:posOffset>
                </wp:positionH>
                <wp:positionV relativeFrom="paragraph">
                  <wp:posOffset>149899</wp:posOffset>
                </wp:positionV>
                <wp:extent cx="31750" cy="31750"/>
                <wp:effectExtent l="0" t="0" r="0" b="0"/>
                <wp:wrapNone/>
                <wp:docPr id="199" name="Graphic 199"/>
                <wp:cNvGraphicFramePr>
                  <a:graphicFrameLocks/>
                </wp:cNvGraphicFramePr>
                <a:graphic>
                  <a:graphicData uri="http://schemas.microsoft.com/office/word/2010/wordprocessingShape">
                    <wps:wsp>
                      <wps:cNvPr id="199" name="Graphic 199"/>
                      <wps:cNvSpPr/>
                      <wps:spPr>
                        <a:xfrm>
                          <a:off x="0" y="0"/>
                          <a:ext cx="31750" cy="31750"/>
                        </a:xfrm>
                        <a:custGeom>
                          <a:avLst/>
                          <a:gdLst/>
                          <a:ahLst/>
                          <a:cxnLst/>
                          <a:rect l="l" t="t" r="r" b="b"/>
                          <a:pathLst>
                            <a:path w="31750" h="31750">
                              <a:moveTo>
                                <a:pt x="17980" y="31746"/>
                              </a:moveTo>
                              <a:lnTo>
                                <a:pt x="13769" y="31746"/>
                              </a:lnTo>
                              <a:lnTo>
                                <a:pt x="11744" y="31340"/>
                              </a:lnTo>
                              <a:lnTo>
                                <a:pt x="0" y="17977"/>
                              </a:lnTo>
                              <a:lnTo>
                                <a:pt x="0" y="13766"/>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81376" id="docshape190"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81888">
                <wp:simplePos x="0" y="0"/>
                <wp:positionH relativeFrom="page">
                  <wp:posOffset>558799</wp:posOffset>
                </wp:positionH>
                <wp:positionV relativeFrom="paragraph">
                  <wp:posOffset>264199</wp:posOffset>
                </wp:positionV>
                <wp:extent cx="31750" cy="31750"/>
                <wp:effectExtent l="0" t="0" r="0" b="0"/>
                <wp:wrapNone/>
                <wp:docPr id="200" name="Graphic 200"/>
                <wp:cNvGraphicFramePr>
                  <a:graphicFrameLocks/>
                </wp:cNvGraphicFramePr>
                <a:graphic>
                  <a:graphicData uri="http://schemas.microsoft.com/office/word/2010/wordprocessingShape">
                    <wps:wsp>
                      <wps:cNvPr id="200" name="Graphic 200"/>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6"/>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781888" id="docshape191" coordorigin="880,416" coordsize="50,50" path="m908,466l902,466,898,465,880,444,880,438,902,416,908,416,930,441,930,444,908,466xe" filled="true" fillcolor="#000000" stroked="false">
                <v:path arrowok="t"/>
                <v:fill type="solid"/>
                <w10:wrap type="none"/>
              </v:shape>
            </w:pict>
          </mc:Fallback>
        </mc:AlternateContent>
      </w:r>
      <w:hyperlink r:id="rId88">
        <w:r>
          <w:rPr>
            <w:rFonts w:ascii="Times New Roman"/>
            <w:color w:val="0000ED"/>
            <w:spacing w:val="-2"/>
            <w:sz w:val="16"/>
            <w:u w:val="single" w:color="0000ED"/>
          </w:rPr>
          <w:t>transit-java</w:t>
        </w:r>
      </w:hyperlink>
      <w:r>
        <w:rPr>
          <w:rFonts w:ascii="Times New Roman"/>
          <w:color w:val="0000ED"/>
          <w:spacing w:val="40"/>
          <w:sz w:val="16"/>
          <w:u w:val="none"/>
        </w:rPr>
        <w:t> </w:t>
      </w:r>
      <w:hyperlink r:id="rId89">
        <w:r>
          <w:rPr>
            <w:rFonts w:ascii="Times New Roman"/>
            <w:color w:val="0000ED"/>
            <w:spacing w:val="-2"/>
            <w:sz w:val="16"/>
            <w:u w:val="single" w:color="0000ED"/>
          </w:rPr>
          <w:t>transit-js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36992">
                <wp:simplePos x="0" y="0"/>
                <wp:positionH relativeFrom="page">
                  <wp:posOffset>406399</wp:posOffset>
                </wp:positionH>
                <wp:positionV relativeFrom="paragraph">
                  <wp:posOffset>105697</wp:posOffset>
                </wp:positionV>
                <wp:extent cx="6756400" cy="12700"/>
                <wp:effectExtent l="0" t="0" r="0" b="0"/>
                <wp:wrapTopAndBottom/>
                <wp:docPr id="201" name="Group 201"/>
                <wp:cNvGraphicFramePr>
                  <a:graphicFrameLocks/>
                </wp:cNvGraphicFramePr>
                <a:graphic>
                  <a:graphicData uri="http://schemas.microsoft.com/office/word/2010/wordprocessingGroup">
                    <wpg:wgp>
                      <wpg:cNvPr id="201" name="Group 201"/>
                      <wpg:cNvGrpSpPr/>
                      <wpg:grpSpPr>
                        <a:xfrm>
                          <a:off x="0" y="0"/>
                          <a:ext cx="6756400" cy="12700"/>
                          <a:chExt cx="6756400" cy="12700"/>
                        </a:xfrm>
                      </wpg:grpSpPr>
                      <wps:wsp>
                        <wps:cNvPr id="202" name="Graphic 20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03" name="Graphic 203"/>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04" name="Graphic 20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22652pt;width:532pt;height:1pt;mso-position-horizontal-relative:page;mso-position-vertical-relative:paragraph;z-index:-15679488;mso-wrap-distance-left:0;mso-wrap-distance-right:0" id="docshapegroup192" coordorigin="640,166" coordsize="10640,20">
                <v:rect style="position:absolute;left:640;top:166;width:10640;height:10" id="docshape193" filled="true" fillcolor="#999999" stroked="false">
                  <v:fill type="solid"/>
                </v:rect>
                <v:shape style="position:absolute;left:639;top:166;width:10640;height:20" id="docshape194" coordorigin="640,166" coordsize="10640,20" path="m11280,166l11270,176,640,176,640,186,11270,186,11280,186,11280,176,11280,166xe" filled="true" fillcolor="#ededed" stroked="false">
                  <v:path arrowok="t"/>
                  <v:fill type="solid"/>
                </v:shape>
                <v:shape style="position:absolute;left:640;top:166;width:10;height:20" id="docshape19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Connect2id</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Connect2id Ltd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82400">
                <wp:simplePos x="0" y="0"/>
                <wp:positionH relativeFrom="page">
                  <wp:posOffset>558799</wp:posOffset>
                </wp:positionH>
                <wp:positionV relativeFrom="paragraph">
                  <wp:posOffset>149899</wp:posOffset>
                </wp:positionV>
                <wp:extent cx="31750" cy="31750"/>
                <wp:effectExtent l="0" t="0" r="0" b="0"/>
                <wp:wrapNone/>
                <wp:docPr id="205" name="Graphic 205"/>
                <wp:cNvGraphicFramePr>
                  <a:graphicFrameLocks/>
                </wp:cNvGraphicFramePr>
                <a:graphic>
                  <a:graphicData uri="http://schemas.microsoft.com/office/word/2010/wordprocessingShape">
                    <wps:wsp>
                      <wps:cNvPr id="205" name="Graphic 205"/>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9"/>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82400" id="docshape196" coordorigin="880,236" coordsize="50,50" path="m908,286l902,286,898,285,880,264,880,258,902,236,908,236,930,261,930,264,908,286xe" filled="true" fillcolor="#000000" stroked="false">
                <v:path arrowok="t"/>
                <v:fill type="solid"/>
                <w10:wrap type="none"/>
              </v:shape>
            </w:pict>
          </mc:Fallback>
        </mc:AlternateContent>
      </w:r>
      <w:hyperlink r:id="rId90">
        <w:r>
          <w:rPr>
            <w:rFonts w:ascii="Times New Roman"/>
            <w:color w:val="0000ED"/>
            <w:sz w:val="16"/>
            <w:u w:val="single" w:color="0000ED"/>
          </w:rPr>
          <w:t>OAuth 2.0 SDK with OpenID Connect </w:t>
        </w:r>
        <w:r>
          <w:rPr>
            <w:rFonts w:ascii="Times New Roman"/>
            <w:color w:val="0000ED"/>
            <w:spacing w:val="-2"/>
            <w:sz w:val="16"/>
            <w:u w:val="single" w:color="0000ED"/>
          </w:rPr>
          <w:t>extensions</w:t>
        </w:r>
      </w:hyperlink>
    </w:p>
    <w:p>
      <w:pPr>
        <w:spacing w:after="0"/>
        <w:jc w:val="left"/>
        <w:rPr>
          <w:rFonts w:ascii="Times New Roman"/>
          <w:sz w:val="16"/>
        </w:rPr>
        <w:sectPr>
          <w:pgSz w:w="11900" w:h="16820"/>
          <w:pgMar w:top="480" w:bottom="280" w:left="520" w:right="460"/>
        </w:sectPr>
      </w:pPr>
    </w:p>
    <w:p>
      <w:pPr>
        <w:pStyle w:val="BodyText"/>
        <w:spacing w:line="20" w:lineRule="exact"/>
        <w:ind w:left="120"/>
        <w:rPr>
          <w:rFonts w:ascii="Times New Roman"/>
          <w:sz w:val="2"/>
        </w:rPr>
      </w:pPr>
      <w:r>
        <w:rPr>
          <w:rFonts w:ascii="Times New Roman"/>
          <w:sz w:val="2"/>
        </w:rPr>
        <mc:AlternateContent>
          <mc:Choice Requires="wps">
            <w:drawing>
              <wp:inline distT="0" distB="0" distL="0" distR="0">
                <wp:extent cx="6756400" cy="12700"/>
                <wp:effectExtent l="9525" t="0" r="0" b="6350"/>
                <wp:docPr id="206" name="Group 206"/>
                <wp:cNvGraphicFramePr>
                  <a:graphicFrameLocks/>
                </wp:cNvGraphicFramePr>
                <a:graphic>
                  <a:graphicData uri="http://schemas.microsoft.com/office/word/2010/wordprocessingGroup">
                    <wpg:wgp>
                      <wpg:cNvPr id="206" name="Group 206"/>
                      <wpg:cNvGrpSpPr/>
                      <wpg:grpSpPr>
                        <a:xfrm>
                          <a:off x="0" y="0"/>
                          <a:ext cx="6756400" cy="12700"/>
                          <a:chExt cx="6756400" cy="12700"/>
                        </a:xfrm>
                      </wpg:grpSpPr>
                      <wps:wsp>
                        <wps:cNvPr id="207" name="Graphic 20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08" name="Graphic 208"/>
                        <wps:cNvSpPr/>
                        <wps:spPr>
                          <a:xfrm>
                            <a:off x="-12" y="8"/>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09" name="Graphic 20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inline>
            </w:drawing>
          </mc:Choice>
          <mc:Fallback>
            <w:pict>
              <v:group style="width:532pt;height:1pt;mso-position-horizontal-relative:char;mso-position-vertical-relative:line" id="docshapegroup197" coordorigin="0,0" coordsize="10640,20">
                <v:rect style="position:absolute;left:0;top:0;width:10640;height:10" id="docshape198" filled="true" fillcolor="#999999" stroked="false">
                  <v:fill type="solid"/>
                </v:rect>
                <v:shape style="position:absolute;left:-1;top:0;width:10640;height:20" id="docshape199" coordorigin="0,0" coordsize="10640,20" path="m10640,0l10630,10,0,10,0,20,10630,20,10640,20,10640,10,10640,0xe" filled="true" fillcolor="#ededed" stroked="false">
                  <v:path arrowok="t"/>
                  <v:fill type="solid"/>
                </v:shape>
                <v:shape style="position:absolute;left:0;top:0;width:10;height:20" id="docshape200" coordorigin="0,0" coordsize="10,20" path="m0,20l0,0,10,0,10,10,0,20xe" filled="true" fillcolor="#999999" stroked="false">
                  <v:path arrowok="t"/>
                  <v:fill type="solid"/>
                </v:shape>
              </v:group>
            </w:pict>
          </mc:Fallback>
        </mc:AlternateContent>
      </w:r>
      <w:r>
        <w:rPr>
          <w:rFonts w:ascii="Times New Roman"/>
          <w:sz w:val="2"/>
        </w:rPr>
      </w:r>
    </w:p>
    <w:p>
      <w:pPr>
        <w:pStyle w:val="BodyText"/>
        <w:spacing w:before="10"/>
        <w:rPr>
          <w:rFonts w:ascii="Times New Roman"/>
          <w:sz w:val="4"/>
        </w:rPr>
      </w:pPr>
      <w:r>
        <w:rPr/>
        <mc:AlternateContent>
          <mc:Choice Requires="wps">
            <w:drawing>
              <wp:anchor distT="0" distB="0" distL="0" distR="0" allowOverlap="1" layoutInCell="1" locked="0" behindDoc="1" simplePos="0" relativeHeight="487642624">
                <wp:simplePos x="0" y="0"/>
                <wp:positionH relativeFrom="page">
                  <wp:posOffset>406399</wp:posOffset>
                </wp:positionH>
                <wp:positionV relativeFrom="paragraph">
                  <wp:posOffset>50799</wp:posOffset>
                </wp:positionV>
                <wp:extent cx="6756400" cy="12700"/>
                <wp:effectExtent l="0" t="0" r="0" b="0"/>
                <wp:wrapTopAndBottom/>
                <wp:docPr id="210" name="Group 210"/>
                <wp:cNvGraphicFramePr>
                  <a:graphicFrameLocks/>
                </wp:cNvGraphicFramePr>
                <a:graphic>
                  <a:graphicData uri="http://schemas.microsoft.com/office/word/2010/wordprocessingGroup">
                    <wpg:wgp>
                      <wpg:cNvPr id="210" name="Group 210"/>
                      <wpg:cNvGrpSpPr/>
                      <wpg:grpSpPr>
                        <a:xfrm>
                          <a:off x="0" y="0"/>
                          <a:ext cx="6756400" cy="12700"/>
                          <a:chExt cx="6756400" cy="12700"/>
                        </a:xfrm>
                      </wpg:grpSpPr>
                      <wps:wsp>
                        <wps:cNvPr id="211" name="Graphic 21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12" name="Graphic 212"/>
                        <wps:cNvSpPr/>
                        <wps:spPr>
                          <a:xfrm>
                            <a:off x="-12" y="8"/>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13" name="Graphic 21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4.0pt;width:532pt;height:1pt;mso-position-horizontal-relative:page;mso-position-vertical-relative:paragraph;z-index:-15673856;mso-wrap-distance-left:0;mso-wrap-distance-right:0" id="docshapegroup201" coordorigin="640,80" coordsize="10640,20">
                <v:rect style="position:absolute;left:640;top:80;width:10640;height:10" id="docshape202" filled="true" fillcolor="#999999" stroked="false">
                  <v:fill type="solid"/>
                </v:rect>
                <v:shape style="position:absolute;left:639;top:80;width:10640;height:20" id="docshape203" coordorigin="640,80" coordsize="10640,20" path="m11280,80l11270,90,640,90,640,100,11270,100,11280,100,11280,90,11280,80xe" filled="true" fillcolor="#ededed" stroked="false">
                  <v:path arrowok="t"/>
                  <v:fill type="solid"/>
                </v:shape>
                <v:shape style="position:absolute;left:640;top:80;width:10;height:20" id="docshape204" coordorigin="640,80" coordsize="10,20" path="m640,100l640,80,650,80,650,90,640,100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Coreos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Coreos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line="235" w:lineRule="auto" w:before="159"/>
        <w:ind w:left="519" w:right="9926" w:hanging="160"/>
        <w:jc w:val="left"/>
        <w:rPr>
          <w:rFonts w:ascii="Times New Roman"/>
          <w:sz w:val="16"/>
        </w:rPr>
      </w:pPr>
      <w:r>
        <w:rPr/>
        <mc:AlternateContent>
          <mc:Choice Requires="wps">
            <w:drawing>
              <wp:anchor distT="0" distB="0" distL="0" distR="0" allowOverlap="1" layoutInCell="1" locked="0" behindDoc="1" simplePos="0" relativeHeight="485221376">
                <wp:simplePos x="0" y="0"/>
                <wp:positionH relativeFrom="page">
                  <wp:posOffset>558799</wp:posOffset>
                </wp:positionH>
                <wp:positionV relativeFrom="paragraph">
                  <wp:posOffset>264199</wp:posOffset>
                </wp:positionV>
                <wp:extent cx="31750" cy="31750"/>
                <wp:effectExtent l="0" t="0" r="0" b="0"/>
                <wp:wrapNone/>
                <wp:docPr id="214" name="Graphic 214"/>
                <wp:cNvGraphicFramePr>
                  <a:graphicFrameLocks/>
                </wp:cNvGraphicFramePr>
                <a:graphic>
                  <a:graphicData uri="http://schemas.microsoft.com/office/word/2010/wordprocessingShape">
                    <wps:wsp>
                      <wps:cNvPr id="214" name="Graphic 214"/>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6"/>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8095104" id="docshape205" coordorigin="880,416" coordsize="50,50" path="m908,466l902,466,898,465,880,444,880,438,902,416,908,416,930,441,930,444,908,466xe" filled="true" fillcolor="#000000" stroked="false">
                <v:path arrowok="t"/>
                <v:fill type="solid"/>
                <w10:wrap type="none"/>
              </v:shape>
            </w:pict>
          </mc:Fallback>
        </mc:AlternateContent>
      </w:r>
      <w:r>
        <w:rPr>
          <w:position w:val="2"/>
        </w:rPr>
        <w:drawing>
          <wp:inline distT="0" distB="0" distL="0" distR="0">
            <wp:extent cx="31750" cy="31749"/>
            <wp:effectExtent l="0" t="0" r="0" b="0"/>
            <wp:docPr id="215" name="Image 215"/>
            <wp:cNvGraphicFramePr>
              <a:graphicFrameLocks/>
            </wp:cNvGraphicFramePr>
            <a:graphic>
              <a:graphicData uri="http://schemas.openxmlformats.org/drawingml/2006/picture">
                <pic:pic>
                  <pic:nvPicPr>
                    <pic:cNvPr id="215" name="Image 215"/>
                    <pic:cNvPicPr/>
                  </pic:nvPicPr>
                  <pic:blipFill>
                    <a:blip r:embed="rId77"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23"/>
          <w:sz w:val="20"/>
        </w:rPr>
        <w:t> </w:t>
      </w:r>
      <w:hyperlink r:id="rId91">
        <w:r>
          <w:rPr>
            <w:rFonts w:ascii="Times New Roman"/>
            <w:color w:val="0000ED"/>
            <w:sz w:val="16"/>
            <w:u w:val="single" w:color="0000ED"/>
          </w:rPr>
          <w:t>bbolt</w:t>
        </w:r>
      </w:hyperlink>
      <w:r>
        <w:rPr>
          <w:rFonts w:ascii="Times New Roman"/>
          <w:color w:val="0000ED"/>
          <w:spacing w:val="40"/>
          <w:sz w:val="16"/>
          <w:u w:val="none"/>
        </w:rPr>
        <w:t> </w:t>
      </w:r>
      <w:hyperlink r:id="rId92">
        <w:r>
          <w:rPr>
            <w:rFonts w:ascii="Times New Roman"/>
            <w:color w:val="0000ED"/>
            <w:spacing w:val="-4"/>
            <w:sz w:val="16"/>
            <w:u w:val="single" w:color="0000ED"/>
          </w:rPr>
          <w:t>etcd</w:t>
        </w:r>
      </w:hyperlink>
    </w:p>
    <w:p>
      <w:pPr>
        <w:spacing w:line="235" w:lineRule="auto" w:before="0"/>
        <w:ind w:left="519" w:right="9659" w:firstLine="0"/>
        <w:jc w:val="left"/>
        <w:rPr>
          <w:rFonts w:ascii="Times New Roman"/>
          <w:sz w:val="16"/>
        </w:rPr>
      </w:pPr>
      <w:r>
        <w:rPr/>
        <mc:AlternateContent>
          <mc:Choice Requires="wps">
            <w:drawing>
              <wp:anchor distT="0" distB="0" distL="0" distR="0" allowOverlap="1" layoutInCell="1" locked="0" behindDoc="0" simplePos="0" relativeHeight="15788544">
                <wp:simplePos x="0" y="0"/>
                <wp:positionH relativeFrom="page">
                  <wp:posOffset>558799</wp:posOffset>
                </wp:positionH>
                <wp:positionV relativeFrom="paragraph">
                  <wp:posOffset>48547</wp:posOffset>
                </wp:positionV>
                <wp:extent cx="31750" cy="31750"/>
                <wp:effectExtent l="0" t="0" r="0" b="0"/>
                <wp:wrapNone/>
                <wp:docPr id="216" name="Graphic 216"/>
                <wp:cNvGraphicFramePr>
                  <a:graphicFrameLocks/>
                </wp:cNvGraphicFramePr>
                <a:graphic>
                  <a:graphicData uri="http://schemas.microsoft.com/office/word/2010/wordprocessingShape">
                    <wps:wsp>
                      <wps:cNvPr id="216" name="Graphic 216"/>
                      <wps:cNvSpPr/>
                      <wps:spPr>
                        <a:xfrm>
                          <a:off x="0" y="0"/>
                          <a:ext cx="31750" cy="31750"/>
                        </a:xfrm>
                        <a:custGeom>
                          <a:avLst/>
                          <a:gdLst/>
                          <a:ahLst/>
                          <a:cxnLst/>
                          <a:rect l="l" t="t" r="r" b="b"/>
                          <a:pathLst>
                            <a:path w="31750" h="31750">
                              <a:moveTo>
                                <a:pt x="17980" y="31746"/>
                              </a:moveTo>
                              <a:lnTo>
                                <a:pt x="13769" y="31746"/>
                              </a:lnTo>
                              <a:lnTo>
                                <a:pt x="11744" y="31343"/>
                              </a:lnTo>
                              <a:lnTo>
                                <a:pt x="0" y="17980"/>
                              </a:lnTo>
                              <a:lnTo>
                                <a:pt x="0" y="13766"/>
                              </a:lnTo>
                              <a:lnTo>
                                <a:pt x="13769" y="0"/>
                              </a:lnTo>
                              <a:lnTo>
                                <a:pt x="17980" y="0"/>
                              </a:lnTo>
                              <a:lnTo>
                                <a:pt x="31750" y="15874"/>
                              </a:lnTo>
                              <a:lnTo>
                                <a:pt x="31749" y="17980"/>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822652pt;width:2.5pt;height:2.5pt;mso-position-horizontal-relative:page;mso-position-vertical-relative:paragraph;z-index:15788544" id="docshape206" coordorigin="880,76" coordsize="50,50" path="m908,126l902,126,898,126,880,105,880,98,902,76,908,76,930,101,930,105,908,12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89056">
                <wp:simplePos x="0" y="0"/>
                <wp:positionH relativeFrom="page">
                  <wp:posOffset>558799</wp:posOffset>
                </wp:positionH>
                <wp:positionV relativeFrom="paragraph">
                  <wp:posOffset>162847</wp:posOffset>
                </wp:positionV>
                <wp:extent cx="31750" cy="31750"/>
                <wp:effectExtent l="0" t="0" r="0" b="0"/>
                <wp:wrapNone/>
                <wp:docPr id="217" name="Graphic 217"/>
                <wp:cNvGraphicFramePr>
                  <a:graphicFrameLocks/>
                </wp:cNvGraphicFramePr>
                <a:graphic>
                  <a:graphicData uri="http://schemas.microsoft.com/office/word/2010/wordprocessingShape">
                    <wps:wsp>
                      <wps:cNvPr id="217" name="Graphic 217"/>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9"/>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822652pt;width:2.5pt;height:2.5pt;mso-position-horizontal-relative:page;mso-position-vertical-relative:paragraph;z-index:15789056" id="docshape207" coordorigin="880,256" coordsize="50,50" path="m908,306l902,306,898,306,880,285,880,278,902,256,908,256,930,281,930,285,908,30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89568">
                <wp:simplePos x="0" y="0"/>
                <wp:positionH relativeFrom="page">
                  <wp:posOffset>558799</wp:posOffset>
                </wp:positionH>
                <wp:positionV relativeFrom="paragraph">
                  <wp:posOffset>277147</wp:posOffset>
                </wp:positionV>
                <wp:extent cx="31750" cy="31750"/>
                <wp:effectExtent l="0" t="0" r="0" b="0"/>
                <wp:wrapNone/>
                <wp:docPr id="218" name="Graphic 218"/>
                <wp:cNvGraphicFramePr>
                  <a:graphicFrameLocks/>
                </wp:cNvGraphicFramePr>
                <a:graphic>
                  <a:graphicData uri="http://schemas.microsoft.com/office/word/2010/wordprocessingShape">
                    <wps:wsp>
                      <wps:cNvPr id="218" name="Graphic 218"/>
                      <wps:cNvSpPr/>
                      <wps:spPr>
                        <a:xfrm>
                          <a:off x="0" y="0"/>
                          <a:ext cx="31750" cy="31750"/>
                        </a:xfrm>
                        <a:custGeom>
                          <a:avLst/>
                          <a:gdLst/>
                          <a:ahLst/>
                          <a:cxnLst/>
                          <a:rect l="l" t="t" r="r" b="b"/>
                          <a:pathLst>
                            <a:path w="31750" h="31750">
                              <a:moveTo>
                                <a:pt x="17980" y="31746"/>
                              </a:moveTo>
                              <a:lnTo>
                                <a:pt x="13769" y="31746"/>
                              </a:lnTo>
                              <a:lnTo>
                                <a:pt x="11744" y="31343"/>
                              </a:lnTo>
                              <a:lnTo>
                                <a:pt x="0" y="17980"/>
                              </a:lnTo>
                              <a:lnTo>
                                <a:pt x="0" y="13766"/>
                              </a:lnTo>
                              <a:lnTo>
                                <a:pt x="13769" y="0"/>
                              </a:lnTo>
                              <a:lnTo>
                                <a:pt x="17980" y="0"/>
                              </a:lnTo>
                              <a:lnTo>
                                <a:pt x="31750" y="15874"/>
                              </a:lnTo>
                              <a:lnTo>
                                <a:pt x="31749" y="17980"/>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1.822651pt;width:2.5pt;height:2.5pt;mso-position-horizontal-relative:page;mso-position-vertical-relative:paragraph;z-index:15789568" id="docshape208" coordorigin="880,436" coordsize="50,50" path="m908,486l902,486,898,486,880,465,880,458,902,436,908,436,930,461,930,465,908,486xe" filled="true" fillcolor="#000000" stroked="false">
                <v:path arrowok="t"/>
                <v:fill type="solid"/>
                <w10:wrap type="none"/>
              </v:shape>
            </w:pict>
          </mc:Fallback>
        </mc:AlternateContent>
      </w:r>
      <w:hyperlink r:id="rId93">
        <w:r>
          <w:rPr>
            <w:rFonts w:ascii="Times New Roman"/>
            <w:color w:val="0000ED"/>
            <w:spacing w:val="-2"/>
            <w:sz w:val="16"/>
          </w:rPr>
          <w:t>g</w:t>
        </w:r>
        <w:r>
          <w:rPr>
            <w:rFonts w:ascii="Times New Roman"/>
            <w:color w:val="0000ED"/>
            <w:spacing w:val="-2"/>
            <w:sz w:val="16"/>
            <w:u w:val="single" w:color="0000ED"/>
          </w:rPr>
          <w:t>o-semver</w:t>
        </w:r>
      </w:hyperlink>
      <w:r>
        <w:rPr>
          <w:rFonts w:ascii="Times New Roman"/>
          <w:color w:val="0000ED"/>
          <w:spacing w:val="40"/>
          <w:sz w:val="16"/>
          <w:u w:val="none"/>
        </w:rPr>
        <w:t> </w:t>
      </w:r>
      <w:hyperlink r:id="rId94">
        <w:r>
          <w:rPr>
            <w:rFonts w:ascii="Times New Roman"/>
            <w:color w:val="0000ED"/>
            <w:spacing w:val="-2"/>
            <w:sz w:val="16"/>
            <w:u w:val="none"/>
          </w:rPr>
          <w:t>g</w:t>
        </w:r>
        <w:r>
          <w:rPr>
            <w:rFonts w:ascii="Times New Roman"/>
            <w:color w:val="0000ED"/>
            <w:spacing w:val="-2"/>
            <w:sz w:val="16"/>
            <w:u w:val="single" w:color="0000ED"/>
          </w:rPr>
          <w:t>o-systemd</w:t>
        </w:r>
      </w:hyperlink>
      <w:r>
        <w:rPr>
          <w:rFonts w:ascii="Times New Roman"/>
          <w:color w:val="0000ED"/>
          <w:spacing w:val="40"/>
          <w:sz w:val="16"/>
          <w:u w:val="none"/>
        </w:rPr>
        <w:t> </w:t>
      </w:r>
      <w:hyperlink r:id="rId95">
        <w:r>
          <w:rPr>
            <w:rFonts w:ascii="Times New Roman"/>
            <w:color w:val="0000ED"/>
            <w:spacing w:val="-4"/>
            <w:sz w:val="16"/>
            <w:u w:val="none"/>
          </w:rPr>
          <w:t>p</w:t>
        </w:r>
        <w:r>
          <w:rPr>
            <w:rFonts w:ascii="Times New Roman"/>
            <w:color w:val="0000ED"/>
            <w:spacing w:val="-4"/>
            <w:sz w:val="16"/>
            <w:u w:val="single" w:color="0000ED"/>
          </w:rPr>
          <w:t>kg</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43136">
                <wp:simplePos x="0" y="0"/>
                <wp:positionH relativeFrom="page">
                  <wp:posOffset>406399</wp:posOffset>
                </wp:positionH>
                <wp:positionV relativeFrom="paragraph">
                  <wp:posOffset>105117</wp:posOffset>
                </wp:positionV>
                <wp:extent cx="6756400" cy="12700"/>
                <wp:effectExtent l="0" t="0" r="0" b="0"/>
                <wp:wrapTopAndBottom/>
                <wp:docPr id="219" name="Group 219"/>
                <wp:cNvGraphicFramePr>
                  <a:graphicFrameLocks/>
                </wp:cNvGraphicFramePr>
                <a:graphic>
                  <a:graphicData uri="http://schemas.microsoft.com/office/word/2010/wordprocessingGroup">
                    <wpg:wgp>
                      <wpg:cNvPr id="219" name="Group 219"/>
                      <wpg:cNvGrpSpPr/>
                      <wpg:grpSpPr>
                        <a:xfrm>
                          <a:off x="0" y="0"/>
                          <a:ext cx="6756400" cy="12700"/>
                          <a:chExt cx="6756400" cy="12700"/>
                        </a:xfrm>
                      </wpg:grpSpPr>
                      <wps:wsp>
                        <wps:cNvPr id="220" name="Graphic 22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21" name="Graphic 221"/>
                        <wps:cNvSpPr/>
                        <wps:spPr>
                          <a:xfrm>
                            <a:off x="-12" y="8"/>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22" name="Graphic 22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76947pt;width:532pt;height:1pt;mso-position-horizontal-relative:page;mso-position-vertical-relative:paragraph;z-index:-15673344;mso-wrap-distance-left:0;mso-wrap-distance-right:0" id="docshapegroup209" coordorigin="640,166" coordsize="10640,20">
                <v:rect style="position:absolute;left:640;top:165;width:10640;height:10" id="docshape210" filled="true" fillcolor="#999999" stroked="false">
                  <v:fill type="solid"/>
                </v:rect>
                <v:shape style="position:absolute;left:639;top:165;width:10640;height:20" id="docshape211" coordorigin="640,166" coordsize="10640,20" path="m11280,166l11270,176,640,176,640,186,11270,186,11280,186,11280,176,11280,166xe" filled="true" fillcolor="#ededed" stroked="false">
                  <v:path arrowok="t"/>
                  <v:fill type="solid"/>
                </v:shape>
                <v:shape style="position:absolute;left:640;top:165;width:10;height:20" id="docshape21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Csergő </w:t>
      </w:r>
      <w:r>
        <w:rPr>
          <w:spacing w:val="-2"/>
        </w:rPr>
        <w:t>Bálint</w:t>
      </w:r>
    </w:p>
    <w:p>
      <w:pPr>
        <w:pStyle w:val="BodyText"/>
        <w:spacing w:before="2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w:t>
      </w:r>
      <w:r>
        <w:rPr>
          <w:rFonts w:ascii="Times New Roman" w:hAnsi="Times New Roman"/>
          <w:spacing w:val="-1"/>
          <w:sz w:val="16"/>
        </w:rPr>
        <w:t> </w:t>
      </w:r>
      <w:r>
        <w:rPr>
          <w:rFonts w:ascii="Times New Roman" w:hAnsi="Times New Roman"/>
          <w:sz w:val="16"/>
        </w:rPr>
        <w:t>product includes software developed</w:t>
      </w:r>
      <w:r>
        <w:rPr>
          <w:rFonts w:ascii="Times New Roman" w:hAnsi="Times New Roman"/>
          <w:spacing w:val="-1"/>
          <w:sz w:val="16"/>
        </w:rPr>
        <w:t> </w:t>
      </w:r>
      <w:r>
        <w:rPr>
          <w:rFonts w:ascii="Times New Roman" w:hAnsi="Times New Roman"/>
          <w:sz w:val="16"/>
        </w:rPr>
        <w:t>by Csergő Bálint licensed under</w:t>
      </w:r>
      <w:r>
        <w:rPr>
          <w:rFonts w:ascii="Times New Roman" w:hAnsi="Times New Roman"/>
          <w:spacing w:val="-1"/>
          <w:sz w:val="16"/>
        </w:rPr>
        <w:t> </w:t>
      </w:r>
      <w:r>
        <w:rPr>
          <w:rFonts w:ascii="Times New Roman" w:hAnsi="Times New Roman"/>
          <w:sz w:val="16"/>
        </w:rPr>
        <w:t>the</w:t>
      </w:r>
      <w:r>
        <w:rPr>
          <w:rFonts w:ascii="Times New Roman" w:hAnsi="Times New Roman"/>
          <w:spacing w:val="-9"/>
          <w:sz w:val="16"/>
        </w:rPr>
        <w:t> </w:t>
      </w:r>
      <w:r>
        <w:rPr>
          <w:rFonts w:ascii="Times New Roman" w:hAnsi="Times New Roman"/>
          <w:sz w:val="16"/>
        </w:rPr>
        <w:t>Apache License version </w:t>
      </w:r>
      <w:r>
        <w:rPr>
          <w:rFonts w:ascii="Times New Roman" w:hAns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90080">
                <wp:simplePos x="0" y="0"/>
                <wp:positionH relativeFrom="page">
                  <wp:posOffset>558799</wp:posOffset>
                </wp:positionH>
                <wp:positionV relativeFrom="paragraph">
                  <wp:posOffset>149899</wp:posOffset>
                </wp:positionV>
                <wp:extent cx="31750" cy="31750"/>
                <wp:effectExtent l="0" t="0" r="0" b="0"/>
                <wp:wrapNone/>
                <wp:docPr id="223" name="Graphic 223"/>
                <wp:cNvGraphicFramePr>
                  <a:graphicFrameLocks/>
                </wp:cNvGraphicFramePr>
                <a:graphic>
                  <a:graphicData uri="http://schemas.microsoft.com/office/word/2010/wordprocessingShape">
                    <wps:wsp>
                      <wps:cNvPr id="223" name="Graphic 223"/>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3"/>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90080" id="docshape213" coordorigin="880,236" coordsize="50,50" path="m908,286l902,286,898,285,880,264,880,258,902,236,908,236,930,261,930,264,908,286xe" filled="true" fillcolor="#000000" stroked="false">
                <v:path arrowok="t"/>
                <v:fill type="solid"/>
                <w10:wrap type="none"/>
              </v:shape>
            </w:pict>
          </mc:Fallback>
        </mc:AlternateContent>
      </w:r>
      <w:hyperlink r:id="rId96">
        <w:r>
          <w:rPr>
            <w:rFonts w:ascii="Times New Roman"/>
            <w:color w:val="0000ED"/>
            <w:sz w:val="16"/>
            <w:u w:val="single" w:color="0000ED"/>
          </w:rPr>
          <w:t>Go Metrics </w:t>
        </w:r>
        <w:r>
          <w:rPr>
            <w:rFonts w:ascii="Times New Roman"/>
            <w:color w:val="0000ED"/>
            <w:spacing w:val="-2"/>
            <w:sz w:val="16"/>
            <w:u w:val="single" w:color="0000ED"/>
          </w:rPr>
          <w:t>Prometheus</w:t>
        </w:r>
      </w:hyperlink>
    </w:p>
    <w:p>
      <w:pPr>
        <w:pStyle w:val="BodyText"/>
        <w:spacing w:before="22"/>
        <w:rPr>
          <w:rFonts w:ascii="Times New Roman"/>
          <w:sz w:val="16"/>
        </w:rPr>
      </w:pPr>
    </w:p>
    <w:p>
      <w:pPr>
        <w:pStyle w:val="Heading2"/>
      </w:pPr>
      <w:r>
        <w:rPr>
          <w:spacing w:val="-2"/>
        </w:rPr>
        <w:t>CyberNeko</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Cyberneko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90592">
                <wp:simplePos x="0" y="0"/>
                <wp:positionH relativeFrom="page">
                  <wp:posOffset>558799</wp:posOffset>
                </wp:positionH>
                <wp:positionV relativeFrom="paragraph">
                  <wp:posOffset>149949</wp:posOffset>
                </wp:positionV>
                <wp:extent cx="31750" cy="31750"/>
                <wp:effectExtent l="0" t="0" r="0" b="0"/>
                <wp:wrapNone/>
                <wp:docPr id="224" name="Graphic 224"/>
                <wp:cNvGraphicFramePr>
                  <a:graphicFrameLocks/>
                </wp:cNvGraphicFramePr>
                <a:graphic>
                  <a:graphicData uri="http://schemas.microsoft.com/office/word/2010/wordprocessingShape">
                    <wps:wsp>
                      <wps:cNvPr id="224" name="Graphic 224"/>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6"/>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7025pt;width:2.5pt;height:2.5pt;mso-position-horizontal-relative:page;mso-position-vertical-relative:paragraph;z-index:15790592" id="docshape214" coordorigin="880,236" coordsize="50,50" path="m908,286l902,286,898,286,880,264,880,258,902,236,908,236,930,261,930,264,908,286xe" filled="true" fillcolor="#000000" stroked="false">
                <v:path arrowok="t"/>
                <v:fill type="solid"/>
                <w10:wrap type="none"/>
              </v:shape>
            </w:pict>
          </mc:Fallback>
        </mc:AlternateContent>
      </w:r>
      <w:hyperlink r:id="rId97">
        <w:r>
          <w:rPr>
            <w:rFonts w:ascii="Times New Roman"/>
            <w:color w:val="0000ED"/>
            <w:sz w:val="16"/>
            <w:u w:val="single" w:color="0000ED"/>
          </w:rPr>
          <w:t>CyberNeko HTML</w:t>
        </w:r>
        <w:r>
          <w:rPr>
            <w:rFonts w:ascii="Times New Roman"/>
            <w:color w:val="0000ED"/>
            <w:spacing w:val="-6"/>
            <w:sz w:val="16"/>
            <w:u w:val="single" w:color="0000ED"/>
          </w:rPr>
          <w:t> </w:t>
        </w:r>
        <w:r>
          <w:rPr>
            <w:rFonts w:ascii="Times New Roman"/>
            <w:color w:val="0000ED"/>
            <w:spacing w:val="-2"/>
            <w:sz w:val="16"/>
            <w:u w:val="single" w:color="0000ED"/>
          </w:rPr>
          <w:t>Parser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43648">
                <wp:simplePos x="0" y="0"/>
                <wp:positionH relativeFrom="page">
                  <wp:posOffset>406399</wp:posOffset>
                </wp:positionH>
                <wp:positionV relativeFrom="paragraph">
                  <wp:posOffset>105509</wp:posOffset>
                </wp:positionV>
                <wp:extent cx="6756400" cy="12700"/>
                <wp:effectExtent l="0" t="0" r="0" b="0"/>
                <wp:wrapTopAndBottom/>
                <wp:docPr id="225" name="Group 225"/>
                <wp:cNvGraphicFramePr>
                  <a:graphicFrameLocks/>
                </wp:cNvGraphicFramePr>
                <a:graphic>
                  <a:graphicData uri="http://schemas.microsoft.com/office/word/2010/wordprocessingGroup">
                    <wpg:wgp>
                      <wpg:cNvPr id="225" name="Group 225"/>
                      <wpg:cNvGrpSpPr/>
                      <wpg:grpSpPr>
                        <a:xfrm>
                          <a:off x="0" y="0"/>
                          <a:ext cx="6756400" cy="12700"/>
                          <a:chExt cx="6756400" cy="12700"/>
                        </a:xfrm>
                      </wpg:grpSpPr>
                      <wps:wsp>
                        <wps:cNvPr id="226" name="Graphic 22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27" name="Graphic 227"/>
                        <wps:cNvSpPr/>
                        <wps:spPr>
                          <a:xfrm>
                            <a:off x="-12" y="8"/>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28" name="Graphic 22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805pt;width:532pt;height:1pt;mso-position-horizontal-relative:page;mso-position-vertical-relative:paragraph;z-index:-15672832;mso-wrap-distance-left:0;mso-wrap-distance-right:0" id="docshapegroup215" coordorigin="640,166" coordsize="10640,20">
                <v:rect style="position:absolute;left:640;top:166;width:10640;height:10" id="docshape216" filled="true" fillcolor="#999999" stroked="false">
                  <v:fill type="solid"/>
                </v:rect>
                <v:shape style="position:absolute;left:639;top:166;width:10640;height:20" id="docshape217" coordorigin="640,166" coordsize="10640,20" path="m11280,166l11270,176,640,176,640,186,11270,186,11280,186,11280,176,11280,166xe" filled="true" fillcolor="#ededed" stroked="false">
                  <v:path arrowok="t"/>
                  <v:fill type="solid"/>
                </v:shape>
                <v:shape style="position:absolute;left:640;top:166;width:10;height:20" id="docshape21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Dan</w:t>
      </w:r>
      <w:r>
        <w:rPr>
          <w:spacing w:val="-9"/>
        </w:rPr>
        <w:t> </w:t>
      </w:r>
      <w:r>
        <w:rPr>
          <w:spacing w:val="-2"/>
        </w:rPr>
        <w:t>Abramov</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Dan</w:t>
      </w:r>
      <w:r>
        <w:rPr>
          <w:rFonts w:ascii="Times New Roman"/>
          <w:spacing w:val="-9"/>
          <w:sz w:val="16"/>
        </w:rPr>
        <w:t> </w:t>
      </w:r>
      <w:r>
        <w:rPr>
          <w:rFonts w:ascii="Times New Roman"/>
          <w:sz w:val="16"/>
        </w:rPr>
        <w:t>Abramov licensed under the MIT</w:t>
      </w:r>
      <w:r>
        <w:rPr>
          <w:rFonts w:ascii="Times New Roman"/>
          <w:spacing w:val="-3"/>
          <w:sz w:val="16"/>
        </w:rPr>
        <w:t> </w:t>
      </w:r>
      <w:r>
        <w:rPr>
          <w:rFonts w:ascii="Times New Roman"/>
          <w:spacing w:val="-2"/>
          <w:sz w:val="16"/>
        </w:rPr>
        <w:t>License.</w:t>
      </w:r>
    </w:p>
    <w:p>
      <w:pPr>
        <w:spacing w:line="235" w:lineRule="auto" w:before="159"/>
        <w:ind w:left="519" w:right="9524" w:firstLine="0"/>
        <w:jc w:val="left"/>
        <w:rPr>
          <w:rFonts w:ascii="Times New Roman"/>
          <w:sz w:val="16"/>
        </w:rPr>
      </w:pPr>
      <w:r>
        <w:rPr/>
        <mc:AlternateContent>
          <mc:Choice Requires="wps">
            <w:drawing>
              <wp:anchor distT="0" distB="0" distL="0" distR="0" allowOverlap="1" layoutInCell="1" locked="0" behindDoc="0" simplePos="0" relativeHeight="15791104">
                <wp:simplePos x="0" y="0"/>
                <wp:positionH relativeFrom="page">
                  <wp:posOffset>558799</wp:posOffset>
                </wp:positionH>
                <wp:positionV relativeFrom="paragraph">
                  <wp:posOffset>149899</wp:posOffset>
                </wp:positionV>
                <wp:extent cx="31750" cy="31750"/>
                <wp:effectExtent l="0" t="0" r="0" b="0"/>
                <wp:wrapNone/>
                <wp:docPr id="229" name="Graphic 229"/>
                <wp:cNvGraphicFramePr>
                  <a:graphicFrameLocks/>
                </wp:cNvGraphicFramePr>
                <a:graphic>
                  <a:graphicData uri="http://schemas.microsoft.com/office/word/2010/wordprocessingShape">
                    <wps:wsp>
                      <wps:cNvPr id="229" name="Graphic 229"/>
                      <wps:cNvSpPr/>
                      <wps:spPr>
                        <a:xfrm>
                          <a:off x="0" y="0"/>
                          <a:ext cx="31750" cy="31750"/>
                        </a:xfrm>
                        <a:custGeom>
                          <a:avLst/>
                          <a:gdLst/>
                          <a:ahLst/>
                          <a:cxnLst/>
                          <a:rect l="l" t="t" r="r" b="b"/>
                          <a:pathLst>
                            <a:path w="31750" h="31750">
                              <a:moveTo>
                                <a:pt x="17980" y="31746"/>
                              </a:moveTo>
                              <a:lnTo>
                                <a:pt x="13769" y="31746"/>
                              </a:lnTo>
                              <a:lnTo>
                                <a:pt x="11744" y="31340"/>
                              </a:lnTo>
                              <a:lnTo>
                                <a:pt x="0" y="17977"/>
                              </a:lnTo>
                              <a:lnTo>
                                <a:pt x="0" y="13766"/>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91104" id="docshape219"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91616">
                <wp:simplePos x="0" y="0"/>
                <wp:positionH relativeFrom="page">
                  <wp:posOffset>558799</wp:posOffset>
                </wp:positionH>
                <wp:positionV relativeFrom="paragraph">
                  <wp:posOffset>264199</wp:posOffset>
                </wp:positionV>
                <wp:extent cx="31750" cy="31750"/>
                <wp:effectExtent l="0" t="0" r="0" b="0"/>
                <wp:wrapNone/>
                <wp:docPr id="230" name="Graphic 230"/>
                <wp:cNvGraphicFramePr>
                  <a:graphicFrameLocks/>
                </wp:cNvGraphicFramePr>
                <a:graphic>
                  <a:graphicData uri="http://schemas.microsoft.com/office/word/2010/wordprocessingShape">
                    <wps:wsp>
                      <wps:cNvPr id="230" name="Graphic 230"/>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3"/>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791616" id="docshape220"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92128">
                <wp:simplePos x="0" y="0"/>
                <wp:positionH relativeFrom="page">
                  <wp:posOffset>558799</wp:posOffset>
                </wp:positionH>
                <wp:positionV relativeFrom="paragraph">
                  <wp:posOffset>378499</wp:posOffset>
                </wp:positionV>
                <wp:extent cx="31750" cy="31750"/>
                <wp:effectExtent l="0" t="0" r="0" b="0"/>
                <wp:wrapNone/>
                <wp:docPr id="231" name="Graphic 231"/>
                <wp:cNvGraphicFramePr>
                  <a:graphicFrameLocks/>
                </wp:cNvGraphicFramePr>
                <a:graphic>
                  <a:graphicData uri="http://schemas.microsoft.com/office/word/2010/wordprocessingShape">
                    <wps:wsp>
                      <wps:cNvPr id="231" name="Graphic 231"/>
                      <wps:cNvSpPr/>
                      <wps:spPr>
                        <a:xfrm>
                          <a:off x="0" y="0"/>
                          <a:ext cx="31750" cy="31750"/>
                        </a:xfrm>
                        <a:custGeom>
                          <a:avLst/>
                          <a:gdLst/>
                          <a:ahLst/>
                          <a:cxnLst/>
                          <a:rect l="l" t="t" r="r" b="b"/>
                          <a:pathLst>
                            <a:path w="31750" h="31750">
                              <a:moveTo>
                                <a:pt x="17980" y="31746"/>
                              </a:moveTo>
                              <a:lnTo>
                                <a:pt x="13769" y="31746"/>
                              </a:lnTo>
                              <a:lnTo>
                                <a:pt x="11744" y="31340"/>
                              </a:lnTo>
                              <a:lnTo>
                                <a:pt x="0" y="17974"/>
                              </a:lnTo>
                              <a:lnTo>
                                <a:pt x="0" y="13769"/>
                              </a:lnTo>
                              <a:lnTo>
                                <a:pt x="13769" y="0"/>
                              </a:lnTo>
                              <a:lnTo>
                                <a:pt x="17980" y="0"/>
                              </a:lnTo>
                              <a:lnTo>
                                <a:pt x="31750" y="15874"/>
                              </a:lnTo>
                              <a:lnTo>
                                <a:pt x="31749" y="17974"/>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9.803122pt;width:2.5pt;height:2.5pt;mso-position-horizontal-relative:page;mso-position-vertical-relative:paragraph;z-index:15792128" id="docshape221" coordorigin="880,596" coordsize="50,50" path="m908,646l902,646,898,645,880,624,880,618,902,596,908,596,930,621,930,624,908,64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792640">
                <wp:simplePos x="0" y="0"/>
                <wp:positionH relativeFrom="page">
                  <wp:posOffset>558799</wp:posOffset>
                </wp:positionH>
                <wp:positionV relativeFrom="paragraph">
                  <wp:posOffset>492799</wp:posOffset>
                </wp:positionV>
                <wp:extent cx="31750" cy="31750"/>
                <wp:effectExtent l="0" t="0" r="0" b="0"/>
                <wp:wrapNone/>
                <wp:docPr id="232" name="Graphic 232"/>
                <wp:cNvGraphicFramePr>
                  <a:graphicFrameLocks/>
                </wp:cNvGraphicFramePr>
                <a:graphic>
                  <a:graphicData uri="http://schemas.microsoft.com/office/word/2010/wordprocessingShape">
                    <wps:wsp>
                      <wps:cNvPr id="232" name="Graphic 232"/>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9"/>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8.80312pt;width:2.5pt;height:2.5pt;mso-position-horizontal-relative:page;mso-position-vertical-relative:paragraph;z-index:15792640" id="docshape222" coordorigin="880,776" coordsize="50,50" path="m908,826l902,826,898,825,880,804,880,798,902,776,908,776,930,801,930,804,908,826xe" filled="true" fillcolor="#000000" stroked="false">
                <v:path arrowok="t"/>
                <v:fill type="solid"/>
                <w10:wrap type="none"/>
              </v:shape>
            </w:pict>
          </mc:Fallback>
        </mc:AlternateContent>
      </w:r>
      <w:hyperlink r:id="rId98">
        <w:r>
          <w:rPr>
            <w:rFonts w:ascii="Times New Roman"/>
            <w:color w:val="0000ED"/>
            <w:sz w:val="16"/>
            <w:u w:val="single" w:color="0000ED"/>
          </w:rPr>
          <w:t>React</w:t>
        </w:r>
        <w:r>
          <w:rPr>
            <w:rFonts w:ascii="Times New Roman"/>
            <w:color w:val="0000ED"/>
            <w:spacing w:val="-1"/>
            <w:sz w:val="16"/>
            <w:u w:val="single" w:color="0000ED"/>
          </w:rPr>
          <w:t> </w:t>
        </w:r>
        <w:r>
          <w:rPr>
            <w:rFonts w:ascii="Times New Roman"/>
            <w:color w:val="0000ED"/>
            <w:sz w:val="16"/>
            <w:u w:val="single" w:color="0000ED"/>
          </w:rPr>
          <w:t>DnD</w:t>
        </w:r>
      </w:hyperlink>
      <w:r>
        <w:rPr>
          <w:rFonts w:ascii="Times New Roman"/>
          <w:color w:val="0000ED"/>
          <w:spacing w:val="40"/>
          <w:sz w:val="16"/>
          <w:u w:val="none"/>
        </w:rPr>
        <w:t> </w:t>
      </w:r>
      <w:hyperlink r:id="rId99">
        <w:r>
          <w:rPr>
            <w:rFonts w:ascii="Times New Roman"/>
            <w:color w:val="0000ED"/>
            <w:spacing w:val="-2"/>
            <w:sz w:val="16"/>
            <w:u w:val="single" w:color="0000ED"/>
          </w:rPr>
          <w:t>react-redux</w:t>
        </w:r>
      </w:hyperlink>
      <w:r>
        <w:rPr>
          <w:rFonts w:ascii="Times New Roman"/>
          <w:color w:val="0000ED"/>
          <w:spacing w:val="40"/>
          <w:sz w:val="16"/>
          <w:u w:val="none"/>
        </w:rPr>
        <w:t> </w:t>
      </w:r>
      <w:hyperlink r:id="rId100">
        <w:r>
          <w:rPr>
            <w:rFonts w:ascii="Times New Roman"/>
            <w:color w:val="0000ED"/>
            <w:spacing w:val="-2"/>
            <w:sz w:val="16"/>
            <w:u w:val="single" w:color="0000ED"/>
          </w:rPr>
          <w:t>Redux</w:t>
        </w:r>
      </w:hyperlink>
      <w:r>
        <w:rPr>
          <w:rFonts w:ascii="Times New Roman"/>
          <w:color w:val="0000ED"/>
          <w:spacing w:val="80"/>
          <w:sz w:val="16"/>
          <w:u w:val="none"/>
        </w:rPr>
        <w:t> </w:t>
      </w:r>
      <w:hyperlink r:id="rId101">
        <w:r>
          <w:rPr>
            <w:rFonts w:ascii="Times New Roman"/>
            <w:color w:val="0000ED"/>
            <w:sz w:val="16"/>
            <w:u w:val="single" w:color="0000ED"/>
          </w:rPr>
          <w:t>Redux</w:t>
        </w:r>
        <w:r>
          <w:rPr>
            <w:rFonts w:ascii="Times New Roman"/>
            <w:color w:val="0000ED"/>
            <w:spacing w:val="-10"/>
            <w:sz w:val="16"/>
            <w:u w:val="single" w:color="0000ED"/>
          </w:rPr>
          <w:t> </w:t>
        </w:r>
        <w:r>
          <w:rPr>
            <w:rFonts w:ascii="Times New Roman"/>
            <w:color w:val="0000ED"/>
            <w:sz w:val="16"/>
            <w:u w:val="single" w:color="0000ED"/>
          </w:rPr>
          <w:t>Thunk</w:t>
        </w:r>
      </w:hyperlink>
    </w:p>
    <w:p>
      <w:pPr>
        <w:spacing w:line="180" w:lineRule="exact"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793152">
                <wp:simplePos x="0" y="0"/>
                <wp:positionH relativeFrom="page">
                  <wp:posOffset>558799</wp:posOffset>
                </wp:positionH>
                <wp:positionV relativeFrom="paragraph">
                  <wp:posOffset>48160</wp:posOffset>
                </wp:positionV>
                <wp:extent cx="31750" cy="31750"/>
                <wp:effectExtent l="0" t="0" r="0" b="0"/>
                <wp:wrapNone/>
                <wp:docPr id="233" name="Graphic 233"/>
                <wp:cNvGraphicFramePr>
                  <a:graphicFrameLocks/>
                </wp:cNvGraphicFramePr>
                <a:graphic>
                  <a:graphicData uri="http://schemas.microsoft.com/office/word/2010/wordprocessingShape">
                    <wps:wsp>
                      <wps:cNvPr id="233" name="Graphic 233"/>
                      <wps:cNvSpPr/>
                      <wps:spPr>
                        <a:xfrm>
                          <a:off x="0" y="0"/>
                          <a:ext cx="31750" cy="31750"/>
                        </a:xfrm>
                        <a:custGeom>
                          <a:avLst/>
                          <a:gdLst/>
                          <a:ahLst/>
                          <a:cxnLst/>
                          <a:rect l="l" t="t" r="r" b="b"/>
                          <a:pathLst>
                            <a:path w="31750" h="31750">
                              <a:moveTo>
                                <a:pt x="17980" y="31746"/>
                              </a:moveTo>
                              <a:lnTo>
                                <a:pt x="13769" y="31746"/>
                              </a:lnTo>
                              <a:lnTo>
                                <a:pt x="11744" y="31340"/>
                              </a:lnTo>
                              <a:lnTo>
                                <a:pt x="0" y="17977"/>
                              </a:lnTo>
                              <a:lnTo>
                                <a:pt x="0" y="13769"/>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792182pt;width:2.5pt;height:2.5pt;mso-position-horizontal-relative:page;mso-position-vertical-relative:paragraph;z-index:15793152" id="docshape223" coordorigin="880,76" coordsize="50,50" path="m908,126l902,126,898,125,880,104,880,98,902,76,908,76,930,101,930,104,908,126xe" filled="true" fillcolor="#000000" stroked="false">
                <v:path arrowok="t"/>
                <v:fill type="solid"/>
                <w10:wrap type="none"/>
              </v:shape>
            </w:pict>
          </mc:Fallback>
        </mc:AlternateContent>
      </w:r>
      <w:hyperlink r:id="rId102">
        <w:r>
          <w:rPr>
            <w:rFonts w:ascii="Times New Roman"/>
            <w:color w:val="0000ED"/>
            <w:sz w:val="16"/>
            <w:u w:val="single" w:color="0000ED"/>
          </w:rPr>
          <w:t>react-dnd-touch-</w:t>
        </w:r>
        <w:r>
          <w:rPr>
            <w:rFonts w:ascii="Times New Roman"/>
            <w:color w:val="0000ED"/>
            <w:spacing w:val="-2"/>
            <w:sz w:val="16"/>
            <w:u w:val="single" w:color="0000ED"/>
          </w:rPr>
          <w:t>backend</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44160">
                <wp:simplePos x="0" y="0"/>
                <wp:positionH relativeFrom="page">
                  <wp:posOffset>406399</wp:posOffset>
                </wp:positionH>
                <wp:positionV relativeFrom="paragraph">
                  <wp:posOffset>105451</wp:posOffset>
                </wp:positionV>
                <wp:extent cx="6756400" cy="12700"/>
                <wp:effectExtent l="0" t="0" r="0" b="0"/>
                <wp:wrapTopAndBottom/>
                <wp:docPr id="234" name="Group 234"/>
                <wp:cNvGraphicFramePr>
                  <a:graphicFrameLocks/>
                </wp:cNvGraphicFramePr>
                <a:graphic>
                  <a:graphicData uri="http://schemas.microsoft.com/office/word/2010/wordprocessingGroup">
                    <wpg:wgp>
                      <wpg:cNvPr id="234" name="Group 234"/>
                      <wpg:cNvGrpSpPr/>
                      <wpg:grpSpPr>
                        <a:xfrm>
                          <a:off x="0" y="0"/>
                          <a:ext cx="6756400" cy="12700"/>
                          <a:chExt cx="6756400" cy="12700"/>
                        </a:xfrm>
                      </wpg:grpSpPr>
                      <wps:wsp>
                        <wps:cNvPr id="235" name="Graphic 23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36" name="Graphic 236"/>
                        <wps:cNvSpPr/>
                        <wps:spPr>
                          <a:xfrm>
                            <a:off x="-12" y="8"/>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37" name="Graphic 23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275pt;width:532pt;height:1pt;mso-position-horizontal-relative:page;mso-position-vertical-relative:paragraph;z-index:-15672320;mso-wrap-distance-left:0;mso-wrap-distance-right:0" id="docshapegroup224" coordorigin="640,166" coordsize="10640,20">
                <v:rect style="position:absolute;left:640;top:166;width:10640;height:10" id="docshape225" filled="true" fillcolor="#999999" stroked="false">
                  <v:fill type="solid"/>
                </v:rect>
                <v:shape style="position:absolute;left:639;top:166;width:10640;height:20" id="docshape226" coordorigin="640,166" coordsize="10640,20" path="m11280,166l11270,176,640,176,640,186,11270,186,11280,186,11280,176,11280,166xe" filled="true" fillcolor="#ededed" stroked="false">
                  <v:path arrowok="t"/>
                  <v:fill type="solid"/>
                </v:shape>
                <v:shape style="position:absolute;left:640;top:166;width:10;height:20" id="docshape22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Dave </w:t>
      </w:r>
      <w:r>
        <w:rPr>
          <w:spacing w:val="-2"/>
        </w:rPr>
        <w:t>Collins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Dave Collins licensed under the ISC </w:t>
      </w:r>
      <w:r>
        <w:rPr>
          <w:rFonts w:ascii="Times New Roman"/>
          <w:spacing w:val="-2"/>
          <w:sz w:val="16"/>
        </w:rPr>
        <w:t>License.</w:t>
      </w:r>
    </w:p>
    <w:p>
      <w:pPr>
        <w:spacing w:before="156"/>
        <w:ind w:left="0" w:right="9855" w:firstLine="0"/>
        <w:jc w:val="right"/>
        <w:rPr>
          <w:rFonts w:ascii="Times New Roman"/>
          <w:sz w:val="16"/>
        </w:rPr>
      </w:pPr>
      <w:r>
        <w:rPr/>
        <mc:AlternateContent>
          <mc:Choice Requires="wps">
            <w:drawing>
              <wp:anchor distT="0" distB="0" distL="0" distR="0" allowOverlap="1" layoutInCell="1" locked="0" behindDoc="0" simplePos="0" relativeHeight="15793664">
                <wp:simplePos x="0" y="0"/>
                <wp:positionH relativeFrom="page">
                  <wp:posOffset>558799</wp:posOffset>
                </wp:positionH>
                <wp:positionV relativeFrom="paragraph">
                  <wp:posOffset>149899</wp:posOffset>
                </wp:positionV>
                <wp:extent cx="31750" cy="31750"/>
                <wp:effectExtent l="0" t="0" r="0" b="0"/>
                <wp:wrapNone/>
                <wp:docPr id="238" name="Graphic 238"/>
                <wp:cNvGraphicFramePr>
                  <a:graphicFrameLocks/>
                </wp:cNvGraphicFramePr>
                <a:graphic>
                  <a:graphicData uri="http://schemas.microsoft.com/office/word/2010/wordprocessingShape">
                    <wps:wsp>
                      <wps:cNvPr id="238" name="Graphic 238"/>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6"/>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93664" id="docshape228" coordorigin="880,236" coordsize="50,50" path="m908,286l902,286,898,285,880,264,880,258,902,236,908,236,930,261,930,264,908,286xe" filled="true" fillcolor="#000000" stroked="false">
                <v:path arrowok="t"/>
                <v:fill type="solid"/>
                <w10:wrap type="none"/>
              </v:shape>
            </w:pict>
          </mc:Fallback>
        </mc:AlternateContent>
      </w:r>
      <w:hyperlink r:id="rId103">
        <w:r>
          <w:rPr>
            <w:rFonts w:ascii="Times New Roman"/>
            <w:color w:val="0000ED"/>
            <w:sz w:val="16"/>
          </w:rPr>
          <w:t>g</w:t>
        </w:r>
        <w:r>
          <w:rPr>
            <w:rFonts w:ascii="Times New Roman"/>
            <w:color w:val="0000ED"/>
            <w:sz w:val="16"/>
            <w:u w:val="single" w:color="0000ED"/>
          </w:rPr>
          <w:t>o-</w:t>
        </w:r>
        <w:r>
          <w:rPr>
            <w:rFonts w:ascii="Times New Roman"/>
            <w:color w:val="0000ED"/>
            <w:spacing w:val="-4"/>
            <w:sz w:val="16"/>
            <w:u w:val="single" w:color="0000ED"/>
          </w:rPr>
          <w:t>spew</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44672">
                <wp:simplePos x="0" y="0"/>
                <wp:positionH relativeFrom="page">
                  <wp:posOffset>406399</wp:posOffset>
                </wp:positionH>
                <wp:positionV relativeFrom="paragraph">
                  <wp:posOffset>105459</wp:posOffset>
                </wp:positionV>
                <wp:extent cx="6756400" cy="12700"/>
                <wp:effectExtent l="0" t="0" r="0" b="0"/>
                <wp:wrapTopAndBottom/>
                <wp:docPr id="239" name="Group 239"/>
                <wp:cNvGraphicFramePr>
                  <a:graphicFrameLocks/>
                </wp:cNvGraphicFramePr>
                <a:graphic>
                  <a:graphicData uri="http://schemas.microsoft.com/office/word/2010/wordprocessingGroup">
                    <wpg:wgp>
                      <wpg:cNvPr id="239" name="Group 239"/>
                      <wpg:cNvGrpSpPr/>
                      <wpg:grpSpPr>
                        <a:xfrm>
                          <a:off x="0" y="0"/>
                          <a:ext cx="6756400" cy="12700"/>
                          <a:chExt cx="6756400" cy="12700"/>
                        </a:xfrm>
                      </wpg:grpSpPr>
                      <wps:wsp>
                        <wps:cNvPr id="240" name="Graphic 24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41" name="Graphic 241"/>
                        <wps:cNvSpPr/>
                        <wps:spPr>
                          <a:xfrm>
                            <a:off x="-12" y="8"/>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42" name="Graphic 24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71808;mso-wrap-distance-left:0;mso-wrap-distance-right:0" id="docshapegroup229" coordorigin="640,166" coordsize="10640,20">
                <v:rect style="position:absolute;left:640;top:166;width:10640;height:10" id="docshape230" filled="true" fillcolor="#999999" stroked="false">
                  <v:fill type="solid"/>
                </v:rect>
                <v:shape style="position:absolute;left:639;top:166;width:10640;height:20" id="docshape231" coordorigin="640,166" coordsize="10640,20" path="m11280,166l11270,176,640,176,640,186,11270,186,11280,186,11280,176,11280,166xe" filled="true" fillcolor="#ededed" stroked="false">
                  <v:path arrowok="t"/>
                  <v:fill type="solid"/>
                </v:shape>
                <v:shape style="position:absolute;left:640;top:166;width:10;height:20" id="docshape23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770"/>
        <w:jc w:val="right"/>
      </w:pPr>
      <w:r>
        <w:rPr/>
        <w:t>Dustin </w:t>
      </w:r>
      <w:r>
        <w:rPr>
          <w:spacing w:val="-2"/>
        </w:rPr>
        <w:t>Sallings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Dustin Sallings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94176">
                <wp:simplePos x="0" y="0"/>
                <wp:positionH relativeFrom="page">
                  <wp:posOffset>558799</wp:posOffset>
                </wp:positionH>
                <wp:positionV relativeFrom="paragraph">
                  <wp:posOffset>149899</wp:posOffset>
                </wp:positionV>
                <wp:extent cx="31750" cy="31750"/>
                <wp:effectExtent l="0" t="0" r="0" b="0"/>
                <wp:wrapNone/>
                <wp:docPr id="243" name="Graphic 243"/>
                <wp:cNvGraphicFramePr>
                  <a:graphicFrameLocks/>
                </wp:cNvGraphicFramePr>
                <a:graphic>
                  <a:graphicData uri="http://schemas.microsoft.com/office/word/2010/wordprocessingShape">
                    <wps:wsp>
                      <wps:cNvPr id="243" name="Graphic 243"/>
                      <wps:cNvSpPr/>
                      <wps:spPr>
                        <a:xfrm>
                          <a:off x="0" y="0"/>
                          <a:ext cx="31750" cy="31750"/>
                        </a:xfrm>
                        <a:custGeom>
                          <a:avLst/>
                          <a:gdLst/>
                          <a:ahLst/>
                          <a:cxnLst/>
                          <a:rect l="l" t="t" r="r" b="b"/>
                          <a:pathLst>
                            <a:path w="31750" h="31750">
                              <a:moveTo>
                                <a:pt x="17980" y="31746"/>
                              </a:moveTo>
                              <a:lnTo>
                                <a:pt x="13769" y="31746"/>
                              </a:lnTo>
                              <a:lnTo>
                                <a:pt x="11744" y="31340"/>
                              </a:lnTo>
                              <a:lnTo>
                                <a:pt x="0" y="17974"/>
                              </a:lnTo>
                              <a:lnTo>
                                <a:pt x="0" y="13766"/>
                              </a:lnTo>
                              <a:lnTo>
                                <a:pt x="13769" y="0"/>
                              </a:lnTo>
                              <a:lnTo>
                                <a:pt x="17980" y="0"/>
                              </a:lnTo>
                              <a:lnTo>
                                <a:pt x="31750" y="15874"/>
                              </a:lnTo>
                              <a:lnTo>
                                <a:pt x="31749" y="17974"/>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94176" id="docshape233" coordorigin="880,236" coordsize="50,50" path="m908,286l902,286,898,285,880,264,880,258,902,236,908,236,930,261,930,264,908,286xe" filled="true" fillcolor="#000000" stroked="false">
                <v:path arrowok="t"/>
                <v:fill type="solid"/>
                <w10:wrap type="none"/>
              </v:shape>
            </w:pict>
          </mc:Fallback>
        </mc:AlternateContent>
      </w:r>
      <w:hyperlink r:id="rId104">
        <w:r>
          <w:rPr>
            <w:rFonts w:ascii="Times New Roman"/>
            <w:color w:val="0000ED"/>
            <w:sz w:val="16"/>
          </w:rPr>
          <w:t>g</w:t>
        </w:r>
        <w:r>
          <w:rPr>
            <w:rFonts w:ascii="Times New Roman"/>
            <w:color w:val="0000ED"/>
            <w:sz w:val="16"/>
            <w:u w:val="single" w:color="0000ED"/>
          </w:rPr>
          <w:t>o-</w:t>
        </w:r>
        <w:r>
          <w:rPr>
            <w:rFonts w:ascii="Times New Roman"/>
            <w:color w:val="0000ED"/>
            <w:spacing w:val="-2"/>
            <w:sz w:val="16"/>
            <w:u w:val="single" w:color="0000ED"/>
          </w:rPr>
          <w:t>humanize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45184">
                <wp:simplePos x="0" y="0"/>
                <wp:positionH relativeFrom="page">
                  <wp:posOffset>406399</wp:posOffset>
                </wp:positionH>
                <wp:positionV relativeFrom="paragraph">
                  <wp:posOffset>105459</wp:posOffset>
                </wp:positionV>
                <wp:extent cx="6756400" cy="12700"/>
                <wp:effectExtent l="0" t="0" r="0" b="0"/>
                <wp:wrapTopAndBottom/>
                <wp:docPr id="244" name="Group 244"/>
                <wp:cNvGraphicFramePr>
                  <a:graphicFrameLocks/>
                </wp:cNvGraphicFramePr>
                <a:graphic>
                  <a:graphicData uri="http://schemas.microsoft.com/office/word/2010/wordprocessingGroup">
                    <wpg:wgp>
                      <wpg:cNvPr id="244" name="Group 244"/>
                      <wpg:cNvGrpSpPr/>
                      <wpg:grpSpPr>
                        <a:xfrm>
                          <a:off x="0" y="0"/>
                          <a:ext cx="6756400" cy="12700"/>
                          <a:chExt cx="6756400" cy="12700"/>
                        </a:xfrm>
                      </wpg:grpSpPr>
                      <wps:wsp>
                        <wps:cNvPr id="245" name="Graphic 24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46" name="Graphic 246"/>
                        <wps:cNvSpPr/>
                        <wps:spPr>
                          <a:xfrm>
                            <a:off x="-12" y="8"/>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47" name="Graphic 24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71296;mso-wrap-distance-left:0;mso-wrap-distance-right:0" id="docshapegroup234" coordorigin="640,166" coordsize="10640,20">
                <v:rect style="position:absolute;left:640;top:166;width:10640;height:10" id="docshape235" filled="true" fillcolor="#999999" stroked="false">
                  <v:fill type="solid"/>
                </v:rect>
                <v:shape style="position:absolute;left:639;top:166;width:10640;height:20" id="docshape236" coordorigin="640,166" coordsize="10640,20" path="m11280,166l11270,176,640,176,640,186,11270,186,11280,186,11280,176,11280,166xe" filled="true" fillcolor="#ededed" stroked="false">
                  <v:path arrowok="t"/>
                  <v:fill type="solid"/>
                </v:shape>
                <v:shape style="position:absolute;left:640;top:166;width:10;height:20" id="docshape23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Nate </w:t>
      </w:r>
      <w:r>
        <w:rPr>
          <w:spacing w:val="-2"/>
        </w:rPr>
        <w:t>Finch</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Daniel Miessler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794688">
                <wp:simplePos x="0" y="0"/>
                <wp:positionH relativeFrom="page">
                  <wp:posOffset>558799</wp:posOffset>
                </wp:positionH>
                <wp:positionV relativeFrom="paragraph">
                  <wp:posOffset>149899</wp:posOffset>
                </wp:positionV>
                <wp:extent cx="31750" cy="31750"/>
                <wp:effectExtent l="0" t="0" r="0" b="0"/>
                <wp:wrapNone/>
                <wp:docPr id="248" name="Graphic 248"/>
                <wp:cNvGraphicFramePr>
                  <a:graphicFrameLocks/>
                </wp:cNvGraphicFramePr>
                <a:graphic>
                  <a:graphicData uri="http://schemas.microsoft.com/office/word/2010/wordprocessingShape">
                    <wps:wsp>
                      <wps:cNvPr id="248" name="Graphic 248"/>
                      <wps:cNvSpPr/>
                      <wps:spPr>
                        <a:xfrm>
                          <a:off x="0" y="0"/>
                          <a:ext cx="31750" cy="31750"/>
                        </a:xfrm>
                        <a:custGeom>
                          <a:avLst/>
                          <a:gdLst/>
                          <a:ahLst/>
                          <a:cxnLst/>
                          <a:rect l="l" t="t" r="r" b="b"/>
                          <a:pathLst>
                            <a:path w="31750" h="31750">
                              <a:moveTo>
                                <a:pt x="17980" y="31746"/>
                              </a:moveTo>
                              <a:lnTo>
                                <a:pt x="13769" y="31746"/>
                              </a:lnTo>
                              <a:lnTo>
                                <a:pt x="11744" y="31343"/>
                              </a:lnTo>
                              <a:lnTo>
                                <a:pt x="0" y="17977"/>
                              </a:lnTo>
                              <a:lnTo>
                                <a:pt x="0" y="13766"/>
                              </a:lnTo>
                              <a:lnTo>
                                <a:pt x="13769" y="0"/>
                              </a:lnTo>
                              <a:lnTo>
                                <a:pt x="17980" y="0"/>
                              </a:lnTo>
                              <a:lnTo>
                                <a:pt x="31750" y="15874"/>
                              </a:lnTo>
                              <a:lnTo>
                                <a:pt x="31749" y="17977"/>
                              </a:lnTo>
                              <a:lnTo>
                                <a:pt x="17980" y="31746"/>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794688" id="docshape238" coordorigin="880,236" coordsize="50,50" path="m908,286l902,286,898,285,880,264,880,258,902,236,908,236,930,261,930,264,908,286xe" filled="true" fillcolor="#000000" stroked="false">
                <v:path arrowok="t"/>
                <v:fill type="solid"/>
                <w10:wrap type="none"/>
              </v:shape>
            </w:pict>
          </mc:Fallback>
        </mc:AlternateContent>
      </w:r>
      <w:hyperlink r:id="rId105">
        <w:r>
          <w:rPr>
            <w:rFonts w:ascii="Times New Roman"/>
            <w:color w:val="0000ED"/>
            <w:spacing w:val="-2"/>
            <w:sz w:val="16"/>
            <w:u w:val="single" w:color="0000ED"/>
          </w:rPr>
          <w:t>lumberjack</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45696">
                <wp:simplePos x="0" y="0"/>
                <wp:positionH relativeFrom="page">
                  <wp:posOffset>406399</wp:posOffset>
                </wp:positionH>
                <wp:positionV relativeFrom="paragraph">
                  <wp:posOffset>105459</wp:posOffset>
                </wp:positionV>
                <wp:extent cx="6756400" cy="12700"/>
                <wp:effectExtent l="0" t="0" r="0" b="0"/>
                <wp:wrapTopAndBottom/>
                <wp:docPr id="249" name="Group 249"/>
                <wp:cNvGraphicFramePr>
                  <a:graphicFrameLocks/>
                </wp:cNvGraphicFramePr>
                <a:graphic>
                  <a:graphicData uri="http://schemas.microsoft.com/office/word/2010/wordprocessingGroup">
                    <wpg:wgp>
                      <wpg:cNvPr id="249" name="Group 249"/>
                      <wpg:cNvGrpSpPr/>
                      <wpg:grpSpPr>
                        <a:xfrm>
                          <a:off x="0" y="0"/>
                          <a:ext cx="6756400" cy="12700"/>
                          <a:chExt cx="6756400" cy="12700"/>
                        </a:xfrm>
                      </wpg:grpSpPr>
                      <wps:wsp>
                        <wps:cNvPr id="250" name="Graphic 25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51" name="Graphic 251"/>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52" name="Graphic 25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70784;mso-wrap-distance-left:0;mso-wrap-distance-right:0" id="docshapegroup239" coordorigin="640,166" coordsize="10640,20">
                <v:rect style="position:absolute;left:640;top:166;width:10640;height:10" id="docshape240" filled="true" fillcolor="#999999" stroked="false">
                  <v:fill type="solid"/>
                </v:rect>
                <v:shape style="position:absolute;left:639;top:166;width:10640;height:20" id="docshape241" coordorigin="640,166" coordsize="10640,20" path="m11280,166l11270,176,640,176,640,186,11270,186,11280,186,11280,176,11280,166xe" filled="true" fillcolor="#ededed" stroked="false">
                  <v:path arrowok="t"/>
                  <v:fill type="solid"/>
                </v:shape>
                <v:shape style="position:absolute;left:640;top:166;width:10;height:20" id="docshape24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Dave </w:t>
      </w:r>
      <w:r>
        <w:rPr>
          <w:spacing w:val="-2"/>
        </w:rPr>
        <w:t>Gandy</w:t>
      </w:r>
    </w:p>
    <w:p>
      <w:pPr>
        <w:pStyle w:val="BodyText"/>
        <w:spacing w:before="25"/>
        <w:rPr>
          <w:rFonts w:ascii="Times New Roman"/>
          <w:b/>
          <w:sz w:val="16"/>
        </w:rPr>
      </w:pPr>
    </w:p>
    <w:p>
      <w:pPr>
        <w:spacing w:line="235" w:lineRule="auto" w:before="0"/>
        <w:ind w:left="119" w:right="118" w:firstLine="0"/>
        <w:jc w:val="left"/>
        <w:rPr>
          <w:rFonts w:ascii="Times New Roman"/>
          <w:sz w:val="16"/>
        </w:rPr>
      </w:pPr>
      <w:r>
        <w:rPr>
          <w:rFonts w:ascii="Times New Roman"/>
          <w:sz w:val="16"/>
        </w:rPr>
        <w:t>This</w:t>
      </w:r>
      <w:r>
        <w:rPr>
          <w:rFonts w:ascii="Times New Roman"/>
          <w:spacing w:val="-3"/>
          <w:sz w:val="16"/>
        </w:rPr>
        <w:t> </w:t>
      </w:r>
      <w:r>
        <w:rPr>
          <w:rFonts w:ascii="Times New Roman"/>
          <w:sz w:val="16"/>
        </w:rPr>
        <w:t>product</w:t>
      </w:r>
      <w:r>
        <w:rPr>
          <w:rFonts w:ascii="Times New Roman"/>
          <w:spacing w:val="-3"/>
          <w:sz w:val="16"/>
        </w:rPr>
        <w:t> </w:t>
      </w:r>
      <w:r>
        <w:rPr>
          <w:rFonts w:ascii="Times New Roman"/>
          <w:sz w:val="16"/>
        </w:rPr>
        <w:t>includes</w:t>
      </w:r>
      <w:r>
        <w:rPr>
          <w:rFonts w:ascii="Times New Roman"/>
          <w:spacing w:val="-3"/>
          <w:sz w:val="16"/>
        </w:rPr>
        <w:t> </w:t>
      </w:r>
      <w:hyperlink r:id="rId106">
        <w:r>
          <w:rPr>
            <w:rFonts w:ascii="Times New Roman"/>
            <w:color w:val="0000ED"/>
            <w:sz w:val="16"/>
            <w:u w:val="single" w:color="0000ED"/>
          </w:rPr>
          <w:t>Font</w:t>
        </w:r>
        <w:r>
          <w:rPr>
            <w:rFonts w:ascii="Times New Roman"/>
            <w:color w:val="0000ED"/>
            <w:spacing w:val="-10"/>
            <w:sz w:val="16"/>
            <w:u w:val="single" w:color="0000ED"/>
          </w:rPr>
          <w:t> </w:t>
        </w:r>
        <w:r>
          <w:rPr>
            <w:rFonts w:ascii="Times New Roman"/>
            <w:color w:val="0000ED"/>
            <w:sz w:val="16"/>
            <w:u w:val="single" w:color="0000ED"/>
          </w:rPr>
          <w:t>Awesome</w:t>
        </w:r>
      </w:hyperlink>
      <w:r>
        <w:rPr>
          <w:rFonts w:ascii="Times New Roman"/>
          <w:color w:val="0000ED"/>
          <w:spacing w:val="-3"/>
          <w:sz w:val="16"/>
          <w:u w:val="none"/>
        </w:rPr>
        <w:t> </w:t>
      </w:r>
      <w:r>
        <w:rPr>
          <w:rFonts w:ascii="Times New Roman"/>
          <w:sz w:val="16"/>
          <w:u w:val="none"/>
        </w:rPr>
        <w:t>software</w:t>
      </w:r>
      <w:r>
        <w:rPr>
          <w:rFonts w:ascii="Times New Roman"/>
          <w:spacing w:val="-3"/>
          <w:sz w:val="16"/>
          <w:u w:val="none"/>
        </w:rPr>
        <w:t> </w:t>
      </w:r>
      <w:r>
        <w:rPr>
          <w:rFonts w:ascii="Times New Roman"/>
          <w:sz w:val="16"/>
          <w:u w:val="none"/>
        </w:rPr>
        <w:t>and</w:t>
      </w:r>
      <w:r>
        <w:rPr>
          <w:rFonts w:ascii="Times New Roman"/>
          <w:spacing w:val="-3"/>
          <w:sz w:val="16"/>
          <w:u w:val="none"/>
        </w:rPr>
        <w:t> </w:t>
      </w:r>
      <w:r>
        <w:rPr>
          <w:rFonts w:ascii="Times New Roman"/>
          <w:sz w:val="16"/>
          <w:u w:val="none"/>
        </w:rPr>
        <w:t>fonts</w:t>
      </w:r>
      <w:r>
        <w:rPr>
          <w:rFonts w:ascii="Times New Roman"/>
          <w:spacing w:val="-3"/>
          <w:sz w:val="16"/>
          <w:u w:val="none"/>
        </w:rPr>
        <w:t> </w:t>
      </w:r>
      <w:r>
        <w:rPr>
          <w:rFonts w:ascii="Times New Roman"/>
          <w:sz w:val="16"/>
          <w:u w:val="none"/>
        </w:rPr>
        <w:t>developed</w:t>
      </w:r>
      <w:r>
        <w:rPr>
          <w:rFonts w:ascii="Times New Roman"/>
          <w:spacing w:val="-3"/>
          <w:sz w:val="16"/>
          <w:u w:val="none"/>
        </w:rPr>
        <w:t> </w:t>
      </w:r>
      <w:r>
        <w:rPr>
          <w:rFonts w:ascii="Times New Roman"/>
          <w:sz w:val="16"/>
          <w:u w:val="none"/>
        </w:rPr>
        <w:t>by</w:t>
      </w:r>
      <w:r>
        <w:rPr>
          <w:rFonts w:ascii="Times New Roman"/>
          <w:spacing w:val="-3"/>
          <w:sz w:val="16"/>
          <w:u w:val="none"/>
        </w:rPr>
        <w:t> </w:t>
      </w:r>
      <w:r>
        <w:rPr>
          <w:rFonts w:ascii="Times New Roman"/>
          <w:sz w:val="16"/>
          <w:u w:val="none"/>
        </w:rPr>
        <w:t>Dave</w:t>
      </w:r>
      <w:r>
        <w:rPr>
          <w:rFonts w:ascii="Times New Roman"/>
          <w:spacing w:val="-3"/>
          <w:sz w:val="16"/>
          <w:u w:val="none"/>
        </w:rPr>
        <w:t> </w:t>
      </w:r>
      <w:r>
        <w:rPr>
          <w:rFonts w:ascii="Times New Roman"/>
          <w:sz w:val="16"/>
          <w:u w:val="none"/>
        </w:rPr>
        <w:t>Gandy</w:t>
      </w:r>
      <w:r>
        <w:rPr>
          <w:rFonts w:ascii="Times New Roman"/>
          <w:spacing w:val="-3"/>
          <w:sz w:val="16"/>
          <w:u w:val="none"/>
        </w:rPr>
        <w:t> </w:t>
      </w:r>
      <w:r>
        <w:rPr>
          <w:rFonts w:ascii="Times New Roman"/>
          <w:sz w:val="16"/>
          <w:u w:val="none"/>
        </w:rPr>
        <w:t>under</w:t>
      </w:r>
      <w:r>
        <w:rPr>
          <w:rFonts w:ascii="Times New Roman"/>
          <w:spacing w:val="-3"/>
          <w:sz w:val="16"/>
          <w:u w:val="none"/>
        </w:rPr>
        <w:t> </w:t>
      </w:r>
      <w:r>
        <w:rPr>
          <w:rFonts w:ascii="Times New Roman"/>
          <w:sz w:val="16"/>
          <w:u w:val="none"/>
        </w:rPr>
        <w:t>the</w:t>
      </w:r>
      <w:r>
        <w:rPr>
          <w:rFonts w:ascii="Times New Roman"/>
          <w:spacing w:val="-3"/>
          <w:sz w:val="16"/>
          <w:u w:val="none"/>
        </w:rPr>
        <w:t> </w:t>
      </w:r>
      <w:r>
        <w:rPr>
          <w:rFonts w:ascii="Times New Roman"/>
          <w:sz w:val="16"/>
          <w:u w:val="none"/>
        </w:rPr>
        <w:t>MIT</w:t>
      </w:r>
      <w:r>
        <w:rPr>
          <w:rFonts w:ascii="Times New Roman"/>
          <w:spacing w:val="-5"/>
          <w:sz w:val="16"/>
          <w:u w:val="none"/>
        </w:rPr>
        <w:t> </w:t>
      </w:r>
      <w:r>
        <w:rPr>
          <w:rFonts w:ascii="Times New Roman"/>
          <w:sz w:val="16"/>
          <w:u w:val="none"/>
        </w:rPr>
        <w:t>License</w:t>
      </w:r>
      <w:r>
        <w:rPr>
          <w:rFonts w:ascii="Times New Roman"/>
          <w:spacing w:val="-3"/>
          <w:sz w:val="16"/>
          <w:u w:val="none"/>
        </w:rPr>
        <w:t> </w:t>
      </w:r>
      <w:r>
        <w:rPr>
          <w:rFonts w:ascii="Times New Roman"/>
          <w:sz w:val="16"/>
          <w:u w:val="none"/>
        </w:rPr>
        <w:t>and</w:t>
      </w:r>
      <w:r>
        <w:rPr>
          <w:rFonts w:ascii="Times New Roman"/>
          <w:spacing w:val="-3"/>
          <w:sz w:val="16"/>
          <w:u w:val="none"/>
        </w:rPr>
        <w:t> </w:t>
      </w:r>
      <w:r>
        <w:rPr>
          <w:rFonts w:ascii="Times New Roman"/>
          <w:sz w:val="16"/>
          <w:u w:val="none"/>
        </w:rPr>
        <w:t>SIL</w:t>
      </w:r>
      <w:r>
        <w:rPr>
          <w:rFonts w:ascii="Times New Roman"/>
          <w:spacing w:val="-8"/>
          <w:sz w:val="16"/>
          <w:u w:val="none"/>
        </w:rPr>
        <w:t> </w:t>
      </w:r>
      <w:r>
        <w:rPr>
          <w:rFonts w:ascii="Times New Roman"/>
          <w:sz w:val="16"/>
          <w:u w:val="none"/>
        </w:rPr>
        <w:t>Open</w:t>
      </w:r>
      <w:r>
        <w:rPr>
          <w:rFonts w:ascii="Times New Roman"/>
          <w:spacing w:val="-3"/>
          <w:sz w:val="16"/>
          <w:u w:val="none"/>
        </w:rPr>
        <w:t> </w:t>
      </w:r>
      <w:r>
        <w:rPr>
          <w:rFonts w:ascii="Times New Roman"/>
          <w:sz w:val="16"/>
          <w:u w:val="none"/>
        </w:rPr>
        <w:t>Font</w:t>
      </w:r>
      <w:r>
        <w:rPr>
          <w:rFonts w:ascii="Times New Roman"/>
          <w:spacing w:val="-3"/>
          <w:sz w:val="16"/>
          <w:u w:val="none"/>
        </w:rPr>
        <w:t> </w:t>
      </w:r>
      <w:r>
        <w:rPr>
          <w:rFonts w:ascii="Times New Roman"/>
          <w:sz w:val="16"/>
          <w:u w:val="none"/>
        </w:rPr>
        <w:t>License</w:t>
      </w:r>
      <w:r>
        <w:rPr>
          <w:rFonts w:ascii="Times New Roman"/>
          <w:spacing w:val="-3"/>
          <w:sz w:val="16"/>
          <w:u w:val="none"/>
        </w:rPr>
        <w:t> </w:t>
      </w:r>
      <w:r>
        <w:rPr>
          <w:rFonts w:ascii="Times New Roman"/>
          <w:sz w:val="16"/>
          <w:u w:val="none"/>
        </w:rPr>
        <w:t>(OFL)</w:t>
      </w:r>
      <w:r>
        <w:rPr>
          <w:rFonts w:ascii="Times New Roman"/>
          <w:spacing w:val="-3"/>
          <w:sz w:val="16"/>
          <w:u w:val="none"/>
        </w:rPr>
        <w:t> </w:t>
      </w:r>
      <w:r>
        <w:rPr>
          <w:rFonts w:ascii="Times New Roman"/>
          <w:sz w:val="16"/>
          <w:u w:val="none"/>
        </w:rPr>
        <w:t>version</w:t>
      </w:r>
      <w:r>
        <w:rPr>
          <w:rFonts w:ascii="Times New Roman"/>
          <w:spacing w:val="-3"/>
          <w:sz w:val="16"/>
          <w:u w:val="none"/>
        </w:rPr>
        <w:t> </w:t>
      </w:r>
      <w:r>
        <w:rPr>
          <w:rFonts w:ascii="Times New Roman"/>
          <w:sz w:val="16"/>
          <w:u w:val="none"/>
        </w:rPr>
        <w:t>1.1.</w:t>
      </w:r>
      <w:r>
        <w:rPr>
          <w:rFonts w:ascii="Times New Roman"/>
          <w:spacing w:val="-5"/>
          <w:sz w:val="16"/>
          <w:u w:val="none"/>
        </w:rPr>
        <w:t> </w:t>
      </w:r>
      <w:r>
        <w:rPr>
          <w:rFonts w:ascii="Times New Roman"/>
          <w:sz w:val="16"/>
          <w:u w:val="none"/>
        </w:rPr>
        <w:t>The</w:t>
      </w:r>
      <w:r>
        <w:rPr>
          <w:rFonts w:ascii="Times New Roman"/>
          <w:spacing w:val="-3"/>
          <w:sz w:val="16"/>
          <w:u w:val="none"/>
        </w:rPr>
        <w:t> </w:t>
      </w:r>
      <w:r>
        <w:rPr>
          <w:rFonts w:ascii="Times New Roman"/>
          <w:sz w:val="16"/>
          <w:u w:val="none"/>
        </w:rPr>
        <w:t>SIL</w:t>
      </w:r>
      <w:r>
        <w:rPr>
          <w:rFonts w:ascii="Times New Roman"/>
          <w:spacing w:val="40"/>
          <w:sz w:val="16"/>
          <w:u w:val="none"/>
        </w:rPr>
        <w:t> </w:t>
      </w:r>
      <w:r>
        <w:rPr>
          <w:rFonts w:ascii="Times New Roman"/>
          <w:sz w:val="16"/>
          <w:u w:val="none"/>
        </w:rPr>
        <w:t>OFL license is copied below, and is also available with a FAQ at: </w:t>
      </w:r>
      <w:hyperlink r:id="rId107">
        <w:r>
          <w:rPr>
            <w:rFonts w:ascii="Times New Roman"/>
            <w:sz w:val="16"/>
            <w:u w:val="none"/>
          </w:rPr>
          <w:t>http://scripts.sil.org/OFL</w:t>
        </w:r>
      </w:hyperlink>
    </w:p>
    <w:p>
      <w:pPr>
        <w:pStyle w:val="BodyText"/>
        <w:spacing w:before="3"/>
        <w:rPr>
          <w:rFonts w:ascii="Times New Roman"/>
          <w:sz w:val="20"/>
        </w:rPr>
      </w:pPr>
      <w:r>
        <w:rPr/>
        <mc:AlternateContent>
          <mc:Choice Requires="wps">
            <w:drawing>
              <wp:anchor distT="0" distB="0" distL="0" distR="0" allowOverlap="1" layoutInCell="1" locked="0" behindDoc="1" simplePos="0" relativeHeight="487646208">
                <wp:simplePos x="0" y="0"/>
                <wp:positionH relativeFrom="page">
                  <wp:posOffset>406399</wp:posOffset>
                </wp:positionH>
                <wp:positionV relativeFrom="paragraph">
                  <wp:posOffset>163272</wp:posOffset>
                </wp:positionV>
                <wp:extent cx="2922905" cy="1270"/>
                <wp:effectExtent l="0" t="0" r="0" b="0"/>
                <wp:wrapTopAndBottom/>
                <wp:docPr id="253" name="Graphic 253"/>
                <wp:cNvGraphicFramePr>
                  <a:graphicFrameLocks/>
                </wp:cNvGraphicFramePr>
                <a:graphic>
                  <a:graphicData uri="http://schemas.microsoft.com/office/word/2010/wordprocessingShape">
                    <wps:wsp>
                      <wps:cNvPr id="253" name="Graphic 253"/>
                      <wps:cNvSpPr/>
                      <wps:spPr>
                        <a:xfrm>
                          <a:off x="0" y="0"/>
                          <a:ext cx="2922905" cy="1270"/>
                        </a:xfrm>
                        <a:custGeom>
                          <a:avLst/>
                          <a:gdLst/>
                          <a:ahLst/>
                          <a:cxnLst/>
                          <a:rect l="l" t="t" r="r" b="b"/>
                          <a:pathLst>
                            <a:path w="2922905" h="0">
                              <a:moveTo>
                                <a:pt x="0" y="0"/>
                              </a:moveTo>
                              <a:lnTo>
                                <a:pt x="2922745" y="0"/>
                              </a:lnTo>
                            </a:path>
                          </a:pathLst>
                        </a:custGeom>
                        <a:ln w="7842">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31.999998pt;margin-top:12.856122pt;width:230.15pt;height:.1pt;mso-position-horizontal-relative:page;mso-position-vertical-relative:paragraph;z-index:-15670272;mso-wrap-distance-left:0;mso-wrap-distance-right:0" id="docshape243" coordorigin="640,257" coordsize="4603,0" path="m640,257l5243,257e" filled="false" stroked="true" strokeweight=".617500pt" strokecolor="#000000">
                <v:path arrowok="t"/>
                <v:stroke dashstyle="dash"/>
                <w10:wrap type="topAndBottom"/>
              </v:shape>
            </w:pict>
          </mc:Fallback>
        </mc:AlternateContent>
      </w:r>
    </w:p>
    <w:p>
      <w:pPr>
        <w:pStyle w:val="BodyText"/>
        <w:spacing w:before="65"/>
        <w:ind w:left="119"/>
      </w:pPr>
      <w:r>
        <w:rPr/>
        <w:t>SIL OPEN FONT LICENSE Version 1.1 - 26 February </w:t>
      </w:r>
      <w:r>
        <w:rPr>
          <w:spacing w:val="-4"/>
        </w:rPr>
        <w:t>2007</w:t>
      </w:r>
    </w:p>
    <w:p>
      <w:pPr>
        <w:pStyle w:val="BodyText"/>
        <w:rPr>
          <w:sz w:val="5"/>
        </w:rPr>
      </w:pPr>
      <w:r>
        <w:rPr/>
        <mc:AlternateContent>
          <mc:Choice Requires="wps">
            <w:drawing>
              <wp:anchor distT="0" distB="0" distL="0" distR="0" allowOverlap="1" layoutInCell="1" locked="0" behindDoc="1" simplePos="0" relativeHeight="487646720">
                <wp:simplePos x="0" y="0"/>
                <wp:positionH relativeFrom="page">
                  <wp:posOffset>406399</wp:posOffset>
                </wp:positionH>
                <wp:positionV relativeFrom="paragraph">
                  <wp:posOffset>51790</wp:posOffset>
                </wp:positionV>
                <wp:extent cx="2922905" cy="1270"/>
                <wp:effectExtent l="0" t="0" r="0" b="0"/>
                <wp:wrapTopAndBottom/>
                <wp:docPr id="254" name="Graphic 254"/>
                <wp:cNvGraphicFramePr>
                  <a:graphicFrameLocks/>
                </wp:cNvGraphicFramePr>
                <a:graphic>
                  <a:graphicData uri="http://schemas.microsoft.com/office/word/2010/wordprocessingShape">
                    <wps:wsp>
                      <wps:cNvPr id="254" name="Graphic 254"/>
                      <wps:cNvSpPr/>
                      <wps:spPr>
                        <a:xfrm>
                          <a:off x="0" y="0"/>
                          <a:ext cx="2922905" cy="1270"/>
                        </a:xfrm>
                        <a:custGeom>
                          <a:avLst/>
                          <a:gdLst/>
                          <a:ahLst/>
                          <a:cxnLst/>
                          <a:rect l="l" t="t" r="r" b="b"/>
                          <a:pathLst>
                            <a:path w="2922905" h="0">
                              <a:moveTo>
                                <a:pt x="0" y="0"/>
                              </a:moveTo>
                              <a:lnTo>
                                <a:pt x="2922745" y="0"/>
                              </a:lnTo>
                            </a:path>
                          </a:pathLst>
                        </a:custGeom>
                        <a:ln w="7842">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31.999998pt;margin-top:4.077969pt;width:230.15pt;height:.1pt;mso-position-horizontal-relative:page;mso-position-vertical-relative:paragraph;z-index:-15669760;mso-wrap-distance-left:0;mso-wrap-distance-right:0" id="docshape244" coordorigin="640,82" coordsize="4603,0" path="m640,82l5243,82e" filled="false" stroked="true" strokeweight=".617500pt" strokecolor="#000000">
                <v:path arrowok="t"/>
                <v:stroke dashstyle="dash"/>
                <w10:wrap type="topAndBottom"/>
              </v:shape>
            </w:pict>
          </mc:Fallback>
        </mc:AlternateContent>
      </w:r>
    </w:p>
    <w:p>
      <w:pPr>
        <w:pStyle w:val="BodyText"/>
        <w:spacing w:before="67"/>
      </w:pPr>
    </w:p>
    <w:p>
      <w:pPr>
        <w:spacing w:before="0"/>
        <w:ind w:left="119" w:right="0" w:firstLine="0"/>
        <w:jc w:val="left"/>
        <w:rPr>
          <w:sz w:val="13"/>
        </w:rPr>
      </w:pPr>
      <w:r>
        <w:rPr>
          <w:spacing w:val="-2"/>
          <w:sz w:val="13"/>
        </w:rPr>
        <w:t>PREAMBLE</w:t>
      </w:r>
    </w:p>
    <w:p>
      <w:pPr>
        <w:pStyle w:val="BodyText"/>
        <w:spacing w:line="244" w:lineRule="auto" w:before="3"/>
        <w:ind w:left="119" w:right="5028"/>
      </w:pPr>
      <w:r>
        <w:rPr/>
        <w:t>The goals of the Open Font License (OFL) are to stimulate worldwide development of collaborative font projects, to support the font creation efforts</w:t>
      </w:r>
      <w:r>
        <w:rPr>
          <w:spacing w:val="-4"/>
        </w:rPr>
        <w:t> </w:t>
      </w:r>
      <w:r>
        <w:rPr/>
        <w:t>of</w:t>
      </w:r>
      <w:r>
        <w:rPr>
          <w:spacing w:val="-4"/>
        </w:rPr>
        <w:t> </w:t>
      </w:r>
      <w:r>
        <w:rPr/>
        <w:t>academic</w:t>
      </w:r>
      <w:r>
        <w:rPr>
          <w:spacing w:val="-4"/>
        </w:rPr>
        <w:t> </w:t>
      </w:r>
      <w:r>
        <w:rPr/>
        <w:t>and</w:t>
      </w:r>
      <w:r>
        <w:rPr>
          <w:spacing w:val="-4"/>
        </w:rPr>
        <w:t> </w:t>
      </w:r>
      <w:r>
        <w:rPr/>
        <w:t>linguistic</w:t>
      </w:r>
      <w:r>
        <w:rPr>
          <w:spacing w:val="-4"/>
        </w:rPr>
        <w:t> </w:t>
      </w:r>
      <w:r>
        <w:rPr/>
        <w:t>communities,</w:t>
      </w:r>
      <w:r>
        <w:rPr>
          <w:spacing w:val="-4"/>
        </w:rPr>
        <w:t> </w:t>
      </w:r>
      <w:r>
        <w:rPr/>
        <w:t>and</w:t>
      </w:r>
      <w:r>
        <w:rPr>
          <w:spacing w:val="-4"/>
        </w:rPr>
        <w:t> </w:t>
      </w:r>
      <w:r>
        <w:rPr/>
        <w:t>to</w:t>
      </w:r>
      <w:r>
        <w:rPr>
          <w:spacing w:val="-4"/>
        </w:rPr>
        <w:t> </w:t>
      </w:r>
      <w:r>
        <w:rPr/>
        <w:t>provide</w:t>
      </w:r>
      <w:r>
        <w:rPr>
          <w:spacing w:val="-4"/>
        </w:rPr>
        <w:t> </w:t>
      </w:r>
      <w:r>
        <w:rPr/>
        <w:t>a</w:t>
      </w:r>
      <w:r>
        <w:rPr>
          <w:spacing w:val="-4"/>
        </w:rPr>
        <w:t> </w:t>
      </w:r>
      <w:r>
        <w:rPr/>
        <w:t>free</w:t>
      </w:r>
      <w:r>
        <w:rPr>
          <w:spacing w:val="-4"/>
        </w:rPr>
        <w:t> </w:t>
      </w:r>
      <w:r>
        <w:rPr/>
        <w:t>and open framework in which fonts may be shared and improved in partnership with others.</w:t>
      </w:r>
    </w:p>
    <w:p>
      <w:pPr>
        <w:pStyle w:val="BodyText"/>
        <w:spacing w:before="2"/>
      </w:pPr>
    </w:p>
    <w:p>
      <w:pPr>
        <w:pStyle w:val="BodyText"/>
        <w:spacing w:line="244" w:lineRule="auto"/>
        <w:ind w:left="119" w:right="5246"/>
      </w:pPr>
      <w:r>
        <w:rPr/>
        <w:t>The OFL allows the licensed fonts to be used, studied, modified and redistributed freely as long as they are not sold by themselves. The fonts, including any derivative works, can be bundled, embedded, redistributed</w:t>
      </w:r>
      <w:r>
        <w:rPr>
          <w:spacing w:val="-4"/>
        </w:rPr>
        <w:t> </w:t>
      </w:r>
      <w:r>
        <w:rPr/>
        <w:t>and/or</w:t>
      </w:r>
      <w:r>
        <w:rPr>
          <w:spacing w:val="-5"/>
        </w:rPr>
        <w:t> </w:t>
      </w:r>
      <w:r>
        <w:rPr/>
        <w:t>sold</w:t>
      </w:r>
      <w:r>
        <w:rPr>
          <w:spacing w:val="-4"/>
        </w:rPr>
        <w:t> </w:t>
      </w:r>
      <w:r>
        <w:rPr/>
        <w:t>with</w:t>
      </w:r>
      <w:r>
        <w:rPr>
          <w:spacing w:val="-5"/>
        </w:rPr>
        <w:t> </w:t>
      </w:r>
      <w:r>
        <w:rPr/>
        <w:t>any</w:t>
      </w:r>
      <w:r>
        <w:rPr>
          <w:spacing w:val="-4"/>
        </w:rPr>
        <w:t> </w:t>
      </w:r>
      <w:r>
        <w:rPr/>
        <w:t>software</w:t>
      </w:r>
      <w:r>
        <w:rPr>
          <w:spacing w:val="-5"/>
        </w:rPr>
        <w:t> </w:t>
      </w:r>
      <w:r>
        <w:rPr/>
        <w:t>provided</w:t>
      </w:r>
      <w:r>
        <w:rPr>
          <w:spacing w:val="-4"/>
        </w:rPr>
        <w:t> </w:t>
      </w:r>
      <w:r>
        <w:rPr/>
        <w:t>that</w:t>
      </w:r>
      <w:r>
        <w:rPr>
          <w:spacing w:val="-5"/>
        </w:rPr>
        <w:t> </w:t>
      </w:r>
      <w:r>
        <w:rPr/>
        <w:t>any</w:t>
      </w:r>
      <w:r>
        <w:rPr>
          <w:spacing w:val="-4"/>
        </w:rPr>
        <w:t> </w:t>
      </w:r>
      <w:r>
        <w:rPr/>
        <w:t>reserved names are not used by derivative works. The fonts and derivatives, however, cannot be released under any other type of license. The requirement for fonts to remain under this license does not apply</w:t>
      </w:r>
    </w:p>
    <w:p>
      <w:pPr>
        <w:pStyle w:val="BodyText"/>
        <w:spacing w:line="146" w:lineRule="exact"/>
        <w:ind w:left="119"/>
      </w:pPr>
      <w:r>
        <w:rPr/>
        <w:t>to any document created using the fonts or their </w:t>
      </w:r>
      <w:r>
        <w:rPr>
          <w:spacing w:val="-2"/>
        </w:rPr>
        <w:t>derivatives.</w:t>
      </w:r>
    </w:p>
    <w:p>
      <w:pPr>
        <w:pStyle w:val="BodyText"/>
        <w:spacing w:before="5"/>
      </w:pPr>
    </w:p>
    <w:p>
      <w:pPr>
        <w:spacing w:before="0"/>
        <w:ind w:left="119" w:right="0" w:firstLine="0"/>
        <w:jc w:val="left"/>
        <w:rPr>
          <w:sz w:val="13"/>
        </w:rPr>
      </w:pPr>
      <w:r>
        <w:rPr>
          <w:spacing w:val="-2"/>
          <w:sz w:val="13"/>
        </w:rPr>
        <w:t>DEFINITIONS</w:t>
      </w:r>
    </w:p>
    <w:p>
      <w:pPr>
        <w:pStyle w:val="BodyText"/>
        <w:spacing w:line="244" w:lineRule="auto" w:before="3"/>
        <w:ind w:left="119" w:right="5414"/>
      </w:pPr>
      <w:r>
        <w:rPr/>
        <w:t>"Font</w:t>
      </w:r>
      <w:r>
        <w:rPr>
          <w:spacing w:val="-4"/>
        </w:rPr>
        <w:t> </w:t>
      </w:r>
      <w:r>
        <w:rPr/>
        <w:t>Software"</w:t>
      </w:r>
      <w:r>
        <w:rPr>
          <w:spacing w:val="-4"/>
        </w:rPr>
        <w:t> </w:t>
      </w:r>
      <w:r>
        <w:rPr/>
        <w:t>refers</w:t>
      </w:r>
      <w:r>
        <w:rPr>
          <w:spacing w:val="-4"/>
        </w:rPr>
        <w:t> </w:t>
      </w:r>
      <w:r>
        <w:rPr/>
        <w:t>to</w:t>
      </w:r>
      <w:r>
        <w:rPr>
          <w:spacing w:val="-4"/>
        </w:rPr>
        <w:t> </w:t>
      </w:r>
      <w:r>
        <w:rPr/>
        <w:t>the</w:t>
      </w:r>
      <w:r>
        <w:rPr>
          <w:spacing w:val="-4"/>
        </w:rPr>
        <w:t> </w:t>
      </w:r>
      <w:r>
        <w:rPr/>
        <w:t>set</w:t>
      </w:r>
      <w:r>
        <w:rPr>
          <w:spacing w:val="-4"/>
        </w:rPr>
        <w:t> </w:t>
      </w:r>
      <w:r>
        <w:rPr/>
        <w:t>of</w:t>
      </w:r>
      <w:r>
        <w:rPr>
          <w:spacing w:val="-4"/>
        </w:rPr>
        <w:t> </w:t>
      </w:r>
      <w:r>
        <w:rPr/>
        <w:t>files</w:t>
      </w:r>
      <w:r>
        <w:rPr>
          <w:spacing w:val="-4"/>
        </w:rPr>
        <w:t> </w:t>
      </w:r>
      <w:r>
        <w:rPr/>
        <w:t>released</w:t>
      </w:r>
      <w:r>
        <w:rPr>
          <w:spacing w:val="-4"/>
        </w:rPr>
        <w:t> </w:t>
      </w:r>
      <w:r>
        <w:rPr/>
        <w:t>by</w:t>
      </w:r>
      <w:r>
        <w:rPr>
          <w:spacing w:val="-4"/>
        </w:rPr>
        <w:t> </w:t>
      </w:r>
      <w:r>
        <w:rPr/>
        <w:t>the</w:t>
      </w:r>
      <w:r>
        <w:rPr>
          <w:spacing w:val="-4"/>
        </w:rPr>
        <w:t> </w:t>
      </w:r>
      <w:r>
        <w:rPr/>
        <w:t>Copyright Holder(s) under this license and clearly marked as such. This may include source files, build scripts and documentation.</w:t>
      </w:r>
    </w:p>
    <w:p>
      <w:pPr>
        <w:pStyle w:val="BodyText"/>
        <w:spacing w:before="2"/>
      </w:pPr>
    </w:p>
    <w:p>
      <w:pPr>
        <w:pStyle w:val="BodyText"/>
        <w:spacing w:line="244" w:lineRule="auto"/>
        <w:ind w:left="119" w:right="5414"/>
      </w:pPr>
      <w:r>
        <w:rPr/>
        <w:t>"Reserved</w:t>
      </w:r>
      <w:r>
        <w:rPr>
          <w:spacing w:val="-4"/>
        </w:rPr>
        <w:t> </w:t>
      </w:r>
      <w:r>
        <w:rPr/>
        <w:t>Font</w:t>
      </w:r>
      <w:r>
        <w:rPr>
          <w:spacing w:val="-4"/>
        </w:rPr>
        <w:t> </w:t>
      </w:r>
      <w:r>
        <w:rPr/>
        <w:t>Name"</w:t>
      </w:r>
      <w:r>
        <w:rPr>
          <w:spacing w:val="-4"/>
        </w:rPr>
        <w:t> </w:t>
      </w:r>
      <w:r>
        <w:rPr/>
        <w:t>refers</w:t>
      </w:r>
      <w:r>
        <w:rPr>
          <w:spacing w:val="-4"/>
        </w:rPr>
        <w:t> </w:t>
      </w:r>
      <w:r>
        <w:rPr/>
        <w:t>to</w:t>
      </w:r>
      <w:r>
        <w:rPr>
          <w:spacing w:val="-4"/>
        </w:rPr>
        <w:t> </w:t>
      </w:r>
      <w:r>
        <w:rPr/>
        <w:t>any</w:t>
      </w:r>
      <w:r>
        <w:rPr>
          <w:spacing w:val="-4"/>
        </w:rPr>
        <w:t> </w:t>
      </w:r>
      <w:r>
        <w:rPr/>
        <w:t>names</w:t>
      </w:r>
      <w:r>
        <w:rPr>
          <w:spacing w:val="-4"/>
        </w:rPr>
        <w:t> </w:t>
      </w:r>
      <w:r>
        <w:rPr/>
        <w:t>specified</w:t>
      </w:r>
      <w:r>
        <w:rPr>
          <w:spacing w:val="-4"/>
        </w:rPr>
        <w:t> </w:t>
      </w:r>
      <w:r>
        <w:rPr/>
        <w:t>as</w:t>
      </w:r>
      <w:r>
        <w:rPr>
          <w:spacing w:val="-4"/>
        </w:rPr>
        <w:t> </w:t>
      </w:r>
      <w:r>
        <w:rPr/>
        <w:t>such</w:t>
      </w:r>
      <w:r>
        <w:rPr>
          <w:spacing w:val="-4"/>
        </w:rPr>
        <w:t> </w:t>
      </w:r>
      <w:r>
        <w:rPr/>
        <w:t>after</w:t>
      </w:r>
      <w:r>
        <w:rPr>
          <w:spacing w:val="-4"/>
        </w:rPr>
        <w:t> </w:t>
      </w:r>
      <w:r>
        <w:rPr/>
        <w:t>the copyright statement(s).</w:t>
      </w:r>
    </w:p>
    <w:p>
      <w:pPr>
        <w:spacing w:after="0" w:line="244" w:lineRule="auto"/>
        <w:sectPr>
          <w:pgSz w:w="11900" w:h="16820"/>
          <w:pgMar w:top="540" w:bottom="280" w:left="520" w:right="460"/>
        </w:sectPr>
      </w:pPr>
    </w:p>
    <w:p>
      <w:pPr>
        <w:pStyle w:val="BodyText"/>
        <w:spacing w:line="244" w:lineRule="auto" w:before="62"/>
        <w:ind w:left="119" w:right="4623"/>
      </w:pPr>
      <w:r>
        <w:rPr/>
        <w:t>"Original</w:t>
      </w:r>
      <w:r>
        <w:rPr>
          <w:spacing w:val="-4"/>
        </w:rPr>
        <w:t> </w:t>
      </w:r>
      <w:r>
        <w:rPr/>
        <w:t>Version"</w:t>
      </w:r>
      <w:r>
        <w:rPr>
          <w:spacing w:val="-4"/>
        </w:rPr>
        <w:t> </w:t>
      </w:r>
      <w:r>
        <w:rPr/>
        <w:t>refers</w:t>
      </w:r>
      <w:r>
        <w:rPr>
          <w:spacing w:val="-4"/>
        </w:rPr>
        <w:t> </w:t>
      </w:r>
      <w:r>
        <w:rPr/>
        <w:t>to</w:t>
      </w:r>
      <w:r>
        <w:rPr>
          <w:spacing w:val="-4"/>
        </w:rPr>
        <w:t> </w:t>
      </w:r>
      <w:r>
        <w:rPr/>
        <w:t>the</w:t>
      </w:r>
      <w:r>
        <w:rPr>
          <w:spacing w:val="-4"/>
        </w:rPr>
        <w:t> </w:t>
      </w:r>
      <w:r>
        <w:rPr/>
        <w:t>collection</w:t>
      </w:r>
      <w:r>
        <w:rPr>
          <w:spacing w:val="-4"/>
        </w:rPr>
        <w:t> </w:t>
      </w:r>
      <w:r>
        <w:rPr/>
        <w:t>of</w:t>
      </w:r>
      <w:r>
        <w:rPr>
          <w:spacing w:val="-4"/>
        </w:rPr>
        <w:t> </w:t>
      </w:r>
      <w:r>
        <w:rPr/>
        <w:t>Font</w:t>
      </w:r>
      <w:r>
        <w:rPr>
          <w:spacing w:val="-4"/>
        </w:rPr>
        <w:t> </w:t>
      </w:r>
      <w:r>
        <w:rPr/>
        <w:t>Software</w:t>
      </w:r>
      <w:r>
        <w:rPr>
          <w:spacing w:val="-4"/>
        </w:rPr>
        <w:t> </w:t>
      </w:r>
      <w:r>
        <w:rPr/>
        <w:t>components</w:t>
      </w:r>
      <w:r>
        <w:rPr>
          <w:spacing w:val="-4"/>
        </w:rPr>
        <w:t> </w:t>
      </w:r>
      <w:r>
        <w:rPr/>
        <w:t>as distributed by the Copyright Holder(s).</w:t>
      </w:r>
    </w:p>
    <w:p>
      <w:pPr>
        <w:pStyle w:val="BodyText"/>
        <w:spacing w:before="2"/>
      </w:pPr>
    </w:p>
    <w:p>
      <w:pPr>
        <w:pStyle w:val="BodyText"/>
        <w:spacing w:line="244" w:lineRule="auto" w:before="1"/>
        <w:ind w:left="119" w:right="5028"/>
      </w:pPr>
      <w:r>
        <w:rPr/>
        <w:t>"Modified Version" refers to any derivative made by adding to, deleting, or substituting -- in part or in whole -- any of the components of the Original</w:t>
      </w:r>
      <w:r>
        <w:rPr>
          <w:spacing w:val="-4"/>
        </w:rPr>
        <w:t> </w:t>
      </w:r>
      <w:r>
        <w:rPr/>
        <w:t>Version,</w:t>
      </w:r>
      <w:r>
        <w:rPr>
          <w:spacing w:val="-4"/>
        </w:rPr>
        <w:t> </w:t>
      </w:r>
      <w:r>
        <w:rPr/>
        <w:t>by</w:t>
      </w:r>
      <w:r>
        <w:rPr>
          <w:spacing w:val="-4"/>
        </w:rPr>
        <w:t> </w:t>
      </w:r>
      <w:r>
        <w:rPr/>
        <w:t>changing</w:t>
      </w:r>
      <w:r>
        <w:rPr>
          <w:spacing w:val="-4"/>
        </w:rPr>
        <w:t> </w:t>
      </w:r>
      <w:r>
        <w:rPr/>
        <w:t>formats</w:t>
      </w:r>
      <w:r>
        <w:rPr>
          <w:spacing w:val="-4"/>
        </w:rPr>
        <w:t> </w:t>
      </w:r>
      <w:r>
        <w:rPr/>
        <w:t>or</w:t>
      </w:r>
      <w:r>
        <w:rPr>
          <w:spacing w:val="-4"/>
        </w:rPr>
        <w:t> </w:t>
      </w:r>
      <w:r>
        <w:rPr/>
        <w:t>by</w:t>
      </w:r>
      <w:r>
        <w:rPr>
          <w:spacing w:val="-4"/>
        </w:rPr>
        <w:t> </w:t>
      </w:r>
      <w:r>
        <w:rPr/>
        <w:t>porting</w:t>
      </w:r>
      <w:r>
        <w:rPr>
          <w:spacing w:val="-4"/>
        </w:rPr>
        <w:t> </w:t>
      </w:r>
      <w:r>
        <w:rPr/>
        <w:t>the</w:t>
      </w:r>
      <w:r>
        <w:rPr>
          <w:spacing w:val="-4"/>
        </w:rPr>
        <w:t> </w:t>
      </w:r>
      <w:r>
        <w:rPr/>
        <w:t>Font</w:t>
      </w:r>
      <w:r>
        <w:rPr>
          <w:spacing w:val="-4"/>
        </w:rPr>
        <w:t> </w:t>
      </w:r>
      <w:r>
        <w:rPr/>
        <w:t>Software</w:t>
      </w:r>
      <w:r>
        <w:rPr>
          <w:spacing w:val="-4"/>
        </w:rPr>
        <w:t> </w:t>
      </w:r>
      <w:r>
        <w:rPr/>
        <w:t>to</w:t>
      </w:r>
      <w:r>
        <w:rPr>
          <w:spacing w:val="-4"/>
        </w:rPr>
        <w:t> </w:t>
      </w:r>
      <w:r>
        <w:rPr/>
        <w:t>a new environment.</w:t>
      </w:r>
    </w:p>
    <w:p>
      <w:pPr>
        <w:pStyle w:val="BodyText"/>
        <w:spacing w:before="1"/>
      </w:pPr>
    </w:p>
    <w:p>
      <w:pPr>
        <w:pStyle w:val="BodyText"/>
        <w:spacing w:line="244" w:lineRule="auto"/>
        <w:ind w:left="119" w:right="5414"/>
      </w:pPr>
      <w:r>
        <w:rPr/>
        <w:t>"Author"</w:t>
      </w:r>
      <w:r>
        <w:rPr>
          <w:spacing w:val="-6"/>
        </w:rPr>
        <w:t> </w:t>
      </w:r>
      <w:r>
        <w:rPr/>
        <w:t>refers</w:t>
      </w:r>
      <w:r>
        <w:rPr>
          <w:spacing w:val="-6"/>
        </w:rPr>
        <w:t> </w:t>
      </w:r>
      <w:r>
        <w:rPr/>
        <w:t>to</w:t>
      </w:r>
      <w:r>
        <w:rPr>
          <w:spacing w:val="-6"/>
        </w:rPr>
        <w:t> </w:t>
      </w:r>
      <w:r>
        <w:rPr/>
        <w:t>any</w:t>
      </w:r>
      <w:r>
        <w:rPr>
          <w:spacing w:val="-6"/>
        </w:rPr>
        <w:t> </w:t>
      </w:r>
      <w:r>
        <w:rPr/>
        <w:t>designer,</w:t>
      </w:r>
      <w:r>
        <w:rPr>
          <w:spacing w:val="-6"/>
        </w:rPr>
        <w:t> </w:t>
      </w:r>
      <w:r>
        <w:rPr/>
        <w:t>engineer,</w:t>
      </w:r>
      <w:r>
        <w:rPr>
          <w:spacing w:val="-6"/>
        </w:rPr>
        <w:t> </w:t>
      </w:r>
      <w:r>
        <w:rPr/>
        <w:t>programmer,</w:t>
      </w:r>
      <w:r>
        <w:rPr>
          <w:spacing w:val="-6"/>
        </w:rPr>
        <w:t> </w:t>
      </w:r>
      <w:r>
        <w:rPr/>
        <w:t>technical writer or other person who contributed to the Font Software.</w:t>
      </w:r>
    </w:p>
    <w:p>
      <w:pPr>
        <w:pStyle w:val="BodyText"/>
        <w:spacing w:before="3"/>
      </w:pPr>
    </w:p>
    <w:p>
      <w:pPr>
        <w:spacing w:before="0"/>
        <w:ind w:left="119" w:right="0" w:firstLine="0"/>
        <w:jc w:val="left"/>
        <w:rPr>
          <w:sz w:val="13"/>
        </w:rPr>
      </w:pPr>
      <w:r>
        <w:rPr>
          <w:sz w:val="13"/>
        </w:rPr>
        <w:t>PERMISSION &amp; </w:t>
      </w:r>
      <w:r>
        <w:rPr>
          <w:spacing w:val="-2"/>
          <w:sz w:val="13"/>
        </w:rPr>
        <w:t>CONDITIONS</w:t>
      </w:r>
    </w:p>
    <w:p>
      <w:pPr>
        <w:pStyle w:val="BodyText"/>
        <w:spacing w:before="3"/>
        <w:ind w:left="119"/>
      </w:pPr>
      <w:r>
        <w:rPr/>
        <w:t>Permission is hereby granted, free of charge, to any person </w:t>
      </w:r>
      <w:r>
        <w:rPr>
          <w:spacing w:val="-2"/>
        </w:rPr>
        <w:t>obtaining</w:t>
      </w:r>
    </w:p>
    <w:p>
      <w:pPr>
        <w:pStyle w:val="BodyText"/>
        <w:spacing w:line="244" w:lineRule="auto" w:before="2"/>
        <w:ind w:left="119" w:right="5246"/>
      </w:pPr>
      <w:r>
        <w:rPr/>
        <w:t>a</w:t>
      </w:r>
      <w:r>
        <w:rPr>
          <w:spacing w:val="-3"/>
        </w:rPr>
        <w:t> </w:t>
      </w:r>
      <w:r>
        <w:rPr/>
        <w:t>copy</w:t>
      </w:r>
      <w:r>
        <w:rPr>
          <w:spacing w:val="-4"/>
        </w:rPr>
        <w:t> </w:t>
      </w:r>
      <w:r>
        <w:rPr/>
        <w:t>of</w:t>
      </w:r>
      <w:r>
        <w:rPr>
          <w:spacing w:val="-3"/>
        </w:rPr>
        <w:t> </w:t>
      </w:r>
      <w:r>
        <w:rPr/>
        <w:t>the</w:t>
      </w:r>
      <w:r>
        <w:rPr>
          <w:spacing w:val="-4"/>
        </w:rPr>
        <w:t> </w:t>
      </w:r>
      <w:r>
        <w:rPr/>
        <w:t>Font</w:t>
      </w:r>
      <w:r>
        <w:rPr>
          <w:spacing w:val="-3"/>
        </w:rPr>
        <w:t> </w:t>
      </w:r>
      <w:r>
        <w:rPr/>
        <w:t>Software,</w:t>
      </w:r>
      <w:r>
        <w:rPr>
          <w:spacing w:val="-4"/>
        </w:rPr>
        <w:t> </w:t>
      </w:r>
      <w:r>
        <w:rPr/>
        <w:t>to</w:t>
      </w:r>
      <w:r>
        <w:rPr>
          <w:spacing w:val="-3"/>
        </w:rPr>
        <w:t> </w:t>
      </w:r>
      <w:r>
        <w:rPr/>
        <w:t>use,</w:t>
      </w:r>
      <w:r>
        <w:rPr>
          <w:spacing w:val="-4"/>
        </w:rPr>
        <w:t> </w:t>
      </w:r>
      <w:r>
        <w:rPr/>
        <w:t>study,</w:t>
      </w:r>
      <w:r>
        <w:rPr>
          <w:spacing w:val="-3"/>
        </w:rPr>
        <w:t> </w:t>
      </w:r>
      <w:r>
        <w:rPr/>
        <w:t>copy,</w:t>
      </w:r>
      <w:r>
        <w:rPr>
          <w:spacing w:val="-4"/>
        </w:rPr>
        <w:t> </w:t>
      </w:r>
      <w:r>
        <w:rPr/>
        <w:t>merge,</w:t>
      </w:r>
      <w:r>
        <w:rPr>
          <w:spacing w:val="-3"/>
        </w:rPr>
        <w:t> </w:t>
      </w:r>
      <w:r>
        <w:rPr/>
        <w:t>embed,</w:t>
      </w:r>
      <w:r>
        <w:rPr>
          <w:spacing w:val="-4"/>
        </w:rPr>
        <w:t> </w:t>
      </w:r>
      <w:r>
        <w:rPr/>
        <w:t>modify, redistribute, and sell modified and unmodified copies of the Font Software, subject to the following conditions:</w:t>
      </w:r>
    </w:p>
    <w:p>
      <w:pPr>
        <w:pStyle w:val="BodyText"/>
        <w:spacing w:before="2"/>
      </w:pPr>
    </w:p>
    <w:p>
      <w:pPr>
        <w:pStyle w:val="ListParagraph"/>
        <w:numPr>
          <w:ilvl w:val="0"/>
          <w:numId w:val="2"/>
        </w:numPr>
        <w:tabs>
          <w:tab w:pos="353" w:val="left" w:leader="none"/>
        </w:tabs>
        <w:spacing w:line="244" w:lineRule="auto" w:before="0" w:after="0"/>
        <w:ind w:left="119" w:right="5648" w:firstLine="0"/>
        <w:jc w:val="left"/>
        <w:rPr>
          <w:sz w:val="13"/>
        </w:rPr>
      </w:pPr>
      <w:r>
        <w:rPr>
          <w:sz w:val="13"/>
        </w:rPr>
        <w:t>Neither</w:t>
      </w:r>
      <w:r>
        <w:rPr>
          <w:spacing w:val="-4"/>
          <w:sz w:val="13"/>
        </w:rPr>
        <w:t> </w:t>
      </w:r>
      <w:r>
        <w:rPr>
          <w:sz w:val="13"/>
        </w:rPr>
        <w:t>the</w:t>
      </w:r>
      <w:r>
        <w:rPr>
          <w:spacing w:val="-4"/>
          <w:sz w:val="13"/>
        </w:rPr>
        <w:t> </w:t>
      </w:r>
      <w:r>
        <w:rPr>
          <w:sz w:val="13"/>
        </w:rPr>
        <w:t>Font</w:t>
      </w:r>
      <w:r>
        <w:rPr>
          <w:spacing w:val="-4"/>
          <w:sz w:val="13"/>
        </w:rPr>
        <w:t> </w:t>
      </w:r>
      <w:r>
        <w:rPr>
          <w:sz w:val="13"/>
        </w:rPr>
        <w:t>Software</w:t>
      </w:r>
      <w:r>
        <w:rPr>
          <w:spacing w:val="-4"/>
          <w:sz w:val="13"/>
        </w:rPr>
        <w:t> </w:t>
      </w:r>
      <w:r>
        <w:rPr>
          <w:sz w:val="13"/>
        </w:rPr>
        <w:t>nor</w:t>
      </w:r>
      <w:r>
        <w:rPr>
          <w:spacing w:val="-4"/>
          <w:sz w:val="13"/>
        </w:rPr>
        <w:t> </w:t>
      </w:r>
      <w:r>
        <w:rPr>
          <w:sz w:val="13"/>
        </w:rPr>
        <w:t>any</w:t>
      </w:r>
      <w:r>
        <w:rPr>
          <w:spacing w:val="-4"/>
          <w:sz w:val="13"/>
        </w:rPr>
        <w:t> </w:t>
      </w:r>
      <w:r>
        <w:rPr>
          <w:sz w:val="13"/>
        </w:rPr>
        <w:t>of</w:t>
      </w:r>
      <w:r>
        <w:rPr>
          <w:spacing w:val="-4"/>
          <w:sz w:val="13"/>
        </w:rPr>
        <w:t> </w:t>
      </w:r>
      <w:r>
        <w:rPr>
          <w:sz w:val="13"/>
        </w:rPr>
        <w:t>its</w:t>
      </w:r>
      <w:r>
        <w:rPr>
          <w:spacing w:val="-4"/>
          <w:sz w:val="13"/>
        </w:rPr>
        <w:t> </w:t>
      </w:r>
      <w:r>
        <w:rPr>
          <w:sz w:val="13"/>
        </w:rPr>
        <w:t>individual</w:t>
      </w:r>
      <w:r>
        <w:rPr>
          <w:spacing w:val="-4"/>
          <w:sz w:val="13"/>
        </w:rPr>
        <w:t> </w:t>
      </w:r>
      <w:r>
        <w:rPr>
          <w:sz w:val="13"/>
        </w:rPr>
        <w:t>components, in Original or Modified Versions, may be sold by itself.</w:t>
      </w:r>
    </w:p>
    <w:p>
      <w:pPr>
        <w:pStyle w:val="BodyText"/>
        <w:spacing w:before="2"/>
      </w:pPr>
    </w:p>
    <w:p>
      <w:pPr>
        <w:pStyle w:val="ListParagraph"/>
        <w:numPr>
          <w:ilvl w:val="0"/>
          <w:numId w:val="2"/>
        </w:numPr>
        <w:tabs>
          <w:tab w:pos="353" w:val="left" w:leader="none"/>
        </w:tabs>
        <w:spacing w:line="244" w:lineRule="auto" w:before="1" w:after="0"/>
        <w:ind w:left="119" w:right="5336" w:firstLine="0"/>
        <w:jc w:val="left"/>
        <w:rPr>
          <w:sz w:val="13"/>
        </w:rPr>
      </w:pPr>
      <w:r>
        <w:rPr>
          <w:sz w:val="13"/>
        </w:rPr>
        <w:t>Original or Modified Versions of the Font Software may be bundled, redistributed and/or sold with any software, provided that each copy contains the above copyright notice and this license. These can be included either as stand-alone text files, human-readable headers or in the appropriate machine-readable metadata fields within text or binary</w:t>
      </w:r>
      <w:r>
        <w:rPr>
          <w:spacing w:val="-3"/>
          <w:sz w:val="13"/>
        </w:rPr>
        <w:t> </w:t>
      </w:r>
      <w:r>
        <w:rPr>
          <w:sz w:val="13"/>
        </w:rPr>
        <w:t>files</w:t>
      </w:r>
      <w:r>
        <w:rPr>
          <w:spacing w:val="-3"/>
          <w:sz w:val="13"/>
        </w:rPr>
        <w:t> </w:t>
      </w:r>
      <w:r>
        <w:rPr>
          <w:sz w:val="13"/>
        </w:rPr>
        <w:t>as</w:t>
      </w:r>
      <w:r>
        <w:rPr>
          <w:spacing w:val="-3"/>
          <w:sz w:val="13"/>
        </w:rPr>
        <w:t> </w:t>
      </w:r>
      <w:r>
        <w:rPr>
          <w:sz w:val="13"/>
        </w:rPr>
        <w:t>long</w:t>
      </w:r>
      <w:r>
        <w:rPr>
          <w:spacing w:val="-3"/>
          <w:sz w:val="13"/>
        </w:rPr>
        <w:t> </w:t>
      </w:r>
      <w:r>
        <w:rPr>
          <w:sz w:val="13"/>
        </w:rPr>
        <w:t>as</w:t>
      </w:r>
      <w:r>
        <w:rPr>
          <w:spacing w:val="-3"/>
          <w:sz w:val="13"/>
        </w:rPr>
        <w:t> </w:t>
      </w:r>
      <w:r>
        <w:rPr>
          <w:sz w:val="13"/>
        </w:rPr>
        <w:t>those</w:t>
      </w:r>
      <w:r>
        <w:rPr>
          <w:spacing w:val="-3"/>
          <w:sz w:val="13"/>
        </w:rPr>
        <w:t> </w:t>
      </w:r>
      <w:r>
        <w:rPr>
          <w:sz w:val="13"/>
        </w:rPr>
        <w:t>fields</w:t>
      </w:r>
      <w:r>
        <w:rPr>
          <w:spacing w:val="-3"/>
          <w:sz w:val="13"/>
        </w:rPr>
        <w:t> </w:t>
      </w:r>
      <w:r>
        <w:rPr>
          <w:sz w:val="13"/>
        </w:rPr>
        <w:t>can</w:t>
      </w:r>
      <w:r>
        <w:rPr>
          <w:spacing w:val="-3"/>
          <w:sz w:val="13"/>
        </w:rPr>
        <w:t> </w:t>
      </w:r>
      <w:r>
        <w:rPr>
          <w:sz w:val="13"/>
        </w:rPr>
        <w:t>be</w:t>
      </w:r>
      <w:r>
        <w:rPr>
          <w:spacing w:val="-3"/>
          <w:sz w:val="13"/>
        </w:rPr>
        <w:t> </w:t>
      </w:r>
      <w:r>
        <w:rPr>
          <w:sz w:val="13"/>
        </w:rPr>
        <w:t>easily</w:t>
      </w:r>
      <w:r>
        <w:rPr>
          <w:spacing w:val="-3"/>
          <w:sz w:val="13"/>
        </w:rPr>
        <w:t> </w:t>
      </w:r>
      <w:r>
        <w:rPr>
          <w:sz w:val="13"/>
        </w:rPr>
        <w:t>viewed</w:t>
      </w:r>
      <w:r>
        <w:rPr>
          <w:spacing w:val="-3"/>
          <w:sz w:val="13"/>
        </w:rPr>
        <w:t> </w:t>
      </w:r>
      <w:r>
        <w:rPr>
          <w:sz w:val="13"/>
        </w:rPr>
        <w:t>by</w:t>
      </w:r>
      <w:r>
        <w:rPr>
          <w:spacing w:val="-3"/>
          <w:sz w:val="13"/>
        </w:rPr>
        <w:t> </w:t>
      </w:r>
      <w:r>
        <w:rPr>
          <w:sz w:val="13"/>
        </w:rPr>
        <w:t>the</w:t>
      </w:r>
      <w:r>
        <w:rPr>
          <w:spacing w:val="-3"/>
          <w:sz w:val="13"/>
        </w:rPr>
        <w:t> </w:t>
      </w:r>
      <w:r>
        <w:rPr>
          <w:sz w:val="13"/>
        </w:rPr>
        <w:t>user.</w:t>
      </w:r>
    </w:p>
    <w:p>
      <w:pPr>
        <w:pStyle w:val="BodyText"/>
        <w:spacing w:before="1"/>
      </w:pPr>
    </w:p>
    <w:p>
      <w:pPr>
        <w:pStyle w:val="ListParagraph"/>
        <w:numPr>
          <w:ilvl w:val="0"/>
          <w:numId w:val="2"/>
        </w:numPr>
        <w:tabs>
          <w:tab w:pos="353" w:val="left" w:leader="none"/>
        </w:tabs>
        <w:spacing w:line="244" w:lineRule="auto" w:before="0" w:after="0"/>
        <w:ind w:left="119" w:right="4946" w:firstLine="0"/>
        <w:jc w:val="left"/>
        <w:rPr>
          <w:sz w:val="13"/>
        </w:rPr>
      </w:pPr>
      <w:r>
        <w:rPr>
          <w:sz w:val="13"/>
        </w:rPr>
        <w:t>No Modified Version of the Font Software may use the Reserved Font Name(s) unless explicit written permission is granted by the corresponding Copyright</w:t>
      </w:r>
      <w:r>
        <w:rPr>
          <w:spacing w:val="-4"/>
          <w:sz w:val="13"/>
        </w:rPr>
        <w:t> </w:t>
      </w:r>
      <w:r>
        <w:rPr>
          <w:sz w:val="13"/>
        </w:rPr>
        <w:t>Holder.</w:t>
      </w:r>
      <w:r>
        <w:rPr>
          <w:spacing w:val="-4"/>
          <w:sz w:val="13"/>
        </w:rPr>
        <w:t> </w:t>
      </w:r>
      <w:r>
        <w:rPr>
          <w:sz w:val="13"/>
        </w:rPr>
        <w:t>This</w:t>
      </w:r>
      <w:r>
        <w:rPr>
          <w:spacing w:val="-4"/>
          <w:sz w:val="13"/>
        </w:rPr>
        <w:t> </w:t>
      </w:r>
      <w:r>
        <w:rPr>
          <w:sz w:val="13"/>
        </w:rPr>
        <w:t>restriction</w:t>
      </w:r>
      <w:r>
        <w:rPr>
          <w:spacing w:val="-4"/>
          <w:sz w:val="13"/>
        </w:rPr>
        <w:t> </w:t>
      </w:r>
      <w:r>
        <w:rPr>
          <w:sz w:val="13"/>
        </w:rPr>
        <w:t>only</w:t>
      </w:r>
      <w:r>
        <w:rPr>
          <w:spacing w:val="-4"/>
          <w:sz w:val="13"/>
        </w:rPr>
        <w:t> </w:t>
      </w:r>
      <w:r>
        <w:rPr>
          <w:sz w:val="13"/>
        </w:rPr>
        <w:t>applies</w:t>
      </w:r>
      <w:r>
        <w:rPr>
          <w:spacing w:val="-4"/>
          <w:sz w:val="13"/>
        </w:rPr>
        <w:t> </w:t>
      </w:r>
      <w:r>
        <w:rPr>
          <w:sz w:val="13"/>
        </w:rPr>
        <w:t>to</w:t>
      </w:r>
      <w:r>
        <w:rPr>
          <w:spacing w:val="-4"/>
          <w:sz w:val="13"/>
        </w:rPr>
        <w:t> </w:t>
      </w:r>
      <w:r>
        <w:rPr>
          <w:sz w:val="13"/>
        </w:rPr>
        <w:t>the</w:t>
      </w:r>
      <w:r>
        <w:rPr>
          <w:spacing w:val="-4"/>
          <w:sz w:val="13"/>
        </w:rPr>
        <w:t> </w:t>
      </w:r>
      <w:r>
        <w:rPr>
          <w:sz w:val="13"/>
        </w:rPr>
        <w:t>primary</w:t>
      </w:r>
      <w:r>
        <w:rPr>
          <w:spacing w:val="-4"/>
          <w:sz w:val="13"/>
        </w:rPr>
        <w:t> </w:t>
      </w:r>
      <w:r>
        <w:rPr>
          <w:sz w:val="13"/>
        </w:rPr>
        <w:t>font</w:t>
      </w:r>
      <w:r>
        <w:rPr>
          <w:spacing w:val="-4"/>
          <w:sz w:val="13"/>
        </w:rPr>
        <w:t> </w:t>
      </w:r>
      <w:r>
        <w:rPr>
          <w:sz w:val="13"/>
        </w:rPr>
        <w:t>name</w:t>
      </w:r>
      <w:r>
        <w:rPr>
          <w:spacing w:val="-4"/>
          <w:sz w:val="13"/>
        </w:rPr>
        <w:t> </w:t>
      </w:r>
      <w:r>
        <w:rPr>
          <w:sz w:val="13"/>
        </w:rPr>
        <w:t>as presented to the users.</w:t>
      </w:r>
    </w:p>
    <w:p>
      <w:pPr>
        <w:pStyle w:val="BodyText"/>
        <w:spacing w:before="2"/>
      </w:pPr>
    </w:p>
    <w:p>
      <w:pPr>
        <w:pStyle w:val="ListParagraph"/>
        <w:numPr>
          <w:ilvl w:val="0"/>
          <w:numId w:val="2"/>
        </w:numPr>
        <w:tabs>
          <w:tab w:pos="353" w:val="left" w:leader="none"/>
        </w:tabs>
        <w:spacing w:line="244" w:lineRule="auto" w:before="0" w:after="0"/>
        <w:ind w:left="119" w:right="5336" w:firstLine="0"/>
        <w:jc w:val="left"/>
        <w:rPr>
          <w:sz w:val="13"/>
        </w:rPr>
      </w:pPr>
      <w:r>
        <w:rPr>
          <w:sz w:val="13"/>
        </w:rPr>
        <w:t>The</w:t>
      </w:r>
      <w:r>
        <w:rPr>
          <w:spacing w:val="-4"/>
          <w:sz w:val="13"/>
        </w:rPr>
        <w:t> </w:t>
      </w:r>
      <w:r>
        <w:rPr>
          <w:sz w:val="13"/>
        </w:rPr>
        <w:t>name(s)</w:t>
      </w:r>
      <w:r>
        <w:rPr>
          <w:spacing w:val="-4"/>
          <w:sz w:val="13"/>
        </w:rPr>
        <w:t> </w:t>
      </w:r>
      <w:r>
        <w:rPr>
          <w:sz w:val="13"/>
        </w:rPr>
        <w:t>of</w:t>
      </w:r>
      <w:r>
        <w:rPr>
          <w:spacing w:val="-4"/>
          <w:sz w:val="13"/>
        </w:rPr>
        <w:t> </w:t>
      </w:r>
      <w:r>
        <w:rPr>
          <w:sz w:val="13"/>
        </w:rPr>
        <w:t>the</w:t>
      </w:r>
      <w:r>
        <w:rPr>
          <w:spacing w:val="-4"/>
          <w:sz w:val="13"/>
        </w:rPr>
        <w:t> </w:t>
      </w:r>
      <w:r>
        <w:rPr>
          <w:sz w:val="13"/>
        </w:rPr>
        <w:t>Copyright</w:t>
      </w:r>
      <w:r>
        <w:rPr>
          <w:spacing w:val="-4"/>
          <w:sz w:val="13"/>
        </w:rPr>
        <w:t> </w:t>
      </w:r>
      <w:r>
        <w:rPr>
          <w:sz w:val="13"/>
        </w:rPr>
        <w:t>Holder(s)</w:t>
      </w:r>
      <w:r>
        <w:rPr>
          <w:spacing w:val="-4"/>
          <w:sz w:val="13"/>
        </w:rPr>
        <w:t> </w:t>
      </w:r>
      <w:r>
        <w:rPr>
          <w:sz w:val="13"/>
        </w:rPr>
        <w:t>or</w:t>
      </w:r>
      <w:r>
        <w:rPr>
          <w:spacing w:val="-4"/>
          <w:sz w:val="13"/>
        </w:rPr>
        <w:t> </w:t>
      </w:r>
      <w:r>
        <w:rPr>
          <w:sz w:val="13"/>
        </w:rPr>
        <w:t>the</w:t>
      </w:r>
      <w:r>
        <w:rPr>
          <w:spacing w:val="-4"/>
          <w:sz w:val="13"/>
        </w:rPr>
        <w:t> </w:t>
      </w:r>
      <w:r>
        <w:rPr>
          <w:sz w:val="13"/>
        </w:rPr>
        <w:t>Author(s)</w:t>
      </w:r>
      <w:r>
        <w:rPr>
          <w:spacing w:val="-4"/>
          <w:sz w:val="13"/>
        </w:rPr>
        <w:t> </w:t>
      </w:r>
      <w:r>
        <w:rPr>
          <w:sz w:val="13"/>
        </w:rPr>
        <w:t>of</w:t>
      </w:r>
      <w:r>
        <w:rPr>
          <w:spacing w:val="-4"/>
          <w:sz w:val="13"/>
        </w:rPr>
        <w:t> </w:t>
      </w:r>
      <w:r>
        <w:rPr>
          <w:sz w:val="13"/>
        </w:rPr>
        <w:t>the</w:t>
      </w:r>
      <w:r>
        <w:rPr>
          <w:spacing w:val="-4"/>
          <w:sz w:val="13"/>
        </w:rPr>
        <w:t> </w:t>
      </w:r>
      <w:r>
        <w:rPr>
          <w:sz w:val="13"/>
        </w:rPr>
        <w:t>Font Software shall not be used to promote, endorse or advertise any Modified Version, except to acknowledge the contribution(s) of the Copyright Holder(s) and the Author(s) or with their explicit written </w:t>
      </w:r>
      <w:r>
        <w:rPr>
          <w:spacing w:val="-2"/>
          <w:sz w:val="13"/>
        </w:rPr>
        <w:t>permission.</w:t>
      </w:r>
    </w:p>
    <w:p>
      <w:pPr>
        <w:pStyle w:val="BodyText"/>
        <w:spacing w:before="2"/>
      </w:pPr>
    </w:p>
    <w:p>
      <w:pPr>
        <w:pStyle w:val="ListParagraph"/>
        <w:numPr>
          <w:ilvl w:val="0"/>
          <w:numId w:val="2"/>
        </w:numPr>
        <w:tabs>
          <w:tab w:pos="353" w:val="left" w:leader="none"/>
        </w:tabs>
        <w:spacing w:line="244" w:lineRule="auto" w:before="0" w:after="0"/>
        <w:ind w:left="119" w:right="5648" w:firstLine="0"/>
        <w:jc w:val="left"/>
        <w:rPr>
          <w:sz w:val="13"/>
        </w:rPr>
      </w:pPr>
      <w:r>
        <w:rPr>
          <w:sz w:val="13"/>
        </w:rPr>
        <w:t>The</w:t>
      </w:r>
      <w:r>
        <w:rPr>
          <w:spacing w:val="-4"/>
          <w:sz w:val="13"/>
        </w:rPr>
        <w:t> </w:t>
      </w:r>
      <w:r>
        <w:rPr>
          <w:sz w:val="13"/>
        </w:rPr>
        <w:t>Font</w:t>
      </w:r>
      <w:r>
        <w:rPr>
          <w:spacing w:val="-4"/>
          <w:sz w:val="13"/>
        </w:rPr>
        <w:t> </w:t>
      </w:r>
      <w:r>
        <w:rPr>
          <w:sz w:val="13"/>
        </w:rPr>
        <w:t>Software,</w:t>
      </w:r>
      <w:r>
        <w:rPr>
          <w:spacing w:val="-4"/>
          <w:sz w:val="13"/>
        </w:rPr>
        <w:t> </w:t>
      </w:r>
      <w:r>
        <w:rPr>
          <w:sz w:val="13"/>
        </w:rPr>
        <w:t>modified</w:t>
      </w:r>
      <w:r>
        <w:rPr>
          <w:spacing w:val="-4"/>
          <w:sz w:val="13"/>
        </w:rPr>
        <w:t> </w:t>
      </w:r>
      <w:r>
        <w:rPr>
          <w:sz w:val="13"/>
        </w:rPr>
        <w:t>or</w:t>
      </w:r>
      <w:r>
        <w:rPr>
          <w:spacing w:val="-4"/>
          <w:sz w:val="13"/>
        </w:rPr>
        <w:t> </w:t>
      </w:r>
      <w:r>
        <w:rPr>
          <w:sz w:val="13"/>
        </w:rPr>
        <w:t>unmodified,</w:t>
      </w:r>
      <w:r>
        <w:rPr>
          <w:spacing w:val="-4"/>
          <w:sz w:val="13"/>
        </w:rPr>
        <w:t> </w:t>
      </w:r>
      <w:r>
        <w:rPr>
          <w:sz w:val="13"/>
        </w:rPr>
        <w:t>in</w:t>
      </w:r>
      <w:r>
        <w:rPr>
          <w:spacing w:val="-4"/>
          <w:sz w:val="13"/>
        </w:rPr>
        <w:t> </w:t>
      </w:r>
      <w:r>
        <w:rPr>
          <w:sz w:val="13"/>
        </w:rPr>
        <w:t>part</w:t>
      </w:r>
      <w:r>
        <w:rPr>
          <w:spacing w:val="-4"/>
          <w:sz w:val="13"/>
        </w:rPr>
        <w:t> </w:t>
      </w:r>
      <w:r>
        <w:rPr>
          <w:sz w:val="13"/>
        </w:rPr>
        <w:t>or</w:t>
      </w:r>
      <w:r>
        <w:rPr>
          <w:spacing w:val="-4"/>
          <w:sz w:val="13"/>
        </w:rPr>
        <w:t> </w:t>
      </w:r>
      <w:r>
        <w:rPr>
          <w:sz w:val="13"/>
        </w:rPr>
        <w:t>in</w:t>
      </w:r>
      <w:r>
        <w:rPr>
          <w:spacing w:val="-4"/>
          <w:sz w:val="13"/>
        </w:rPr>
        <w:t> </w:t>
      </w:r>
      <w:r>
        <w:rPr>
          <w:sz w:val="13"/>
        </w:rPr>
        <w:t>whole, must be distributed entirely under this license, and must not be distributed under any other license. The requirement for fonts to remain under this license does not apply to any document created using the Font Software.</w:t>
      </w:r>
    </w:p>
    <w:p>
      <w:pPr>
        <w:pStyle w:val="BodyText"/>
        <w:spacing w:before="1"/>
      </w:pPr>
    </w:p>
    <w:p>
      <w:pPr>
        <w:spacing w:before="0"/>
        <w:ind w:left="119" w:right="0" w:firstLine="0"/>
        <w:jc w:val="left"/>
        <w:rPr>
          <w:sz w:val="13"/>
        </w:rPr>
      </w:pPr>
      <w:r>
        <w:rPr>
          <w:spacing w:val="-2"/>
          <w:sz w:val="13"/>
        </w:rPr>
        <w:t>TERMINATION</w:t>
      </w:r>
    </w:p>
    <w:p>
      <w:pPr>
        <w:pStyle w:val="BodyText"/>
        <w:spacing w:line="244" w:lineRule="auto" w:before="3"/>
        <w:ind w:left="119" w:right="5414"/>
      </w:pPr>
      <w:r>
        <w:rPr/>
        <w:t>This</w:t>
      </w:r>
      <w:r>
        <w:rPr>
          <w:spacing w:val="-3"/>
        </w:rPr>
        <w:t> </w:t>
      </w:r>
      <w:r>
        <w:rPr/>
        <w:t>license</w:t>
      </w:r>
      <w:r>
        <w:rPr>
          <w:spacing w:val="-4"/>
        </w:rPr>
        <w:t> </w:t>
      </w:r>
      <w:r>
        <w:rPr/>
        <w:t>becomes</w:t>
      </w:r>
      <w:r>
        <w:rPr>
          <w:spacing w:val="-3"/>
        </w:rPr>
        <w:t> </w:t>
      </w:r>
      <w:r>
        <w:rPr/>
        <w:t>null</w:t>
      </w:r>
      <w:r>
        <w:rPr>
          <w:spacing w:val="-4"/>
        </w:rPr>
        <w:t> </w:t>
      </w:r>
      <w:r>
        <w:rPr/>
        <w:t>and</w:t>
      </w:r>
      <w:r>
        <w:rPr>
          <w:spacing w:val="-3"/>
        </w:rPr>
        <w:t> </w:t>
      </w:r>
      <w:r>
        <w:rPr/>
        <w:t>void</w:t>
      </w:r>
      <w:r>
        <w:rPr>
          <w:spacing w:val="-4"/>
        </w:rPr>
        <w:t> </w:t>
      </w:r>
      <w:r>
        <w:rPr/>
        <w:t>if</w:t>
      </w:r>
      <w:r>
        <w:rPr>
          <w:spacing w:val="-3"/>
        </w:rPr>
        <w:t> </w:t>
      </w:r>
      <w:r>
        <w:rPr/>
        <w:t>any</w:t>
      </w:r>
      <w:r>
        <w:rPr>
          <w:spacing w:val="-4"/>
        </w:rPr>
        <w:t> </w:t>
      </w:r>
      <w:r>
        <w:rPr/>
        <w:t>of</w:t>
      </w:r>
      <w:r>
        <w:rPr>
          <w:spacing w:val="-3"/>
        </w:rPr>
        <w:t> </w:t>
      </w:r>
      <w:r>
        <w:rPr/>
        <w:t>the</w:t>
      </w:r>
      <w:r>
        <w:rPr>
          <w:spacing w:val="-4"/>
        </w:rPr>
        <w:t> </w:t>
      </w:r>
      <w:r>
        <w:rPr/>
        <w:t>above</w:t>
      </w:r>
      <w:r>
        <w:rPr>
          <w:spacing w:val="-3"/>
        </w:rPr>
        <w:t> </w:t>
      </w:r>
      <w:r>
        <w:rPr/>
        <w:t>conditions</w:t>
      </w:r>
      <w:r>
        <w:rPr>
          <w:spacing w:val="-4"/>
        </w:rPr>
        <w:t> </w:t>
      </w:r>
      <w:r>
        <w:rPr/>
        <w:t>are not met.</w:t>
      </w:r>
    </w:p>
    <w:p>
      <w:pPr>
        <w:pStyle w:val="BodyText"/>
        <w:spacing w:before="2"/>
      </w:pPr>
    </w:p>
    <w:p>
      <w:pPr>
        <w:spacing w:before="0"/>
        <w:ind w:left="119" w:right="0" w:firstLine="0"/>
        <w:jc w:val="left"/>
        <w:rPr>
          <w:sz w:val="13"/>
        </w:rPr>
      </w:pPr>
      <w:r>
        <w:rPr>
          <w:spacing w:val="-2"/>
          <w:sz w:val="13"/>
        </w:rPr>
        <w:t>DISCLAIMER</w:t>
      </w:r>
    </w:p>
    <w:p>
      <w:pPr>
        <w:spacing w:line="244" w:lineRule="auto" w:before="3"/>
        <w:ind w:left="119" w:right="5338" w:firstLine="0"/>
        <w:jc w:val="left"/>
        <w:rPr>
          <w:sz w:val="13"/>
        </w:rPr>
      </w:pPr>
      <w:r>
        <w:rPr>
          <w:sz w:val="13"/>
        </w:rPr>
        <w:t>THE FONT SOFTWARE IS PROVIDED "AS IS", WITHOUT WARRANTY OF ANY KIND, EXPRESS OR IMPLIED, INCLUDING BUT NOT LIMITED TO ANY WARRANTIES OF MERCHANTABILITY, FITNESS FOR A PARTICULAR PURPOSE AND NONINFRINGEMENT OF</w:t>
      </w:r>
      <w:r>
        <w:rPr>
          <w:spacing w:val="-4"/>
          <w:sz w:val="13"/>
        </w:rPr>
        <w:t> </w:t>
      </w:r>
      <w:r>
        <w:rPr>
          <w:sz w:val="13"/>
        </w:rPr>
        <w:t>COPYRIGHT,</w:t>
      </w:r>
      <w:r>
        <w:rPr>
          <w:spacing w:val="-4"/>
          <w:sz w:val="13"/>
        </w:rPr>
        <w:t> </w:t>
      </w:r>
      <w:r>
        <w:rPr>
          <w:sz w:val="13"/>
        </w:rPr>
        <w:t>PATENT,</w:t>
      </w:r>
      <w:r>
        <w:rPr>
          <w:spacing w:val="-4"/>
          <w:sz w:val="13"/>
        </w:rPr>
        <w:t> </w:t>
      </w:r>
      <w:r>
        <w:rPr>
          <w:sz w:val="13"/>
        </w:rPr>
        <w:t>TRADEMARK,</w:t>
      </w:r>
      <w:r>
        <w:rPr>
          <w:spacing w:val="-4"/>
          <w:sz w:val="13"/>
        </w:rPr>
        <w:t> </w:t>
      </w:r>
      <w:r>
        <w:rPr>
          <w:sz w:val="13"/>
        </w:rPr>
        <w:t>OR</w:t>
      </w:r>
      <w:r>
        <w:rPr>
          <w:spacing w:val="-4"/>
          <w:sz w:val="13"/>
        </w:rPr>
        <w:t> </w:t>
      </w:r>
      <w:r>
        <w:rPr>
          <w:sz w:val="13"/>
        </w:rPr>
        <w:t>OTHER</w:t>
      </w:r>
      <w:r>
        <w:rPr>
          <w:spacing w:val="-4"/>
          <w:sz w:val="13"/>
        </w:rPr>
        <w:t> </w:t>
      </w:r>
      <w:r>
        <w:rPr>
          <w:sz w:val="13"/>
        </w:rPr>
        <w:t>RIGHT.</w:t>
      </w:r>
      <w:r>
        <w:rPr>
          <w:spacing w:val="-4"/>
          <w:sz w:val="13"/>
        </w:rPr>
        <w:t> </w:t>
      </w:r>
      <w:r>
        <w:rPr>
          <w:sz w:val="13"/>
        </w:rPr>
        <w:t>IN</w:t>
      </w:r>
      <w:r>
        <w:rPr>
          <w:spacing w:val="-4"/>
          <w:sz w:val="13"/>
        </w:rPr>
        <w:t> </w:t>
      </w:r>
      <w:r>
        <w:rPr>
          <w:sz w:val="13"/>
        </w:rPr>
        <w:t>NO</w:t>
      </w:r>
      <w:r>
        <w:rPr>
          <w:spacing w:val="-4"/>
          <w:sz w:val="13"/>
        </w:rPr>
        <w:t> </w:t>
      </w:r>
      <w:r>
        <w:rPr>
          <w:sz w:val="13"/>
        </w:rPr>
        <w:t>EVENT</w:t>
      </w:r>
      <w:r>
        <w:rPr>
          <w:spacing w:val="-4"/>
          <w:sz w:val="13"/>
        </w:rPr>
        <w:t> </w:t>
      </w:r>
      <w:r>
        <w:rPr>
          <w:sz w:val="13"/>
        </w:rPr>
        <w:t>SHALL</w:t>
      </w:r>
      <w:r>
        <w:rPr>
          <w:spacing w:val="-4"/>
          <w:sz w:val="13"/>
        </w:rPr>
        <w:t> </w:t>
      </w:r>
      <w:r>
        <w:rPr>
          <w:sz w:val="13"/>
        </w:rPr>
        <w:t>THE COPYRIGHT HOLDER BE LIABLE FOR ANY CLAIM, DAMAGES OR OTHER LIABILITY, INCLUDING</w:t>
      </w:r>
      <w:r>
        <w:rPr>
          <w:spacing w:val="-6"/>
          <w:sz w:val="13"/>
        </w:rPr>
        <w:t> </w:t>
      </w:r>
      <w:r>
        <w:rPr>
          <w:sz w:val="13"/>
        </w:rPr>
        <w:t>ANY</w:t>
      </w:r>
      <w:r>
        <w:rPr>
          <w:spacing w:val="-6"/>
          <w:sz w:val="13"/>
        </w:rPr>
        <w:t> </w:t>
      </w:r>
      <w:r>
        <w:rPr>
          <w:sz w:val="13"/>
        </w:rPr>
        <w:t>GENERAL,</w:t>
      </w:r>
      <w:r>
        <w:rPr>
          <w:spacing w:val="-6"/>
          <w:sz w:val="13"/>
        </w:rPr>
        <w:t> </w:t>
      </w:r>
      <w:r>
        <w:rPr>
          <w:sz w:val="13"/>
        </w:rPr>
        <w:t>SPECIAL,</w:t>
      </w:r>
      <w:r>
        <w:rPr>
          <w:spacing w:val="-6"/>
          <w:sz w:val="13"/>
        </w:rPr>
        <w:t> </w:t>
      </w:r>
      <w:r>
        <w:rPr>
          <w:sz w:val="13"/>
        </w:rPr>
        <w:t>INDIRECT,</w:t>
      </w:r>
      <w:r>
        <w:rPr>
          <w:spacing w:val="-6"/>
          <w:sz w:val="13"/>
        </w:rPr>
        <w:t> </w:t>
      </w:r>
      <w:r>
        <w:rPr>
          <w:sz w:val="13"/>
        </w:rPr>
        <w:t>INCIDENTAL,</w:t>
      </w:r>
      <w:r>
        <w:rPr>
          <w:spacing w:val="-6"/>
          <w:sz w:val="13"/>
        </w:rPr>
        <w:t> </w:t>
      </w:r>
      <w:r>
        <w:rPr>
          <w:sz w:val="13"/>
        </w:rPr>
        <w:t>OR</w:t>
      </w:r>
      <w:r>
        <w:rPr>
          <w:spacing w:val="-6"/>
          <w:sz w:val="13"/>
        </w:rPr>
        <w:t> </w:t>
      </w:r>
      <w:r>
        <w:rPr>
          <w:sz w:val="13"/>
        </w:rPr>
        <w:t>CONSEQUENTIAL DAMAGES, WHETHER IN AN ACTION OF CONTRACT, TORT OR OTHERWISE, ARISING FROM, OUT OF THE USE OR INABILITY TO USE THE FONT SOFTWARE OR FROM OTHER DEALINGS IN THE FONT SOFTWARE.</w:t>
      </w:r>
    </w:p>
    <w:p>
      <w:pPr>
        <w:pStyle w:val="BodyText"/>
        <w:spacing w:before="2"/>
        <w:rPr>
          <w:sz w:val="8"/>
        </w:rPr>
      </w:pPr>
      <w:r>
        <w:rPr/>
        <mc:AlternateContent>
          <mc:Choice Requires="wps">
            <w:drawing>
              <wp:anchor distT="0" distB="0" distL="0" distR="0" allowOverlap="1" layoutInCell="1" locked="0" behindDoc="1" simplePos="0" relativeHeight="487654400">
                <wp:simplePos x="0" y="0"/>
                <wp:positionH relativeFrom="page">
                  <wp:posOffset>406399</wp:posOffset>
                </wp:positionH>
                <wp:positionV relativeFrom="paragraph">
                  <wp:posOffset>74171</wp:posOffset>
                </wp:positionV>
                <wp:extent cx="6756400" cy="12700"/>
                <wp:effectExtent l="0" t="0" r="0" b="0"/>
                <wp:wrapTopAndBottom/>
                <wp:docPr id="255" name="Group 255"/>
                <wp:cNvGraphicFramePr>
                  <a:graphicFrameLocks/>
                </wp:cNvGraphicFramePr>
                <a:graphic>
                  <a:graphicData uri="http://schemas.microsoft.com/office/word/2010/wordprocessingGroup">
                    <wpg:wgp>
                      <wpg:cNvPr id="255" name="Group 255"/>
                      <wpg:cNvGrpSpPr/>
                      <wpg:grpSpPr>
                        <a:xfrm>
                          <a:off x="0" y="0"/>
                          <a:ext cx="6756400" cy="12700"/>
                          <a:chExt cx="6756400" cy="12700"/>
                        </a:xfrm>
                      </wpg:grpSpPr>
                      <wps:wsp>
                        <wps:cNvPr id="256" name="Graphic 25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57" name="Graphic 257"/>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58" name="Graphic 25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40261pt;width:532pt;height:1pt;mso-position-horizontal-relative:page;mso-position-vertical-relative:paragraph;z-index:-15662080;mso-wrap-distance-left:0;mso-wrap-distance-right:0" id="docshapegroup245" coordorigin="640,117" coordsize="10640,20">
                <v:rect style="position:absolute;left:640;top:116;width:10640;height:10" id="docshape246" filled="true" fillcolor="#999999" stroked="false">
                  <v:fill type="solid"/>
                </v:rect>
                <v:shape style="position:absolute;left:639;top:116;width:10640;height:20" id="docshape247" coordorigin="640,117" coordsize="10640,20" path="m11280,117l11270,127,640,127,640,137,11270,137,11280,137,11280,127,11280,117xe" filled="true" fillcolor="#ededed" stroked="false">
                  <v:path arrowok="t"/>
                  <v:fill type="solid"/>
                </v:shape>
                <v:shape style="position:absolute;left:640;top:116;width:10;height:20" id="docshape248" coordorigin="640,117" coordsize="10,20" path="m640,137l640,117,650,117,650,127,640,137xe" filled="true" fillcolor="#999999" stroked="false">
                  <v:path arrowok="t"/>
                  <v:fill type="solid"/>
                </v:shape>
                <w10:wrap type="topAndBottom"/>
              </v:group>
            </w:pict>
          </mc:Fallback>
        </mc:AlternateContent>
      </w:r>
    </w:p>
    <w:p>
      <w:pPr>
        <w:pStyle w:val="BodyText"/>
        <w:spacing w:before="53"/>
      </w:pPr>
    </w:p>
    <w:p>
      <w:pPr>
        <w:pStyle w:val="Heading2"/>
      </w:pPr>
      <w:r>
        <w:rPr/>
        <w:t>David </w:t>
      </w:r>
      <w:r>
        <w:rPr>
          <w:spacing w:val="-2"/>
        </w:rPr>
        <w:t>Frank</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David Frank licensed under the MIT</w:t>
      </w:r>
      <w:r>
        <w:rPr>
          <w:rFonts w:ascii="Times New Roman"/>
          <w:spacing w:val="-3"/>
          <w:sz w:val="16"/>
        </w:rPr>
        <w:t> </w:t>
      </w:r>
      <w:r>
        <w:rPr>
          <w:rFonts w:ascii="Times New Roman"/>
          <w:spacing w:val="-2"/>
          <w:sz w:val="16"/>
        </w:rPr>
        <w:t>License.</w:t>
      </w:r>
    </w:p>
    <w:p>
      <w:pPr>
        <w:spacing w:before="156"/>
        <w:ind w:left="0" w:right="9353" w:firstLine="0"/>
        <w:jc w:val="center"/>
        <w:rPr>
          <w:rFonts w:ascii="Times New Roman"/>
          <w:sz w:val="16"/>
        </w:rPr>
      </w:pPr>
      <w:r>
        <w:rPr>
          <w:position w:val="2"/>
        </w:rPr>
        <w:drawing>
          <wp:inline distT="0" distB="0" distL="0" distR="0">
            <wp:extent cx="31750" cy="31743"/>
            <wp:effectExtent l="0" t="0" r="0" b="0"/>
            <wp:docPr id="259" name="Image 259"/>
            <wp:cNvGraphicFramePr>
              <a:graphicFrameLocks/>
            </wp:cNvGraphicFramePr>
            <a:graphic>
              <a:graphicData uri="http://schemas.openxmlformats.org/drawingml/2006/picture">
                <pic:pic>
                  <pic:nvPicPr>
                    <pic:cNvPr id="259" name="Image 259"/>
                    <pic:cNvPicPr/>
                  </pic:nvPicPr>
                  <pic:blipFill>
                    <a:blip r:embed="rId108"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40"/>
          <w:sz w:val="20"/>
        </w:rPr>
        <w:t> </w:t>
      </w:r>
      <w:hyperlink r:id="rId109">
        <w:r>
          <w:rPr>
            <w:rFonts w:ascii="Times New Roman"/>
            <w:color w:val="0000ED"/>
            <w:sz w:val="16"/>
            <w:u w:val="single" w:color="0000ED"/>
          </w:rPr>
          <w:t>node-fetch</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54912">
                <wp:simplePos x="0" y="0"/>
                <wp:positionH relativeFrom="page">
                  <wp:posOffset>406399</wp:posOffset>
                </wp:positionH>
                <wp:positionV relativeFrom="paragraph">
                  <wp:posOffset>105280</wp:posOffset>
                </wp:positionV>
                <wp:extent cx="6756400" cy="12700"/>
                <wp:effectExtent l="0" t="0" r="0" b="0"/>
                <wp:wrapTopAndBottom/>
                <wp:docPr id="260" name="Group 260"/>
                <wp:cNvGraphicFramePr>
                  <a:graphicFrameLocks/>
                </wp:cNvGraphicFramePr>
                <a:graphic>
                  <a:graphicData uri="http://schemas.microsoft.com/office/word/2010/wordprocessingGroup">
                    <wpg:wgp>
                      <wpg:cNvPr id="260" name="Group 260"/>
                      <wpg:cNvGrpSpPr/>
                      <wpg:grpSpPr>
                        <a:xfrm>
                          <a:off x="0" y="0"/>
                          <a:ext cx="6756400" cy="12700"/>
                          <a:chExt cx="6756400" cy="12700"/>
                        </a:xfrm>
                      </wpg:grpSpPr>
                      <wps:wsp>
                        <wps:cNvPr id="261" name="Graphic 26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62" name="Graphic 262"/>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63" name="Graphic 26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84pt;width:532pt;height:1pt;mso-position-horizontal-relative:page;mso-position-vertical-relative:paragraph;z-index:-15661568;mso-wrap-distance-left:0;mso-wrap-distance-right:0" id="docshapegroup249" coordorigin="640,166" coordsize="10640,20">
                <v:rect style="position:absolute;left:640;top:165;width:10640;height:10" id="docshape250" filled="true" fillcolor="#999999" stroked="false">
                  <v:fill type="solid"/>
                </v:rect>
                <v:shape style="position:absolute;left:639;top:165;width:10640;height:20" id="docshape251" coordorigin="640,166" coordsize="10640,20" path="m11280,166l11270,176,640,176,640,186,11270,186,11280,186,11280,176,11280,166xe" filled="true" fillcolor="#ededed" stroked="false">
                  <v:path arrowok="t"/>
                  <v:fill type="solid"/>
                </v:shape>
                <v:shape style="position:absolute;left:640;top:165;width:10;height:20" id="docshape25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27" w:right="9401"/>
        <w:jc w:val="center"/>
      </w:pPr>
      <w:r>
        <w:rPr/>
        <w:t>David J. </w:t>
      </w:r>
      <w:r>
        <w:rPr>
          <w:spacing w:val="-2"/>
        </w:rPr>
        <w:t>Bradshaw</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David J. Bradshaw licensed under the MIT</w:t>
      </w:r>
      <w:r>
        <w:rPr>
          <w:rFonts w:ascii="Times New Roman"/>
          <w:spacing w:val="-3"/>
          <w:sz w:val="16"/>
        </w:rPr>
        <w:t> </w:t>
      </w:r>
      <w:r>
        <w:rPr>
          <w:rFonts w:ascii="Times New Roman"/>
          <w:spacing w:val="-2"/>
          <w:sz w:val="16"/>
        </w:rPr>
        <w:t>License.</w:t>
      </w:r>
    </w:p>
    <w:p>
      <w:pPr>
        <w:spacing w:before="156"/>
        <w:ind w:left="0" w:right="9500" w:firstLine="0"/>
        <w:jc w:val="right"/>
        <w:rPr>
          <w:rFonts w:ascii="Times New Roman"/>
          <w:sz w:val="16"/>
        </w:rPr>
      </w:pPr>
      <w:r>
        <w:rPr>
          <w:position w:val="2"/>
        </w:rPr>
        <w:drawing>
          <wp:inline distT="0" distB="0" distL="0" distR="0">
            <wp:extent cx="31750" cy="31743"/>
            <wp:effectExtent l="0" t="0" r="0" b="0"/>
            <wp:docPr id="264" name="Image 264"/>
            <wp:cNvGraphicFramePr>
              <a:graphicFrameLocks/>
            </wp:cNvGraphicFramePr>
            <a:graphic>
              <a:graphicData uri="http://schemas.openxmlformats.org/drawingml/2006/picture">
                <pic:pic>
                  <pic:nvPicPr>
                    <pic:cNvPr id="264" name="Image 264"/>
                    <pic:cNvPicPr/>
                  </pic:nvPicPr>
                  <pic:blipFill>
                    <a:blip r:embed="rId108"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40"/>
          <w:sz w:val="20"/>
        </w:rPr>
        <w:t> </w:t>
      </w:r>
      <w:hyperlink r:id="rId110">
        <w:r>
          <w:rPr>
            <w:rFonts w:ascii="Times New Roman"/>
            <w:color w:val="0000ED"/>
            <w:sz w:val="16"/>
            <w:u w:val="single" w:color="0000ED"/>
          </w:rPr>
          <w:t>iframe-resizer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55424">
                <wp:simplePos x="0" y="0"/>
                <wp:positionH relativeFrom="page">
                  <wp:posOffset>406399</wp:posOffset>
                </wp:positionH>
                <wp:positionV relativeFrom="paragraph">
                  <wp:posOffset>105459</wp:posOffset>
                </wp:positionV>
                <wp:extent cx="6756400" cy="12700"/>
                <wp:effectExtent l="0" t="0" r="0" b="0"/>
                <wp:wrapTopAndBottom/>
                <wp:docPr id="265" name="Group 265"/>
                <wp:cNvGraphicFramePr>
                  <a:graphicFrameLocks/>
                </wp:cNvGraphicFramePr>
                <a:graphic>
                  <a:graphicData uri="http://schemas.microsoft.com/office/word/2010/wordprocessingGroup">
                    <wpg:wgp>
                      <wpg:cNvPr id="265" name="Group 265"/>
                      <wpg:cNvGrpSpPr/>
                      <wpg:grpSpPr>
                        <a:xfrm>
                          <a:off x="0" y="0"/>
                          <a:ext cx="6756400" cy="12700"/>
                          <a:chExt cx="6756400" cy="12700"/>
                        </a:xfrm>
                      </wpg:grpSpPr>
                      <wps:wsp>
                        <wps:cNvPr id="266" name="Graphic 26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67" name="Graphic 267"/>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68" name="Graphic 26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61056;mso-wrap-distance-left:0;mso-wrap-distance-right:0" id="docshapegroup253" coordorigin="640,166" coordsize="10640,20">
                <v:rect style="position:absolute;left:640;top:166;width:10640;height:10" id="docshape254" filled="true" fillcolor="#999999" stroked="false">
                  <v:fill type="solid"/>
                </v:rect>
                <v:shape style="position:absolute;left:639;top:166;width:10640;height:20" id="docshape255" coordorigin="640,166" coordsize="10640,20" path="m11280,166l11270,176,640,176,640,186,11270,186,11280,186,11280,176,11280,166xe" filled="true" fillcolor="#ededed" stroked="false">
                  <v:path arrowok="t"/>
                  <v:fill type="solid"/>
                </v:shape>
                <v:shape style="position:absolute;left:640;top:166;width:10;height:20" id="docshape25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406"/>
        <w:jc w:val="right"/>
      </w:pPr>
      <w:r>
        <w:rPr/>
        <w:t>Debuggable </w:t>
      </w:r>
      <w:r>
        <w:rPr>
          <w:spacing w:val="-2"/>
        </w:rPr>
        <w:t>Limited</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Debuggable Limited licensed under the MIT</w:t>
      </w:r>
      <w:r>
        <w:rPr>
          <w:rFonts w:ascii="Times New Roman"/>
          <w:spacing w:val="-3"/>
          <w:sz w:val="16"/>
        </w:rPr>
        <w:t> </w:t>
      </w:r>
      <w:r>
        <w:rPr>
          <w:rFonts w:ascii="Times New Roman"/>
          <w:spacing w:val="-2"/>
          <w:sz w:val="16"/>
        </w:rPr>
        <w:t>License.</w:t>
      </w:r>
    </w:p>
    <w:p>
      <w:pPr>
        <w:spacing w:line="235" w:lineRule="auto" w:before="159"/>
        <w:ind w:left="359" w:right="9286" w:firstLine="0"/>
        <w:jc w:val="left"/>
        <w:rPr>
          <w:rFonts w:ascii="Times New Roman"/>
          <w:sz w:val="16"/>
        </w:rPr>
      </w:pPr>
      <w:r>
        <w:rPr>
          <w:position w:val="2"/>
        </w:rPr>
        <w:drawing>
          <wp:inline distT="0" distB="0" distL="0" distR="0">
            <wp:extent cx="31750" cy="31743"/>
            <wp:effectExtent l="0" t="0" r="0" b="0"/>
            <wp:docPr id="269" name="Image 269"/>
            <wp:cNvGraphicFramePr>
              <a:graphicFrameLocks/>
            </wp:cNvGraphicFramePr>
            <a:graphic>
              <a:graphicData uri="http://schemas.openxmlformats.org/drawingml/2006/picture">
                <pic:pic>
                  <pic:nvPicPr>
                    <pic:cNvPr id="269" name="Image 269"/>
                    <pic:cNvPicPr/>
                  </pic:nvPicPr>
                  <pic:blipFill>
                    <a:blip r:embed="rId77"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24"/>
          <w:sz w:val="20"/>
        </w:rPr>
        <w:t> </w:t>
      </w:r>
      <w:hyperlink r:id="rId111">
        <w:r>
          <w:rPr>
            <w:rFonts w:ascii="Times New Roman"/>
            <w:color w:val="0000ED"/>
            <w:sz w:val="16"/>
            <w:u w:val="single" w:color="0000ED"/>
          </w:rPr>
          <w:t>combined-stream</w:t>
        </w:r>
      </w:hyperlink>
      <w:r>
        <w:rPr>
          <w:rFonts w:ascii="Times New Roman"/>
          <w:color w:val="0000ED"/>
          <w:spacing w:val="40"/>
          <w:sz w:val="16"/>
          <w:u w:val="none"/>
        </w:rPr>
        <w:t> </w:t>
      </w:r>
      <w:r>
        <w:rPr>
          <w:rFonts w:ascii="Times New Roman"/>
          <w:color w:val="0000ED"/>
          <w:position w:val="2"/>
          <w:sz w:val="16"/>
          <w:u w:val="none"/>
        </w:rPr>
        <w:drawing>
          <wp:inline distT="0" distB="0" distL="0" distR="0">
            <wp:extent cx="31750" cy="31743"/>
            <wp:effectExtent l="0" t="0" r="0" b="0"/>
            <wp:docPr id="270" name="Image 270"/>
            <wp:cNvGraphicFramePr>
              <a:graphicFrameLocks/>
            </wp:cNvGraphicFramePr>
            <a:graphic>
              <a:graphicData uri="http://schemas.openxmlformats.org/drawingml/2006/picture">
                <pic:pic>
                  <pic:nvPicPr>
                    <pic:cNvPr id="270" name="Image 270"/>
                    <pic:cNvPicPr/>
                  </pic:nvPicPr>
                  <pic:blipFill>
                    <a:blip r:embed="rId108" cstate="print"/>
                    <a:stretch>
                      <a:fillRect/>
                    </a:stretch>
                  </pic:blipFill>
                  <pic:spPr>
                    <a:xfrm>
                      <a:off x="0" y="0"/>
                      <a:ext cx="31750" cy="31743"/>
                    </a:xfrm>
                    <a:prstGeom prst="rect">
                      <a:avLst/>
                    </a:prstGeom>
                  </pic:spPr>
                </pic:pic>
              </a:graphicData>
            </a:graphic>
          </wp:inline>
        </w:drawing>
      </w:r>
      <w:r>
        <w:rPr>
          <w:rFonts w:ascii="Times New Roman"/>
          <w:color w:val="0000ED"/>
          <w:position w:val="2"/>
          <w:sz w:val="16"/>
          <w:u w:val="none"/>
        </w:rPr>
      </w:r>
      <w:r>
        <w:rPr>
          <w:rFonts w:ascii="Times New Roman"/>
          <w:color w:val="0000ED"/>
          <w:spacing w:val="40"/>
          <w:sz w:val="16"/>
          <w:u w:val="none"/>
        </w:rPr>
        <w:t> </w:t>
      </w:r>
      <w:hyperlink r:id="rId112">
        <w:r>
          <w:rPr>
            <w:rFonts w:ascii="Times New Roman"/>
            <w:color w:val="0000ED"/>
            <w:sz w:val="16"/>
            <w:u w:val="single" w:color="0000ED"/>
          </w:rPr>
          <w:t>delayed-stream</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55936">
                <wp:simplePos x="0" y="0"/>
                <wp:positionH relativeFrom="page">
                  <wp:posOffset>406399</wp:posOffset>
                </wp:positionH>
                <wp:positionV relativeFrom="paragraph">
                  <wp:posOffset>105697</wp:posOffset>
                </wp:positionV>
                <wp:extent cx="6756400" cy="12700"/>
                <wp:effectExtent l="0" t="0" r="0" b="0"/>
                <wp:wrapTopAndBottom/>
                <wp:docPr id="271" name="Group 271"/>
                <wp:cNvGraphicFramePr>
                  <a:graphicFrameLocks/>
                </wp:cNvGraphicFramePr>
                <a:graphic>
                  <a:graphicData uri="http://schemas.microsoft.com/office/word/2010/wordprocessingGroup">
                    <wpg:wgp>
                      <wpg:cNvPr id="271" name="Group 271"/>
                      <wpg:cNvGrpSpPr/>
                      <wpg:grpSpPr>
                        <a:xfrm>
                          <a:off x="0" y="0"/>
                          <a:ext cx="6756400" cy="12700"/>
                          <a:chExt cx="6756400" cy="12700"/>
                        </a:xfrm>
                      </wpg:grpSpPr>
                      <wps:wsp>
                        <wps:cNvPr id="272" name="Graphic 27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73" name="Graphic 273"/>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74" name="Graphic 27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22652pt;width:532pt;height:1pt;mso-position-horizontal-relative:page;mso-position-vertical-relative:paragraph;z-index:-15660544;mso-wrap-distance-left:0;mso-wrap-distance-right:0" id="docshapegroup257" coordorigin="640,166" coordsize="10640,20">
                <v:rect style="position:absolute;left:640;top:166;width:10640;height:10" id="docshape258" filled="true" fillcolor="#999999" stroked="false">
                  <v:fill type="solid"/>
                </v:rect>
                <v:shape style="position:absolute;left:639;top:166;width:10640;height:20" id="docshape259" coordorigin="640,166" coordsize="10640,20" path="m11280,166l11270,176,640,176,640,186,11270,186,11280,186,11280,176,11280,166xe" filled="true" fillcolor="#ededed" stroked="false">
                  <v:path arrowok="t"/>
                  <v:fill type="solid"/>
                </v:shape>
                <v:shape style="position:absolute;left:640;top:166;width:10;height:20" id="docshape26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Dejal Systems, </w:t>
      </w:r>
      <w:r>
        <w:rPr>
          <w:spacing w:val="-5"/>
        </w:rPr>
        <w:t>LLC</w:t>
      </w:r>
    </w:p>
    <w:p>
      <w:pPr>
        <w:pStyle w:val="BodyText"/>
        <w:spacing w:before="22"/>
        <w:rPr>
          <w:rFonts w:ascii="Times New Roman"/>
          <w:b/>
          <w:sz w:val="16"/>
        </w:rPr>
      </w:pPr>
    </w:p>
    <w:p>
      <w:pPr>
        <w:spacing w:before="0"/>
        <w:ind w:left="359" w:right="0" w:firstLine="0"/>
        <w:jc w:val="left"/>
        <w:rPr>
          <w:rFonts w:ascii="Times New Roman"/>
          <w:sz w:val="16"/>
        </w:rPr>
      </w:pPr>
      <w:r>
        <w:rPr>
          <w:position w:val="2"/>
        </w:rPr>
        <w:drawing>
          <wp:inline distT="0" distB="0" distL="0" distR="0">
            <wp:extent cx="31750" cy="31743"/>
            <wp:effectExtent l="0" t="0" r="0" b="0"/>
            <wp:docPr id="275" name="Image 275"/>
            <wp:cNvGraphicFramePr>
              <a:graphicFrameLocks/>
            </wp:cNvGraphicFramePr>
            <a:graphic>
              <a:graphicData uri="http://schemas.openxmlformats.org/drawingml/2006/picture">
                <pic:pic>
                  <pic:nvPicPr>
                    <pic:cNvPr id="275" name="Image 275"/>
                    <pic:cNvPicPr/>
                  </pic:nvPicPr>
                  <pic:blipFill>
                    <a:blip r:embed="rId77"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40"/>
          <w:sz w:val="20"/>
        </w:rPr>
        <w:t> </w:t>
      </w:r>
      <w:hyperlink r:id="rId113">
        <w:r>
          <w:rPr>
            <w:rFonts w:ascii="Times New Roman"/>
            <w:color w:val="0000ED"/>
            <w:sz w:val="16"/>
            <w:u w:val="single" w:color="0000ED"/>
          </w:rPr>
          <w:t>DS License</w:t>
        </w:r>
      </w:hyperlink>
    </w:p>
    <w:p>
      <w:pPr>
        <w:spacing w:before="156"/>
        <w:ind w:left="119" w:right="0" w:firstLine="0"/>
        <w:jc w:val="left"/>
        <w:rPr>
          <w:rFonts w:ascii="Times New Roman"/>
          <w:sz w:val="16"/>
        </w:rPr>
      </w:pPr>
      <w:r>
        <w:rPr>
          <w:rFonts w:ascii="Times New Roman"/>
          <w:sz w:val="16"/>
        </w:rPr>
        <w:t>Mobile versions of his product may include software developed by Dejal Systems licensed as </w:t>
      </w:r>
      <w:r>
        <w:rPr>
          <w:rFonts w:ascii="Times New Roman"/>
          <w:spacing w:val="-2"/>
          <w:sz w:val="16"/>
        </w:rPr>
        <w:t>follows:</w:t>
      </w:r>
    </w:p>
    <w:p>
      <w:pPr>
        <w:pStyle w:val="BodyText"/>
        <w:spacing w:before="178"/>
        <w:ind w:left="119"/>
      </w:pPr>
      <w:r>
        <w:rPr/>
        <w:t>//</w:t>
      </w:r>
      <w:r>
        <w:rPr>
          <w:spacing w:val="78"/>
        </w:rPr>
        <w:t> </w:t>
      </w:r>
      <w:r>
        <w:rPr/>
        <w:t>Created by David Sinclair on 2009-07-</w:t>
      </w:r>
      <w:r>
        <w:rPr>
          <w:spacing w:val="-5"/>
        </w:rPr>
        <w:t>26.</w:t>
      </w:r>
    </w:p>
    <w:p>
      <w:pPr>
        <w:pStyle w:val="BodyText"/>
        <w:spacing w:before="2"/>
        <w:ind w:left="119"/>
      </w:pPr>
      <w:r>
        <w:rPr/>
        <w:t>//</w:t>
      </w:r>
      <w:r>
        <w:rPr>
          <w:spacing w:val="78"/>
        </w:rPr>
        <w:t> </w:t>
      </w:r>
      <w:r>
        <w:rPr/>
        <w:t>Copyright 2009-2010 Dejal Systems, LLC. All rights </w:t>
      </w:r>
      <w:r>
        <w:rPr>
          <w:spacing w:val="-2"/>
        </w:rPr>
        <w:t>reserved.</w:t>
      </w:r>
    </w:p>
    <w:p>
      <w:pPr>
        <w:spacing w:before="3"/>
        <w:ind w:left="119" w:right="0" w:firstLine="0"/>
        <w:jc w:val="left"/>
        <w:rPr>
          <w:sz w:val="13"/>
        </w:rPr>
      </w:pPr>
      <w:r>
        <w:rPr>
          <w:spacing w:val="-5"/>
          <w:sz w:val="13"/>
        </w:rPr>
        <w:t>//</w:t>
      </w:r>
    </w:p>
    <w:p>
      <w:pPr>
        <w:pStyle w:val="BodyText"/>
        <w:spacing w:before="3"/>
        <w:ind w:left="119"/>
      </w:pPr>
      <w:r>
        <w:rPr/>
        <w:t>//</w:t>
      </w:r>
      <w:r>
        <w:rPr>
          <w:spacing w:val="78"/>
        </w:rPr>
        <w:t> </w:t>
      </w:r>
      <w:r>
        <w:rPr/>
        <w:t>Redistribution and use in binary and source forms, with or without </w:t>
      </w:r>
      <w:r>
        <w:rPr>
          <w:spacing w:val="-2"/>
        </w:rPr>
        <w:t>modification,</w:t>
      </w:r>
    </w:p>
    <w:p>
      <w:pPr>
        <w:pStyle w:val="BodyText"/>
        <w:spacing w:before="2"/>
        <w:ind w:left="119"/>
      </w:pPr>
      <w:r>
        <w:rPr/>
        <w:t>//</w:t>
      </w:r>
      <w:r>
        <w:rPr>
          <w:spacing w:val="78"/>
        </w:rPr>
        <w:t> </w:t>
      </w:r>
      <w:r>
        <w:rPr/>
        <w:t>are permitted for any project, commercial or otherwise, provided that </w:t>
      </w:r>
      <w:r>
        <w:rPr>
          <w:spacing w:val="-5"/>
        </w:rPr>
        <w:t>the</w:t>
      </w:r>
    </w:p>
    <w:p>
      <w:pPr>
        <w:pStyle w:val="BodyText"/>
        <w:spacing w:before="3"/>
        <w:ind w:left="119"/>
      </w:pPr>
      <w:r>
        <w:rPr/>
        <w:t>//</w:t>
      </w:r>
      <w:r>
        <w:rPr>
          <w:spacing w:val="78"/>
        </w:rPr>
        <w:t> </w:t>
      </w:r>
      <w:r>
        <w:rPr/>
        <w:t>following conditions are </w:t>
      </w:r>
      <w:r>
        <w:rPr>
          <w:spacing w:val="-4"/>
        </w:rPr>
        <w:t>met:</w:t>
      </w:r>
    </w:p>
    <w:p>
      <w:pPr>
        <w:spacing w:before="3"/>
        <w:ind w:left="119" w:right="0" w:firstLine="0"/>
        <w:jc w:val="left"/>
        <w:rPr>
          <w:sz w:val="13"/>
        </w:rPr>
      </w:pPr>
      <w:r>
        <w:rPr>
          <w:spacing w:val="-5"/>
          <w:sz w:val="13"/>
        </w:rPr>
        <w:t>//</w:t>
      </w:r>
    </w:p>
    <w:p>
      <w:pPr>
        <w:pStyle w:val="BodyText"/>
        <w:spacing w:before="3"/>
        <w:ind w:left="119"/>
      </w:pPr>
      <w:r>
        <w:rPr/>
        <w:t>//</w:t>
      </w:r>
      <w:r>
        <w:rPr>
          <w:spacing w:val="78"/>
        </w:rPr>
        <w:t> </w:t>
      </w:r>
      <w:r>
        <w:rPr/>
        <w:t>Redistributions in binary form must display the copyright notice in the </w:t>
      </w:r>
      <w:r>
        <w:rPr>
          <w:spacing w:val="-2"/>
        </w:rPr>
        <w:t>About</w:t>
      </w:r>
    </w:p>
    <w:p>
      <w:pPr>
        <w:spacing w:after="0"/>
        <w:sectPr>
          <w:pgSz w:w="11900" w:h="16820"/>
          <w:pgMar w:top="640" w:bottom="280" w:left="520" w:right="460"/>
        </w:sectPr>
      </w:pPr>
    </w:p>
    <w:p>
      <w:pPr>
        <w:pStyle w:val="BodyText"/>
        <w:spacing w:before="72"/>
        <w:ind w:left="119"/>
      </w:pPr>
      <w:r>
        <w:rPr/>
        <w:t>//</w:t>
      </w:r>
      <w:r>
        <w:rPr>
          <w:spacing w:val="78"/>
        </w:rPr>
        <w:t> </w:t>
      </w:r>
      <w:r>
        <w:rPr/>
        <w:t>view, website, and/or </w:t>
      </w:r>
      <w:r>
        <w:rPr>
          <w:spacing w:val="-2"/>
        </w:rPr>
        <w:t>documentation.</w:t>
      </w:r>
    </w:p>
    <w:p>
      <w:pPr>
        <w:spacing w:before="3"/>
        <w:ind w:left="119" w:right="0" w:firstLine="0"/>
        <w:jc w:val="left"/>
        <w:rPr>
          <w:sz w:val="13"/>
        </w:rPr>
      </w:pPr>
      <w:r>
        <w:rPr>
          <w:spacing w:val="-5"/>
          <w:sz w:val="13"/>
        </w:rPr>
        <w:t>//</w:t>
      </w:r>
    </w:p>
    <w:p>
      <w:pPr>
        <w:pStyle w:val="BodyText"/>
        <w:spacing w:before="3"/>
        <w:ind w:left="119"/>
      </w:pPr>
      <w:r>
        <w:rPr/>
        <w:t>//</w:t>
      </w:r>
      <w:r>
        <w:rPr>
          <w:spacing w:val="78"/>
        </w:rPr>
        <w:t> </w:t>
      </w:r>
      <w:r>
        <w:rPr/>
        <w:t>Redistributions of source code must retain the copyright notice, this list </w:t>
      </w:r>
      <w:r>
        <w:rPr>
          <w:spacing w:val="-5"/>
        </w:rPr>
        <w:t>of</w:t>
      </w:r>
    </w:p>
    <w:p>
      <w:pPr>
        <w:pStyle w:val="BodyText"/>
        <w:spacing w:before="2"/>
        <w:ind w:left="119"/>
      </w:pPr>
      <w:r>
        <w:rPr/>
        <w:t>//</w:t>
      </w:r>
      <w:r>
        <w:rPr>
          <w:spacing w:val="78"/>
        </w:rPr>
        <w:t> </w:t>
      </w:r>
      <w:r>
        <w:rPr/>
        <w:t>conditions, and the following </w:t>
      </w:r>
      <w:r>
        <w:rPr>
          <w:spacing w:val="-2"/>
        </w:rPr>
        <w:t>disclaimer.</w:t>
      </w:r>
    </w:p>
    <w:p>
      <w:pPr>
        <w:spacing w:before="3"/>
        <w:ind w:left="119" w:right="0" w:firstLine="0"/>
        <w:jc w:val="left"/>
        <w:rPr>
          <w:sz w:val="13"/>
        </w:rPr>
      </w:pPr>
      <w:r>
        <w:rPr>
          <w:spacing w:val="-5"/>
          <w:sz w:val="13"/>
        </w:rPr>
        <w:t>//</w:t>
      </w:r>
    </w:p>
    <w:p>
      <w:pPr>
        <w:spacing w:before="3"/>
        <w:ind w:left="119" w:right="0" w:firstLine="0"/>
        <w:jc w:val="left"/>
        <w:rPr>
          <w:sz w:val="13"/>
        </w:rPr>
      </w:pPr>
      <w:r>
        <w:rPr>
          <w:sz w:val="13"/>
        </w:rPr>
        <w:t>//</w:t>
      </w:r>
      <w:r>
        <w:rPr>
          <w:spacing w:val="78"/>
          <w:sz w:val="13"/>
        </w:rPr>
        <w:t> </w:t>
      </w:r>
      <w:r>
        <w:rPr>
          <w:sz w:val="13"/>
        </w:rPr>
        <w:t>THIS SOFTWARE IS PROVIDED "AS IS", WITHOUT WARRANTY OF ANY KIND, EXPRESS OR </w:t>
      </w:r>
      <w:r>
        <w:rPr>
          <w:spacing w:val="-2"/>
          <w:sz w:val="13"/>
        </w:rPr>
        <w:t>IMPLIED,</w:t>
      </w:r>
    </w:p>
    <w:p>
      <w:pPr>
        <w:spacing w:before="3"/>
        <w:ind w:left="119" w:right="0" w:firstLine="0"/>
        <w:jc w:val="left"/>
        <w:rPr>
          <w:sz w:val="13"/>
        </w:rPr>
      </w:pPr>
      <w:r>
        <w:rPr>
          <w:sz w:val="13"/>
        </w:rPr>
        <w:t>//</w:t>
      </w:r>
      <w:r>
        <w:rPr>
          <w:spacing w:val="78"/>
          <w:sz w:val="13"/>
        </w:rPr>
        <w:t> </w:t>
      </w:r>
      <w:r>
        <w:rPr>
          <w:sz w:val="13"/>
        </w:rPr>
        <w:t>INCLUDING BUT NOT LIMITED TO THE WARRANTIES OF MERCHANTABILITY, FITNESS FOR </w:t>
      </w:r>
      <w:r>
        <w:rPr>
          <w:spacing w:val="-10"/>
          <w:sz w:val="13"/>
        </w:rPr>
        <w:t>A</w:t>
      </w:r>
    </w:p>
    <w:p>
      <w:pPr>
        <w:spacing w:before="2"/>
        <w:ind w:left="119" w:right="0" w:firstLine="0"/>
        <w:jc w:val="left"/>
        <w:rPr>
          <w:sz w:val="13"/>
        </w:rPr>
      </w:pPr>
      <w:r>
        <w:rPr>
          <w:sz w:val="13"/>
        </w:rPr>
        <w:t>//</w:t>
      </w:r>
      <w:r>
        <w:rPr>
          <w:spacing w:val="78"/>
          <w:sz w:val="13"/>
        </w:rPr>
        <w:t> </w:t>
      </w:r>
      <w:r>
        <w:rPr>
          <w:sz w:val="13"/>
        </w:rPr>
        <w:t>PARTICULAR PURPOSE AND NONINFRINGEMENT OF THIRD PARTY RIGHTS. IN NO EVENT SHALL </w:t>
      </w:r>
      <w:r>
        <w:rPr>
          <w:spacing w:val="-5"/>
          <w:sz w:val="13"/>
        </w:rPr>
        <w:t>THE</w:t>
      </w:r>
    </w:p>
    <w:p>
      <w:pPr>
        <w:spacing w:before="3"/>
        <w:ind w:left="119" w:right="0" w:firstLine="0"/>
        <w:jc w:val="left"/>
        <w:rPr>
          <w:sz w:val="13"/>
        </w:rPr>
      </w:pPr>
      <w:r>
        <w:rPr>
          <w:sz w:val="13"/>
        </w:rPr>
        <w:t>//</w:t>
      </w:r>
      <w:r>
        <w:rPr>
          <w:spacing w:val="78"/>
          <w:sz w:val="13"/>
        </w:rPr>
        <w:t> </w:t>
      </w:r>
      <w:r>
        <w:rPr>
          <w:sz w:val="13"/>
        </w:rPr>
        <w:t>AUTHORS OR COPYRIGHT HOLDERS BE LIABLE FOR ANY CLAIM, DAMAGES OR OTHER </w:t>
      </w:r>
      <w:r>
        <w:rPr>
          <w:spacing w:val="-2"/>
          <w:sz w:val="13"/>
        </w:rPr>
        <w:t>LIABILITY,</w:t>
      </w:r>
    </w:p>
    <w:p>
      <w:pPr>
        <w:spacing w:before="3"/>
        <w:ind w:left="119" w:right="0" w:firstLine="0"/>
        <w:jc w:val="left"/>
        <w:rPr>
          <w:sz w:val="13"/>
        </w:rPr>
      </w:pPr>
      <w:r>
        <w:rPr>
          <w:sz w:val="13"/>
        </w:rPr>
        <w:t>//</w:t>
      </w:r>
      <w:r>
        <w:rPr>
          <w:spacing w:val="78"/>
          <w:sz w:val="13"/>
        </w:rPr>
        <w:t> </w:t>
      </w:r>
      <w:r>
        <w:rPr>
          <w:sz w:val="13"/>
        </w:rPr>
        <w:t>WHETHER IN AN ACTION OF CONTRACT, TORT OR OTHERWISE, ARISING FROM, OUT OF OR </w:t>
      </w:r>
      <w:r>
        <w:rPr>
          <w:spacing w:val="-5"/>
          <w:sz w:val="13"/>
        </w:rPr>
        <w:t>IN</w:t>
      </w:r>
    </w:p>
    <w:p>
      <w:pPr>
        <w:spacing w:before="3"/>
        <w:ind w:left="119" w:right="0" w:firstLine="0"/>
        <w:jc w:val="left"/>
        <w:rPr>
          <w:sz w:val="13"/>
        </w:rPr>
      </w:pPr>
      <w:r>
        <w:rPr>
          <w:sz w:val="13"/>
        </w:rPr>
        <w:t>//</w:t>
      </w:r>
      <w:r>
        <w:rPr>
          <w:spacing w:val="78"/>
          <w:sz w:val="13"/>
        </w:rPr>
        <w:t> </w:t>
      </w:r>
      <w:r>
        <w:rPr>
          <w:sz w:val="13"/>
        </w:rPr>
        <w:t>CONNECTION WITH THE SOFTWARE OR THE USE OR OTHER DEALINGS IN THIS </w:t>
      </w:r>
      <w:r>
        <w:rPr>
          <w:spacing w:val="-2"/>
          <w:sz w:val="13"/>
        </w:rPr>
        <w:t>SOFTWARE.</w:t>
      </w:r>
    </w:p>
    <w:p>
      <w:pPr>
        <w:spacing w:before="2"/>
        <w:ind w:left="119" w:right="0" w:firstLine="0"/>
        <w:jc w:val="left"/>
        <w:rPr>
          <w:sz w:val="13"/>
        </w:rPr>
      </w:pPr>
      <w:r>
        <w:rPr>
          <w:spacing w:val="-5"/>
          <w:sz w:val="13"/>
        </w:rPr>
        <w:t>//</w:t>
      </w:r>
    </w:p>
    <w:p>
      <w:pPr>
        <w:pStyle w:val="BodyText"/>
        <w:spacing w:before="3"/>
        <w:ind w:left="119"/>
      </w:pPr>
      <w:r>
        <w:rPr/>
        <w:t>//</w:t>
      </w:r>
      <w:r>
        <w:rPr>
          <w:spacing w:val="78"/>
        </w:rPr>
        <w:t> </w:t>
      </w:r>
      <w:r>
        <w:rPr/>
        <w:t>Credit: inspired by Matt Gallagher's LoadingView blog </w:t>
      </w:r>
      <w:r>
        <w:rPr>
          <w:spacing w:val="-2"/>
        </w:rPr>
        <w:t>post:</w:t>
      </w:r>
    </w:p>
    <w:p>
      <w:pPr>
        <w:pStyle w:val="BodyText"/>
        <w:spacing w:before="3"/>
        <w:ind w:left="119"/>
      </w:pPr>
      <w:r>
        <w:rPr/>
        <w:t>//</w:t>
      </w:r>
      <w:r>
        <w:rPr>
          <w:spacing w:val="78"/>
        </w:rPr>
        <w:t> </w:t>
      </w:r>
      <w:hyperlink r:id="rId114">
        <w:r>
          <w:rPr/>
          <w:t>http://cocoawithlove.com/2009/04/showing-message-over-iphone-</w:t>
        </w:r>
        <w:r>
          <w:rPr>
            <w:spacing w:val="-2"/>
          </w:rPr>
          <w:t>keyboard.html</w:t>
        </w:r>
      </w:hyperlink>
    </w:p>
    <w:p>
      <w:pPr>
        <w:pStyle w:val="BodyText"/>
        <w:spacing w:before="6"/>
        <w:rPr>
          <w:sz w:val="8"/>
        </w:rPr>
      </w:pPr>
      <w:r>
        <w:rPr/>
        <mc:AlternateContent>
          <mc:Choice Requires="wps">
            <w:drawing>
              <wp:anchor distT="0" distB="0" distL="0" distR="0" allowOverlap="1" layoutInCell="1" locked="0" behindDoc="1" simplePos="0" relativeHeight="487656448">
                <wp:simplePos x="0" y="0"/>
                <wp:positionH relativeFrom="page">
                  <wp:posOffset>406399</wp:posOffset>
                </wp:positionH>
                <wp:positionV relativeFrom="paragraph">
                  <wp:posOffset>76883</wp:posOffset>
                </wp:positionV>
                <wp:extent cx="6756400" cy="12700"/>
                <wp:effectExtent l="0" t="0" r="0" b="0"/>
                <wp:wrapTopAndBottom/>
                <wp:docPr id="276" name="Group 276"/>
                <wp:cNvGraphicFramePr>
                  <a:graphicFrameLocks/>
                </wp:cNvGraphicFramePr>
                <a:graphic>
                  <a:graphicData uri="http://schemas.microsoft.com/office/word/2010/wordprocessingGroup">
                    <wpg:wgp>
                      <wpg:cNvPr id="276" name="Group 276"/>
                      <wpg:cNvGrpSpPr/>
                      <wpg:grpSpPr>
                        <a:xfrm>
                          <a:off x="0" y="0"/>
                          <a:ext cx="6756400" cy="12700"/>
                          <a:chExt cx="6756400" cy="12700"/>
                        </a:xfrm>
                      </wpg:grpSpPr>
                      <wps:wsp>
                        <wps:cNvPr id="277" name="Graphic 27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78" name="Graphic 278"/>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79" name="Graphic 27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5385pt;width:532pt;height:1pt;mso-position-horizontal-relative:page;mso-position-vertical-relative:paragraph;z-index:-15660032;mso-wrap-distance-left:0;mso-wrap-distance-right:0" id="docshapegroup261" coordorigin="640,121" coordsize="10640,20">
                <v:rect style="position:absolute;left:640;top:121;width:10640;height:10" id="docshape262" filled="true" fillcolor="#999999" stroked="false">
                  <v:fill type="solid"/>
                </v:rect>
                <v:shape style="position:absolute;left:639;top:121;width:10640;height:20" id="docshape263" coordorigin="640,121" coordsize="10640,20" path="m11280,121l11270,131,640,131,640,141,11270,141,11280,141,11280,131,11280,121xe" filled="true" fillcolor="#ededed" stroked="false">
                  <v:path arrowok="t"/>
                  <v:fill type="solid"/>
                </v:shape>
                <v:shape style="position:absolute;left:640;top:121;width:10;height:20" id="docshape264" coordorigin="640,121" coordsize="10,20" path="m640,141l640,121,650,121,650,131,640,141xe" filled="true" fillcolor="#999999" stroked="false">
                  <v:path arrowok="t"/>
                  <v:fill type="solid"/>
                </v:shape>
                <w10:wrap type="topAndBottom"/>
              </v:group>
            </w:pict>
          </mc:Fallback>
        </mc:AlternateContent>
      </w:r>
    </w:p>
    <w:p>
      <w:pPr>
        <w:pStyle w:val="BodyText"/>
        <w:spacing w:before="53"/>
      </w:pPr>
    </w:p>
    <w:p>
      <w:pPr>
        <w:pStyle w:val="Heading2"/>
      </w:pPr>
      <w:r>
        <w:rPr/>
        <w:t>Denis </w:t>
      </w:r>
      <w:r>
        <w:rPr>
          <w:spacing w:val="-2"/>
        </w:rPr>
        <w:t>Pushkarev</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Denis Pushkarev licensed under the MIT</w:t>
      </w:r>
      <w:r>
        <w:rPr>
          <w:rFonts w:ascii="Times New Roman"/>
          <w:spacing w:val="-3"/>
          <w:sz w:val="16"/>
        </w:rPr>
        <w:t> </w:t>
      </w:r>
      <w:r>
        <w:rPr>
          <w:rFonts w:asci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43"/>
            <wp:effectExtent l="0" t="0" r="0" b="0"/>
            <wp:docPr id="280" name="Image 280"/>
            <wp:cNvGraphicFramePr>
              <a:graphicFrameLocks/>
            </wp:cNvGraphicFramePr>
            <a:graphic>
              <a:graphicData uri="http://schemas.openxmlformats.org/drawingml/2006/picture">
                <pic:pic>
                  <pic:nvPicPr>
                    <pic:cNvPr id="280" name="Image 280"/>
                    <pic:cNvPicPr/>
                  </pic:nvPicPr>
                  <pic:blipFill>
                    <a:blip r:embed="rId77"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40"/>
          <w:sz w:val="20"/>
        </w:rPr>
        <w:t> </w:t>
      </w:r>
      <w:hyperlink r:id="rId115">
        <w:r>
          <w:rPr>
            <w:rFonts w:ascii="Times New Roman"/>
            <w:color w:val="0000ED"/>
            <w:sz w:val="16"/>
            <w:u w:val="single" w:color="0000ED"/>
          </w:rPr>
          <w:t>core-</w:t>
        </w:r>
        <w:r>
          <w:rPr>
            <w:rFonts w:ascii="Times New Roman"/>
            <w:color w:val="0000ED"/>
            <w:sz w:val="16"/>
            <w:u w:val="none"/>
          </w:rPr>
          <w:t>j</w:t>
        </w:r>
        <w:r>
          <w:rPr>
            <w:rFonts w:ascii="Times New Roman"/>
            <w:color w:val="0000ED"/>
            <w:sz w:val="16"/>
            <w:u w:val="single" w:color="0000ED"/>
          </w:rPr>
          <w:t>s</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56960">
                <wp:simplePos x="0" y="0"/>
                <wp:positionH relativeFrom="page">
                  <wp:posOffset>406399</wp:posOffset>
                </wp:positionH>
                <wp:positionV relativeFrom="paragraph">
                  <wp:posOffset>105280</wp:posOffset>
                </wp:positionV>
                <wp:extent cx="6756400" cy="12700"/>
                <wp:effectExtent l="0" t="0" r="0" b="0"/>
                <wp:wrapTopAndBottom/>
                <wp:docPr id="281" name="Group 281"/>
                <wp:cNvGraphicFramePr>
                  <a:graphicFrameLocks/>
                </wp:cNvGraphicFramePr>
                <a:graphic>
                  <a:graphicData uri="http://schemas.microsoft.com/office/word/2010/wordprocessingGroup">
                    <wpg:wgp>
                      <wpg:cNvPr id="281" name="Group 281"/>
                      <wpg:cNvGrpSpPr/>
                      <wpg:grpSpPr>
                        <a:xfrm>
                          <a:off x="0" y="0"/>
                          <a:ext cx="6756400" cy="12700"/>
                          <a:chExt cx="6756400" cy="12700"/>
                        </a:xfrm>
                      </wpg:grpSpPr>
                      <wps:wsp>
                        <wps:cNvPr id="282" name="Graphic 28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83" name="Graphic 283"/>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84" name="Graphic 28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84pt;width:532pt;height:1pt;mso-position-horizontal-relative:page;mso-position-vertical-relative:paragraph;z-index:-15659520;mso-wrap-distance-left:0;mso-wrap-distance-right:0" id="docshapegroup265" coordorigin="640,166" coordsize="10640,20">
                <v:rect style="position:absolute;left:640;top:165;width:10640;height:10" id="docshape266" filled="true" fillcolor="#999999" stroked="false">
                  <v:fill type="solid"/>
                </v:rect>
                <v:shape style="position:absolute;left:639;top:165;width:10640;height:20" id="docshape267" coordorigin="640,166" coordsize="10640,20" path="m11280,166l11270,176,640,176,640,186,11270,186,11280,186,11280,176,11280,166xe" filled="true" fillcolor="#ededed" stroked="false">
                  <v:path arrowok="t"/>
                  <v:fill type="solid"/>
                </v:shape>
                <v:shape style="position:absolute;left:640;top:165;width:10;height:20" id="docshape26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The Dojo </w:t>
      </w:r>
      <w:r>
        <w:rPr>
          <w:spacing w:val="-2"/>
        </w:rPr>
        <w:t>Foundation</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3"/>
          <w:sz w:val="16"/>
        </w:rPr>
        <w:t> </w:t>
      </w:r>
      <w:r>
        <w:rPr>
          <w:rFonts w:ascii="Times New Roman"/>
          <w:sz w:val="16"/>
        </w:rPr>
        <w:t>The Dojo Foundation licensed under the MIT</w:t>
      </w:r>
      <w:r>
        <w:rPr>
          <w:rFonts w:ascii="Times New Roman"/>
          <w:spacing w:val="-3"/>
          <w:sz w:val="16"/>
        </w:rPr>
        <w:t> </w:t>
      </w:r>
      <w:r>
        <w:rPr>
          <w:rFonts w:asci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43"/>
            <wp:effectExtent l="0" t="0" r="0" b="0"/>
            <wp:docPr id="285" name="Image 285"/>
            <wp:cNvGraphicFramePr>
              <a:graphicFrameLocks/>
            </wp:cNvGraphicFramePr>
            <a:graphic>
              <a:graphicData uri="http://schemas.openxmlformats.org/drawingml/2006/picture">
                <pic:pic>
                  <pic:nvPicPr>
                    <pic:cNvPr id="285" name="Image 285"/>
                    <pic:cNvPicPr/>
                  </pic:nvPicPr>
                  <pic:blipFill>
                    <a:blip r:embed="rId77"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40"/>
          <w:sz w:val="20"/>
        </w:rPr>
        <w:t> </w:t>
      </w:r>
      <w:hyperlink r:id="rId116">
        <w:r>
          <w:rPr>
            <w:rFonts w:ascii="Times New Roman"/>
            <w:color w:val="0000ED"/>
            <w:sz w:val="16"/>
            <w:u w:val="single" w:color="0000ED"/>
          </w:rPr>
          <w:t>lodash</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57472">
                <wp:simplePos x="0" y="0"/>
                <wp:positionH relativeFrom="page">
                  <wp:posOffset>406399</wp:posOffset>
                </wp:positionH>
                <wp:positionV relativeFrom="paragraph">
                  <wp:posOffset>105459</wp:posOffset>
                </wp:positionV>
                <wp:extent cx="6756400" cy="12700"/>
                <wp:effectExtent l="0" t="0" r="0" b="0"/>
                <wp:wrapTopAndBottom/>
                <wp:docPr id="286" name="Group 286"/>
                <wp:cNvGraphicFramePr>
                  <a:graphicFrameLocks/>
                </wp:cNvGraphicFramePr>
                <a:graphic>
                  <a:graphicData uri="http://schemas.microsoft.com/office/word/2010/wordprocessingGroup">
                    <wpg:wgp>
                      <wpg:cNvPr id="286" name="Group 286"/>
                      <wpg:cNvGrpSpPr/>
                      <wpg:grpSpPr>
                        <a:xfrm>
                          <a:off x="0" y="0"/>
                          <a:ext cx="6756400" cy="12700"/>
                          <a:chExt cx="6756400" cy="12700"/>
                        </a:xfrm>
                      </wpg:grpSpPr>
                      <wps:wsp>
                        <wps:cNvPr id="287" name="Graphic 28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88" name="Graphic 288"/>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89" name="Graphic 28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59008;mso-wrap-distance-left:0;mso-wrap-distance-right:0" id="docshapegroup269" coordorigin="640,166" coordsize="10640,20">
                <v:rect style="position:absolute;left:640;top:166;width:10640;height:10" id="docshape270" filled="true" fillcolor="#999999" stroked="false">
                  <v:fill type="solid"/>
                </v:rect>
                <v:shape style="position:absolute;left:639;top:166;width:10640;height:20" id="docshape271" coordorigin="640,166" coordsize="10640,20" path="m11280,166l11270,176,640,176,640,186,11270,186,11280,186,11280,176,11280,166xe" filled="true" fillcolor="#ededed" stroked="false">
                  <v:path arrowok="t"/>
                  <v:fill type="solid"/>
                </v:shape>
                <v:shape style="position:absolute;left:640;top:166;width:10;height:20" id="docshape27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Douglas </w:t>
      </w:r>
      <w:r>
        <w:rPr>
          <w:spacing w:val="-2"/>
        </w:rPr>
        <w:t>Crockford</w:t>
      </w:r>
    </w:p>
    <w:p>
      <w:pPr>
        <w:pStyle w:val="BodyText"/>
        <w:spacing w:before="3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 Douglas Crockford licensed under a modiﬁed version of the MIT</w:t>
      </w:r>
      <w:r>
        <w:rPr>
          <w:rFonts w:ascii="Times New Roman" w:hAnsi="Times New Roman"/>
          <w:spacing w:val="-3"/>
          <w:sz w:val="16"/>
        </w:rPr>
        <w:t> </w:t>
      </w:r>
      <w:r>
        <w:rPr>
          <w:rFonts w:ascii="Times New Roman" w:hAns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43"/>
            <wp:effectExtent l="0" t="0" r="0" b="0"/>
            <wp:docPr id="290" name="Image 290"/>
            <wp:cNvGraphicFramePr>
              <a:graphicFrameLocks/>
            </wp:cNvGraphicFramePr>
            <a:graphic>
              <a:graphicData uri="http://schemas.openxmlformats.org/drawingml/2006/picture">
                <pic:pic>
                  <pic:nvPicPr>
                    <pic:cNvPr id="290" name="Image 290"/>
                    <pic:cNvPicPr/>
                  </pic:nvPicPr>
                  <pic:blipFill>
                    <a:blip r:embed="rId117"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40"/>
          <w:sz w:val="20"/>
        </w:rPr>
        <w:t> </w:t>
      </w:r>
      <w:hyperlink r:id="rId118">
        <w:r>
          <w:rPr>
            <w:rFonts w:ascii="Times New Roman"/>
            <w:color w:val="0000ED"/>
            <w:sz w:val="16"/>
            <w:u w:val="single" w:color="0000ED"/>
          </w:rPr>
          <w:t>JSMin</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57984">
                <wp:simplePos x="0" y="0"/>
                <wp:positionH relativeFrom="page">
                  <wp:posOffset>406399</wp:posOffset>
                </wp:positionH>
                <wp:positionV relativeFrom="paragraph">
                  <wp:posOffset>105459</wp:posOffset>
                </wp:positionV>
                <wp:extent cx="6756400" cy="12700"/>
                <wp:effectExtent l="0" t="0" r="0" b="0"/>
                <wp:wrapTopAndBottom/>
                <wp:docPr id="291" name="Group 291"/>
                <wp:cNvGraphicFramePr>
                  <a:graphicFrameLocks/>
                </wp:cNvGraphicFramePr>
                <a:graphic>
                  <a:graphicData uri="http://schemas.microsoft.com/office/word/2010/wordprocessingGroup">
                    <wpg:wgp>
                      <wpg:cNvPr id="291" name="Group 291"/>
                      <wpg:cNvGrpSpPr/>
                      <wpg:grpSpPr>
                        <a:xfrm>
                          <a:off x="0" y="0"/>
                          <a:ext cx="6756400" cy="12700"/>
                          <a:chExt cx="6756400" cy="12700"/>
                        </a:xfrm>
                      </wpg:grpSpPr>
                      <wps:wsp>
                        <wps:cNvPr id="292" name="Graphic 29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93" name="Graphic 293"/>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94" name="Graphic 29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58496;mso-wrap-distance-left:0;mso-wrap-distance-right:0" id="docshapegroup273" coordorigin="640,166" coordsize="10640,20">
                <v:rect style="position:absolute;left:640;top:166;width:10640;height:10" id="docshape274" filled="true" fillcolor="#999999" stroked="false">
                  <v:fill type="solid"/>
                </v:rect>
                <v:shape style="position:absolute;left:639;top:166;width:10640;height:20" id="docshape275" coordorigin="640,166" coordsize="10640,20" path="m11280,166l11270,176,640,176,640,186,11270,186,11280,186,11280,176,11280,166xe" filled="true" fillcolor="#ededed" stroked="false">
                  <v:path arrowok="t"/>
                  <v:fill type="solid"/>
                </v:shape>
                <v:shape style="position:absolute;left:640;top:166;width:10;height:20" id="docshape27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Dynarch</w:t>
      </w:r>
    </w:p>
    <w:p>
      <w:pPr>
        <w:pStyle w:val="BodyText"/>
        <w:spacing w:before="22"/>
        <w:rPr>
          <w:rFonts w:ascii="Times New Roman"/>
          <w:b/>
          <w:sz w:val="16"/>
        </w:rPr>
      </w:pPr>
    </w:p>
    <w:p>
      <w:pPr>
        <w:spacing w:before="0"/>
        <w:ind w:left="359" w:right="0" w:firstLine="0"/>
        <w:jc w:val="left"/>
        <w:rPr>
          <w:rFonts w:ascii="Times New Roman"/>
          <w:sz w:val="16"/>
        </w:rPr>
      </w:pPr>
      <w:r>
        <w:rPr>
          <w:position w:val="2"/>
        </w:rPr>
        <w:drawing>
          <wp:inline distT="0" distB="0" distL="0" distR="0">
            <wp:extent cx="31750" cy="31743"/>
            <wp:effectExtent l="0" t="0" r="0" b="0"/>
            <wp:docPr id="295" name="Image 295"/>
            <wp:cNvGraphicFramePr>
              <a:graphicFrameLocks/>
            </wp:cNvGraphicFramePr>
            <a:graphic>
              <a:graphicData uri="http://schemas.openxmlformats.org/drawingml/2006/picture">
                <pic:pic>
                  <pic:nvPicPr>
                    <pic:cNvPr id="295" name="Image 295"/>
                    <pic:cNvPicPr/>
                  </pic:nvPicPr>
                  <pic:blipFill>
                    <a:blip r:embed="rId77"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40"/>
          <w:sz w:val="20"/>
        </w:rPr>
        <w:t> </w:t>
      </w:r>
      <w:hyperlink r:id="rId119">
        <w:r>
          <w:rPr>
            <w:rFonts w:ascii="Times New Roman"/>
            <w:color w:val="0000ED"/>
            <w:sz w:val="16"/>
            <w:u w:val="single" w:color="0000ED"/>
          </w:rPr>
          <w:t>HTMLArea</w:t>
        </w:r>
      </w:hyperlink>
    </w:p>
    <w:p>
      <w:pPr>
        <w:spacing w:before="156"/>
        <w:ind w:left="119" w:right="0" w:firstLine="0"/>
        <w:jc w:val="left"/>
        <w:rPr>
          <w:rFonts w:ascii="Times New Roman" w:hAnsi="Times New Roman"/>
          <w:sz w:val="16"/>
        </w:rPr>
      </w:pPr>
      <w:r>
        <w:rPr>
          <w:rFonts w:ascii="Times New Roman" w:hAnsi="Times New Roman"/>
          <w:sz w:val="16"/>
        </w:rPr>
        <w:t>This product includes software developed by Dynarch licensed under a modiﬁed BSD license as </w:t>
      </w:r>
      <w:r>
        <w:rPr>
          <w:rFonts w:ascii="Times New Roman" w:hAnsi="Times New Roman"/>
          <w:spacing w:val="-2"/>
          <w:sz w:val="16"/>
        </w:rPr>
        <w:t>follows:</w:t>
      </w:r>
    </w:p>
    <w:p>
      <w:pPr>
        <w:pStyle w:val="BodyText"/>
        <w:spacing w:before="178"/>
        <w:ind w:left="119"/>
      </w:pPr>
      <w:r>
        <w:rPr/>
        <w:t>htmlArea License (based on BSD </w:t>
      </w:r>
      <w:r>
        <w:rPr>
          <w:spacing w:val="-2"/>
        </w:rPr>
        <w:t>license)</w:t>
      </w:r>
    </w:p>
    <w:p>
      <w:pPr>
        <w:pStyle w:val="BodyText"/>
        <w:spacing w:line="244" w:lineRule="auto" w:before="2"/>
        <w:ind w:left="119" w:right="6686"/>
      </w:pPr>
      <w:r>
        <w:rPr/>
        <w:t>Copyright</w:t>
      </w:r>
      <w:r>
        <w:rPr>
          <w:spacing w:val="-9"/>
        </w:rPr>
        <w:t> </w:t>
      </w:r>
      <w:r>
        <w:rPr/>
        <w:t>(c)</w:t>
      </w:r>
      <w:r>
        <w:rPr>
          <w:spacing w:val="-9"/>
        </w:rPr>
        <w:t> </w:t>
      </w:r>
      <w:r>
        <w:rPr/>
        <w:t>2002-2004,</w:t>
      </w:r>
      <w:r>
        <w:rPr>
          <w:spacing w:val="-9"/>
        </w:rPr>
        <w:t> </w:t>
      </w:r>
      <w:r>
        <w:rPr/>
        <w:t>interactivetools.com,</w:t>
      </w:r>
      <w:r>
        <w:rPr>
          <w:spacing w:val="-9"/>
        </w:rPr>
        <w:t> </w:t>
      </w:r>
      <w:r>
        <w:rPr/>
        <w:t>inc. Copyright (c) 2003-2004 dynarch.com</w:t>
      </w:r>
    </w:p>
    <w:p>
      <w:pPr>
        <w:pStyle w:val="BodyText"/>
        <w:spacing w:line="147" w:lineRule="exact"/>
        <w:ind w:left="119"/>
      </w:pPr>
      <w:r>
        <w:rPr/>
        <w:t>All rights </w:t>
      </w:r>
      <w:r>
        <w:rPr>
          <w:spacing w:val="-2"/>
        </w:rPr>
        <w:t>reserved.</w:t>
      </w:r>
    </w:p>
    <w:p>
      <w:pPr>
        <w:pStyle w:val="BodyText"/>
        <w:spacing w:before="6"/>
      </w:pPr>
    </w:p>
    <w:p>
      <w:pPr>
        <w:pStyle w:val="BodyText"/>
        <w:spacing w:line="244" w:lineRule="auto"/>
        <w:ind w:left="119" w:right="4780"/>
      </w:pPr>
      <w:r>
        <w:rPr/>
        <w:t>Redistribution and use in source and binary forms, with or without modification,</w:t>
      </w:r>
      <w:r>
        <w:rPr>
          <w:spacing w:val="-5"/>
        </w:rPr>
        <w:t> </w:t>
      </w:r>
      <w:r>
        <w:rPr/>
        <w:t>are</w:t>
      </w:r>
      <w:r>
        <w:rPr>
          <w:spacing w:val="-5"/>
        </w:rPr>
        <w:t> </w:t>
      </w:r>
      <w:r>
        <w:rPr/>
        <w:t>permitted</w:t>
      </w:r>
      <w:r>
        <w:rPr>
          <w:spacing w:val="-5"/>
        </w:rPr>
        <w:t> </w:t>
      </w:r>
      <w:r>
        <w:rPr/>
        <w:t>provided</w:t>
      </w:r>
      <w:r>
        <w:rPr>
          <w:spacing w:val="-5"/>
        </w:rPr>
        <w:t> </w:t>
      </w:r>
      <w:r>
        <w:rPr/>
        <w:t>that</w:t>
      </w:r>
      <w:r>
        <w:rPr>
          <w:spacing w:val="-5"/>
        </w:rPr>
        <w:t> </w:t>
      </w:r>
      <w:r>
        <w:rPr/>
        <w:t>the</w:t>
      </w:r>
      <w:r>
        <w:rPr>
          <w:spacing w:val="-5"/>
        </w:rPr>
        <w:t> </w:t>
      </w:r>
      <w:r>
        <w:rPr/>
        <w:t>following</w:t>
      </w:r>
      <w:r>
        <w:rPr>
          <w:spacing w:val="-5"/>
        </w:rPr>
        <w:t> </w:t>
      </w:r>
      <w:r>
        <w:rPr/>
        <w:t>conditions</w:t>
      </w:r>
      <w:r>
        <w:rPr>
          <w:spacing w:val="-5"/>
        </w:rPr>
        <w:t> </w:t>
      </w:r>
      <w:r>
        <w:rPr/>
        <w:t>are</w:t>
      </w:r>
      <w:r>
        <w:rPr>
          <w:spacing w:val="-5"/>
        </w:rPr>
        <w:t> </w:t>
      </w:r>
      <w:r>
        <w:rPr/>
        <w:t>met:</w:t>
      </w:r>
    </w:p>
    <w:p>
      <w:pPr>
        <w:pStyle w:val="BodyText"/>
        <w:spacing w:before="2"/>
      </w:pPr>
    </w:p>
    <w:p>
      <w:pPr>
        <w:pStyle w:val="ListParagraph"/>
        <w:numPr>
          <w:ilvl w:val="0"/>
          <w:numId w:val="3"/>
        </w:numPr>
        <w:tabs>
          <w:tab w:pos="353" w:val="left" w:leader="none"/>
        </w:tabs>
        <w:spacing w:line="244" w:lineRule="auto" w:before="0" w:after="0"/>
        <w:ind w:left="119" w:right="5102" w:firstLine="0"/>
        <w:jc w:val="left"/>
        <w:rPr>
          <w:sz w:val="13"/>
        </w:rPr>
      </w:pPr>
      <w:r>
        <w:rPr>
          <w:sz w:val="13"/>
        </w:rPr>
        <w:t>Redistributions</w:t>
      </w:r>
      <w:r>
        <w:rPr>
          <w:spacing w:val="-4"/>
          <w:sz w:val="13"/>
        </w:rPr>
        <w:t> </w:t>
      </w:r>
      <w:r>
        <w:rPr>
          <w:sz w:val="13"/>
        </w:rPr>
        <w:t>of</w:t>
      </w:r>
      <w:r>
        <w:rPr>
          <w:spacing w:val="-5"/>
          <w:sz w:val="13"/>
        </w:rPr>
        <w:t> </w:t>
      </w:r>
      <w:r>
        <w:rPr>
          <w:sz w:val="13"/>
        </w:rPr>
        <w:t>source</w:t>
      </w:r>
      <w:r>
        <w:rPr>
          <w:spacing w:val="-4"/>
          <w:sz w:val="13"/>
        </w:rPr>
        <w:t> </w:t>
      </w:r>
      <w:r>
        <w:rPr>
          <w:sz w:val="13"/>
        </w:rPr>
        <w:t>code</w:t>
      </w:r>
      <w:r>
        <w:rPr>
          <w:spacing w:val="-5"/>
          <w:sz w:val="13"/>
        </w:rPr>
        <w:t> </w:t>
      </w:r>
      <w:r>
        <w:rPr>
          <w:sz w:val="13"/>
        </w:rPr>
        <w:t>must</w:t>
      </w:r>
      <w:r>
        <w:rPr>
          <w:spacing w:val="-4"/>
          <w:sz w:val="13"/>
        </w:rPr>
        <w:t> </w:t>
      </w:r>
      <w:r>
        <w:rPr>
          <w:sz w:val="13"/>
        </w:rPr>
        <w:t>retain</w:t>
      </w:r>
      <w:r>
        <w:rPr>
          <w:spacing w:val="-5"/>
          <w:sz w:val="13"/>
        </w:rPr>
        <w:t> </w:t>
      </w:r>
      <w:r>
        <w:rPr>
          <w:sz w:val="13"/>
        </w:rPr>
        <w:t>the</w:t>
      </w:r>
      <w:r>
        <w:rPr>
          <w:spacing w:val="-4"/>
          <w:sz w:val="13"/>
        </w:rPr>
        <w:t> </w:t>
      </w:r>
      <w:r>
        <w:rPr>
          <w:sz w:val="13"/>
        </w:rPr>
        <w:t>above</w:t>
      </w:r>
      <w:r>
        <w:rPr>
          <w:spacing w:val="-5"/>
          <w:sz w:val="13"/>
        </w:rPr>
        <w:t> </w:t>
      </w:r>
      <w:r>
        <w:rPr>
          <w:sz w:val="13"/>
        </w:rPr>
        <w:t>copyright</w:t>
      </w:r>
      <w:r>
        <w:rPr>
          <w:spacing w:val="-4"/>
          <w:sz w:val="13"/>
        </w:rPr>
        <w:t> </w:t>
      </w:r>
      <w:r>
        <w:rPr>
          <w:sz w:val="13"/>
        </w:rPr>
        <w:t>notice, this list of conditions and the following disclaimer.</w:t>
      </w:r>
    </w:p>
    <w:p>
      <w:pPr>
        <w:pStyle w:val="BodyText"/>
        <w:spacing w:before="2"/>
      </w:pPr>
    </w:p>
    <w:p>
      <w:pPr>
        <w:pStyle w:val="ListParagraph"/>
        <w:numPr>
          <w:ilvl w:val="0"/>
          <w:numId w:val="3"/>
        </w:numPr>
        <w:tabs>
          <w:tab w:pos="353" w:val="left" w:leader="none"/>
        </w:tabs>
        <w:spacing w:line="244" w:lineRule="auto" w:before="0" w:after="0"/>
        <w:ind w:left="119" w:right="4868" w:firstLine="0"/>
        <w:jc w:val="left"/>
        <w:rPr>
          <w:sz w:val="13"/>
        </w:rPr>
      </w:pPr>
      <w:r>
        <w:rPr>
          <w:sz w:val="13"/>
        </w:rPr>
        <w:t>Redistributions</w:t>
      </w:r>
      <w:r>
        <w:rPr>
          <w:spacing w:val="-5"/>
          <w:sz w:val="13"/>
        </w:rPr>
        <w:t> </w:t>
      </w:r>
      <w:r>
        <w:rPr>
          <w:sz w:val="13"/>
        </w:rPr>
        <w:t>in</w:t>
      </w:r>
      <w:r>
        <w:rPr>
          <w:spacing w:val="-5"/>
          <w:sz w:val="13"/>
        </w:rPr>
        <w:t> </w:t>
      </w:r>
      <w:r>
        <w:rPr>
          <w:sz w:val="13"/>
        </w:rPr>
        <w:t>binary</w:t>
      </w:r>
      <w:r>
        <w:rPr>
          <w:spacing w:val="-5"/>
          <w:sz w:val="13"/>
        </w:rPr>
        <w:t> </w:t>
      </w:r>
      <w:r>
        <w:rPr>
          <w:sz w:val="13"/>
        </w:rPr>
        <w:t>form</w:t>
      </w:r>
      <w:r>
        <w:rPr>
          <w:spacing w:val="-5"/>
          <w:sz w:val="13"/>
        </w:rPr>
        <w:t> </w:t>
      </w:r>
      <w:r>
        <w:rPr>
          <w:sz w:val="13"/>
        </w:rPr>
        <w:t>must</w:t>
      </w:r>
      <w:r>
        <w:rPr>
          <w:spacing w:val="-5"/>
          <w:sz w:val="13"/>
        </w:rPr>
        <w:t> </w:t>
      </w:r>
      <w:r>
        <w:rPr>
          <w:sz w:val="13"/>
        </w:rPr>
        <w:t>reproduce</w:t>
      </w:r>
      <w:r>
        <w:rPr>
          <w:spacing w:val="-5"/>
          <w:sz w:val="13"/>
        </w:rPr>
        <w:t> </w:t>
      </w:r>
      <w:r>
        <w:rPr>
          <w:sz w:val="13"/>
        </w:rPr>
        <w:t>the</w:t>
      </w:r>
      <w:r>
        <w:rPr>
          <w:spacing w:val="-5"/>
          <w:sz w:val="13"/>
        </w:rPr>
        <w:t> </w:t>
      </w:r>
      <w:r>
        <w:rPr>
          <w:sz w:val="13"/>
        </w:rPr>
        <w:t>above</w:t>
      </w:r>
      <w:r>
        <w:rPr>
          <w:spacing w:val="-5"/>
          <w:sz w:val="13"/>
        </w:rPr>
        <w:t> </w:t>
      </w:r>
      <w:r>
        <w:rPr>
          <w:sz w:val="13"/>
        </w:rPr>
        <w:t>copyright</w:t>
      </w:r>
      <w:r>
        <w:rPr>
          <w:spacing w:val="-5"/>
          <w:sz w:val="13"/>
        </w:rPr>
        <w:t> </w:t>
      </w:r>
      <w:r>
        <w:rPr>
          <w:sz w:val="13"/>
        </w:rPr>
        <w:t>notice, this list of conditions and the following disclaimer in the documentation and/or other materials provided with the distribution.</w:t>
      </w:r>
    </w:p>
    <w:p>
      <w:pPr>
        <w:pStyle w:val="BodyText"/>
        <w:spacing w:before="2"/>
      </w:pPr>
    </w:p>
    <w:p>
      <w:pPr>
        <w:pStyle w:val="ListParagraph"/>
        <w:numPr>
          <w:ilvl w:val="0"/>
          <w:numId w:val="3"/>
        </w:numPr>
        <w:tabs>
          <w:tab w:pos="353" w:val="left" w:leader="none"/>
        </w:tabs>
        <w:spacing w:line="244" w:lineRule="auto" w:before="0" w:after="0"/>
        <w:ind w:left="119" w:right="5102" w:firstLine="0"/>
        <w:jc w:val="left"/>
        <w:rPr>
          <w:sz w:val="13"/>
        </w:rPr>
      </w:pPr>
      <w:r>
        <w:rPr>
          <w:sz w:val="13"/>
        </w:rPr>
        <w:t>Neither the name of interactivetools.com, inc. nor the names of its contributors</w:t>
      </w:r>
      <w:r>
        <w:rPr>
          <w:spacing w:val="-4"/>
          <w:sz w:val="13"/>
        </w:rPr>
        <w:t> </w:t>
      </w:r>
      <w:r>
        <w:rPr>
          <w:sz w:val="13"/>
        </w:rPr>
        <w:t>may</w:t>
      </w:r>
      <w:r>
        <w:rPr>
          <w:spacing w:val="-4"/>
          <w:sz w:val="13"/>
        </w:rPr>
        <w:t> </w:t>
      </w:r>
      <w:r>
        <w:rPr>
          <w:sz w:val="13"/>
        </w:rPr>
        <w:t>be</w:t>
      </w:r>
      <w:r>
        <w:rPr>
          <w:spacing w:val="-4"/>
          <w:sz w:val="13"/>
        </w:rPr>
        <w:t> </w:t>
      </w:r>
      <w:r>
        <w:rPr>
          <w:sz w:val="13"/>
        </w:rPr>
        <w:t>used</w:t>
      </w:r>
      <w:r>
        <w:rPr>
          <w:spacing w:val="-4"/>
          <w:sz w:val="13"/>
        </w:rPr>
        <w:t> </w:t>
      </w:r>
      <w:r>
        <w:rPr>
          <w:sz w:val="13"/>
        </w:rPr>
        <w:t>to</w:t>
      </w:r>
      <w:r>
        <w:rPr>
          <w:spacing w:val="-4"/>
          <w:sz w:val="13"/>
        </w:rPr>
        <w:t> </w:t>
      </w:r>
      <w:r>
        <w:rPr>
          <w:sz w:val="13"/>
        </w:rPr>
        <w:t>endorse</w:t>
      </w:r>
      <w:r>
        <w:rPr>
          <w:spacing w:val="-4"/>
          <w:sz w:val="13"/>
        </w:rPr>
        <w:t> </w:t>
      </w:r>
      <w:r>
        <w:rPr>
          <w:sz w:val="13"/>
        </w:rPr>
        <w:t>or</w:t>
      </w:r>
      <w:r>
        <w:rPr>
          <w:spacing w:val="-4"/>
          <w:sz w:val="13"/>
        </w:rPr>
        <w:t> </w:t>
      </w:r>
      <w:r>
        <w:rPr>
          <w:sz w:val="13"/>
        </w:rPr>
        <w:t>promote</w:t>
      </w:r>
      <w:r>
        <w:rPr>
          <w:spacing w:val="-4"/>
          <w:sz w:val="13"/>
        </w:rPr>
        <w:t> </w:t>
      </w:r>
      <w:r>
        <w:rPr>
          <w:sz w:val="13"/>
        </w:rPr>
        <w:t>products</w:t>
      </w:r>
      <w:r>
        <w:rPr>
          <w:spacing w:val="-4"/>
          <w:sz w:val="13"/>
        </w:rPr>
        <w:t> </w:t>
      </w:r>
      <w:r>
        <w:rPr>
          <w:sz w:val="13"/>
        </w:rPr>
        <w:t>derived</w:t>
      </w:r>
      <w:r>
        <w:rPr>
          <w:spacing w:val="-4"/>
          <w:sz w:val="13"/>
        </w:rPr>
        <w:t> </w:t>
      </w:r>
      <w:r>
        <w:rPr>
          <w:sz w:val="13"/>
        </w:rPr>
        <w:t>from</w:t>
      </w:r>
      <w:r>
        <w:rPr>
          <w:spacing w:val="-4"/>
          <w:sz w:val="13"/>
        </w:rPr>
        <w:t> </w:t>
      </w:r>
      <w:r>
        <w:rPr>
          <w:sz w:val="13"/>
        </w:rPr>
        <w:t>this software without specific prior written permission.</w:t>
      </w:r>
    </w:p>
    <w:p>
      <w:pPr>
        <w:pStyle w:val="BodyText"/>
        <w:spacing w:before="2"/>
      </w:pPr>
    </w:p>
    <w:p>
      <w:pPr>
        <w:spacing w:line="244" w:lineRule="auto" w:before="1"/>
        <w:ind w:left="119" w:right="4814" w:firstLine="0"/>
        <w:jc w:val="left"/>
        <w:rPr>
          <w:sz w:val="13"/>
        </w:rPr>
      </w:pPr>
      <w:r>
        <w:rPr>
          <w:sz w:val="13"/>
        </w:rPr>
        <w:t>THIS</w:t>
      </w:r>
      <w:r>
        <w:rPr>
          <w:spacing w:val="-4"/>
          <w:sz w:val="13"/>
        </w:rPr>
        <w:t> </w:t>
      </w:r>
      <w:r>
        <w:rPr>
          <w:sz w:val="13"/>
        </w:rPr>
        <w:t>SOFTWARE</w:t>
      </w:r>
      <w:r>
        <w:rPr>
          <w:spacing w:val="-4"/>
          <w:sz w:val="13"/>
        </w:rPr>
        <w:t> </w:t>
      </w:r>
      <w:r>
        <w:rPr>
          <w:sz w:val="13"/>
        </w:rPr>
        <w:t>IS</w:t>
      </w:r>
      <w:r>
        <w:rPr>
          <w:spacing w:val="-4"/>
          <w:sz w:val="13"/>
        </w:rPr>
        <w:t> </w:t>
      </w:r>
      <w:r>
        <w:rPr>
          <w:sz w:val="13"/>
        </w:rPr>
        <w:t>PROVIDED</w:t>
      </w:r>
      <w:r>
        <w:rPr>
          <w:spacing w:val="-4"/>
          <w:sz w:val="13"/>
        </w:rPr>
        <w:t> </w:t>
      </w:r>
      <w:r>
        <w:rPr>
          <w:sz w:val="13"/>
        </w:rPr>
        <w:t>BY</w:t>
      </w:r>
      <w:r>
        <w:rPr>
          <w:spacing w:val="-4"/>
          <w:sz w:val="13"/>
        </w:rPr>
        <w:t> </w:t>
      </w:r>
      <w:r>
        <w:rPr>
          <w:sz w:val="13"/>
        </w:rPr>
        <w:t>THE</w:t>
      </w:r>
      <w:r>
        <w:rPr>
          <w:spacing w:val="-4"/>
          <w:sz w:val="13"/>
        </w:rPr>
        <w:t> </w:t>
      </w:r>
      <w:r>
        <w:rPr>
          <w:sz w:val="13"/>
        </w:rPr>
        <w:t>COPYRIGHT</w:t>
      </w:r>
      <w:r>
        <w:rPr>
          <w:spacing w:val="-4"/>
          <w:sz w:val="13"/>
        </w:rPr>
        <w:t> </w:t>
      </w:r>
      <w:r>
        <w:rPr>
          <w:sz w:val="13"/>
        </w:rPr>
        <w:t>HOLDERS</w:t>
      </w:r>
      <w:r>
        <w:rPr>
          <w:spacing w:val="-4"/>
          <w:sz w:val="13"/>
        </w:rPr>
        <w:t> </w:t>
      </w:r>
      <w:r>
        <w:rPr>
          <w:sz w:val="13"/>
        </w:rPr>
        <w:t>AND</w:t>
      </w:r>
      <w:r>
        <w:rPr>
          <w:spacing w:val="-4"/>
          <w:sz w:val="13"/>
        </w:rPr>
        <w:t> </w:t>
      </w:r>
      <w:r>
        <w:rPr>
          <w:sz w:val="13"/>
        </w:rPr>
        <w:t>CONTRIBUTORS</w:t>
      </w:r>
      <w:r>
        <w:rPr>
          <w:spacing w:val="-4"/>
          <w:sz w:val="13"/>
        </w:rPr>
        <w:t> </w:t>
      </w:r>
      <w:r>
        <w:rPr>
          <w:sz w:val="13"/>
        </w:rPr>
        <w:t>"AS</w:t>
      </w:r>
      <w:r>
        <w:rPr>
          <w:spacing w:val="-4"/>
          <w:sz w:val="13"/>
        </w:rPr>
        <w:t> </w:t>
      </w:r>
      <w:r>
        <w:rPr>
          <w:sz w:val="13"/>
        </w:rPr>
        <w:t>IS" AND ANY EXPRESS OR IMPLIED WARRANTIES, INCLUDING, BUT NOT LIMITED TO, THE IMPLIED WARRANTIES OF MERCHANTABILITY AND FITNESS FOR A PARTICULAR PURPOSE 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pPr>
        <w:pStyle w:val="BodyText"/>
        <w:spacing w:before="1"/>
        <w:rPr>
          <w:sz w:val="8"/>
        </w:rPr>
      </w:pPr>
      <w:r>
        <w:rPr/>
        <mc:AlternateContent>
          <mc:Choice Requires="wps">
            <w:drawing>
              <wp:anchor distT="0" distB="0" distL="0" distR="0" allowOverlap="1" layoutInCell="1" locked="0" behindDoc="1" simplePos="0" relativeHeight="487658496">
                <wp:simplePos x="0" y="0"/>
                <wp:positionH relativeFrom="page">
                  <wp:posOffset>406399</wp:posOffset>
                </wp:positionH>
                <wp:positionV relativeFrom="paragraph">
                  <wp:posOffset>73525</wp:posOffset>
                </wp:positionV>
                <wp:extent cx="6756400" cy="12700"/>
                <wp:effectExtent l="0" t="0" r="0" b="0"/>
                <wp:wrapTopAndBottom/>
                <wp:docPr id="296" name="Group 296"/>
                <wp:cNvGraphicFramePr>
                  <a:graphicFrameLocks/>
                </wp:cNvGraphicFramePr>
                <a:graphic>
                  <a:graphicData uri="http://schemas.microsoft.com/office/word/2010/wordprocessingGroup">
                    <wpg:wgp>
                      <wpg:cNvPr id="296" name="Group 296"/>
                      <wpg:cNvGrpSpPr/>
                      <wpg:grpSpPr>
                        <a:xfrm>
                          <a:off x="0" y="0"/>
                          <a:ext cx="6756400" cy="12700"/>
                          <a:chExt cx="6756400" cy="12700"/>
                        </a:xfrm>
                      </wpg:grpSpPr>
                      <wps:wsp>
                        <wps:cNvPr id="297" name="Graphic 29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298" name="Graphic 298"/>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299" name="Graphic 29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789435pt;width:532pt;height:1pt;mso-position-horizontal-relative:page;mso-position-vertical-relative:paragraph;z-index:-15657984;mso-wrap-distance-left:0;mso-wrap-distance-right:0" id="docshapegroup277" coordorigin="640,116" coordsize="10640,20">
                <v:rect style="position:absolute;left:640;top:115;width:10640;height:10" id="docshape278" filled="true" fillcolor="#999999" stroked="false">
                  <v:fill type="solid"/>
                </v:rect>
                <v:shape style="position:absolute;left:639;top:115;width:10640;height:20" id="docshape279" coordorigin="640,116" coordsize="10640,20" path="m11280,116l11270,126,640,126,640,136,11270,136,11280,136,11280,126,11280,116xe" filled="true" fillcolor="#ededed" stroked="false">
                  <v:path arrowok="t"/>
                  <v:fill type="solid"/>
                </v:shape>
                <v:shape style="position:absolute;left:640;top:115;width:10;height:20" id="docshape280" coordorigin="640,116" coordsize="10,20" path="m640,136l640,116,650,116,650,126,640,136xe" filled="true" fillcolor="#999999" stroked="false">
                  <v:path arrowok="t"/>
                  <v:fill type="solid"/>
                </v:shape>
                <w10:wrap type="topAndBottom"/>
              </v:group>
            </w:pict>
          </mc:Fallback>
        </mc:AlternateContent>
      </w:r>
    </w:p>
    <w:p>
      <w:pPr>
        <w:pStyle w:val="BodyText"/>
        <w:spacing w:before="53"/>
      </w:pPr>
    </w:p>
    <w:p>
      <w:pPr>
        <w:pStyle w:val="Heading2"/>
      </w:pPr>
      <w:r>
        <w:rPr/>
        <w:t>Eclipse </w:t>
      </w:r>
      <w:r>
        <w:rPr>
          <w:spacing w:val="-2"/>
        </w:rPr>
        <w:t>Foundation</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the Eclipse Foundation licensed under the </w:t>
      </w:r>
      <w:hyperlink r:id="rId120">
        <w:r>
          <w:rPr>
            <w:rFonts w:ascii="Times New Roman"/>
            <w:color w:val="0000ED"/>
            <w:sz w:val="16"/>
            <w:u w:val="single" w:color="0000ED"/>
          </w:rPr>
          <w:t>Eclipse Public </w:t>
        </w:r>
        <w:r>
          <w:rPr>
            <w:rFonts w:ascii="Times New Roman"/>
            <w:color w:val="0000ED"/>
            <w:spacing w:val="-2"/>
            <w:sz w:val="16"/>
            <w:u w:val="single" w:color="0000ED"/>
          </w:rPr>
          <w:t>License</w:t>
        </w:r>
      </w:hyperlink>
      <w:r>
        <w:rPr>
          <w:rFonts w:ascii="Times New Roman"/>
          <w:spacing w:val="-2"/>
          <w:sz w:val="16"/>
          <w:u w:val="none"/>
        </w:rPr>
        <w:t>.</w:t>
      </w:r>
    </w:p>
    <w:p>
      <w:pPr>
        <w:spacing w:line="235" w:lineRule="auto" w:before="159"/>
        <w:ind w:left="519" w:right="0" w:hanging="160"/>
        <w:jc w:val="left"/>
        <w:rPr>
          <w:rFonts w:ascii="Times New Roman" w:hAnsi="Times New Roman"/>
          <w:sz w:val="16"/>
        </w:rPr>
      </w:pPr>
      <w:r>
        <w:rPr>
          <w:position w:val="2"/>
        </w:rPr>
        <w:drawing>
          <wp:inline distT="0" distB="0" distL="0" distR="0">
            <wp:extent cx="31750" cy="31743"/>
            <wp:effectExtent l="0" t="0" r="0" b="0"/>
            <wp:docPr id="300" name="Image 300"/>
            <wp:cNvGraphicFramePr>
              <a:graphicFrameLocks/>
            </wp:cNvGraphicFramePr>
            <a:graphic>
              <a:graphicData uri="http://schemas.openxmlformats.org/drawingml/2006/picture">
                <pic:pic>
                  <pic:nvPicPr>
                    <pic:cNvPr id="300" name="Image 300"/>
                    <pic:cNvPicPr/>
                  </pic:nvPicPr>
                  <pic:blipFill>
                    <a:blip r:embed="rId117" cstate="print"/>
                    <a:stretch>
                      <a:fillRect/>
                    </a:stretch>
                  </pic:blipFill>
                  <pic:spPr>
                    <a:xfrm>
                      <a:off x="0" y="0"/>
                      <a:ext cx="31750" cy="31743"/>
                    </a:xfrm>
                    <a:prstGeom prst="rect">
                      <a:avLst/>
                    </a:prstGeom>
                  </pic:spPr>
                </pic:pic>
              </a:graphicData>
            </a:graphic>
          </wp:inline>
        </w:drawing>
      </w:r>
      <w:r>
        <w:rPr>
          <w:position w:val="2"/>
        </w:rPr>
      </w:r>
      <w:r>
        <w:rPr>
          <w:rFonts w:ascii="Times New Roman" w:hAnsi="Times New Roman"/>
          <w:spacing w:val="40"/>
          <w:sz w:val="20"/>
        </w:rPr>
        <w:t> </w:t>
      </w:r>
      <w:hyperlink r:id="rId121">
        <w:r>
          <w:rPr>
            <w:rFonts w:ascii="Times New Roman" w:hAnsi="Times New Roman"/>
            <w:color w:val="0000ED"/>
            <w:sz w:val="16"/>
            <w:u w:val="single" w:color="0000ED"/>
          </w:rPr>
          <w:t>Eclipse</w:t>
        </w:r>
        <w:r>
          <w:rPr>
            <w:rFonts w:ascii="Times New Roman" w:hAnsi="Times New Roman"/>
            <w:color w:val="0000ED"/>
            <w:spacing w:val="-2"/>
            <w:sz w:val="16"/>
            <w:u w:val="single" w:color="0000ED"/>
          </w:rPr>
          <w:t> </w:t>
        </w:r>
        <w:r>
          <w:rPr>
            <w:rFonts w:ascii="Times New Roman" w:hAnsi="Times New Roman"/>
            <w:color w:val="0000ED"/>
            <w:sz w:val="16"/>
            <w:u w:val="single" w:color="0000ED"/>
          </w:rPr>
          <w:t>Modeling</w:t>
        </w:r>
        <w:r>
          <w:rPr>
            <w:rFonts w:ascii="Times New Roman" w:hAnsi="Times New Roman"/>
            <w:color w:val="0000ED"/>
            <w:spacing w:val="-2"/>
            <w:sz w:val="16"/>
            <w:u w:val="single" w:color="0000ED"/>
          </w:rPr>
          <w:t> </w:t>
        </w:r>
        <w:r>
          <w:rPr>
            <w:rFonts w:ascii="Times New Roman" w:hAnsi="Times New Roman"/>
            <w:color w:val="0000ED"/>
            <w:sz w:val="16"/>
            <w:u w:val="single" w:color="0000ED"/>
          </w:rPr>
          <w:t>Framework</w:t>
        </w:r>
      </w:hyperlink>
      <w:r>
        <w:rPr>
          <w:rFonts w:ascii="Times New Roman" w:hAnsi="Times New Roman"/>
          <w:sz w:val="16"/>
          <w:u w:val="none"/>
        </w:rPr>
        <w:t>:</w:t>
      </w:r>
      <w:r>
        <w:rPr>
          <w:rFonts w:ascii="Times New Roman" w:hAnsi="Times New Roman"/>
          <w:spacing w:val="-10"/>
          <w:sz w:val="16"/>
          <w:u w:val="none"/>
        </w:rPr>
        <w:t> </w:t>
      </w:r>
      <w:r>
        <w:rPr>
          <w:rFonts w:ascii="Times New Roman" w:hAnsi="Times New Roman"/>
          <w:sz w:val="16"/>
          <w:u w:val="none"/>
        </w:rPr>
        <w:t>Appian</w:t>
      </w:r>
      <w:r>
        <w:rPr>
          <w:rFonts w:ascii="Times New Roman" w:hAnsi="Times New Roman"/>
          <w:spacing w:val="-2"/>
          <w:sz w:val="16"/>
          <w:u w:val="none"/>
        </w:rPr>
        <w:t> </w:t>
      </w:r>
      <w:r>
        <w:rPr>
          <w:rFonts w:ascii="Times New Roman" w:hAnsi="Times New Roman"/>
          <w:sz w:val="16"/>
          <w:u w:val="none"/>
        </w:rPr>
        <w:t>uses</w:t>
      </w:r>
      <w:r>
        <w:rPr>
          <w:rFonts w:ascii="Times New Roman" w:hAnsi="Times New Roman"/>
          <w:spacing w:val="-2"/>
          <w:sz w:val="16"/>
          <w:u w:val="none"/>
        </w:rPr>
        <w:t> </w:t>
      </w:r>
      <w:r>
        <w:rPr>
          <w:rFonts w:ascii="Times New Roman" w:hAnsi="Times New Roman"/>
          <w:sz w:val="16"/>
          <w:u w:val="none"/>
        </w:rPr>
        <w:t>a</w:t>
      </w:r>
      <w:r>
        <w:rPr>
          <w:rFonts w:ascii="Times New Roman" w:hAnsi="Times New Roman"/>
          <w:spacing w:val="-2"/>
          <w:sz w:val="16"/>
          <w:u w:val="none"/>
        </w:rPr>
        <w:t> </w:t>
      </w:r>
      <w:r>
        <w:rPr>
          <w:rFonts w:ascii="Times New Roman" w:hAnsi="Times New Roman"/>
          <w:sz w:val="16"/>
          <w:u w:val="none"/>
        </w:rPr>
        <w:t>modiﬁed</w:t>
      </w:r>
      <w:r>
        <w:rPr>
          <w:rFonts w:ascii="Times New Roman" w:hAnsi="Times New Roman"/>
          <w:spacing w:val="-2"/>
          <w:sz w:val="16"/>
          <w:u w:val="none"/>
        </w:rPr>
        <w:t> </w:t>
      </w:r>
      <w:r>
        <w:rPr>
          <w:rFonts w:ascii="Times New Roman" w:hAnsi="Times New Roman"/>
          <w:sz w:val="16"/>
          <w:u w:val="none"/>
        </w:rPr>
        <w:t>version</w:t>
      </w:r>
      <w:r>
        <w:rPr>
          <w:rFonts w:ascii="Times New Roman" w:hAnsi="Times New Roman"/>
          <w:spacing w:val="-2"/>
          <w:sz w:val="16"/>
          <w:u w:val="none"/>
        </w:rPr>
        <w:t> </w:t>
      </w:r>
      <w:r>
        <w:rPr>
          <w:rFonts w:ascii="Times New Roman" w:hAnsi="Times New Roman"/>
          <w:sz w:val="16"/>
          <w:u w:val="none"/>
        </w:rPr>
        <w:t>of</w:t>
      </w:r>
      <w:r>
        <w:rPr>
          <w:rFonts w:ascii="Times New Roman" w:hAnsi="Times New Roman"/>
          <w:spacing w:val="-2"/>
          <w:sz w:val="16"/>
          <w:u w:val="none"/>
        </w:rPr>
        <w:t> </w:t>
      </w:r>
      <w:r>
        <w:rPr>
          <w:rFonts w:ascii="Times New Roman" w:hAnsi="Times New Roman"/>
          <w:sz w:val="16"/>
          <w:u w:val="none"/>
        </w:rPr>
        <w:t>the</w:t>
      </w:r>
      <w:r>
        <w:rPr>
          <w:rFonts w:ascii="Times New Roman" w:hAnsi="Times New Roman"/>
          <w:spacing w:val="-2"/>
          <w:sz w:val="16"/>
          <w:u w:val="none"/>
        </w:rPr>
        <w:t> </w:t>
      </w:r>
      <w:r>
        <w:rPr>
          <w:rFonts w:ascii="Times New Roman" w:hAnsi="Times New Roman"/>
          <w:sz w:val="16"/>
          <w:u w:val="none"/>
        </w:rPr>
        <w:t>org.eclipse.emf</w:t>
      </w:r>
      <w:r>
        <w:rPr>
          <w:rFonts w:ascii="Times New Roman" w:hAnsi="Times New Roman"/>
          <w:spacing w:val="-2"/>
          <w:sz w:val="16"/>
          <w:u w:val="none"/>
        </w:rPr>
        <w:t> </w:t>
      </w:r>
      <w:r>
        <w:rPr>
          <w:rFonts w:ascii="Times New Roman" w:hAnsi="Times New Roman"/>
          <w:sz w:val="16"/>
          <w:u w:val="none"/>
        </w:rPr>
        <w:t>libraries.</w:t>
      </w:r>
      <w:r>
        <w:rPr>
          <w:rFonts w:ascii="Times New Roman" w:hAnsi="Times New Roman"/>
          <w:spacing w:val="-5"/>
          <w:sz w:val="16"/>
          <w:u w:val="none"/>
        </w:rPr>
        <w:t> </w:t>
      </w:r>
      <w:r>
        <w:rPr>
          <w:rFonts w:ascii="Times New Roman" w:hAnsi="Times New Roman"/>
          <w:sz w:val="16"/>
          <w:u w:val="none"/>
        </w:rPr>
        <w:t>The</w:t>
      </w:r>
      <w:r>
        <w:rPr>
          <w:rFonts w:ascii="Times New Roman" w:hAnsi="Times New Roman"/>
          <w:spacing w:val="-2"/>
          <w:sz w:val="16"/>
          <w:u w:val="none"/>
        </w:rPr>
        <w:t> </w:t>
      </w:r>
      <w:r>
        <w:rPr>
          <w:rFonts w:ascii="Times New Roman" w:hAnsi="Times New Roman"/>
          <w:sz w:val="16"/>
          <w:u w:val="none"/>
        </w:rPr>
        <w:t>modiﬁed</w:t>
      </w:r>
      <w:r>
        <w:rPr>
          <w:rFonts w:ascii="Times New Roman" w:hAnsi="Times New Roman"/>
          <w:spacing w:val="-2"/>
          <w:sz w:val="16"/>
          <w:u w:val="none"/>
        </w:rPr>
        <w:t> </w:t>
      </w:r>
      <w:r>
        <w:rPr>
          <w:rFonts w:ascii="Times New Roman" w:hAnsi="Times New Roman"/>
          <w:sz w:val="16"/>
          <w:u w:val="none"/>
        </w:rPr>
        <w:t>org.eclipse.emf</w:t>
      </w:r>
      <w:r>
        <w:rPr>
          <w:rFonts w:ascii="Times New Roman" w:hAnsi="Times New Roman"/>
          <w:spacing w:val="-2"/>
          <w:sz w:val="16"/>
          <w:u w:val="none"/>
        </w:rPr>
        <w:t> </w:t>
      </w:r>
      <w:r>
        <w:rPr>
          <w:rFonts w:ascii="Times New Roman" w:hAnsi="Times New Roman"/>
          <w:sz w:val="16"/>
          <w:u w:val="none"/>
        </w:rPr>
        <w:t>source</w:t>
      </w:r>
      <w:r>
        <w:rPr>
          <w:rFonts w:ascii="Times New Roman" w:hAnsi="Times New Roman"/>
          <w:spacing w:val="-2"/>
          <w:sz w:val="16"/>
          <w:u w:val="none"/>
        </w:rPr>
        <w:t> </w:t>
      </w:r>
      <w:r>
        <w:rPr>
          <w:rFonts w:ascii="Times New Roman" w:hAnsi="Times New Roman"/>
          <w:sz w:val="16"/>
          <w:u w:val="none"/>
        </w:rPr>
        <w:t>code</w:t>
      </w:r>
      <w:r>
        <w:rPr>
          <w:rFonts w:ascii="Times New Roman" w:hAnsi="Times New Roman"/>
          <w:spacing w:val="-2"/>
          <w:sz w:val="16"/>
          <w:u w:val="none"/>
        </w:rPr>
        <w:t> </w:t>
      </w:r>
      <w:r>
        <w:rPr>
          <w:rFonts w:ascii="Times New Roman" w:hAnsi="Times New Roman"/>
          <w:sz w:val="16"/>
          <w:u w:val="none"/>
        </w:rPr>
        <w:t>is</w:t>
      </w:r>
      <w:r>
        <w:rPr>
          <w:rFonts w:ascii="Times New Roman" w:hAnsi="Times New Roman"/>
          <w:spacing w:val="-2"/>
          <w:sz w:val="16"/>
          <w:u w:val="none"/>
        </w:rPr>
        <w:t> </w:t>
      </w:r>
      <w:r>
        <w:rPr>
          <w:rFonts w:ascii="Times New Roman" w:hAnsi="Times New Roman"/>
          <w:sz w:val="16"/>
          <w:u w:val="none"/>
        </w:rPr>
        <w:t>available</w:t>
      </w:r>
      <w:r>
        <w:rPr>
          <w:rFonts w:ascii="Times New Roman" w:hAnsi="Times New Roman"/>
          <w:spacing w:val="-2"/>
          <w:sz w:val="16"/>
          <w:u w:val="none"/>
        </w:rPr>
        <w:t> </w:t>
      </w:r>
      <w:r>
        <w:rPr>
          <w:rFonts w:ascii="Times New Roman" w:hAnsi="Times New Roman"/>
          <w:sz w:val="16"/>
          <w:u w:val="none"/>
        </w:rPr>
        <w:t>at</w:t>
      </w:r>
      <w:r>
        <w:rPr>
          <w:rFonts w:ascii="Times New Roman" w:hAnsi="Times New Roman"/>
          <w:spacing w:val="40"/>
          <w:sz w:val="16"/>
          <w:u w:val="none"/>
        </w:rPr>
        <w:t> </w:t>
      </w:r>
      <w:hyperlink r:id="rId122">
        <w:r>
          <w:rPr>
            <w:rFonts w:ascii="Times New Roman" w:hAnsi="Times New Roman"/>
            <w:color w:val="0000ED"/>
            <w:spacing w:val="-2"/>
            <w:sz w:val="16"/>
            <w:u w:val="single" w:color="0000ED"/>
          </w:rPr>
          <w:t>appian/org.eclipse.emf</w:t>
        </w:r>
      </w:hyperlink>
      <w:r>
        <w:rPr>
          <w:rFonts w:ascii="Times New Roman" w:hAnsi="Times New Roman"/>
          <w:spacing w:val="-2"/>
          <w:sz w:val="16"/>
          <w:u w:val="none"/>
        </w:rPr>
        <w:t>.</w:t>
      </w:r>
    </w:p>
    <w:p>
      <w:pPr>
        <w:spacing w:line="178" w:lineRule="exact" w:before="0"/>
        <w:ind w:left="359" w:right="0" w:firstLine="0"/>
        <w:jc w:val="left"/>
        <w:rPr>
          <w:rFonts w:ascii="Times New Roman" w:hAnsi="Times New Roman"/>
          <w:sz w:val="16"/>
        </w:rPr>
      </w:pPr>
      <w:r>
        <w:rPr>
          <w:position w:val="2"/>
        </w:rPr>
        <w:drawing>
          <wp:inline distT="0" distB="0" distL="0" distR="0">
            <wp:extent cx="31750" cy="31743"/>
            <wp:effectExtent l="0" t="0" r="0" b="0"/>
            <wp:docPr id="301" name="Image 301"/>
            <wp:cNvGraphicFramePr>
              <a:graphicFrameLocks/>
            </wp:cNvGraphicFramePr>
            <a:graphic>
              <a:graphicData uri="http://schemas.openxmlformats.org/drawingml/2006/picture">
                <pic:pic>
                  <pic:nvPicPr>
                    <pic:cNvPr id="301" name="Image 301"/>
                    <pic:cNvPicPr/>
                  </pic:nvPicPr>
                  <pic:blipFill>
                    <a:blip r:embed="rId77" cstate="print"/>
                    <a:stretch>
                      <a:fillRect/>
                    </a:stretch>
                  </pic:blipFill>
                  <pic:spPr>
                    <a:xfrm>
                      <a:off x="0" y="0"/>
                      <a:ext cx="31750" cy="31743"/>
                    </a:xfrm>
                    <a:prstGeom prst="rect">
                      <a:avLst/>
                    </a:prstGeom>
                  </pic:spPr>
                </pic:pic>
              </a:graphicData>
            </a:graphic>
          </wp:inline>
        </w:drawing>
      </w:r>
      <w:r>
        <w:rPr>
          <w:position w:val="2"/>
        </w:rPr>
      </w:r>
      <w:r>
        <w:rPr>
          <w:rFonts w:ascii="Times New Roman" w:hAnsi="Times New Roman"/>
          <w:spacing w:val="80"/>
          <w:sz w:val="20"/>
        </w:rPr>
        <w:t> </w:t>
      </w:r>
      <w:hyperlink r:id="rId123">
        <w:r>
          <w:rPr>
            <w:rFonts w:ascii="Times New Roman" w:hAnsi="Times New Roman"/>
            <w:color w:val="0000ED"/>
            <w:sz w:val="16"/>
            <w:u w:val="single" w:color="0000ED"/>
          </w:rPr>
          <w:t>Eclipse XML Schema Deﬁnition Library</w:t>
        </w:r>
      </w:hyperlink>
    </w:p>
    <w:p>
      <w:pPr>
        <w:spacing w:line="235" w:lineRule="auto" w:before="1"/>
        <w:ind w:left="519" w:right="118" w:hanging="160"/>
        <w:jc w:val="left"/>
        <w:rPr>
          <w:rFonts w:ascii="Times New Roman" w:hAnsi="Times New Roman"/>
          <w:sz w:val="16"/>
        </w:rPr>
      </w:pPr>
      <w:r>
        <w:rPr>
          <w:position w:val="2"/>
        </w:rPr>
        <w:drawing>
          <wp:inline distT="0" distB="0" distL="0" distR="0">
            <wp:extent cx="31750" cy="31749"/>
            <wp:effectExtent l="0" t="0" r="0" b="0"/>
            <wp:docPr id="302" name="Image 302"/>
            <wp:cNvGraphicFramePr>
              <a:graphicFrameLocks/>
            </wp:cNvGraphicFramePr>
            <a:graphic>
              <a:graphicData uri="http://schemas.openxmlformats.org/drawingml/2006/picture">
                <pic:pic>
                  <pic:nvPicPr>
                    <pic:cNvPr id="302" name="Image 302"/>
                    <pic:cNvPicPr/>
                  </pic:nvPicPr>
                  <pic:blipFill>
                    <a:blip r:embed="rId80" cstate="print"/>
                    <a:stretch>
                      <a:fillRect/>
                    </a:stretch>
                  </pic:blipFill>
                  <pic:spPr>
                    <a:xfrm>
                      <a:off x="0" y="0"/>
                      <a:ext cx="31750" cy="31749"/>
                    </a:xfrm>
                    <a:prstGeom prst="rect">
                      <a:avLst/>
                    </a:prstGeom>
                  </pic:spPr>
                </pic:pic>
              </a:graphicData>
            </a:graphic>
          </wp:inline>
        </w:drawing>
      </w:r>
      <w:r>
        <w:rPr>
          <w:position w:val="2"/>
        </w:rPr>
      </w:r>
      <w:r>
        <w:rPr>
          <w:rFonts w:ascii="Times New Roman" w:hAnsi="Times New Roman"/>
          <w:spacing w:val="40"/>
          <w:sz w:val="20"/>
        </w:rPr>
        <w:t> </w:t>
      </w:r>
      <w:hyperlink r:id="rId124">
        <w:r>
          <w:rPr>
            <w:rFonts w:ascii="Times New Roman" w:hAnsi="Times New Roman"/>
            <w:color w:val="0000ED"/>
            <w:sz w:val="16"/>
            <w:u w:val="single" w:color="0000ED"/>
          </w:rPr>
          <w:t>Teneo</w:t>
        </w:r>
      </w:hyperlink>
      <w:r>
        <w:rPr>
          <w:rFonts w:ascii="Times New Roman" w:hAnsi="Times New Roman"/>
          <w:sz w:val="16"/>
          <w:u w:val="none"/>
        </w:rPr>
        <w:t>:</w:t>
      </w:r>
      <w:r>
        <w:rPr>
          <w:rFonts w:ascii="Times New Roman" w:hAnsi="Times New Roman"/>
          <w:spacing w:val="-10"/>
          <w:sz w:val="16"/>
          <w:u w:val="none"/>
        </w:rPr>
        <w:t> </w:t>
      </w:r>
      <w:r>
        <w:rPr>
          <w:rFonts w:ascii="Times New Roman" w:hAnsi="Times New Roman"/>
          <w:sz w:val="16"/>
          <w:u w:val="none"/>
        </w:rPr>
        <w:t>Appian</w:t>
      </w:r>
      <w:r>
        <w:rPr>
          <w:rFonts w:ascii="Times New Roman" w:hAnsi="Times New Roman"/>
          <w:spacing w:val="-3"/>
          <w:sz w:val="16"/>
          <w:u w:val="none"/>
        </w:rPr>
        <w:t> </w:t>
      </w:r>
      <w:r>
        <w:rPr>
          <w:rFonts w:ascii="Times New Roman" w:hAnsi="Times New Roman"/>
          <w:sz w:val="16"/>
          <w:u w:val="none"/>
        </w:rPr>
        <w:t>uses</w:t>
      </w:r>
      <w:r>
        <w:rPr>
          <w:rFonts w:ascii="Times New Roman" w:hAnsi="Times New Roman"/>
          <w:spacing w:val="-3"/>
          <w:sz w:val="16"/>
          <w:u w:val="none"/>
        </w:rPr>
        <w:t> </w:t>
      </w:r>
      <w:r>
        <w:rPr>
          <w:rFonts w:ascii="Times New Roman" w:hAnsi="Times New Roman"/>
          <w:sz w:val="16"/>
          <w:u w:val="none"/>
        </w:rPr>
        <w:t>a</w:t>
      </w:r>
      <w:r>
        <w:rPr>
          <w:rFonts w:ascii="Times New Roman" w:hAnsi="Times New Roman"/>
          <w:spacing w:val="-3"/>
          <w:sz w:val="16"/>
          <w:u w:val="none"/>
        </w:rPr>
        <w:t> </w:t>
      </w:r>
      <w:r>
        <w:rPr>
          <w:rFonts w:ascii="Times New Roman" w:hAnsi="Times New Roman"/>
          <w:sz w:val="16"/>
          <w:u w:val="none"/>
        </w:rPr>
        <w:t>modiﬁed</w:t>
      </w:r>
      <w:r>
        <w:rPr>
          <w:rFonts w:ascii="Times New Roman" w:hAnsi="Times New Roman"/>
          <w:spacing w:val="-3"/>
          <w:sz w:val="16"/>
          <w:u w:val="none"/>
        </w:rPr>
        <w:t> </w:t>
      </w:r>
      <w:r>
        <w:rPr>
          <w:rFonts w:ascii="Times New Roman" w:hAnsi="Times New Roman"/>
          <w:sz w:val="16"/>
          <w:u w:val="none"/>
        </w:rPr>
        <w:t>version</w:t>
      </w:r>
      <w:r>
        <w:rPr>
          <w:rFonts w:ascii="Times New Roman" w:hAnsi="Times New Roman"/>
          <w:spacing w:val="-3"/>
          <w:sz w:val="16"/>
          <w:u w:val="none"/>
        </w:rPr>
        <w:t> </w:t>
      </w:r>
      <w:r>
        <w:rPr>
          <w:rFonts w:ascii="Times New Roman" w:hAnsi="Times New Roman"/>
          <w:sz w:val="16"/>
          <w:u w:val="none"/>
        </w:rPr>
        <w:t>of</w:t>
      </w:r>
      <w:r>
        <w:rPr>
          <w:rFonts w:ascii="Times New Roman" w:hAnsi="Times New Roman"/>
          <w:spacing w:val="-3"/>
          <w:sz w:val="16"/>
          <w:u w:val="none"/>
        </w:rPr>
        <w:t> </w:t>
      </w:r>
      <w:r>
        <w:rPr>
          <w:rFonts w:ascii="Times New Roman" w:hAnsi="Times New Roman"/>
          <w:sz w:val="16"/>
          <w:u w:val="none"/>
        </w:rPr>
        <w:t>the</w:t>
      </w:r>
      <w:r>
        <w:rPr>
          <w:rFonts w:ascii="Times New Roman" w:hAnsi="Times New Roman"/>
          <w:spacing w:val="-3"/>
          <w:sz w:val="16"/>
          <w:u w:val="none"/>
        </w:rPr>
        <w:t> </w:t>
      </w:r>
      <w:r>
        <w:rPr>
          <w:rFonts w:ascii="Times New Roman" w:hAnsi="Times New Roman"/>
          <w:sz w:val="16"/>
          <w:u w:val="none"/>
        </w:rPr>
        <w:t>org.eclipse.emf.teneo</w:t>
      </w:r>
      <w:r>
        <w:rPr>
          <w:rFonts w:ascii="Times New Roman" w:hAnsi="Times New Roman"/>
          <w:spacing w:val="-3"/>
          <w:sz w:val="16"/>
          <w:u w:val="none"/>
        </w:rPr>
        <w:t> </w:t>
      </w:r>
      <w:r>
        <w:rPr>
          <w:rFonts w:ascii="Times New Roman" w:hAnsi="Times New Roman"/>
          <w:sz w:val="16"/>
          <w:u w:val="none"/>
        </w:rPr>
        <w:t>libraries.</w:t>
      </w:r>
      <w:r>
        <w:rPr>
          <w:rFonts w:ascii="Times New Roman" w:hAnsi="Times New Roman"/>
          <w:spacing w:val="-6"/>
          <w:sz w:val="16"/>
          <w:u w:val="none"/>
        </w:rPr>
        <w:t> </w:t>
      </w:r>
      <w:r>
        <w:rPr>
          <w:rFonts w:ascii="Times New Roman" w:hAnsi="Times New Roman"/>
          <w:sz w:val="16"/>
          <w:u w:val="none"/>
        </w:rPr>
        <w:t>The</w:t>
      </w:r>
      <w:r>
        <w:rPr>
          <w:rFonts w:ascii="Times New Roman" w:hAnsi="Times New Roman"/>
          <w:spacing w:val="-3"/>
          <w:sz w:val="16"/>
          <w:u w:val="none"/>
        </w:rPr>
        <w:t> </w:t>
      </w:r>
      <w:r>
        <w:rPr>
          <w:rFonts w:ascii="Times New Roman" w:hAnsi="Times New Roman"/>
          <w:sz w:val="16"/>
          <w:u w:val="none"/>
        </w:rPr>
        <w:t>modiﬁed</w:t>
      </w:r>
      <w:r>
        <w:rPr>
          <w:rFonts w:ascii="Times New Roman" w:hAnsi="Times New Roman"/>
          <w:spacing w:val="-3"/>
          <w:sz w:val="16"/>
          <w:u w:val="none"/>
        </w:rPr>
        <w:t> </w:t>
      </w:r>
      <w:r>
        <w:rPr>
          <w:rFonts w:ascii="Times New Roman" w:hAnsi="Times New Roman"/>
          <w:sz w:val="16"/>
          <w:u w:val="none"/>
        </w:rPr>
        <w:t>org.eclipse.emf</w:t>
      </w:r>
      <w:r>
        <w:rPr>
          <w:rFonts w:ascii="Times New Roman" w:hAnsi="Times New Roman"/>
          <w:spacing w:val="-3"/>
          <w:sz w:val="16"/>
          <w:u w:val="none"/>
        </w:rPr>
        <w:t> </w:t>
      </w:r>
      <w:r>
        <w:rPr>
          <w:rFonts w:ascii="Times New Roman" w:hAnsi="Times New Roman"/>
          <w:sz w:val="16"/>
          <w:u w:val="none"/>
        </w:rPr>
        <w:t>source</w:t>
      </w:r>
      <w:r>
        <w:rPr>
          <w:rFonts w:ascii="Times New Roman" w:hAnsi="Times New Roman"/>
          <w:spacing w:val="-3"/>
          <w:sz w:val="16"/>
          <w:u w:val="none"/>
        </w:rPr>
        <w:t> </w:t>
      </w:r>
      <w:r>
        <w:rPr>
          <w:rFonts w:ascii="Times New Roman" w:hAnsi="Times New Roman"/>
          <w:sz w:val="16"/>
          <w:u w:val="none"/>
        </w:rPr>
        <w:t>code</w:t>
      </w:r>
      <w:r>
        <w:rPr>
          <w:rFonts w:ascii="Times New Roman" w:hAnsi="Times New Roman"/>
          <w:spacing w:val="-3"/>
          <w:sz w:val="16"/>
          <w:u w:val="none"/>
        </w:rPr>
        <w:t> </w:t>
      </w:r>
      <w:r>
        <w:rPr>
          <w:rFonts w:ascii="Times New Roman" w:hAnsi="Times New Roman"/>
          <w:sz w:val="16"/>
          <w:u w:val="none"/>
        </w:rPr>
        <w:t>is</w:t>
      </w:r>
      <w:r>
        <w:rPr>
          <w:rFonts w:ascii="Times New Roman" w:hAnsi="Times New Roman"/>
          <w:spacing w:val="-3"/>
          <w:sz w:val="16"/>
          <w:u w:val="none"/>
        </w:rPr>
        <w:t> </w:t>
      </w:r>
      <w:r>
        <w:rPr>
          <w:rFonts w:ascii="Times New Roman" w:hAnsi="Times New Roman"/>
          <w:sz w:val="16"/>
          <w:u w:val="none"/>
        </w:rPr>
        <w:t>available</w:t>
      </w:r>
      <w:r>
        <w:rPr>
          <w:rFonts w:ascii="Times New Roman" w:hAnsi="Times New Roman"/>
          <w:spacing w:val="-3"/>
          <w:sz w:val="16"/>
          <w:u w:val="none"/>
        </w:rPr>
        <w:t> </w:t>
      </w:r>
      <w:r>
        <w:rPr>
          <w:rFonts w:ascii="Times New Roman" w:hAnsi="Times New Roman"/>
          <w:sz w:val="16"/>
          <w:u w:val="none"/>
        </w:rPr>
        <w:t>at</w:t>
      </w:r>
      <w:r>
        <w:rPr>
          <w:rFonts w:ascii="Times New Roman" w:hAnsi="Times New Roman"/>
          <w:spacing w:val="40"/>
          <w:sz w:val="16"/>
          <w:u w:val="none"/>
        </w:rPr>
        <w:t> </w:t>
      </w:r>
      <w:hyperlink r:id="rId125">
        <w:r>
          <w:rPr>
            <w:rFonts w:ascii="Times New Roman" w:hAnsi="Times New Roman"/>
            <w:color w:val="0000ED"/>
            <w:spacing w:val="-2"/>
            <w:sz w:val="16"/>
            <w:u w:val="single" w:color="0000ED"/>
          </w:rPr>
          <w:t>appian/org.eclipse.emf.teneo</w:t>
        </w:r>
      </w:hyperlink>
      <w:r>
        <w:rPr>
          <w:rFonts w:ascii="Times New Roman" w:hAnsi="Times New Roman"/>
          <w:spacing w:val="-2"/>
          <w:sz w:val="16"/>
          <w:u w:val="none"/>
        </w:rPr>
        <w:t>.</w:t>
      </w:r>
    </w:p>
    <w:p>
      <w:pPr>
        <w:spacing w:line="235" w:lineRule="auto" w:before="0"/>
        <w:ind w:left="359" w:right="9117" w:firstLine="0"/>
        <w:jc w:val="left"/>
        <w:rPr>
          <w:rFonts w:ascii="Times New Roman"/>
          <w:sz w:val="16"/>
        </w:rPr>
      </w:pPr>
      <w:r>
        <w:rPr>
          <w:position w:val="2"/>
        </w:rPr>
        <w:drawing>
          <wp:inline distT="0" distB="0" distL="0" distR="0">
            <wp:extent cx="31750" cy="31743"/>
            <wp:effectExtent l="0" t="0" r="0" b="0"/>
            <wp:docPr id="303" name="Image 303"/>
            <wp:cNvGraphicFramePr>
              <a:graphicFrameLocks/>
            </wp:cNvGraphicFramePr>
            <a:graphic>
              <a:graphicData uri="http://schemas.openxmlformats.org/drawingml/2006/picture">
                <pic:pic>
                  <pic:nvPicPr>
                    <pic:cNvPr id="303" name="Image 303"/>
                    <pic:cNvPicPr/>
                  </pic:nvPicPr>
                  <pic:blipFill>
                    <a:blip r:embed="rId77"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39"/>
          <w:sz w:val="20"/>
        </w:rPr>
        <w:t> </w:t>
      </w:r>
      <w:hyperlink r:id="rId126">
        <w:r>
          <w:rPr>
            <w:rFonts w:ascii="Times New Roman"/>
            <w:color w:val="0000ED"/>
            <w:sz w:val="16"/>
            <w:u w:val="single" w:color="0000ED"/>
          </w:rPr>
          <w:t>EclipseLink</w:t>
        </w:r>
        <w:r>
          <w:rPr>
            <w:rFonts w:ascii="Times New Roman"/>
            <w:color w:val="0000ED"/>
            <w:spacing w:val="-8"/>
            <w:sz w:val="16"/>
            <w:u w:val="single" w:color="0000ED"/>
          </w:rPr>
          <w:t> </w:t>
        </w:r>
        <w:r>
          <w:rPr>
            <w:rFonts w:ascii="Times New Roman"/>
            <w:color w:val="0000ED"/>
            <w:sz w:val="16"/>
            <w:u w:val="single" w:color="0000ED"/>
          </w:rPr>
          <w:t>/</w:t>
        </w:r>
        <w:r>
          <w:rPr>
            <w:rFonts w:ascii="Times New Roman"/>
            <w:color w:val="0000ED"/>
            <w:spacing w:val="-8"/>
            <w:sz w:val="16"/>
            <w:u w:val="single" w:color="0000ED"/>
          </w:rPr>
          <w:t> </w:t>
        </w:r>
        <w:r>
          <w:rPr>
            <w:rFonts w:ascii="Times New Roman"/>
            <w:color w:val="0000ED"/>
            <w:sz w:val="16"/>
            <w:u w:val="single" w:color="0000ED"/>
          </w:rPr>
          <w:t>Moxy</w:t>
        </w:r>
      </w:hyperlink>
      <w:r>
        <w:rPr>
          <w:rFonts w:ascii="Times New Roman"/>
          <w:color w:val="0000ED"/>
          <w:spacing w:val="40"/>
          <w:sz w:val="16"/>
          <w:u w:val="none"/>
        </w:rPr>
        <w:t> </w:t>
      </w:r>
      <w:r>
        <w:rPr>
          <w:rFonts w:ascii="Times New Roman"/>
          <w:color w:val="0000ED"/>
          <w:position w:val="2"/>
          <w:sz w:val="16"/>
          <w:u w:val="none"/>
        </w:rPr>
        <w:drawing>
          <wp:inline distT="0" distB="0" distL="0" distR="0">
            <wp:extent cx="31750" cy="31743"/>
            <wp:effectExtent l="0" t="0" r="0" b="0"/>
            <wp:docPr id="304" name="Image 304"/>
            <wp:cNvGraphicFramePr>
              <a:graphicFrameLocks/>
            </wp:cNvGraphicFramePr>
            <a:graphic>
              <a:graphicData uri="http://schemas.openxmlformats.org/drawingml/2006/picture">
                <pic:pic>
                  <pic:nvPicPr>
                    <pic:cNvPr id="304" name="Image 304"/>
                    <pic:cNvPicPr/>
                  </pic:nvPicPr>
                  <pic:blipFill>
                    <a:blip r:embed="rId117" cstate="print"/>
                    <a:stretch>
                      <a:fillRect/>
                    </a:stretch>
                  </pic:blipFill>
                  <pic:spPr>
                    <a:xfrm>
                      <a:off x="0" y="0"/>
                      <a:ext cx="31750" cy="31743"/>
                    </a:xfrm>
                    <a:prstGeom prst="rect">
                      <a:avLst/>
                    </a:prstGeom>
                  </pic:spPr>
                </pic:pic>
              </a:graphicData>
            </a:graphic>
          </wp:inline>
        </w:drawing>
      </w:r>
      <w:r>
        <w:rPr>
          <w:rFonts w:ascii="Times New Roman"/>
          <w:color w:val="0000ED"/>
          <w:position w:val="2"/>
          <w:sz w:val="16"/>
          <w:u w:val="none"/>
        </w:rPr>
      </w:r>
      <w:r>
        <w:rPr>
          <w:rFonts w:ascii="Times New Roman"/>
          <w:color w:val="0000ED"/>
          <w:spacing w:val="40"/>
          <w:sz w:val="16"/>
          <w:u w:val="none"/>
        </w:rPr>
        <w:t> </w:t>
      </w:r>
      <w:hyperlink r:id="rId127">
        <w:r>
          <w:rPr>
            <w:rFonts w:ascii="Times New Roman"/>
            <w:color w:val="0000ED"/>
            <w:sz w:val="16"/>
            <w:u w:val="single" w:color="0000ED"/>
          </w:rPr>
          <w:t>Vert.x</w:t>
        </w:r>
      </w:hyperlink>
    </w:p>
    <w:p>
      <w:pPr>
        <w:spacing w:before="156"/>
        <w:ind w:left="119" w:right="0" w:firstLine="0"/>
        <w:jc w:val="left"/>
        <w:rPr>
          <w:rFonts w:ascii="Times New Roman"/>
          <w:sz w:val="16"/>
        </w:rPr>
      </w:pPr>
      <w:r>
        <w:rPr>
          <w:rFonts w:ascii="Times New Roman"/>
          <w:sz w:val="16"/>
        </w:rPr>
        <w:t>This product includes software developed by the Eclipse Foundation licensed under the </w:t>
      </w:r>
      <w:hyperlink r:id="rId128">
        <w:r>
          <w:rPr>
            <w:rFonts w:ascii="Times New Roman"/>
            <w:color w:val="0000ED"/>
            <w:sz w:val="16"/>
            <w:u w:val="single" w:color="0000ED"/>
          </w:rPr>
          <w:t>Eclipse Public License - v </w:t>
        </w:r>
        <w:r>
          <w:rPr>
            <w:rFonts w:ascii="Times New Roman"/>
            <w:color w:val="0000ED"/>
            <w:spacing w:val="-4"/>
            <w:sz w:val="16"/>
            <w:u w:val="single" w:color="0000ED"/>
          </w:rPr>
          <w:t>2.0</w:t>
        </w:r>
      </w:hyperlink>
      <w:r>
        <w:rPr>
          <w:rFonts w:ascii="Times New Roman"/>
          <w:spacing w:val="-4"/>
          <w:sz w:val="16"/>
          <w:u w:val="none"/>
        </w:rPr>
        <w:t>.</w:t>
      </w:r>
    </w:p>
    <w:p>
      <w:pPr>
        <w:spacing w:line="235" w:lineRule="auto" w:before="159"/>
        <w:ind w:left="519" w:right="9480" w:firstLine="0"/>
        <w:jc w:val="left"/>
        <w:rPr>
          <w:rFonts w:ascii="Times New Roman"/>
          <w:sz w:val="16"/>
        </w:rPr>
      </w:pPr>
      <w:r>
        <w:rPr/>
        <mc:AlternateContent>
          <mc:Choice Requires="wps">
            <w:drawing>
              <wp:anchor distT="0" distB="0" distL="0" distR="0" allowOverlap="1" layoutInCell="1" locked="0" behindDoc="0" simplePos="0" relativeHeight="15800320">
                <wp:simplePos x="0" y="0"/>
                <wp:positionH relativeFrom="page">
                  <wp:posOffset>558799</wp:posOffset>
                </wp:positionH>
                <wp:positionV relativeFrom="paragraph">
                  <wp:posOffset>149589</wp:posOffset>
                </wp:positionV>
                <wp:extent cx="31750" cy="31750"/>
                <wp:effectExtent l="0" t="0" r="0" b="0"/>
                <wp:wrapNone/>
                <wp:docPr id="305" name="Graphic 305"/>
                <wp:cNvGraphicFramePr>
                  <a:graphicFrameLocks/>
                </wp:cNvGraphicFramePr>
                <a:graphic>
                  <a:graphicData uri="http://schemas.microsoft.com/office/word/2010/wordprocessingShape">
                    <wps:wsp>
                      <wps:cNvPr id="305" name="Graphic 305"/>
                      <wps:cNvSpPr/>
                      <wps:spPr>
                        <a:xfrm>
                          <a:off x="0" y="0"/>
                          <a:ext cx="31750" cy="31750"/>
                        </a:xfrm>
                        <a:custGeom>
                          <a:avLst/>
                          <a:gdLst/>
                          <a:ahLst/>
                          <a:cxnLst/>
                          <a:rect l="l" t="t" r="r" b="b"/>
                          <a:pathLst>
                            <a:path w="31750" h="31750">
                              <a:moveTo>
                                <a:pt x="17980" y="31743"/>
                              </a:moveTo>
                              <a:lnTo>
                                <a:pt x="13769" y="31743"/>
                              </a:lnTo>
                              <a:lnTo>
                                <a:pt x="11744" y="31334"/>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78664pt;width:2.5pt;height:2.5pt;mso-position-horizontal-relative:page;mso-position-vertical-relative:paragraph;z-index:15800320" id="docshape281" coordorigin="880,236" coordsize="50,50" path="m908,286l902,286,898,285,880,264,880,257,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00832">
                <wp:simplePos x="0" y="0"/>
                <wp:positionH relativeFrom="page">
                  <wp:posOffset>558799</wp:posOffset>
                </wp:positionH>
                <wp:positionV relativeFrom="paragraph">
                  <wp:posOffset>263889</wp:posOffset>
                </wp:positionV>
                <wp:extent cx="31750" cy="31750"/>
                <wp:effectExtent l="0" t="0" r="0" b="0"/>
                <wp:wrapNone/>
                <wp:docPr id="306" name="Graphic 306"/>
                <wp:cNvGraphicFramePr>
                  <a:graphicFrameLocks/>
                </wp:cNvGraphicFramePr>
                <a:graphic>
                  <a:graphicData uri="http://schemas.microsoft.com/office/word/2010/wordprocessingShape">
                    <wps:wsp>
                      <wps:cNvPr id="306" name="Graphic 306"/>
                      <wps:cNvSpPr/>
                      <wps:spPr>
                        <a:xfrm>
                          <a:off x="0" y="0"/>
                          <a:ext cx="31750" cy="31750"/>
                        </a:xfrm>
                        <a:custGeom>
                          <a:avLst/>
                          <a:gdLst/>
                          <a:ahLst/>
                          <a:cxnLst/>
                          <a:rect l="l" t="t" r="r" b="b"/>
                          <a:pathLst>
                            <a:path w="31750" h="31750">
                              <a:moveTo>
                                <a:pt x="17980" y="31743"/>
                              </a:moveTo>
                              <a:lnTo>
                                <a:pt x="13769" y="31743"/>
                              </a:lnTo>
                              <a:lnTo>
                                <a:pt x="11744" y="31334"/>
                              </a:lnTo>
                              <a:lnTo>
                                <a:pt x="0" y="17977"/>
                              </a:lnTo>
                              <a:lnTo>
                                <a:pt x="0" y="13760"/>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778664pt;width:2.5pt;height:2.5pt;mso-position-horizontal-relative:page;mso-position-vertical-relative:paragraph;z-index:15800832" id="docshape282" coordorigin="880,416" coordsize="50,50" path="m908,466l902,466,898,465,880,444,880,437,902,416,908,416,930,441,930,444,908,466xe" filled="true" fillcolor="#000000" stroked="false">
                <v:path arrowok="t"/>
                <v:fill type="solid"/>
                <w10:wrap type="none"/>
              </v:shape>
            </w:pict>
          </mc:Fallback>
        </mc:AlternateContent>
      </w:r>
      <w:hyperlink r:id="rId129">
        <w:r>
          <w:rPr>
            <w:rFonts w:ascii="Times New Roman"/>
            <w:color w:val="0000ED"/>
            <w:sz w:val="16"/>
            <w:u w:val="single" w:color="0000ED"/>
          </w:rPr>
          <w:t>Eclipse</w:t>
        </w:r>
        <w:r>
          <w:rPr>
            <w:rFonts w:ascii="Times New Roman"/>
            <w:color w:val="0000ED"/>
            <w:spacing w:val="-10"/>
            <w:sz w:val="16"/>
            <w:u w:val="single" w:color="0000ED"/>
          </w:rPr>
          <w:t> </w:t>
        </w:r>
        <w:r>
          <w:rPr>
            <w:rFonts w:ascii="Times New Roman"/>
            <w:color w:val="0000ED"/>
            <w:sz w:val="16"/>
            <w:u w:val="single" w:color="0000ED"/>
          </w:rPr>
          <w:t>Jersey</w:t>
        </w:r>
      </w:hyperlink>
      <w:r>
        <w:rPr>
          <w:rFonts w:ascii="Times New Roman"/>
          <w:color w:val="0000ED"/>
          <w:spacing w:val="40"/>
          <w:sz w:val="16"/>
          <w:u w:val="none"/>
        </w:rPr>
        <w:t> </w:t>
      </w:r>
      <w:hyperlink r:id="rId130">
        <w:r>
          <w:rPr>
            <w:rFonts w:ascii="Times New Roman"/>
            <w:color w:val="0000ED"/>
            <w:sz w:val="16"/>
            <w:u w:val="single" w:color="0000ED"/>
          </w:rPr>
          <w:t>Jakarta</w:t>
        </w:r>
        <w:r>
          <w:rPr>
            <w:rFonts w:ascii="Times New Roman"/>
            <w:color w:val="0000ED"/>
            <w:spacing w:val="-1"/>
            <w:sz w:val="16"/>
            <w:u w:val="single" w:color="0000ED"/>
          </w:rPr>
          <w:t> </w:t>
        </w:r>
        <w:r>
          <w:rPr>
            <w:rFonts w:ascii="Times New Roman"/>
            <w:color w:val="0000ED"/>
            <w:sz w:val="16"/>
            <w:u w:val="single" w:color="0000ED"/>
          </w:rPr>
          <w:t>Mail</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59008">
                <wp:simplePos x="0" y="0"/>
                <wp:positionH relativeFrom="page">
                  <wp:posOffset>406399</wp:posOffset>
                </wp:positionH>
                <wp:positionV relativeFrom="paragraph">
                  <wp:posOffset>104767</wp:posOffset>
                </wp:positionV>
                <wp:extent cx="6756400" cy="12700"/>
                <wp:effectExtent l="0" t="0" r="0" b="0"/>
                <wp:wrapTopAndBottom/>
                <wp:docPr id="307" name="Group 307"/>
                <wp:cNvGraphicFramePr>
                  <a:graphicFrameLocks/>
                </wp:cNvGraphicFramePr>
                <a:graphic>
                  <a:graphicData uri="http://schemas.microsoft.com/office/word/2010/wordprocessingGroup">
                    <wpg:wgp>
                      <wpg:cNvPr id="307" name="Group 307"/>
                      <wpg:cNvGrpSpPr/>
                      <wpg:grpSpPr>
                        <a:xfrm>
                          <a:off x="0" y="0"/>
                          <a:ext cx="6756400" cy="12700"/>
                          <a:chExt cx="6756400" cy="12700"/>
                        </a:xfrm>
                      </wpg:grpSpPr>
                      <wps:wsp>
                        <wps:cNvPr id="308" name="Graphic 30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09" name="Graphic 309"/>
                        <wps:cNvSpPr/>
                        <wps:spPr>
                          <a:xfrm>
                            <a:off x="-12" y="3"/>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10" name="Graphic 31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49414pt;width:532pt;height:1pt;mso-position-horizontal-relative:page;mso-position-vertical-relative:paragraph;z-index:-15657472;mso-wrap-distance-left:0;mso-wrap-distance-right:0" id="docshapegroup283" coordorigin="640,165" coordsize="10640,20">
                <v:rect style="position:absolute;left:640;top:164;width:10640;height:10" id="docshape284" filled="true" fillcolor="#999999" stroked="false">
                  <v:fill type="solid"/>
                </v:rect>
                <v:shape style="position:absolute;left:639;top:165;width:10640;height:20" id="docshape285" coordorigin="640,165" coordsize="10640,20" path="m11280,165l11270,175,640,175,640,185,11270,185,11280,185,11280,175,11280,165xe" filled="true" fillcolor="#ededed" stroked="false">
                  <v:path arrowok="t"/>
                  <v:fill type="solid"/>
                </v:shape>
                <v:shape style="position:absolute;left:640;top:164;width:10;height:20" id="docshape286" coordorigin="640,165" coordsize="10,20" path="m640,185l640,165,650,165,650,175,640,185xe" filled="true" fillcolor="#999999" stroked="false">
                  <v:path arrowok="t"/>
                  <v:fill type="solid"/>
                </v:shape>
                <w10:wrap type="topAndBottom"/>
              </v:group>
            </w:pict>
          </mc:Fallback>
        </mc:AlternateContent>
      </w:r>
    </w:p>
    <w:p>
      <w:pPr>
        <w:spacing w:after="0"/>
        <w:rPr>
          <w:rFonts w:ascii="Times New Roman"/>
          <w:sz w:val="12"/>
        </w:rPr>
        <w:sectPr>
          <w:pgSz w:w="11900" w:h="16820"/>
          <w:pgMar w:top="480" w:bottom="280" w:left="520" w:right="460"/>
        </w:sectPr>
      </w:pPr>
    </w:p>
    <w:p>
      <w:pPr>
        <w:pStyle w:val="Heading2"/>
        <w:spacing w:before="51"/>
      </w:pPr>
      <w:r>
        <w:rPr>
          <w:spacing w:val="-2"/>
        </w:rPr>
        <w:t>Elasticsearch</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Elasticsearch licensed under the Elastic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04416">
                <wp:simplePos x="0" y="0"/>
                <wp:positionH relativeFrom="page">
                  <wp:posOffset>558799</wp:posOffset>
                </wp:positionH>
                <wp:positionV relativeFrom="paragraph">
                  <wp:posOffset>149759</wp:posOffset>
                </wp:positionV>
                <wp:extent cx="31750" cy="31750"/>
                <wp:effectExtent l="0" t="0" r="0" b="0"/>
                <wp:wrapNone/>
                <wp:docPr id="311" name="Graphic 311"/>
                <wp:cNvGraphicFramePr>
                  <a:graphicFrameLocks/>
                </wp:cNvGraphicFramePr>
                <a:graphic>
                  <a:graphicData uri="http://schemas.microsoft.com/office/word/2010/wordprocessingShape">
                    <wps:wsp>
                      <wps:cNvPr id="311" name="Graphic 311"/>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0"/>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92122pt;width:2.5pt;height:2.5pt;mso-position-horizontal-relative:page;mso-position-vertical-relative:paragraph;z-index:15804416" id="docshape287" coordorigin="880,236" coordsize="50,50" path="m908,286l902,286,898,285,880,264,880,258,902,236,908,236,930,261,930,264,908,286xe" filled="true" fillcolor="#000000" stroked="false">
                <v:path arrowok="t"/>
                <v:fill type="solid"/>
                <w10:wrap type="none"/>
              </v:shape>
            </w:pict>
          </mc:Fallback>
        </mc:AlternateContent>
      </w:r>
      <w:hyperlink r:id="rId131">
        <w:r>
          <w:rPr>
            <w:rFonts w:ascii="Times New Roman"/>
            <w:color w:val="0000ED"/>
            <w:spacing w:val="-2"/>
            <w:sz w:val="16"/>
            <w:u w:val="single" w:color="0000ED"/>
          </w:rPr>
          <w:t>Elasticsearch</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60544">
                <wp:simplePos x="0" y="0"/>
                <wp:positionH relativeFrom="page">
                  <wp:posOffset>406399</wp:posOffset>
                </wp:positionH>
                <wp:positionV relativeFrom="paragraph">
                  <wp:posOffset>105319</wp:posOffset>
                </wp:positionV>
                <wp:extent cx="6756400" cy="12700"/>
                <wp:effectExtent l="0" t="0" r="0" b="0"/>
                <wp:wrapTopAndBottom/>
                <wp:docPr id="312" name="Group 312"/>
                <wp:cNvGraphicFramePr>
                  <a:graphicFrameLocks/>
                </wp:cNvGraphicFramePr>
                <a:graphic>
                  <a:graphicData uri="http://schemas.microsoft.com/office/word/2010/wordprocessingGroup">
                    <wpg:wgp>
                      <wpg:cNvPr id="312" name="Group 312"/>
                      <wpg:cNvGrpSpPr/>
                      <wpg:grpSpPr>
                        <a:xfrm>
                          <a:off x="0" y="0"/>
                          <a:ext cx="6756400" cy="12700"/>
                          <a:chExt cx="6756400" cy="12700"/>
                        </a:xfrm>
                      </wpg:grpSpPr>
                      <wps:wsp>
                        <wps:cNvPr id="313" name="Graphic 31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14" name="Graphic 314"/>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15" name="Graphic 31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2902pt;width:532pt;height:1pt;mso-position-horizontal-relative:page;mso-position-vertical-relative:paragraph;z-index:-15655936;mso-wrap-distance-left:0;mso-wrap-distance-right:0" id="docshapegroup288" coordorigin="640,166" coordsize="10640,20">
                <v:rect style="position:absolute;left:640;top:165;width:10640;height:10" id="docshape289" filled="true" fillcolor="#999999" stroked="false">
                  <v:fill type="solid"/>
                </v:rect>
                <v:shape style="position:absolute;left:639;top:165;width:10640;height:20" id="docshape290" coordorigin="640,166" coordsize="10640,20" path="m11280,166l11270,176,640,176,640,186,11270,186,11280,186,11280,176,11280,166xe" filled="true" fillcolor="#ededed" stroked="false">
                  <v:path arrowok="t"/>
                  <v:fill type="solid"/>
                </v:shape>
                <v:shape style="position:absolute;left:640;top:165;width:10;height:20" id="docshape291"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Eran</w:t>
      </w:r>
      <w:r>
        <w:rPr>
          <w:spacing w:val="-3"/>
        </w:rPr>
        <w:t> </w:t>
      </w:r>
      <w:r>
        <w:rPr/>
        <w:t>Hammer</w:t>
      </w:r>
      <w:r>
        <w:rPr>
          <w:spacing w:val="-4"/>
        </w:rPr>
        <w:t> </w:t>
      </w:r>
      <w:r>
        <w:rPr/>
        <w:t>and</w:t>
      </w:r>
      <w:r>
        <w:rPr>
          <w:spacing w:val="-1"/>
        </w:rPr>
        <w:t> </w:t>
      </w:r>
      <w:r>
        <w:rPr/>
        <w:t>Project </w:t>
      </w:r>
      <w:r>
        <w:rPr>
          <w:spacing w:val="-2"/>
        </w:rPr>
        <w:t>contributors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Eran Hammer and Project contributors licensed under the </w:t>
      </w:r>
      <w:hyperlink r:id="rId132">
        <w:r>
          <w:rPr>
            <w:rFonts w:ascii="Times New Roman"/>
            <w:color w:val="0000ED"/>
            <w:sz w:val="16"/>
            <w:u w:val="single" w:color="0000ED"/>
          </w:rPr>
          <w:t>BSD </w:t>
        </w:r>
        <w:r>
          <w:rPr>
            <w:rFonts w:ascii="Times New Roman"/>
            <w:color w:val="0000ED"/>
            <w:spacing w:val="-2"/>
            <w:sz w:val="16"/>
            <w:u w:val="single" w:color="0000ED"/>
          </w:rPr>
          <w:t>license</w:t>
        </w:r>
      </w:hyperlink>
      <w:r>
        <w:rPr>
          <w:rFonts w:ascii="Times New Roman"/>
          <w:spacing w:val="-2"/>
          <w:sz w:val="16"/>
          <w:u w:val="none"/>
        </w:rPr>
        <w:t>.</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04928">
                <wp:simplePos x="0" y="0"/>
                <wp:positionH relativeFrom="page">
                  <wp:posOffset>558799</wp:posOffset>
                </wp:positionH>
                <wp:positionV relativeFrom="paragraph">
                  <wp:posOffset>149899</wp:posOffset>
                </wp:positionV>
                <wp:extent cx="31750" cy="31750"/>
                <wp:effectExtent l="0" t="0" r="0" b="0"/>
                <wp:wrapNone/>
                <wp:docPr id="316" name="Graphic 316"/>
                <wp:cNvGraphicFramePr>
                  <a:graphicFrameLocks/>
                </wp:cNvGraphicFramePr>
                <a:graphic>
                  <a:graphicData uri="http://schemas.microsoft.com/office/word/2010/wordprocessingShape">
                    <wps:wsp>
                      <wps:cNvPr id="316" name="Graphic 316"/>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04928" id="docshape292"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05440">
                <wp:simplePos x="0" y="0"/>
                <wp:positionH relativeFrom="page">
                  <wp:posOffset>805348</wp:posOffset>
                </wp:positionH>
                <wp:positionV relativeFrom="paragraph">
                  <wp:posOffset>200702</wp:posOffset>
                </wp:positionV>
                <wp:extent cx="24765" cy="6350"/>
                <wp:effectExtent l="0" t="0" r="0" b="0"/>
                <wp:wrapNone/>
                <wp:docPr id="317" name="Graphic 317"/>
                <wp:cNvGraphicFramePr>
                  <a:graphicFrameLocks/>
                </wp:cNvGraphicFramePr>
                <a:graphic>
                  <a:graphicData uri="http://schemas.microsoft.com/office/word/2010/wordprocessingShape">
                    <wps:wsp>
                      <wps:cNvPr id="317" name="Graphic 317"/>
                      <wps:cNvSpPr/>
                      <wps:spPr>
                        <a:xfrm>
                          <a:off x="0" y="0"/>
                          <a:ext cx="24765" cy="6350"/>
                        </a:xfrm>
                        <a:custGeom>
                          <a:avLst/>
                          <a:gdLst/>
                          <a:ahLst/>
                          <a:cxnLst/>
                          <a:rect l="l" t="t" r="r" b="b"/>
                          <a:pathLst>
                            <a:path w="24765" h="6350">
                              <a:moveTo>
                                <a:pt x="24417" y="6350"/>
                              </a:moveTo>
                              <a:lnTo>
                                <a:pt x="0" y="6350"/>
                              </a:lnTo>
                              <a:lnTo>
                                <a:pt x="0" y="0"/>
                              </a:lnTo>
                              <a:lnTo>
                                <a:pt x="24417" y="0"/>
                              </a:lnTo>
                              <a:lnTo>
                                <a:pt x="24417"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63.41328pt;margin-top:15.803371pt;width:1.92266pt;height:.5pt;mso-position-horizontal-relative:page;mso-position-vertical-relative:paragraph;z-index:15805440" id="docshape293" filled="true" fillcolor="#0000ed" stroked="false">
                <v:fill type="solid"/>
                <w10:wrap type="none"/>
              </v:rect>
            </w:pict>
          </mc:Fallback>
        </mc:AlternateContent>
      </w:r>
      <w:hyperlink r:id="rId133">
        <w:r>
          <w:rPr>
            <w:rFonts w:ascii="Times New Roman"/>
            <w:color w:val="0000ED"/>
            <w:spacing w:val="-4"/>
            <w:sz w:val="16"/>
            <w:u w:val="single" w:color="0000ED"/>
          </w:rPr>
          <w:t>snt</w:t>
        </w:r>
        <w:r>
          <w:rPr>
            <w:rFonts w:ascii="Times New Roman"/>
            <w:color w:val="0000ED"/>
            <w:spacing w:val="-4"/>
            <w:sz w:val="16"/>
            <w:u w:val="none"/>
          </w:rPr>
          <w:t>p</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61056">
                <wp:simplePos x="0" y="0"/>
                <wp:positionH relativeFrom="page">
                  <wp:posOffset>406399</wp:posOffset>
                </wp:positionH>
                <wp:positionV relativeFrom="paragraph">
                  <wp:posOffset>105459</wp:posOffset>
                </wp:positionV>
                <wp:extent cx="6756400" cy="12700"/>
                <wp:effectExtent l="0" t="0" r="0" b="0"/>
                <wp:wrapTopAndBottom/>
                <wp:docPr id="318" name="Group 318"/>
                <wp:cNvGraphicFramePr>
                  <a:graphicFrameLocks/>
                </wp:cNvGraphicFramePr>
                <a:graphic>
                  <a:graphicData uri="http://schemas.microsoft.com/office/word/2010/wordprocessingGroup">
                    <wpg:wgp>
                      <wpg:cNvPr id="318" name="Group 318"/>
                      <wpg:cNvGrpSpPr/>
                      <wpg:grpSpPr>
                        <a:xfrm>
                          <a:off x="0" y="0"/>
                          <a:ext cx="6756400" cy="12700"/>
                          <a:chExt cx="6756400" cy="12700"/>
                        </a:xfrm>
                      </wpg:grpSpPr>
                      <wps:wsp>
                        <wps:cNvPr id="319" name="Graphic 31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20" name="Graphic 320"/>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21" name="Graphic 32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55424;mso-wrap-distance-left:0;mso-wrap-distance-right:0" id="docshapegroup294" coordorigin="640,166" coordsize="10640,20">
                <v:rect style="position:absolute;left:640;top:166;width:10640;height:10" id="docshape295" filled="true" fillcolor="#999999" stroked="false">
                  <v:fill type="solid"/>
                </v:rect>
                <v:shape style="position:absolute;left:639;top:166;width:10640;height:20" id="docshape296" coordorigin="640,166" coordsize="10640,20" path="m11280,166l11270,176,640,176,640,186,11270,186,11280,186,11280,176,11280,166xe" filled="true" fillcolor="#ededed" stroked="false">
                  <v:path arrowok="t"/>
                  <v:fill type="solid"/>
                </v:shape>
                <v:shape style="position:absolute;left:640;top:166;width:10;height:20" id="docshape29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Eran</w:t>
      </w:r>
      <w:r>
        <w:rPr>
          <w:spacing w:val="-3"/>
        </w:rPr>
        <w:t> </w:t>
      </w:r>
      <w:r>
        <w:rPr/>
        <w:t>Hammer</w:t>
      </w:r>
      <w:r>
        <w:rPr>
          <w:spacing w:val="-4"/>
        </w:rPr>
        <w:t> </w:t>
      </w:r>
      <w:r>
        <w:rPr/>
        <w:t>and</w:t>
      </w:r>
      <w:r>
        <w:rPr>
          <w:spacing w:val="-1"/>
        </w:rPr>
        <w:t> </w:t>
      </w:r>
      <w:r>
        <w:rPr/>
        <w:t>Project </w:t>
      </w:r>
      <w:r>
        <w:rPr>
          <w:spacing w:val="-2"/>
        </w:rPr>
        <w:t>contributors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Eran Hammer and Project contributors licensed under the </w:t>
      </w:r>
      <w:hyperlink r:id="rId134">
        <w:r>
          <w:rPr>
            <w:rFonts w:ascii="Times New Roman"/>
            <w:color w:val="0000ED"/>
            <w:sz w:val="16"/>
            <w:u w:val="single" w:color="0000ED"/>
          </w:rPr>
          <w:t>BSD </w:t>
        </w:r>
        <w:r>
          <w:rPr>
            <w:rFonts w:ascii="Times New Roman"/>
            <w:color w:val="0000ED"/>
            <w:spacing w:val="-2"/>
            <w:sz w:val="16"/>
            <w:u w:val="single" w:color="0000ED"/>
          </w:rPr>
          <w:t>license</w:t>
        </w:r>
      </w:hyperlink>
      <w:r>
        <w:rPr>
          <w:rFonts w:ascii="Times New Roman"/>
          <w:spacing w:val="-2"/>
          <w:sz w:val="16"/>
          <w:u w:val="none"/>
        </w:rPr>
        <w:t>.</w:t>
      </w:r>
    </w:p>
    <w:p>
      <w:pPr>
        <w:spacing w:line="235" w:lineRule="auto" w:before="159"/>
        <w:ind w:left="359" w:right="9838" w:firstLine="160"/>
        <w:jc w:val="left"/>
        <w:rPr>
          <w:rFonts w:ascii="Times New Roman"/>
          <w:sz w:val="16"/>
        </w:rPr>
      </w:pPr>
      <w:r>
        <w:rPr/>
        <mc:AlternateContent>
          <mc:Choice Requires="wps">
            <w:drawing>
              <wp:anchor distT="0" distB="0" distL="0" distR="0" allowOverlap="1" layoutInCell="1" locked="0" behindDoc="0" simplePos="0" relativeHeight="15805952">
                <wp:simplePos x="0" y="0"/>
                <wp:positionH relativeFrom="page">
                  <wp:posOffset>558799</wp:posOffset>
                </wp:positionH>
                <wp:positionV relativeFrom="paragraph">
                  <wp:posOffset>149899</wp:posOffset>
                </wp:positionV>
                <wp:extent cx="31750" cy="31750"/>
                <wp:effectExtent l="0" t="0" r="0" b="0"/>
                <wp:wrapNone/>
                <wp:docPr id="322" name="Graphic 322"/>
                <wp:cNvGraphicFramePr>
                  <a:graphicFrameLocks/>
                </wp:cNvGraphicFramePr>
                <a:graphic>
                  <a:graphicData uri="http://schemas.microsoft.com/office/word/2010/wordprocessingShape">
                    <wps:wsp>
                      <wps:cNvPr id="322" name="Graphic 322"/>
                      <wps:cNvSpPr/>
                      <wps:spPr>
                        <a:xfrm>
                          <a:off x="0" y="0"/>
                          <a:ext cx="31750" cy="31750"/>
                        </a:xfrm>
                        <a:custGeom>
                          <a:avLst/>
                          <a:gdLst/>
                          <a:ahLst/>
                          <a:cxnLst/>
                          <a:rect l="l" t="t" r="r" b="b"/>
                          <a:pathLst>
                            <a:path w="31750" h="31750">
                              <a:moveTo>
                                <a:pt x="17980" y="31743"/>
                              </a:moveTo>
                              <a:lnTo>
                                <a:pt x="13769" y="31743"/>
                              </a:lnTo>
                              <a:lnTo>
                                <a:pt x="11744" y="31334"/>
                              </a:lnTo>
                              <a:lnTo>
                                <a:pt x="0" y="17977"/>
                              </a:lnTo>
                              <a:lnTo>
                                <a:pt x="0" y="13760"/>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05952" id="docshape298" coordorigin="880,236" coordsize="50,50" path="m908,286l902,286,898,285,880,264,880,258,902,236,908,236,930,261,930,264,908,286xe" filled="true" fillcolor="#000000" stroked="false">
                <v:path arrowok="t"/>
                <v:fill type="solid"/>
                <w10:wrap type="none"/>
              </v:shape>
            </w:pict>
          </mc:Fallback>
        </mc:AlternateContent>
      </w:r>
      <w:hyperlink r:id="rId135">
        <w:r>
          <w:rPr>
            <w:rFonts w:ascii="Times New Roman"/>
            <w:color w:val="0000ED"/>
            <w:spacing w:val="-2"/>
            <w:sz w:val="16"/>
            <w:u w:val="single" w:color="0000ED"/>
          </w:rPr>
          <w:t>cryptiles</w:t>
        </w:r>
      </w:hyperlink>
      <w:r>
        <w:rPr>
          <w:rFonts w:ascii="Times New Roman"/>
          <w:color w:val="0000ED"/>
          <w:spacing w:val="40"/>
          <w:sz w:val="16"/>
          <w:u w:val="none"/>
        </w:rPr>
        <w:t> </w:t>
      </w:r>
      <w:r>
        <w:rPr>
          <w:rFonts w:ascii="Times New Roman"/>
          <w:color w:val="0000ED"/>
          <w:position w:val="2"/>
          <w:sz w:val="16"/>
          <w:u w:val="none"/>
        </w:rPr>
        <w:drawing>
          <wp:inline distT="0" distB="0" distL="0" distR="0">
            <wp:extent cx="31750" cy="31749"/>
            <wp:effectExtent l="0" t="0" r="0" b="0"/>
            <wp:docPr id="323" name="Image 323"/>
            <wp:cNvGraphicFramePr>
              <a:graphicFrameLocks/>
            </wp:cNvGraphicFramePr>
            <a:graphic>
              <a:graphicData uri="http://schemas.openxmlformats.org/drawingml/2006/picture">
                <pic:pic>
                  <pic:nvPicPr>
                    <pic:cNvPr id="323" name="Image 323"/>
                    <pic:cNvPicPr/>
                  </pic:nvPicPr>
                  <pic:blipFill>
                    <a:blip r:embed="rId136" cstate="print"/>
                    <a:stretch>
                      <a:fillRect/>
                    </a:stretch>
                  </pic:blipFill>
                  <pic:spPr>
                    <a:xfrm>
                      <a:off x="0" y="0"/>
                      <a:ext cx="31750" cy="31749"/>
                    </a:xfrm>
                    <a:prstGeom prst="rect">
                      <a:avLst/>
                    </a:prstGeom>
                  </pic:spPr>
                </pic:pic>
              </a:graphicData>
            </a:graphic>
          </wp:inline>
        </w:drawing>
      </w:r>
      <w:r>
        <w:rPr>
          <w:rFonts w:ascii="Times New Roman"/>
          <w:color w:val="0000ED"/>
          <w:position w:val="2"/>
          <w:sz w:val="16"/>
          <w:u w:val="none"/>
        </w:rPr>
      </w:r>
      <w:r>
        <w:rPr>
          <w:rFonts w:ascii="Times New Roman"/>
          <w:color w:val="0000ED"/>
          <w:spacing w:val="40"/>
          <w:sz w:val="16"/>
          <w:u w:val="none"/>
        </w:rPr>
        <w:t> </w:t>
      </w:r>
      <w:hyperlink r:id="rId137">
        <w:r>
          <w:rPr>
            <w:rFonts w:ascii="Times New Roman"/>
            <w:color w:val="0000ED"/>
            <w:sz w:val="16"/>
            <w:u w:val="single" w:color="0000ED"/>
          </w:rPr>
          <w:t>hawk</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61568">
                <wp:simplePos x="0" y="0"/>
                <wp:positionH relativeFrom="page">
                  <wp:posOffset>406399</wp:posOffset>
                </wp:positionH>
                <wp:positionV relativeFrom="paragraph">
                  <wp:posOffset>105697</wp:posOffset>
                </wp:positionV>
                <wp:extent cx="6756400" cy="12700"/>
                <wp:effectExtent l="0" t="0" r="0" b="0"/>
                <wp:wrapTopAndBottom/>
                <wp:docPr id="324" name="Group 324"/>
                <wp:cNvGraphicFramePr>
                  <a:graphicFrameLocks/>
                </wp:cNvGraphicFramePr>
                <a:graphic>
                  <a:graphicData uri="http://schemas.microsoft.com/office/word/2010/wordprocessingGroup">
                    <wpg:wgp>
                      <wpg:cNvPr id="324" name="Group 324"/>
                      <wpg:cNvGrpSpPr/>
                      <wpg:grpSpPr>
                        <a:xfrm>
                          <a:off x="0" y="0"/>
                          <a:ext cx="6756400" cy="12700"/>
                          <a:chExt cx="6756400" cy="12700"/>
                        </a:xfrm>
                      </wpg:grpSpPr>
                      <wps:wsp>
                        <wps:cNvPr id="325" name="Graphic 32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26" name="Graphic 326"/>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27" name="Graphic 32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22652pt;width:532pt;height:1pt;mso-position-horizontal-relative:page;mso-position-vertical-relative:paragraph;z-index:-15654912;mso-wrap-distance-left:0;mso-wrap-distance-right:0" id="docshapegroup299" coordorigin="640,166" coordsize="10640,20">
                <v:rect style="position:absolute;left:640;top:166;width:10640;height:10" id="docshape300" filled="true" fillcolor="#999999" stroked="false">
                  <v:fill type="solid"/>
                </v:rect>
                <v:shape style="position:absolute;left:639;top:166;width:10640;height:20" id="docshape301" coordorigin="640,166" coordsize="10640,20" path="m11280,166l11270,176,640,176,640,186,11270,186,11280,186,11280,176,11280,166xe" filled="true" fillcolor="#ededed" stroked="false">
                  <v:path arrowok="t"/>
                  <v:fill type="solid"/>
                </v:shape>
                <v:shape style="position:absolute;left:640;top:166;width:10;height:20" id="docshape302"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Esteban</w:t>
      </w:r>
      <w:r>
        <w:rPr>
          <w:spacing w:val="-3"/>
        </w:rPr>
        <w:t> </w:t>
      </w:r>
      <w:r>
        <w:rPr/>
        <w:t>Fuentealba</w:t>
      </w:r>
      <w:r>
        <w:rPr>
          <w:spacing w:val="-1"/>
        </w:rPr>
        <w:t> </w:t>
      </w:r>
      <w:r>
        <w:rPr/>
        <w:t>and</w:t>
      </w:r>
      <w:r>
        <w:rPr>
          <w:spacing w:val="-1"/>
        </w:rPr>
        <w:t> </w:t>
      </w:r>
      <w:r>
        <w:rPr/>
        <w:t>Project </w:t>
      </w:r>
      <w:r>
        <w:rPr>
          <w:spacing w:val="-2"/>
        </w:rPr>
        <w:t>contributors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Esteban Fuentealba and Project contributors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06464">
                <wp:simplePos x="0" y="0"/>
                <wp:positionH relativeFrom="page">
                  <wp:posOffset>558799</wp:posOffset>
                </wp:positionH>
                <wp:positionV relativeFrom="paragraph">
                  <wp:posOffset>149899</wp:posOffset>
                </wp:positionV>
                <wp:extent cx="31750" cy="31750"/>
                <wp:effectExtent l="0" t="0" r="0" b="0"/>
                <wp:wrapNone/>
                <wp:docPr id="328" name="Graphic 328"/>
                <wp:cNvGraphicFramePr>
                  <a:graphicFrameLocks/>
                </wp:cNvGraphicFramePr>
                <a:graphic>
                  <a:graphicData uri="http://schemas.microsoft.com/office/word/2010/wordprocessingShape">
                    <wps:wsp>
                      <wps:cNvPr id="328" name="Graphic 328"/>
                      <wps:cNvSpPr/>
                      <wps:spPr>
                        <a:xfrm>
                          <a:off x="0" y="0"/>
                          <a:ext cx="31750" cy="31750"/>
                        </a:xfrm>
                        <a:custGeom>
                          <a:avLst/>
                          <a:gdLst/>
                          <a:ahLst/>
                          <a:cxnLst/>
                          <a:rect l="l" t="t" r="r" b="b"/>
                          <a:pathLst>
                            <a:path w="31750" h="31750">
                              <a:moveTo>
                                <a:pt x="17980" y="31743"/>
                              </a:moveTo>
                              <a:lnTo>
                                <a:pt x="13769" y="31743"/>
                              </a:lnTo>
                              <a:lnTo>
                                <a:pt x="11744" y="31334"/>
                              </a:lnTo>
                              <a:lnTo>
                                <a:pt x="0" y="17971"/>
                              </a:lnTo>
                              <a:lnTo>
                                <a:pt x="0" y="13760"/>
                              </a:lnTo>
                              <a:lnTo>
                                <a:pt x="13769" y="0"/>
                              </a:lnTo>
                              <a:lnTo>
                                <a:pt x="17980" y="0"/>
                              </a:lnTo>
                              <a:lnTo>
                                <a:pt x="31750" y="15874"/>
                              </a:lnTo>
                              <a:lnTo>
                                <a:pt x="31749" y="17971"/>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06464" id="docshape303" coordorigin="880,236" coordsize="50,50" path="m908,286l902,286,898,285,880,264,880,258,902,236,908,236,930,261,930,264,908,286xe" filled="true" fillcolor="#000000" stroked="false">
                <v:path arrowok="t"/>
                <v:fill type="solid"/>
                <w10:wrap type="none"/>
              </v:shape>
            </w:pict>
          </mc:Fallback>
        </mc:AlternateContent>
      </w:r>
      <w:hyperlink r:id="rId138">
        <w:r>
          <w:rPr>
            <w:rFonts w:ascii="Times New Roman"/>
            <w:color w:val="0000ED"/>
            <w:sz w:val="16"/>
            <w:u w:val="single" w:color="0000ED"/>
          </w:rPr>
          <w:t>react-native-</w:t>
        </w:r>
        <w:r>
          <w:rPr>
            <w:rFonts w:ascii="Times New Roman"/>
            <w:color w:val="0000ED"/>
            <w:spacing w:val="-2"/>
            <w:sz w:val="16"/>
            <w:u w:val="single" w:color="0000ED"/>
          </w:rPr>
          <w:t>share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62080">
                <wp:simplePos x="0" y="0"/>
                <wp:positionH relativeFrom="page">
                  <wp:posOffset>406399</wp:posOffset>
                </wp:positionH>
                <wp:positionV relativeFrom="paragraph">
                  <wp:posOffset>105459</wp:posOffset>
                </wp:positionV>
                <wp:extent cx="6756400" cy="12700"/>
                <wp:effectExtent l="0" t="0" r="0" b="0"/>
                <wp:wrapTopAndBottom/>
                <wp:docPr id="329" name="Group 329"/>
                <wp:cNvGraphicFramePr>
                  <a:graphicFrameLocks/>
                </wp:cNvGraphicFramePr>
                <a:graphic>
                  <a:graphicData uri="http://schemas.microsoft.com/office/word/2010/wordprocessingGroup">
                    <wpg:wgp>
                      <wpg:cNvPr id="329" name="Group 329"/>
                      <wpg:cNvGrpSpPr/>
                      <wpg:grpSpPr>
                        <a:xfrm>
                          <a:off x="0" y="0"/>
                          <a:ext cx="6756400" cy="12700"/>
                          <a:chExt cx="6756400" cy="12700"/>
                        </a:xfrm>
                      </wpg:grpSpPr>
                      <wps:wsp>
                        <wps:cNvPr id="330" name="Graphic 33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31" name="Graphic 331"/>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32" name="Graphic 33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54400;mso-wrap-distance-left:0;mso-wrap-distance-right:0" id="docshapegroup304" coordorigin="640,166" coordsize="10640,20">
                <v:rect style="position:absolute;left:640;top:166;width:10640;height:10" id="docshape305" filled="true" fillcolor="#999999" stroked="false">
                  <v:fill type="solid"/>
                </v:rect>
                <v:shape style="position:absolute;left:639;top:166;width:10640;height:20" id="docshape306" coordorigin="640,166" coordsize="10640,20" path="m11280,166l11270,176,640,176,640,186,11270,186,11280,186,11280,176,11280,166xe" filled="true" fillcolor="#ededed" stroked="false">
                  <v:path arrowok="t"/>
                  <v:fill type="solid"/>
                </v:shape>
                <v:shape style="position:absolute;left:640;top:166;width:10;height:20" id="docshape30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Evan </w:t>
      </w:r>
      <w:r>
        <w:rPr>
          <w:spacing w:val="-4"/>
        </w:rPr>
        <w:t>Huus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Evan Huus licensed under the MIT</w:t>
      </w:r>
      <w:r>
        <w:rPr>
          <w:rFonts w:ascii="Times New Roman"/>
          <w:spacing w:val="-3"/>
          <w:sz w:val="16"/>
        </w:rPr>
        <w:t> </w:t>
      </w:r>
      <w:r>
        <w:rPr>
          <w:rFonts w:ascii="Times New Roman"/>
          <w:spacing w:val="-2"/>
          <w:sz w:val="16"/>
        </w:rPr>
        <w:t>License.</w:t>
      </w:r>
    </w:p>
    <w:p>
      <w:pPr>
        <w:spacing w:line="182" w:lineRule="exact" w:before="156"/>
        <w:ind w:left="359" w:right="0" w:firstLine="0"/>
        <w:jc w:val="left"/>
        <w:rPr>
          <w:rFonts w:ascii="Times New Roman"/>
          <w:sz w:val="16"/>
        </w:rPr>
      </w:pPr>
      <w:r>
        <w:rPr>
          <w:position w:val="2"/>
        </w:rPr>
        <w:drawing>
          <wp:inline distT="0" distB="0" distL="0" distR="0">
            <wp:extent cx="31750" cy="31749"/>
            <wp:effectExtent l="0" t="0" r="0" b="0"/>
            <wp:docPr id="333" name="Image 333"/>
            <wp:cNvGraphicFramePr>
              <a:graphicFrameLocks/>
            </wp:cNvGraphicFramePr>
            <a:graphic>
              <a:graphicData uri="http://schemas.openxmlformats.org/drawingml/2006/picture">
                <pic:pic>
                  <pic:nvPicPr>
                    <pic:cNvPr id="333" name="Image 333"/>
                    <pic:cNvPicPr/>
                  </pic:nvPicPr>
                  <pic:blipFill>
                    <a:blip r:embed="rId24"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139">
        <w:r>
          <w:rPr>
            <w:rFonts w:ascii="Times New Roman"/>
            <w:color w:val="0000ED"/>
            <w:sz w:val="16"/>
          </w:rPr>
          <w:t>g</w:t>
        </w:r>
        <w:r>
          <w:rPr>
            <w:rFonts w:ascii="Times New Roman"/>
            <w:color w:val="0000ED"/>
            <w:sz w:val="16"/>
            <w:u w:val="single" w:color="0000ED"/>
          </w:rPr>
          <w:t>o-resiliency</w:t>
        </w:r>
      </w:hyperlink>
    </w:p>
    <w:p>
      <w:pPr>
        <w:spacing w:line="235" w:lineRule="auto" w:before="1"/>
        <w:ind w:left="519" w:right="9313" w:firstLine="0"/>
        <w:jc w:val="left"/>
        <w:rPr>
          <w:rFonts w:ascii="Times New Roman"/>
          <w:sz w:val="16"/>
        </w:rPr>
      </w:pPr>
      <w:r>
        <w:rPr/>
        <mc:AlternateContent>
          <mc:Choice Requires="wps">
            <w:drawing>
              <wp:anchor distT="0" distB="0" distL="0" distR="0" allowOverlap="1" layoutInCell="1" locked="0" behindDoc="0" simplePos="0" relativeHeight="15806976">
                <wp:simplePos x="0" y="0"/>
                <wp:positionH relativeFrom="page">
                  <wp:posOffset>558799</wp:posOffset>
                </wp:positionH>
                <wp:positionV relativeFrom="paragraph">
                  <wp:posOffset>49574</wp:posOffset>
                </wp:positionV>
                <wp:extent cx="31750" cy="31750"/>
                <wp:effectExtent l="0" t="0" r="0" b="0"/>
                <wp:wrapNone/>
                <wp:docPr id="334" name="Graphic 334"/>
                <wp:cNvGraphicFramePr>
                  <a:graphicFrameLocks/>
                </wp:cNvGraphicFramePr>
                <a:graphic>
                  <a:graphicData uri="http://schemas.microsoft.com/office/word/2010/wordprocessingShape">
                    <wps:wsp>
                      <wps:cNvPr id="334" name="Graphic 334"/>
                      <wps:cNvSpPr/>
                      <wps:spPr>
                        <a:xfrm>
                          <a:off x="0" y="0"/>
                          <a:ext cx="31750" cy="31750"/>
                        </a:xfrm>
                        <a:custGeom>
                          <a:avLst/>
                          <a:gdLst/>
                          <a:ahLst/>
                          <a:cxnLst/>
                          <a:rect l="l" t="t" r="r" b="b"/>
                          <a:pathLst>
                            <a:path w="31750" h="31750">
                              <a:moveTo>
                                <a:pt x="17980" y="31743"/>
                              </a:moveTo>
                              <a:lnTo>
                                <a:pt x="13769" y="31743"/>
                              </a:lnTo>
                              <a:lnTo>
                                <a:pt x="11744" y="31340"/>
                              </a:lnTo>
                              <a:lnTo>
                                <a:pt x="0" y="17971"/>
                              </a:lnTo>
                              <a:lnTo>
                                <a:pt x="0" y="13766"/>
                              </a:lnTo>
                              <a:lnTo>
                                <a:pt x="13769" y="0"/>
                              </a:lnTo>
                              <a:lnTo>
                                <a:pt x="17980" y="0"/>
                              </a:lnTo>
                              <a:lnTo>
                                <a:pt x="31750" y="15874"/>
                              </a:lnTo>
                              <a:lnTo>
                                <a:pt x="31749" y="17971"/>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903512pt;width:2.5pt;height:2.5pt;mso-position-horizontal-relative:page;mso-position-vertical-relative:paragraph;z-index:15806976" id="docshape308" coordorigin="880,78" coordsize="50,50" path="m908,128l902,128,898,127,880,106,880,100,902,78,908,78,930,103,930,106,908,128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07488">
                <wp:simplePos x="0" y="0"/>
                <wp:positionH relativeFrom="page">
                  <wp:posOffset>558799</wp:posOffset>
                </wp:positionH>
                <wp:positionV relativeFrom="paragraph">
                  <wp:posOffset>163874</wp:posOffset>
                </wp:positionV>
                <wp:extent cx="31750" cy="31750"/>
                <wp:effectExtent l="0" t="0" r="0" b="0"/>
                <wp:wrapNone/>
                <wp:docPr id="335" name="Graphic 335"/>
                <wp:cNvGraphicFramePr>
                  <a:graphicFrameLocks/>
                </wp:cNvGraphicFramePr>
                <a:graphic>
                  <a:graphicData uri="http://schemas.microsoft.com/office/word/2010/wordprocessingShape">
                    <wps:wsp>
                      <wps:cNvPr id="335" name="Graphic 335"/>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903512pt;width:2.5pt;height:2.5pt;mso-position-horizontal-relative:page;mso-position-vertical-relative:paragraph;z-index:15807488" id="docshape309" coordorigin="880,258" coordsize="50,50" path="m908,308l902,308,898,307,880,286,880,280,902,258,908,258,930,283,930,286,908,308xe" filled="true" fillcolor="#000000" stroked="false">
                <v:path arrowok="t"/>
                <v:fill type="solid"/>
                <w10:wrap type="none"/>
              </v:shape>
            </w:pict>
          </mc:Fallback>
        </mc:AlternateContent>
      </w:r>
      <w:hyperlink r:id="rId140">
        <w:r>
          <w:rPr>
            <w:rFonts w:ascii="Times New Roman"/>
            <w:color w:val="0000ED"/>
            <w:spacing w:val="-2"/>
            <w:sz w:val="16"/>
          </w:rPr>
          <w:t>g</w:t>
        </w:r>
        <w:r>
          <w:rPr>
            <w:rFonts w:ascii="Times New Roman"/>
            <w:color w:val="0000ED"/>
            <w:spacing w:val="-2"/>
            <w:sz w:val="16"/>
            <w:u w:val="single" w:color="0000ED"/>
          </w:rPr>
          <w:t>o-xerial-snappy</w:t>
        </w:r>
      </w:hyperlink>
      <w:r>
        <w:rPr>
          <w:rFonts w:ascii="Times New Roman"/>
          <w:color w:val="0000ED"/>
          <w:spacing w:val="40"/>
          <w:sz w:val="16"/>
          <w:u w:val="none"/>
        </w:rPr>
        <w:t> </w:t>
      </w:r>
      <w:hyperlink r:id="rId141">
        <w:r>
          <w:rPr>
            <w:rFonts w:ascii="Times New Roman"/>
            <w:color w:val="0000ED"/>
            <w:spacing w:val="-2"/>
            <w:sz w:val="16"/>
            <w:u w:val="none"/>
          </w:rPr>
          <w:t>g</w:t>
        </w:r>
        <w:r>
          <w:rPr>
            <w:rFonts w:ascii="Times New Roman"/>
            <w:color w:val="0000ED"/>
            <w:spacing w:val="-2"/>
            <w:sz w:val="16"/>
            <w:u w:val="single" w:color="0000ED"/>
          </w:rPr>
          <w:t>o-queue</w:t>
        </w:r>
      </w:hyperlink>
    </w:p>
    <w:p>
      <w:pPr>
        <w:pStyle w:val="BodyText"/>
        <w:spacing w:before="33"/>
        <w:rPr>
          <w:rFonts w:ascii="Times New Roman"/>
          <w:sz w:val="16"/>
        </w:rPr>
      </w:pPr>
    </w:p>
    <w:p>
      <w:pPr>
        <w:pStyle w:val="Heading2"/>
      </w:pPr>
      <w:r>
        <w:rPr/>
        <w:t>Facebook, </w:t>
      </w:r>
      <w:r>
        <w:rPr>
          <w:spacing w:val="-4"/>
        </w:rPr>
        <w:t>Inc.</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Facebook, Inc. licensed under the MIT</w:t>
      </w:r>
      <w:r>
        <w:rPr>
          <w:rFonts w:ascii="Times New Roman"/>
          <w:spacing w:val="-3"/>
          <w:sz w:val="16"/>
        </w:rPr>
        <w:t> </w:t>
      </w:r>
      <w:r>
        <w:rPr>
          <w:rFonts w:ascii="Times New Roman"/>
          <w:spacing w:val="-2"/>
          <w:sz w:val="16"/>
        </w:rPr>
        <w:t>License.</w:t>
      </w:r>
    </w:p>
    <w:p>
      <w:pPr>
        <w:spacing w:line="235" w:lineRule="auto" w:before="159"/>
        <w:ind w:left="519" w:right="9677" w:firstLine="0"/>
        <w:jc w:val="left"/>
        <w:rPr>
          <w:rFonts w:ascii="Times New Roman"/>
          <w:sz w:val="16"/>
        </w:rPr>
      </w:pPr>
      <w:r>
        <w:rPr/>
        <mc:AlternateContent>
          <mc:Choice Requires="wps">
            <w:drawing>
              <wp:anchor distT="0" distB="0" distL="0" distR="0" allowOverlap="1" layoutInCell="1" locked="0" behindDoc="0" simplePos="0" relativeHeight="15808000">
                <wp:simplePos x="0" y="0"/>
                <wp:positionH relativeFrom="page">
                  <wp:posOffset>558799</wp:posOffset>
                </wp:positionH>
                <wp:positionV relativeFrom="paragraph">
                  <wp:posOffset>149557</wp:posOffset>
                </wp:positionV>
                <wp:extent cx="31750" cy="31750"/>
                <wp:effectExtent l="0" t="0" r="0" b="0"/>
                <wp:wrapNone/>
                <wp:docPr id="336" name="Graphic 336"/>
                <wp:cNvGraphicFramePr>
                  <a:graphicFrameLocks/>
                </wp:cNvGraphicFramePr>
                <a:graphic>
                  <a:graphicData uri="http://schemas.microsoft.com/office/word/2010/wordprocessingShape">
                    <wps:wsp>
                      <wps:cNvPr id="336" name="Graphic 336"/>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76164pt;width:2.5pt;height:2.5pt;mso-position-horizontal-relative:page;mso-position-vertical-relative:paragraph;z-index:15808000" id="docshape310" coordorigin="880,236" coordsize="50,50" path="m908,286l902,286,898,285,880,264,880,257,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08512">
                <wp:simplePos x="0" y="0"/>
                <wp:positionH relativeFrom="page">
                  <wp:posOffset>775275</wp:posOffset>
                </wp:positionH>
                <wp:positionV relativeFrom="paragraph">
                  <wp:posOffset>200360</wp:posOffset>
                </wp:positionV>
                <wp:extent cx="38100" cy="6350"/>
                <wp:effectExtent l="0" t="0" r="0" b="0"/>
                <wp:wrapNone/>
                <wp:docPr id="337" name="Graphic 337"/>
                <wp:cNvGraphicFramePr>
                  <a:graphicFrameLocks/>
                </wp:cNvGraphicFramePr>
                <a:graphic>
                  <a:graphicData uri="http://schemas.microsoft.com/office/word/2010/wordprocessingShape">
                    <wps:wsp>
                      <wps:cNvPr id="337" name="Graphic 337"/>
                      <wps:cNvSpPr/>
                      <wps:spPr>
                        <a:xfrm>
                          <a:off x="0" y="0"/>
                          <a:ext cx="38100" cy="6350"/>
                        </a:xfrm>
                        <a:custGeom>
                          <a:avLst/>
                          <a:gdLst/>
                          <a:ahLst/>
                          <a:cxnLst/>
                          <a:rect l="l" t="t" r="r" b="b"/>
                          <a:pathLst>
                            <a:path w="38100" h="6350">
                              <a:moveTo>
                                <a:pt x="37524" y="6350"/>
                              </a:moveTo>
                              <a:lnTo>
                                <a:pt x="0" y="6350"/>
                              </a:lnTo>
                              <a:lnTo>
                                <a:pt x="0" y="0"/>
                              </a:lnTo>
                              <a:lnTo>
                                <a:pt x="37524" y="0"/>
                              </a:lnTo>
                              <a:lnTo>
                                <a:pt x="37524"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61.045288pt;margin-top:15.776447pt;width:2.954714pt;height:.5pt;mso-position-horizontal-relative:page;mso-position-vertical-relative:paragraph;z-index:15808512" id="docshape311" filled="true" fillcolor="#0000ed" stroked="false">
                <v:fill type="solid"/>
                <w10:wrap type="none"/>
              </v:rect>
            </w:pict>
          </mc:Fallback>
        </mc:AlternateContent>
      </w:r>
      <w:r>
        <w:rPr/>
        <mc:AlternateContent>
          <mc:Choice Requires="wps">
            <w:drawing>
              <wp:anchor distT="0" distB="0" distL="0" distR="0" allowOverlap="1" layoutInCell="1" locked="0" behindDoc="0" simplePos="0" relativeHeight="15809024">
                <wp:simplePos x="0" y="0"/>
                <wp:positionH relativeFrom="page">
                  <wp:posOffset>558799</wp:posOffset>
                </wp:positionH>
                <wp:positionV relativeFrom="paragraph">
                  <wp:posOffset>263857</wp:posOffset>
                </wp:positionV>
                <wp:extent cx="31750" cy="31750"/>
                <wp:effectExtent l="0" t="0" r="0" b="0"/>
                <wp:wrapNone/>
                <wp:docPr id="338" name="Graphic 338"/>
                <wp:cNvGraphicFramePr>
                  <a:graphicFrameLocks/>
                </wp:cNvGraphicFramePr>
                <a:graphic>
                  <a:graphicData uri="http://schemas.microsoft.com/office/word/2010/wordprocessingShape">
                    <wps:wsp>
                      <wps:cNvPr id="338" name="Graphic 338"/>
                      <wps:cNvSpPr/>
                      <wps:spPr>
                        <a:xfrm>
                          <a:off x="0" y="0"/>
                          <a:ext cx="31750" cy="31750"/>
                        </a:xfrm>
                        <a:custGeom>
                          <a:avLst/>
                          <a:gdLst/>
                          <a:ahLst/>
                          <a:cxnLst/>
                          <a:rect l="l" t="t" r="r" b="b"/>
                          <a:pathLst>
                            <a:path w="31750" h="31750">
                              <a:moveTo>
                                <a:pt x="17980" y="31743"/>
                              </a:moveTo>
                              <a:lnTo>
                                <a:pt x="13769" y="31743"/>
                              </a:lnTo>
                              <a:lnTo>
                                <a:pt x="11744" y="31334"/>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776163pt;width:2.5pt;height:2.5pt;mso-position-horizontal-relative:page;mso-position-vertical-relative:paragraph;z-index:15809024" id="docshape312" coordorigin="880,416" coordsize="50,50" path="m908,466l902,466,898,465,880,444,880,437,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09536">
                <wp:simplePos x="0" y="0"/>
                <wp:positionH relativeFrom="page">
                  <wp:posOffset>558799</wp:posOffset>
                </wp:positionH>
                <wp:positionV relativeFrom="paragraph">
                  <wp:posOffset>378157</wp:posOffset>
                </wp:positionV>
                <wp:extent cx="31750" cy="31750"/>
                <wp:effectExtent l="0" t="0" r="0" b="0"/>
                <wp:wrapNone/>
                <wp:docPr id="339" name="Graphic 339"/>
                <wp:cNvGraphicFramePr>
                  <a:graphicFrameLocks/>
                </wp:cNvGraphicFramePr>
                <a:graphic>
                  <a:graphicData uri="http://schemas.microsoft.com/office/word/2010/wordprocessingShape">
                    <wps:wsp>
                      <wps:cNvPr id="339" name="Graphic 339"/>
                      <wps:cNvSpPr/>
                      <wps:spPr>
                        <a:xfrm>
                          <a:off x="0" y="0"/>
                          <a:ext cx="31750" cy="31750"/>
                        </a:xfrm>
                        <a:custGeom>
                          <a:avLst/>
                          <a:gdLst/>
                          <a:ahLst/>
                          <a:cxnLst/>
                          <a:rect l="l" t="t" r="r" b="b"/>
                          <a:pathLst>
                            <a:path w="31750" h="31750">
                              <a:moveTo>
                                <a:pt x="17980" y="31743"/>
                              </a:moveTo>
                              <a:lnTo>
                                <a:pt x="13769" y="31743"/>
                              </a:lnTo>
                              <a:lnTo>
                                <a:pt x="11744" y="31334"/>
                              </a:lnTo>
                              <a:lnTo>
                                <a:pt x="0" y="17977"/>
                              </a:lnTo>
                              <a:lnTo>
                                <a:pt x="0" y="13760"/>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9.776163pt;width:2.5pt;height:2.5pt;mso-position-horizontal-relative:page;mso-position-vertical-relative:paragraph;z-index:15809536" id="docshape313" coordorigin="880,596" coordsize="50,50" path="m908,646l902,646,898,645,880,624,880,617,902,596,908,596,930,621,930,624,908,646xe" filled="true" fillcolor="#000000" stroked="false">
                <v:path arrowok="t"/>
                <v:fill type="solid"/>
                <w10:wrap type="none"/>
              </v:shape>
            </w:pict>
          </mc:Fallback>
        </mc:AlternateContent>
      </w:r>
      <w:hyperlink r:id="rId142">
        <w:r>
          <w:rPr>
            <w:rFonts w:ascii="Times New Roman"/>
            <w:color w:val="0000ED"/>
            <w:spacing w:val="-4"/>
            <w:sz w:val="16"/>
            <w:u w:val="single" w:color="0000ED"/>
          </w:rPr>
          <w:t>fb</w:t>
        </w:r>
        <w:r>
          <w:rPr>
            <w:rFonts w:ascii="Times New Roman"/>
            <w:color w:val="0000ED"/>
            <w:spacing w:val="-4"/>
            <w:sz w:val="16"/>
            <w:u w:val="none"/>
          </w:rPr>
          <w:t>js</w:t>
        </w:r>
      </w:hyperlink>
      <w:r>
        <w:rPr>
          <w:rFonts w:ascii="Times New Roman"/>
          <w:color w:val="0000ED"/>
          <w:spacing w:val="40"/>
          <w:sz w:val="16"/>
          <w:u w:val="none"/>
        </w:rPr>
        <w:t> </w:t>
      </w:r>
      <w:hyperlink r:id="rId143">
        <w:r>
          <w:rPr>
            <w:rFonts w:ascii="Times New Roman"/>
            <w:color w:val="0000ED"/>
            <w:spacing w:val="-2"/>
            <w:sz w:val="16"/>
            <w:u w:val="single" w:color="0000ED"/>
          </w:rPr>
          <w:t>Immutable</w:t>
        </w:r>
      </w:hyperlink>
      <w:r>
        <w:rPr>
          <w:rFonts w:ascii="Times New Roman"/>
          <w:color w:val="0000ED"/>
          <w:spacing w:val="40"/>
          <w:sz w:val="16"/>
          <w:u w:val="none"/>
        </w:rPr>
        <w:t> </w:t>
      </w:r>
      <w:hyperlink r:id="rId144">
        <w:r>
          <w:rPr>
            <w:rFonts w:ascii="Times New Roman"/>
            <w:color w:val="0000ED"/>
            <w:spacing w:val="-2"/>
            <w:sz w:val="16"/>
            <w:u w:val="single" w:color="0000ED"/>
          </w:rPr>
          <w:t>PropTypes</w:t>
        </w:r>
      </w:hyperlink>
    </w:p>
    <w:p>
      <w:pPr>
        <w:spacing w:line="235" w:lineRule="auto" w:before="0"/>
        <w:ind w:left="519" w:right="9748" w:hanging="160"/>
        <w:jc w:val="left"/>
        <w:rPr>
          <w:rFonts w:ascii="Times New Roman"/>
          <w:sz w:val="16"/>
        </w:rPr>
      </w:pPr>
      <w:r>
        <w:rPr/>
        <mc:AlternateContent>
          <mc:Choice Requires="wps">
            <w:drawing>
              <wp:anchor distT="0" distB="0" distL="0" distR="0" allowOverlap="1" layoutInCell="1" locked="0" behindDoc="0" simplePos="0" relativeHeight="15810048">
                <wp:simplePos x="0" y="0"/>
                <wp:positionH relativeFrom="page">
                  <wp:posOffset>558799</wp:posOffset>
                </wp:positionH>
                <wp:positionV relativeFrom="paragraph">
                  <wp:posOffset>162311</wp:posOffset>
                </wp:positionV>
                <wp:extent cx="31750" cy="31750"/>
                <wp:effectExtent l="0" t="0" r="0" b="0"/>
                <wp:wrapNone/>
                <wp:docPr id="340" name="Graphic 340"/>
                <wp:cNvGraphicFramePr>
                  <a:graphicFrameLocks/>
                </wp:cNvGraphicFramePr>
                <a:graphic>
                  <a:graphicData uri="http://schemas.microsoft.com/office/word/2010/wordprocessingShape">
                    <wps:wsp>
                      <wps:cNvPr id="340" name="Graphic 340"/>
                      <wps:cNvSpPr/>
                      <wps:spPr>
                        <a:xfrm>
                          <a:off x="0" y="0"/>
                          <a:ext cx="31750" cy="31750"/>
                        </a:xfrm>
                        <a:custGeom>
                          <a:avLst/>
                          <a:gdLst/>
                          <a:ahLst/>
                          <a:cxnLst/>
                          <a:rect l="l" t="t" r="r" b="b"/>
                          <a:pathLst>
                            <a:path w="31750" h="31750">
                              <a:moveTo>
                                <a:pt x="17980" y="31743"/>
                              </a:moveTo>
                              <a:lnTo>
                                <a:pt x="13769" y="31743"/>
                              </a:lnTo>
                              <a:lnTo>
                                <a:pt x="11744" y="31340"/>
                              </a:lnTo>
                              <a:lnTo>
                                <a:pt x="0" y="17971"/>
                              </a:lnTo>
                              <a:lnTo>
                                <a:pt x="0" y="13766"/>
                              </a:lnTo>
                              <a:lnTo>
                                <a:pt x="13769" y="0"/>
                              </a:lnTo>
                              <a:lnTo>
                                <a:pt x="17980" y="0"/>
                              </a:lnTo>
                              <a:lnTo>
                                <a:pt x="31750" y="15874"/>
                              </a:lnTo>
                              <a:lnTo>
                                <a:pt x="31749" y="17971"/>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780459pt;width:2.5pt;height:2.5pt;mso-position-horizontal-relative:page;mso-position-vertical-relative:paragraph;z-index:15810048" id="docshape314" coordorigin="880,256" coordsize="50,50" path="m908,306l902,306,898,305,880,284,880,277,902,256,908,256,930,281,930,284,908,30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10560">
                <wp:simplePos x="0" y="0"/>
                <wp:positionH relativeFrom="page">
                  <wp:posOffset>558799</wp:posOffset>
                </wp:positionH>
                <wp:positionV relativeFrom="paragraph">
                  <wp:posOffset>276611</wp:posOffset>
                </wp:positionV>
                <wp:extent cx="31750" cy="31750"/>
                <wp:effectExtent l="0" t="0" r="0" b="0"/>
                <wp:wrapNone/>
                <wp:docPr id="341" name="Graphic 341"/>
                <wp:cNvGraphicFramePr>
                  <a:graphicFrameLocks/>
                </wp:cNvGraphicFramePr>
                <a:graphic>
                  <a:graphicData uri="http://schemas.microsoft.com/office/word/2010/wordprocessingShape">
                    <wps:wsp>
                      <wps:cNvPr id="341" name="Graphic 341"/>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1.780458pt;width:2.5pt;height:2.5pt;mso-position-horizontal-relative:page;mso-position-vertical-relative:paragraph;z-index:15810560" id="docshape315" coordorigin="880,436" coordsize="50,50" path="m908,486l902,486,898,485,880,464,880,457,902,436,908,436,930,461,930,464,908,486xe" filled="true" fillcolor="#000000" stroked="false">
                <v:path arrowok="t"/>
                <v:fill type="solid"/>
                <w10:wrap type="none"/>
              </v:shape>
            </w:pict>
          </mc:Fallback>
        </mc:AlternateContent>
      </w:r>
      <w:r>
        <w:rPr>
          <w:position w:val="2"/>
        </w:rPr>
        <w:drawing>
          <wp:inline distT="0" distB="0" distL="0" distR="0">
            <wp:extent cx="31750" cy="31749"/>
            <wp:effectExtent l="0" t="0" r="0" b="0"/>
            <wp:docPr id="342" name="Image 342"/>
            <wp:cNvGraphicFramePr>
              <a:graphicFrameLocks/>
            </wp:cNvGraphicFramePr>
            <a:graphic>
              <a:graphicData uri="http://schemas.openxmlformats.org/drawingml/2006/picture">
                <pic:pic>
                  <pic:nvPicPr>
                    <pic:cNvPr id="342" name="Image 342"/>
                    <pic:cNvPicPr/>
                  </pic:nvPicPr>
                  <pic:blipFill>
                    <a:blip r:embed="rId145"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146">
        <w:r>
          <w:rPr>
            <w:rFonts w:ascii="Times New Roman"/>
            <w:color w:val="0000ED"/>
            <w:sz w:val="16"/>
            <w:u w:val="single" w:color="0000ED"/>
          </w:rPr>
          <w:t>React</w:t>
        </w:r>
      </w:hyperlink>
      <w:r>
        <w:rPr>
          <w:rFonts w:ascii="Times New Roman"/>
          <w:color w:val="0000ED"/>
          <w:spacing w:val="40"/>
          <w:sz w:val="16"/>
          <w:u w:val="none"/>
        </w:rPr>
        <w:t> </w:t>
      </w:r>
      <w:hyperlink r:id="rId146">
        <w:r>
          <w:rPr>
            <w:rFonts w:ascii="Times New Roman"/>
            <w:color w:val="0000ED"/>
            <w:spacing w:val="-2"/>
            <w:sz w:val="16"/>
            <w:u w:val="single" w:color="0000ED"/>
          </w:rPr>
          <w:t>react-dom</w:t>
        </w:r>
      </w:hyperlink>
      <w:r>
        <w:rPr>
          <w:rFonts w:ascii="Times New Roman"/>
          <w:color w:val="0000ED"/>
          <w:spacing w:val="40"/>
          <w:sz w:val="16"/>
          <w:u w:val="none"/>
        </w:rPr>
        <w:t> </w:t>
      </w:r>
      <w:hyperlink r:id="rId147">
        <w:r>
          <w:rPr>
            <w:rFonts w:ascii="Times New Roman"/>
            <w:color w:val="0000ED"/>
            <w:spacing w:val="-2"/>
            <w:sz w:val="16"/>
            <w:u w:val="single" w:color="0000ED"/>
          </w:rPr>
          <w:t>warnin</w:t>
        </w:r>
        <w:r>
          <w:rPr>
            <w:rFonts w:ascii="Times New Roman"/>
            <w:color w:val="0000ED"/>
            <w:spacing w:val="-2"/>
            <w:sz w:val="16"/>
            <w:u w:val="none"/>
          </w:rPr>
          <w:t>g</w:t>
        </w:r>
      </w:hyperlink>
    </w:p>
    <w:p>
      <w:pPr>
        <w:spacing w:line="180" w:lineRule="exact"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811072">
                <wp:simplePos x="0" y="0"/>
                <wp:positionH relativeFrom="page">
                  <wp:posOffset>558799</wp:posOffset>
                </wp:positionH>
                <wp:positionV relativeFrom="paragraph">
                  <wp:posOffset>47431</wp:posOffset>
                </wp:positionV>
                <wp:extent cx="31750" cy="31750"/>
                <wp:effectExtent l="0" t="0" r="0" b="0"/>
                <wp:wrapNone/>
                <wp:docPr id="343" name="Graphic 343"/>
                <wp:cNvGraphicFramePr>
                  <a:graphicFrameLocks/>
                </wp:cNvGraphicFramePr>
                <a:graphic>
                  <a:graphicData uri="http://schemas.microsoft.com/office/word/2010/wordprocessingShape">
                    <wps:wsp>
                      <wps:cNvPr id="343" name="Graphic 343"/>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734755pt;width:2.5pt;height:2.5pt;mso-position-horizontal-relative:page;mso-position-vertical-relative:paragraph;z-index:15811072" id="docshape316" coordorigin="880,75" coordsize="50,50" path="m908,125l902,125,898,124,880,103,880,96,902,75,908,75,930,100,930,103,908,125xe" filled="true" fillcolor="#000000" stroked="false">
                <v:path arrowok="t"/>
                <v:fill type="solid"/>
                <w10:wrap type="none"/>
              </v:shape>
            </w:pict>
          </mc:Fallback>
        </mc:AlternateContent>
      </w:r>
      <w:hyperlink r:id="rId148">
        <w:r>
          <w:rPr>
            <w:rFonts w:ascii="Times New Roman"/>
            <w:color w:val="0000ED"/>
            <w:sz w:val="16"/>
            <w:u w:val="single" w:color="0000ED"/>
          </w:rPr>
          <w:t>react-native-</w:t>
        </w:r>
        <w:r>
          <w:rPr>
            <w:rFonts w:ascii="Times New Roman"/>
            <w:color w:val="0000ED"/>
            <w:spacing w:val="-2"/>
            <w:sz w:val="16"/>
            <w:u w:val="single" w:color="0000ED"/>
          </w:rPr>
          <w:t>cameraroll</w:t>
        </w:r>
      </w:hyperlink>
    </w:p>
    <w:p>
      <w:pPr>
        <w:pStyle w:val="BodyText"/>
        <w:spacing w:before="2"/>
        <w:rPr>
          <w:rFonts w:ascii="Times New Roman"/>
          <w:sz w:val="12"/>
        </w:rPr>
      </w:pPr>
      <w:r>
        <w:rPr/>
        <mc:AlternateContent>
          <mc:Choice Requires="wps">
            <w:drawing>
              <wp:anchor distT="0" distB="0" distL="0" distR="0" allowOverlap="1" layoutInCell="1" locked="0" behindDoc="1" simplePos="0" relativeHeight="487662592">
                <wp:simplePos x="0" y="0"/>
                <wp:positionH relativeFrom="page">
                  <wp:posOffset>406399</wp:posOffset>
                </wp:positionH>
                <wp:positionV relativeFrom="paragraph">
                  <wp:posOffset>104528</wp:posOffset>
                </wp:positionV>
                <wp:extent cx="6756400" cy="12700"/>
                <wp:effectExtent l="0" t="0" r="0" b="0"/>
                <wp:wrapTopAndBottom/>
                <wp:docPr id="344" name="Group 344"/>
                <wp:cNvGraphicFramePr>
                  <a:graphicFrameLocks/>
                </wp:cNvGraphicFramePr>
                <a:graphic>
                  <a:graphicData uri="http://schemas.microsoft.com/office/word/2010/wordprocessingGroup">
                    <wpg:wgp>
                      <wpg:cNvPr id="344" name="Group 344"/>
                      <wpg:cNvGrpSpPr/>
                      <wpg:grpSpPr>
                        <a:xfrm>
                          <a:off x="0" y="0"/>
                          <a:ext cx="6756400" cy="12700"/>
                          <a:chExt cx="6756400" cy="12700"/>
                        </a:xfrm>
                      </wpg:grpSpPr>
                      <wps:wsp>
                        <wps:cNvPr id="345" name="Graphic 34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46" name="Graphic 346"/>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47" name="Graphic 34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30614pt;width:532pt;height:1pt;mso-position-horizontal-relative:page;mso-position-vertical-relative:paragraph;z-index:-15653888;mso-wrap-distance-left:0;mso-wrap-distance-right:0" id="docshapegroup317" coordorigin="640,165" coordsize="10640,20">
                <v:rect style="position:absolute;left:640;top:164;width:10640;height:10" id="docshape318" filled="true" fillcolor="#999999" stroked="false">
                  <v:fill type="solid"/>
                </v:rect>
                <v:shape style="position:absolute;left:639;top:164;width:10640;height:20" id="docshape319" coordorigin="640,165" coordsize="10640,20" path="m11280,165l11270,175,640,175,640,185,11270,185,11280,185,11280,175,11280,165xe" filled="true" fillcolor="#ededed" stroked="false">
                  <v:path arrowok="t"/>
                  <v:fill type="solid"/>
                </v:shape>
                <v:shape style="position:absolute;left:640;top:164;width:10;height:20" id="docshape320" coordorigin="640,165" coordsize="10,20" path="m640,185l640,165,650,165,650,175,640,185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Facebook, </w:t>
      </w:r>
      <w:r>
        <w:rPr>
          <w:spacing w:val="-5"/>
        </w:rPr>
        <w:t>Inc</w:t>
      </w:r>
    </w:p>
    <w:p>
      <w:pPr>
        <w:pStyle w:val="BodyText"/>
        <w:spacing w:before="2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 Facebook licensed under a modiﬁed BSD </w:t>
      </w:r>
      <w:r>
        <w:rPr>
          <w:rFonts w:ascii="Times New Roman" w:hAnsi="Times New Roman"/>
          <w:spacing w:val="-2"/>
          <w:sz w:val="16"/>
        </w:rPr>
        <w:t>license.</w:t>
      </w:r>
    </w:p>
    <w:p>
      <w:pPr>
        <w:spacing w:before="156"/>
        <w:ind w:left="0" w:right="9792" w:firstLine="0"/>
        <w:jc w:val="right"/>
        <w:rPr>
          <w:rFonts w:ascii="Times New Roman" w:hAnsi="Times New Roman"/>
          <w:sz w:val="16"/>
        </w:rPr>
      </w:pPr>
      <w:r>
        <w:rPr/>
        <mc:AlternateContent>
          <mc:Choice Requires="wps">
            <w:drawing>
              <wp:anchor distT="0" distB="0" distL="0" distR="0" allowOverlap="1" layoutInCell="1" locked="0" behindDoc="0" simplePos="0" relativeHeight="15811584">
                <wp:simplePos x="0" y="0"/>
                <wp:positionH relativeFrom="page">
                  <wp:posOffset>558799</wp:posOffset>
                </wp:positionH>
                <wp:positionV relativeFrom="paragraph">
                  <wp:posOffset>149899</wp:posOffset>
                </wp:positionV>
                <wp:extent cx="31750" cy="31750"/>
                <wp:effectExtent l="0" t="0" r="0" b="0"/>
                <wp:wrapNone/>
                <wp:docPr id="348" name="Graphic 348"/>
                <wp:cNvGraphicFramePr>
                  <a:graphicFrameLocks/>
                </wp:cNvGraphicFramePr>
                <a:graphic>
                  <a:graphicData uri="http://schemas.microsoft.com/office/word/2010/wordprocessingShape">
                    <wps:wsp>
                      <wps:cNvPr id="348" name="Graphic 348"/>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11584" id="docshape321" coordorigin="880,236" coordsize="50,50" path="m908,286l902,286,898,285,880,264,880,258,902,236,908,236,930,261,930,264,908,286xe" filled="true" fillcolor="#000000" stroked="false">
                <v:path arrowok="t"/>
                <v:fill type="solid"/>
                <w10:wrap type="none"/>
              </v:shape>
            </w:pict>
          </mc:Fallback>
        </mc:AlternateContent>
      </w:r>
      <w:hyperlink r:id="rId149">
        <w:r>
          <w:rPr>
            <w:rFonts w:ascii="Times New Roman" w:hAnsi="Times New Roman"/>
            <w:color w:val="0000ED"/>
            <w:sz w:val="16"/>
          </w:rPr>
          <w:t>g</w:t>
        </w:r>
        <w:r>
          <w:rPr>
            <w:rFonts w:ascii="Times New Roman" w:hAnsi="Times New Roman"/>
            <w:color w:val="0000ED"/>
            <w:sz w:val="16"/>
            <w:u w:val="single" w:color="0000ED"/>
          </w:rPr>
          <w:t>o-</w:t>
        </w:r>
        <w:r>
          <w:rPr>
            <w:rFonts w:ascii="Times New Roman" w:hAnsi="Times New Roman"/>
            <w:color w:val="0000ED"/>
            <w:spacing w:val="-2"/>
            <w:sz w:val="16"/>
            <w:u w:val="single" w:color="0000ED"/>
          </w:rPr>
          <w:t>difﬂib</w:t>
        </w:r>
      </w:hyperlink>
    </w:p>
    <w:p>
      <w:pPr>
        <w:pStyle w:val="BodyText"/>
        <w:spacing w:before="178"/>
        <w:ind w:left="119"/>
      </w:pPr>
      <w:r>
        <w:rPr/>
        <w:t>BSD </w:t>
      </w:r>
      <w:r>
        <w:rPr>
          <w:spacing w:val="-2"/>
        </w:rPr>
        <w:t>License</w:t>
      </w:r>
    </w:p>
    <w:p>
      <w:pPr>
        <w:pStyle w:val="BodyText"/>
        <w:spacing w:before="5"/>
      </w:pPr>
    </w:p>
    <w:p>
      <w:pPr>
        <w:pStyle w:val="BodyText"/>
        <w:ind w:left="119"/>
      </w:pPr>
      <w:r>
        <w:rPr/>
        <w:t>For Zstandard </w:t>
      </w:r>
      <w:r>
        <w:rPr>
          <w:spacing w:val="-2"/>
        </w:rPr>
        <w:t>software</w:t>
      </w:r>
    </w:p>
    <w:p>
      <w:pPr>
        <w:pStyle w:val="BodyText"/>
        <w:spacing w:before="5"/>
      </w:pPr>
    </w:p>
    <w:p>
      <w:pPr>
        <w:pStyle w:val="BodyText"/>
        <w:ind w:left="119"/>
      </w:pPr>
      <w:r>
        <w:rPr/>
        <w:t>Copyright (c) 2016-present, Facebook, Inc. All rights </w:t>
      </w:r>
      <w:r>
        <w:rPr>
          <w:spacing w:val="-2"/>
        </w:rPr>
        <w:t>reserved.</w:t>
      </w:r>
    </w:p>
    <w:p>
      <w:pPr>
        <w:pStyle w:val="BodyText"/>
        <w:spacing w:before="6"/>
      </w:pPr>
    </w:p>
    <w:p>
      <w:pPr>
        <w:pStyle w:val="BodyText"/>
        <w:spacing w:line="244" w:lineRule="auto"/>
        <w:ind w:left="119" w:right="4389"/>
      </w:pPr>
      <w:r>
        <w:rPr/>
        <w:t>Redistribution</w:t>
      </w:r>
      <w:r>
        <w:rPr>
          <w:spacing w:val="-4"/>
        </w:rPr>
        <w:t> </w:t>
      </w:r>
      <w:r>
        <w:rPr/>
        <w:t>and</w:t>
      </w:r>
      <w:r>
        <w:rPr>
          <w:spacing w:val="-4"/>
        </w:rPr>
        <w:t> </w:t>
      </w:r>
      <w:r>
        <w:rPr/>
        <w:t>use</w:t>
      </w:r>
      <w:r>
        <w:rPr>
          <w:spacing w:val="-4"/>
        </w:rPr>
        <w:t> </w:t>
      </w:r>
      <w:r>
        <w:rPr/>
        <w:t>in</w:t>
      </w:r>
      <w:r>
        <w:rPr>
          <w:spacing w:val="-4"/>
        </w:rPr>
        <w:t> </w:t>
      </w:r>
      <w:r>
        <w:rPr/>
        <w:t>source</w:t>
      </w:r>
      <w:r>
        <w:rPr>
          <w:spacing w:val="-4"/>
        </w:rPr>
        <w:t> </w:t>
      </w:r>
      <w:r>
        <w:rPr/>
        <w:t>and</w:t>
      </w:r>
      <w:r>
        <w:rPr>
          <w:spacing w:val="-4"/>
        </w:rPr>
        <w:t> </w:t>
      </w:r>
      <w:r>
        <w:rPr/>
        <w:t>binary</w:t>
      </w:r>
      <w:r>
        <w:rPr>
          <w:spacing w:val="-4"/>
        </w:rPr>
        <w:t> </w:t>
      </w:r>
      <w:r>
        <w:rPr/>
        <w:t>forms,</w:t>
      </w:r>
      <w:r>
        <w:rPr>
          <w:spacing w:val="-4"/>
        </w:rPr>
        <w:t> </w:t>
      </w:r>
      <w:r>
        <w:rPr/>
        <w:t>with</w:t>
      </w:r>
      <w:r>
        <w:rPr>
          <w:spacing w:val="-4"/>
        </w:rPr>
        <w:t> </w:t>
      </w:r>
      <w:r>
        <w:rPr/>
        <w:t>or</w:t>
      </w:r>
      <w:r>
        <w:rPr>
          <w:spacing w:val="-4"/>
        </w:rPr>
        <w:t> </w:t>
      </w:r>
      <w:r>
        <w:rPr/>
        <w:t>without</w:t>
      </w:r>
      <w:r>
        <w:rPr>
          <w:spacing w:val="-4"/>
        </w:rPr>
        <w:t> </w:t>
      </w:r>
      <w:r>
        <w:rPr/>
        <w:t>modification, are permitted provided that the following conditions are met:</w:t>
      </w:r>
    </w:p>
    <w:p>
      <w:pPr>
        <w:pStyle w:val="BodyText"/>
        <w:spacing w:before="2"/>
      </w:pPr>
    </w:p>
    <w:p>
      <w:pPr>
        <w:pStyle w:val="ListParagraph"/>
        <w:numPr>
          <w:ilvl w:val="0"/>
          <w:numId w:val="4"/>
        </w:numPr>
        <w:tabs>
          <w:tab w:pos="354" w:val="left" w:leader="none"/>
        </w:tabs>
        <w:spacing w:line="244" w:lineRule="auto" w:before="0" w:after="0"/>
        <w:ind w:left="354" w:right="4712" w:hanging="157"/>
        <w:jc w:val="left"/>
        <w:rPr>
          <w:sz w:val="13"/>
        </w:rPr>
      </w:pPr>
      <w:r>
        <w:rPr>
          <w:sz w:val="13"/>
        </w:rPr>
        <w:t>Redistributions</w:t>
      </w:r>
      <w:r>
        <w:rPr>
          <w:spacing w:val="-4"/>
          <w:sz w:val="13"/>
        </w:rPr>
        <w:t> </w:t>
      </w:r>
      <w:r>
        <w:rPr>
          <w:sz w:val="13"/>
        </w:rPr>
        <w:t>of</w:t>
      </w:r>
      <w:r>
        <w:rPr>
          <w:spacing w:val="-4"/>
          <w:sz w:val="13"/>
        </w:rPr>
        <w:t> </w:t>
      </w:r>
      <w:r>
        <w:rPr>
          <w:sz w:val="13"/>
        </w:rPr>
        <w:t>source</w:t>
      </w:r>
      <w:r>
        <w:rPr>
          <w:spacing w:val="-4"/>
          <w:sz w:val="13"/>
        </w:rPr>
        <w:t> </w:t>
      </w:r>
      <w:r>
        <w:rPr>
          <w:sz w:val="13"/>
        </w:rPr>
        <w:t>code</w:t>
      </w:r>
      <w:r>
        <w:rPr>
          <w:spacing w:val="-4"/>
          <w:sz w:val="13"/>
        </w:rPr>
        <w:t> </w:t>
      </w:r>
      <w:r>
        <w:rPr>
          <w:sz w:val="13"/>
        </w:rPr>
        <w:t>must</w:t>
      </w:r>
      <w:r>
        <w:rPr>
          <w:spacing w:val="-4"/>
          <w:sz w:val="13"/>
        </w:rPr>
        <w:t> </w:t>
      </w:r>
      <w:r>
        <w:rPr>
          <w:sz w:val="13"/>
        </w:rPr>
        <w:t>retain</w:t>
      </w:r>
      <w:r>
        <w:rPr>
          <w:spacing w:val="-4"/>
          <w:sz w:val="13"/>
        </w:rPr>
        <w:t> </w:t>
      </w:r>
      <w:r>
        <w:rPr>
          <w:sz w:val="13"/>
        </w:rPr>
        <w:t>the</w:t>
      </w:r>
      <w:r>
        <w:rPr>
          <w:spacing w:val="-4"/>
          <w:sz w:val="13"/>
        </w:rPr>
        <w:t> </w:t>
      </w:r>
      <w:r>
        <w:rPr>
          <w:sz w:val="13"/>
        </w:rPr>
        <w:t>above</w:t>
      </w:r>
      <w:r>
        <w:rPr>
          <w:spacing w:val="-4"/>
          <w:sz w:val="13"/>
        </w:rPr>
        <w:t> </w:t>
      </w:r>
      <w:r>
        <w:rPr>
          <w:sz w:val="13"/>
        </w:rPr>
        <w:t>copyright</w:t>
      </w:r>
      <w:r>
        <w:rPr>
          <w:spacing w:val="-4"/>
          <w:sz w:val="13"/>
        </w:rPr>
        <w:t> </w:t>
      </w:r>
      <w:r>
        <w:rPr>
          <w:sz w:val="13"/>
        </w:rPr>
        <w:t>notice,</w:t>
      </w:r>
      <w:r>
        <w:rPr>
          <w:spacing w:val="-4"/>
          <w:sz w:val="13"/>
        </w:rPr>
        <w:t> </w:t>
      </w:r>
      <w:r>
        <w:rPr>
          <w:sz w:val="13"/>
        </w:rPr>
        <w:t>this list of conditions and the following disclaimer.</w:t>
      </w:r>
    </w:p>
    <w:p>
      <w:pPr>
        <w:pStyle w:val="BodyText"/>
        <w:spacing w:before="2"/>
      </w:pPr>
    </w:p>
    <w:p>
      <w:pPr>
        <w:pStyle w:val="ListParagraph"/>
        <w:numPr>
          <w:ilvl w:val="0"/>
          <w:numId w:val="4"/>
        </w:numPr>
        <w:tabs>
          <w:tab w:pos="354" w:val="left" w:leader="none"/>
        </w:tabs>
        <w:spacing w:line="244" w:lineRule="auto" w:before="1" w:after="0"/>
        <w:ind w:left="354" w:right="4868" w:hanging="157"/>
        <w:jc w:val="both"/>
        <w:rPr>
          <w:sz w:val="13"/>
        </w:rPr>
      </w:pPr>
      <w:r>
        <w:rPr>
          <w:sz w:val="13"/>
        </w:rPr>
        <w:t>Redistributions</w:t>
      </w:r>
      <w:r>
        <w:rPr>
          <w:spacing w:val="-5"/>
          <w:sz w:val="13"/>
        </w:rPr>
        <w:t> </w:t>
      </w:r>
      <w:r>
        <w:rPr>
          <w:sz w:val="13"/>
        </w:rPr>
        <w:t>in</w:t>
      </w:r>
      <w:r>
        <w:rPr>
          <w:spacing w:val="-5"/>
          <w:sz w:val="13"/>
        </w:rPr>
        <w:t> </w:t>
      </w:r>
      <w:r>
        <w:rPr>
          <w:sz w:val="13"/>
        </w:rPr>
        <w:t>binary</w:t>
      </w:r>
      <w:r>
        <w:rPr>
          <w:spacing w:val="-5"/>
          <w:sz w:val="13"/>
        </w:rPr>
        <w:t> </w:t>
      </w:r>
      <w:r>
        <w:rPr>
          <w:sz w:val="13"/>
        </w:rPr>
        <w:t>form</w:t>
      </w:r>
      <w:r>
        <w:rPr>
          <w:spacing w:val="-5"/>
          <w:sz w:val="13"/>
        </w:rPr>
        <w:t> </w:t>
      </w:r>
      <w:r>
        <w:rPr>
          <w:sz w:val="13"/>
        </w:rPr>
        <w:t>must</w:t>
      </w:r>
      <w:r>
        <w:rPr>
          <w:spacing w:val="-5"/>
          <w:sz w:val="13"/>
        </w:rPr>
        <w:t> </w:t>
      </w:r>
      <w:r>
        <w:rPr>
          <w:sz w:val="13"/>
        </w:rPr>
        <w:t>reproduce</w:t>
      </w:r>
      <w:r>
        <w:rPr>
          <w:spacing w:val="-5"/>
          <w:sz w:val="13"/>
        </w:rPr>
        <w:t> </w:t>
      </w:r>
      <w:r>
        <w:rPr>
          <w:sz w:val="13"/>
        </w:rPr>
        <w:t>the</w:t>
      </w:r>
      <w:r>
        <w:rPr>
          <w:spacing w:val="-5"/>
          <w:sz w:val="13"/>
        </w:rPr>
        <w:t> </w:t>
      </w:r>
      <w:r>
        <w:rPr>
          <w:sz w:val="13"/>
        </w:rPr>
        <w:t>above</w:t>
      </w:r>
      <w:r>
        <w:rPr>
          <w:spacing w:val="-5"/>
          <w:sz w:val="13"/>
        </w:rPr>
        <w:t> </w:t>
      </w:r>
      <w:r>
        <w:rPr>
          <w:sz w:val="13"/>
        </w:rPr>
        <w:t>copyright</w:t>
      </w:r>
      <w:r>
        <w:rPr>
          <w:spacing w:val="-5"/>
          <w:sz w:val="13"/>
        </w:rPr>
        <w:t> </w:t>
      </w:r>
      <w:r>
        <w:rPr>
          <w:sz w:val="13"/>
        </w:rPr>
        <w:t>notice, this</w:t>
      </w:r>
      <w:r>
        <w:rPr>
          <w:spacing w:val="-4"/>
          <w:sz w:val="13"/>
        </w:rPr>
        <w:t> </w:t>
      </w:r>
      <w:r>
        <w:rPr>
          <w:sz w:val="13"/>
        </w:rPr>
        <w:t>list</w:t>
      </w:r>
      <w:r>
        <w:rPr>
          <w:spacing w:val="-4"/>
          <w:sz w:val="13"/>
        </w:rPr>
        <w:t> </w:t>
      </w:r>
      <w:r>
        <w:rPr>
          <w:sz w:val="13"/>
        </w:rPr>
        <w:t>of</w:t>
      </w:r>
      <w:r>
        <w:rPr>
          <w:spacing w:val="-4"/>
          <w:sz w:val="13"/>
        </w:rPr>
        <w:t> </w:t>
      </w:r>
      <w:r>
        <w:rPr>
          <w:sz w:val="13"/>
        </w:rPr>
        <w:t>conditions</w:t>
      </w:r>
      <w:r>
        <w:rPr>
          <w:spacing w:val="-4"/>
          <w:sz w:val="13"/>
        </w:rPr>
        <w:t> </w:t>
      </w:r>
      <w:r>
        <w:rPr>
          <w:sz w:val="13"/>
        </w:rPr>
        <w:t>and</w:t>
      </w:r>
      <w:r>
        <w:rPr>
          <w:spacing w:val="-4"/>
          <w:sz w:val="13"/>
        </w:rPr>
        <w:t> </w:t>
      </w:r>
      <w:r>
        <w:rPr>
          <w:sz w:val="13"/>
        </w:rPr>
        <w:t>the</w:t>
      </w:r>
      <w:r>
        <w:rPr>
          <w:spacing w:val="-4"/>
          <w:sz w:val="13"/>
        </w:rPr>
        <w:t> </w:t>
      </w:r>
      <w:r>
        <w:rPr>
          <w:sz w:val="13"/>
        </w:rPr>
        <w:t>following</w:t>
      </w:r>
      <w:r>
        <w:rPr>
          <w:spacing w:val="-4"/>
          <w:sz w:val="13"/>
        </w:rPr>
        <w:t> </w:t>
      </w:r>
      <w:r>
        <w:rPr>
          <w:sz w:val="13"/>
        </w:rPr>
        <w:t>disclaimer</w:t>
      </w:r>
      <w:r>
        <w:rPr>
          <w:spacing w:val="-4"/>
          <w:sz w:val="13"/>
        </w:rPr>
        <w:t> </w:t>
      </w:r>
      <w:r>
        <w:rPr>
          <w:sz w:val="13"/>
        </w:rPr>
        <w:t>in</w:t>
      </w:r>
      <w:r>
        <w:rPr>
          <w:spacing w:val="-4"/>
          <w:sz w:val="13"/>
        </w:rPr>
        <w:t> </w:t>
      </w:r>
      <w:r>
        <w:rPr>
          <w:sz w:val="13"/>
        </w:rPr>
        <w:t>the</w:t>
      </w:r>
      <w:r>
        <w:rPr>
          <w:spacing w:val="-4"/>
          <w:sz w:val="13"/>
        </w:rPr>
        <w:t> </w:t>
      </w:r>
      <w:r>
        <w:rPr>
          <w:sz w:val="13"/>
        </w:rPr>
        <w:t>documentation and/or other materials provided with the distribution.</w:t>
      </w:r>
    </w:p>
    <w:p>
      <w:pPr>
        <w:pStyle w:val="BodyText"/>
        <w:spacing w:before="1"/>
      </w:pPr>
    </w:p>
    <w:p>
      <w:pPr>
        <w:pStyle w:val="ListParagraph"/>
        <w:numPr>
          <w:ilvl w:val="0"/>
          <w:numId w:val="4"/>
        </w:numPr>
        <w:tabs>
          <w:tab w:pos="354" w:val="left" w:leader="none"/>
        </w:tabs>
        <w:spacing w:line="244" w:lineRule="auto" w:before="1" w:after="0"/>
        <w:ind w:left="354" w:right="4790" w:hanging="157"/>
        <w:jc w:val="left"/>
        <w:rPr>
          <w:sz w:val="13"/>
        </w:rPr>
      </w:pPr>
      <w:r>
        <w:rPr>
          <w:sz w:val="13"/>
        </w:rPr>
        <w:t>Neither</w:t>
      </w:r>
      <w:r>
        <w:rPr>
          <w:spacing w:val="-3"/>
          <w:sz w:val="13"/>
        </w:rPr>
        <w:t> </w:t>
      </w:r>
      <w:r>
        <w:rPr>
          <w:sz w:val="13"/>
        </w:rPr>
        <w:t>the</w:t>
      </w:r>
      <w:r>
        <w:rPr>
          <w:spacing w:val="-3"/>
          <w:sz w:val="13"/>
        </w:rPr>
        <w:t> </w:t>
      </w:r>
      <w:r>
        <w:rPr>
          <w:sz w:val="13"/>
        </w:rPr>
        <w:t>name</w:t>
      </w:r>
      <w:r>
        <w:rPr>
          <w:spacing w:val="-3"/>
          <w:sz w:val="13"/>
        </w:rPr>
        <w:t> </w:t>
      </w:r>
      <w:r>
        <w:rPr>
          <w:sz w:val="13"/>
        </w:rPr>
        <w:t>Facebook</w:t>
      </w:r>
      <w:r>
        <w:rPr>
          <w:spacing w:val="-3"/>
          <w:sz w:val="13"/>
        </w:rPr>
        <w:t> </w:t>
      </w:r>
      <w:r>
        <w:rPr>
          <w:sz w:val="13"/>
        </w:rPr>
        <w:t>nor</w:t>
      </w:r>
      <w:r>
        <w:rPr>
          <w:spacing w:val="-3"/>
          <w:sz w:val="13"/>
        </w:rPr>
        <w:t> </w:t>
      </w:r>
      <w:r>
        <w:rPr>
          <w:sz w:val="13"/>
        </w:rPr>
        <w:t>the</w:t>
      </w:r>
      <w:r>
        <w:rPr>
          <w:spacing w:val="-3"/>
          <w:sz w:val="13"/>
        </w:rPr>
        <w:t> </w:t>
      </w:r>
      <w:r>
        <w:rPr>
          <w:sz w:val="13"/>
        </w:rPr>
        <w:t>names</w:t>
      </w:r>
      <w:r>
        <w:rPr>
          <w:spacing w:val="-3"/>
          <w:sz w:val="13"/>
        </w:rPr>
        <w:t> </w:t>
      </w:r>
      <w:r>
        <w:rPr>
          <w:sz w:val="13"/>
        </w:rPr>
        <w:t>of</w:t>
      </w:r>
      <w:r>
        <w:rPr>
          <w:spacing w:val="-3"/>
          <w:sz w:val="13"/>
        </w:rPr>
        <w:t> </w:t>
      </w:r>
      <w:r>
        <w:rPr>
          <w:sz w:val="13"/>
        </w:rPr>
        <w:t>its</w:t>
      </w:r>
      <w:r>
        <w:rPr>
          <w:spacing w:val="-3"/>
          <w:sz w:val="13"/>
        </w:rPr>
        <w:t> </w:t>
      </w:r>
      <w:r>
        <w:rPr>
          <w:sz w:val="13"/>
        </w:rPr>
        <w:t>contributors</w:t>
      </w:r>
      <w:r>
        <w:rPr>
          <w:spacing w:val="-3"/>
          <w:sz w:val="13"/>
        </w:rPr>
        <w:t> </w:t>
      </w:r>
      <w:r>
        <w:rPr>
          <w:sz w:val="13"/>
        </w:rPr>
        <w:t>may</w:t>
      </w:r>
      <w:r>
        <w:rPr>
          <w:spacing w:val="-3"/>
          <w:sz w:val="13"/>
        </w:rPr>
        <w:t> </w:t>
      </w:r>
      <w:r>
        <w:rPr>
          <w:sz w:val="13"/>
        </w:rPr>
        <w:t>be</w:t>
      </w:r>
      <w:r>
        <w:rPr>
          <w:spacing w:val="-3"/>
          <w:sz w:val="13"/>
        </w:rPr>
        <w:t> </w:t>
      </w:r>
      <w:r>
        <w:rPr>
          <w:sz w:val="13"/>
        </w:rPr>
        <w:t>used</w:t>
      </w:r>
      <w:r>
        <w:rPr>
          <w:spacing w:val="-3"/>
          <w:sz w:val="13"/>
        </w:rPr>
        <w:t> </w:t>
      </w:r>
      <w:r>
        <w:rPr>
          <w:sz w:val="13"/>
        </w:rPr>
        <w:t>to endorse or promote products derived from this software without specific prior written permission.</w:t>
      </w:r>
    </w:p>
    <w:p>
      <w:pPr>
        <w:pStyle w:val="BodyText"/>
        <w:spacing w:before="2"/>
      </w:pPr>
    </w:p>
    <w:p>
      <w:pPr>
        <w:spacing w:line="244" w:lineRule="auto" w:before="0"/>
        <w:ind w:left="119" w:right="4559" w:firstLine="0"/>
        <w:jc w:val="left"/>
        <w:rPr>
          <w:sz w:val="13"/>
        </w:rPr>
      </w:pPr>
      <w:r>
        <w:rPr>
          <w:sz w:val="13"/>
        </w:rPr>
        <w:t>THIS SOFTWARE IS PROVIDED BY THE COPYRIGHT HOLDERS AND CONTRIBUTORS "AS IS" AND ANY EXPRESS OR IMPLIED WARRANTIES, INCLUDING, BUT NOT LIMITED TO, THE IMPLIED WARRANTIES OF MERCHANTABILITY AND FITNESS FOR A PARTICULAR PURPOSE ARE DISCLAIMED.</w:t>
      </w:r>
      <w:r>
        <w:rPr>
          <w:spacing w:val="-4"/>
          <w:sz w:val="13"/>
        </w:rPr>
        <w:t> </w:t>
      </w:r>
      <w:r>
        <w:rPr>
          <w:sz w:val="13"/>
        </w:rPr>
        <w:t>IN</w:t>
      </w:r>
      <w:r>
        <w:rPr>
          <w:spacing w:val="-4"/>
          <w:sz w:val="13"/>
        </w:rPr>
        <w:t> </w:t>
      </w:r>
      <w:r>
        <w:rPr>
          <w:sz w:val="13"/>
        </w:rPr>
        <w:t>NO</w:t>
      </w:r>
      <w:r>
        <w:rPr>
          <w:spacing w:val="-4"/>
          <w:sz w:val="13"/>
        </w:rPr>
        <w:t> </w:t>
      </w:r>
      <w:r>
        <w:rPr>
          <w:sz w:val="13"/>
        </w:rPr>
        <w:t>EVENT</w:t>
      </w:r>
      <w:r>
        <w:rPr>
          <w:spacing w:val="-4"/>
          <w:sz w:val="13"/>
        </w:rPr>
        <w:t> </w:t>
      </w:r>
      <w:r>
        <w:rPr>
          <w:sz w:val="13"/>
        </w:rPr>
        <w:t>SHALL</w:t>
      </w:r>
      <w:r>
        <w:rPr>
          <w:spacing w:val="-4"/>
          <w:sz w:val="13"/>
        </w:rPr>
        <w:t> </w:t>
      </w:r>
      <w:r>
        <w:rPr>
          <w:sz w:val="13"/>
        </w:rPr>
        <w:t>THE</w:t>
      </w:r>
      <w:r>
        <w:rPr>
          <w:spacing w:val="-4"/>
          <w:sz w:val="13"/>
        </w:rPr>
        <w:t> </w:t>
      </w:r>
      <w:r>
        <w:rPr>
          <w:sz w:val="13"/>
        </w:rPr>
        <w:t>COPYRIGHT</w:t>
      </w:r>
      <w:r>
        <w:rPr>
          <w:spacing w:val="-4"/>
          <w:sz w:val="13"/>
        </w:rPr>
        <w:t> </w:t>
      </w:r>
      <w:r>
        <w:rPr>
          <w:sz w:val="13"/>
        </w:rPr>
        <w:t>HOLDER</w:t>
      </w:r>
      <w:r>
        <w:rPr>
          <w:spacing w:val="-4"/>
          <w:sz w:val="13"/>
        </w:rPr>
        <w:t> </w:t>
      </w:r>
      <w:r>
        <w:rPr>
          <w:sz w:val="13"/>
        </w:rPr>
        <w:t>OR</w:t>
      </w:r>
      <w:r>
        <w:rPr>
          <w:spacing w:val="-4"/>
          <w:sz w:val="13"/>
        </w:rPr>
        <w:t> </w:t>
      </w:r>
      <w:r>
        <w:rPr>
          <w:sz w:val="13"/>
        </w:rPr>
        <w:t>CONTRIBUTORS</w:t>
      </w:r>
      <w:r>
        <w:rPr>
          <w:spacing w:val="-4"/>
          <w:sz w:val="13"/>
        </w:rPr>
        <w:t> </w:t>
      </w:r>
      <w:r>
        <w:rPr>
          <w:sz w:val="13"/>
        </w:rPr>
        <w:t>BE</w:t>
      </w:r>
      <w:r>
        <w:rPr>
          <w:spacing w:val="-4"/>
          <w:sz w:val="13"/>
        </w:rPr>
        <w:t> </w:t>
      </w:r>
      <w:r>
        <w:rPr>
          <w:sz w:val="13"/>
        </w:rPr>
        <w:t>LIABLE</w:t>
      </w:r>
      <w:r>
        <w:rPr>
          <w:spacing w:val="-4"/>
          <w:sz w:val="13"/>
        </w:rPr>
        <w:t> </w:t>
      </w:r>
      <w:r>
        <w:rPr>
          <w:sz w:val="13"/>
        </w:rPr>
        <w:t>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pPr>
        <w:pStyle w:val="BodyText"/>
        <w:spacing w:before="1"/>
        <w:rPr>
          <w:sz w:val="8"/>
        </w:rPr>
      </w:pPr>
      <w:r>
        <w:rPr/>
        <mc:AlternateContent>
          <mc:Choice Requires="wps">
            <w:drawing>
              <wp:anchor distT="0" distB="0" distL="0" distR="0" allowOverlap="1" layoutInCell="1" locked="0" behindDoc="1" simplePos="0" relativeHeight="487663104">
                <wp:simplePos x="0" y="0"/>
                <wp:positionH relativeFrom="page">
                  <wp:posOffset>406399</wp:posOffset>
                </wp:positionH>
                <wp:positionV relativeFrom="paragraph">
                  <wp:posOffset>73788</wp:posOffset>
                </wp:positionV>
                <wp:extent cx="6756400" cy="12700"/>
                <wp:effectExtent l="0" t="0" r="0" b="0"/>
                <wp:wrapTopAndBottom/>
                <wp:docPr id="349" name="Group 349"/>
                <wp:cNvGraphicFramePr>
                  <a:graphicFrameLocks/>
                </wp:cNvGraphicFramePr>
                <a:graphic>
                  <a:graphicData uri="http://schemas.microsoft.com/office/word/2010/wordprocessingGroup">
                    <wpg:wgp>
                      <wpg:cNvPr id="349" name="Group 349"/>
                      <wpg:cNvGrpSpPr/>
                      <wpg:grpSpPr>
                        <a:xfrm>
                          <a:off x="0" y="0"/>
                          <a:ext cx="6756400" cy="12700"/>
                          <a:chExt cx="6756400" cy="12700"/>
                        </a:xfrm>
                      </wpg:grpSpPr>
                      <wps:wsp>
                        <wps:cNvPr id="350" name="Graphic 35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51" name="Graphic 351"/>
                        <wps:cNvSpPr/>
                        <wps:spPr>
                          <a:xfrm>
                            <a:off x="-12" y="3"/>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52" name="Graphic 35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10139pt;width:532pt;height:1pt;mso-position-horizontal-relative:page;mso-position-vertical-relative:paragraph;z-index:-15653376;mso-wrap-distance-left:0;mso-wrap-distance-right:0" id="docshapegroup322" coordorigin="640,116" coordsize="10640,20">
                <v:rect style="position:absolute;left:640;top:116;width:10640;height:10" id="docshape323" filled="true" fillcolor="#999999" stroked="false">
                  <v:fill type="solid"/>
                </v:rect>
                <v:shape style="position:absolute;left:639;top:116;width:10640;height:20" id="docshape324" coordorigin="640,116" coordsize="10640,20" path="m11280,116l11270,126,640,126,640,136,11270,136,11280,136,11280,126,11280,116xe" filled="true" fillcolor="#ededed" stroked="false">
                  <v:path arrowok="t"/>
                  <v:fill type="solid"/>
                </v:shape>
                <v:shape style="position:absolute;left:640;top:116;width:10;height:20" id="docshape325" coordorigin="640,116" coordsize="10,20" path="m640,136l640,116,650,116,650,126,640,136xe" filled="true" fillcolor="#999999" stroked="false">
                  <v:path arrowok="t"/>
                  <v:fill type="solid"/>
                </v:shape>
                <w10:wrap type="topAndBottom"/>
              </v:group>
            </w:pict>
          </mc:Fallback>
        </mc:AlternateContent>
      </w:r>
    </w:p>
    <w:p>
      <w:pPr>
        <w:pStyle w:val="BodyText"/>
        <w:spacing w:before="63"/>
      </w:pPr>
    </w:p>
    <w:p>
      <w:pPr>
        <w:pStyle w:val="Heading2"/>
        <w:ind w:left="0" w:right="9832"/>
        <w:jc w:val="right"/>
      </w:pPr>
      <w:r>
        <w:rPr/>
        <w:t>Faisal </w:t>
      </w:r>
      <w:r>
        <w:rPr>
          <w:spacing w:val="-2"/>
        </w:rPr>
        <w:t>Salman</w:t>
      </w:r>
    </w:p>
    <w:p>
      <w:pPr>
        <w:spacing w:after="0"/>
        <w:jc w:val="right"/>
        <w:sectPr>
          <w:pgSz w:w="11900" w:h="16820"/>
          <w:pgMar w:top="480" w:bottom="280" w:left="520" w:right="460"/>
        </w:sectPr>
      </w:pPr>
    </w:p>
    <w:p>
      <w:pPr>
        <w:spacing w:before="51"/>
        <w:ind w:left="119" w:right="0" w:firstLine="0"/>
        <w:jc w:val="left"/>
        <w:rPr>
          <w:rFonts w:ascii="Times New Roman"/>
          <w:sz w:val="16"/>
        </w:rPr>
      </w:pPr>
      <w:r>
        <w:rPr>
          <w:rFonts w:ascii="Times New Roman"/>
          <w:sz w:val="16"/>
        </w:rPr>
        <w:t>This product includes software developed by Faisal Salman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17728">
                <wp:simplePos x="0" y="0"/>
                <wp:positionH relativeFrom="page">
                  <wp:posOffset>558799</wp:posOffset>
                </wp:positionH>
                <wp:positionV relativeFrom="paragraph">
                  <wp:posOffset>149746</wp:posOffset>
                </wp:positionV>
                <wp:extent cx="31750" cy="31750"/>
                <wp:effectExtent l="0" t="0" r="0" b="0"/>
                <wp:wrapNone/>
                <wp:docPr id="353" name="Graphic 353"/>
                <wp:cNvGraphicFramePr>
                  <a:graphicFrameLocks/>
                </wp:cNvGraphicFramePr>
                <a:graphic>
                  <a:graphicData uri="http://schemas.microsoft.com/office/word/2010/wordprocessingShape">
                    <wps:wsp>
                      <wps:cNvPr id="353" name="Graphic 353"/>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91026pt;width:2.5pt;height:2.5pt;mso-position-horizontal-relative:page;mso-position-vertical-relative:paragraph;z-index:15817728" id="docshape326" coordorigin="880,236" coordsize="50,50" path="m908,286l902,286,898,285,880,264,880,258,902,236,908,236,930,261,930,264,908,286xe" filled="true" fillcolor="#000000" stroked="false">
                <v:path arrowok="t"/>
                <v:fill type="solid"/>
                <w10:wrap type="none"/>
              </v:shape>
            </w:pict>
          </mc:Fallback>
        </mc:AlternateContent>
      </w:r>
      <w:hyperlink r:id="rId150">
        <w:r>
          <w:rPr>
            <w:rFonts w:ascii="Times New Roman"/>
            <w:color w:val="0000ED"/>
            <w:spacing w:val="-2"/>
            <w:sz w:val="16"/>
            <w:u w:val="single" w:color="0000ED"/>
          </w:rPr>
          <w:t>ua-parser-</w:t>
        </w:r>
        <w:r>
          <w:rPr>
            <w:rFonts w:ascii="Times New Roman"/>
            <w:color w:val="0000ED"/>
            <w:spacing w:val="-5"/>
            <w:sz w:val="16"/>
            <w:u w:val="single" w:color="0000ED"/>
          </w:rPr>
          <w:t>js</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71296">
                <wp:simplePos x="0" y="0"/>
                <wp:positionH relativeFrom="page">
                  <wp:posOffset>406399</wp:posOffset>
                </wp:positionH>
                <wp:positionV relativeFrom="paragraph">
                  <wp:posOffset>105305</wp:posOffset>
                </wp:positionV>
                <wp:extent cx="6756400" cy="12700"/>
                <wp:effectExtent l="0" t="0" r="0" b="0"/>
                <wp:wrapTopAndBottom/>
                <wp:docPr id="354" name="Group 354"/>
                <wp:cNvGraphicFramePr>
                  <a:graphicFrameLocks/>
                </wp:cNvGraphicFramePr>
                <a:graphic>
                  <a:graphicData uri="http://schemas.microsoft.com/office/word/2010/wordprocessingGroup">
                    <wpg:wgp>
                      <wpg:cNvPr id="354" name="Group 354"/>
                      <wpg:cNvGrpSpPr/>
                      <wpg:grpSpPr>
                        <a:xfrm>
                          <a:off x="0" y="0"/>
                          <a:ext cx="6756400" cy="12700"/>
                          <a:chExt cx="6756400" cy="12700"/>
                        </a:xfrm>
                      </wpg:grpSpPr>
                      <wps:wsp>
                        <wps:cNvPr id="355" name="Graphic 35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56" name="Graphic 356"/>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57" name="Graphic 35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1806pt;width:532pt;height:1pt;mso-position-horizontal-relative:page;mso-position-vertical-relative:paragraph;z-index:-15645184;mso-wrap-distance-left:0;mso-wrap-distance-right:0" id="docshapegroup327" coordorigin="640,166" coordsize="10640,20">
                <v:rect style="position:absolute;left:640;top:165;width:10640;height:10" id="docshape328" filled="true" fillcolor="#999999" stroked="false">
                  <v:fill type="solid"/>
                </v:rect>
                <v:shape style="position:absolute;left:639;top:165;width:10640;height:20" id="docshape329" coordorigin="640,166" coordsize="10640,20" path="m11280,166l11270,176,640,176,640,186,11270,186,11280,186,11280,176,11280,166xe" filled="true" fillcolor="#ededed" stroked="false">
                  <v:path arrowok="t"/>
                  <v:fill type="solid"/>
                </v:shape>
                <v:shape style="position:absolute;left:640;top:165;width:10;height:20" id="docshape33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Foliotek, </w:t>
      </w:r>
      <w:r>
        <w:rPr>
          <w:spacing w:val="-4"/>
        </w:rPr>
        <w:t>Inc.</w:t>
      </w:r>
    </w:p>
    <w:p>
      <w:pPr>
        <w:pStyle w:val="BodyText"/>
        <w:spacing w:before="32"/>
        <w:rPr>
          <w:rFonts w:ascii="Times New Roman"/>
          <w:b/>
          <w:sz w:val="16"/>
        </w:rPr>
      </w:pPr>
    </w:p>
    <w:p>
      <w:pPr>
        <w:spacing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818240">
                <wp:simplePos x="0" y="0"/>
                <wp:positionH relativeFrom="page">
                  <wp:posOffset>558799</wp:posOffset>
                </wp:positionH>
                <wp:positionV relativeFrom="paragraph">
                  <wp:posOffset>50829</wp:posOffset>
                </wp:positionV>
                <wp:extent cx="31750" cy="31750"/>
                <wp:effectExtent l="0" t="0" r="0" b="0"/>
                <wp:wrapNone/>
                <wp:docPr id="358" name="Graphic 358"/>
                <wp:cNvGraphicFramePr>
                  <a:graphicFrameLocks/>
                </wp:cNvGraphicFramePr>
                <a:graphic>
                  <a:graphicData uri="http://schemas.microsoft.com/office/word/2010/wordprocessingShape">
                    <wps:wsp>
                      <wps:cNvPr id="358" name="Graphic 358"/>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4.002342pt;width:2.5pt;height:2.5pt;mso-position-horizontal-relative:page;mso-position-vertical-relative:paragraph;z-index:15818240" id="docshape331" coordorigin="880,80" coordsize="50,50" path="m908,130l902,130,898,129,880,108,880,102,902,80,908,80,930,105,930,108,908,130xe" filled="true" fillcolor="#000000" stroked="false">
                <v:path arrowok="t"/>
                <v:fill type="solid"/>
                <w10:wrap type="none"/>
              </v:shape>
            </w:pict>
          </mc:Fallback>
        </mc:AlternateContent>
      </w:r>
      <w:hyperlink r:id="rId151">
        <w:r>
          <w:rPr>
            <w:rFonts w:ascii="Times New Roman"/>
            <w:color w:val="0000ED"/>
            <w:spacing w:val="-2"/>
            <w:sz w:val="16"/>
            <w:u w:val="single" w:color="0000ED"/>
          </w:rPr>
          <w:t>Croppie</w:t>
        </w:r>
      </w:hyperlink>
    </w:p>
    <w:p>
      <w:pPr>
        <w:spacing w:before="156"/>
        <w:ind w:left="119" w:right="0" w:firstLine="0"/>
        <w:jc w:val="left"/>
        <w:rPr>
          <w:rFonts w:ascii="Times New Roman" w:hAnsi="Times New Roman"/>
          <w:sz w:val="16"/>
        </w:rPr>
      </w:pPr>
      <w:r>
        <w:rPr>
          <w:rFonts w:ascii="Times New Roman" w:hAnsi="Times New Roman"/>
          <w:sz w:val="16"/>
        </w:rPr>
        <w:t>This product includes software developed by Foliotek, Inc. licensed under a modiﬁed version of the ISC </w:t>
      </w:r>
      <w:r>
        <w:rPr>
          <w:rFonts w:ascii="Times New Roman" w:hAnsi="Times New Roman"/>
          <w:spacing w:val="-2"/>
          <w:sz w:val="16"/>
        </w:rPr>
        <w:t>license.</w:t>
      </w:r>
    </w:p>
    <w:p>
      <w:pPr>
        <w:pStyle w:val="BodyText"/>
        <w:spacing w:before="4"/>
        <w:rPr>
          <w:rFonts w:ascii="Times New Roman"/>
          <w:sz w:val="12"/>
        </w:rPr>
      </w:pPr>
      <w:r>
        <w:rPr/>
        <mc:AlternateContent>
          <mc:Choice Requires="wps">
            <w:drawing>
              <wp:anchor distT="0" distB="0" distL="0" distR="0" allowOverlap="1" layoutInCell="1" locked="0" behindDoc="1" simplePos="0" relativeHeight="487671808">
                <wp:simplePos x="0" y="0"/>
                <wp:positionH relativeFrom="page">
                  <wp:posOffset>406399</wp:posOffset>
                </wp:positionH>
                <wp:positionV relativeFrom="paragraph">
                  <wp:posOffset>105459</wp:posOffset>
                </wp:positionV>
                <wp:extent cx="6756400" cy="12700"/>
                <wp:effectExtent l="0" t="0" r="0" b="0"/>
                <wp:wrapTopAndBottom/>
                <wp:docPr id="359" name="Group 359"/>
                <wp:cNvGraphicFramePr>
                  <a:graphicFrameLocks/>
                </wp:cNvGraphicFramePr>
                <a:graphic>
                  <a:graphicData uri="http://schemas.microsoft.com/office/word/2010/wordprocessingGroup">
                    <wpg:wgp>
                      <wpg:cNvPr id="359" name="Group 359"/>
                      <wpg:cNvGrpSpPr/>
                      <wpg:grpSpPr>
                        <a:xfrm>
                          <a:off x="0" y="0"/>
                          <a:ext cx="6756400" cy="12700"/>
                          <a:chExt cx="6756400" cy="12700"/>
                        </a:xfrm>
                      </wpg:grpSpPr>
                      <wps:wsp>
                        <wps:cNvPr id="360" name="Graphic 36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61" name="Graphic 361"/>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62" name="Graphic 36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44672;mso-wrap-distance-left:0;mso-wrap-distance-right:0" id="docshapegroup332" coordorigin="640,166" coordsize="10640,20">
                <v:rect style="position:absolute;left:640;top:166;width:10640;height:10" id="docshape333" filled="true" fillcolor="#999999" stroked="false">
                  <v:fill type="solid"/>
                </v:rect>
                <v:shape style="position:absolute;left:639;top:166;width:10640;height:20" id="docshape334" coordorigin="640,166" coordsize="10640,20" path="m11280,166l11270,176,640,176,640,186,11270,186,11280,186,11280,176,11280,166xe" filled="true" fillcolor="#ededed" stroked="false">
                  <v:path arrowok="t"/>
                  <v:fill type="solid"/>
                </v:shape>
                <v:shape style="position:absolute;left:640;top:166;width:10;height:20" id="docshape33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Felix </w:t>
      </w:r>
      <w:r>
        <w:rPr>
          <w:spacing w:val="-2"/>
        </w:rPr>
        <w:t>Geisendörfer</w:t>
      </w:r>
    </w:p>
    <w:p>
      <w:pPr>
        <w:pStyle w:val="BodyText"/>
        <w:spacing w:before="2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 Felix Geisendörfer licensed under the MIT</w:t>
      </w:r>
      <w:r>
        <w:rPr>
          <w:rFonts w:ascii="Times New Roman" w:hAnsi="Times New Roman"/>
          <w:spacing w:val="-3"/>
          <w:sz w:val="16"/>
        </w:rPr>
        <w:t> </w:t>
      </w:r>
      <w:r>
        <w:rPr>
          <w:rFonts w:ascii="Times New Roman" w:hAns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18752">
                <wp:simplePos x="0" y="0"/>
                <wp:positionH relativeFrom="page">
                  <wp:posOffset>558799</wp:posOffset>
                </wp:positionH>
                <wp:positionV relativeFrom="paragraph">
                  <wp:posOffset>149899</wp:posOffset>
                </wp:positionV>
                <wp:extent cx="31750" cy="31750"/>
                <wp:effectExtent l="0" t="0" r="0" b="0"/>
                <wp:wrapNone/>
                <wp:docPr id="363" name="Graphic 363"/>
                <wp:cNvGraphicFramePr>
                  <a:graphicFrameLocks/>
                </wp:cNvGraphicFramePr>
                <a:graphic>
                  <a:graphicData uri="http://schemas.microsoft.com/office/word/2010/wordprocessingShape">
                    <wps:wsp>
                      <wps:cNvPr id="363" name="Graphic 363"/>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18752" id="docshape336" coordorigin="880,236" coordsize="50,50" path="m908,286l902,286,898,285,880,264,880,258,902,236,908,236,930,261,930,264,908,286xe" filled="true" fillcolor="#000000" stroked="false">
                <v:path arrowok="t"/>
                <v:fill type="solid"/>
                <w10:wrap type="none"/>
              </v:shape>
            </w:pict>
          </mc:Fallback>
        </mc:AlternateContent>
      </w:r>
      <w:hyperlink r:id="rId152">
        <w:r>
          <w:rPr>
            <w:rFonts w:ascii="Times New Roman"/>
            <w:color w:val="0000ED"/>
            <w:sz w:val="16"/>
            <w:u w:val="single" w:color="0000ED"/>
          </w:rPr>
          <w:t>form-</w:t>
        </w:r>
        <w:r>
          <w:rPr>
            <w:rFonts w:ascii="Times New Roman"/>
            <w:color w:val="0000ED"/>
            <w:spacing w:val="-4"/>
            <w:sz w:val="16"/>
            <w:u w:val="single" w:color="0000ED"/>
          </w:rPr>
          <w:t>data</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72320">
                <wp:simplePos x="0" y="0"/>
                <wp:positionH relativeFrom="page">
                  <wp:posOffset>406399</wp:posOffset>
                </wp:positionH>
                <wp:positionV relativeFrom="paragraph">
                  <wp:posOffset>105459</wp:posOffset>
                </wp:positionV>
                <wp:extent cx="6756400" cy="12700"/>
                <wp:effectExtent l="0" t="0" r="0" b="0"/>
                <wp:wrapTopAndBottom/>
                <wp:docPr id="364" name="Group 364"/>
                <wp:cNvGraphicFramePr>
                  <a:graphicFrameLocks/>
                </wp:cNvGraphicFramePr>
                <a:graphic>
                  <a:graphicData uri="http://schemas.microsoft.com/office/word/2010/wordprocessingGroup">
                    <wpg:wgp>
                      <wpg:cNvPr id="364" name="Group 364"/>
                      <wpg:cNvGrpSpPr/>
                      <wpg:grpSpPr>
                        <a:xfrm>
                          <a:off x="0" y="0"/>
                          <a:ext cx="6756400" cy="12700"/>
                          <a:chExt cx="6756400" cy="12700"/>
                        </a:xfrm>
                      </wpg:grpSpPr>
                      <wps:wsp>
                        <wps:cNvPr id="365" name="Graphic 36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66" name="Graphic 366"/>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67" name="Graphic 36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44160;mso-wrap-distance-left:0;mso-wrap-distance-right:0" id="docshapegroup337" coordorigin="640,166" coordsize="10640,20">
                <v:rect style="position:absolute;left:640;top:166;width:10640;height:10" id="docshape338" filled="true" fillcolor="#999999" stroked="false">
                  <v:fill type="solid"/>
                </v:rect>
                <v:shape style="position:absolute;left:639;top:166;width:10640;height:20" id="docshape339" coordorigin="640,166" coordsize="10640,20" path="m11280,166l11270,176,640,176,640,186,11270,186,11280,186,11280,176,11280,166xe" filled="true" fillcolor="#ededed" stroked="false">
                  <v:path arrowok="t"/>
                  <v:fill type="solid"/>
                </v:shape>
                <v:shape style="position:absolute;left:640;top:166;width:10;height:20" id="docshape34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Forbes </w:t>
      </w:r>
      <w:r>
        <w:rPr>
          <w:spacing w:val="-2"/>
        </w:rPr>
        <w:t>Lindesay</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Forbes Lindesay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19264">
                <wp:simplePos x="0" y="0"/>
                <wp:positionH relativeFrom="page">
                  <wp:posOffset>558799</wp:posOffset>
                </wp:positionH>
                <wp:positionV relativeFrom="paragraph">
                  <wp:posOffset>149899</wp:posOffset>
                </wp:positionV>
                <wp:extent cx="31750" cy="31750"/>
                <wp:effectExtent l="0" t="0" r="0" b="0"/>
                <wp:wrapNone/>
                <wp:docPr id="368" name="Graphic 368"/>
                <wp:cNvGraphicFramePr>
                  <a:graphicFrameLocks/>
                </wp:cNvGraphicFramePr>
                <a:graphic>
                  <a:graphicData uri="http://schemas.microsoft.com/office/word/2010/wordprocessingShape">
                    <wps:wsp>
                      <wps:cNvPr id="368" name="Graphic 368"/>
                      <wps:cNvSpPr/>
                      <wps:spPr>
                        <a:xfrm>
                          <a:off x="0" y="0"/>
                          <a:ext cx="31750" cy="31750"/>
                        </a:xfrm>
                        <a:custGeom>
                          <a:avLst/>
                          <a:gdLst/>
                          <a:ahLst/>
                          <a:cxnLst/>
                          <a:rect l="l" t="t" r="r" b="b"/>
                          <a:pathLst>
                            <a:path w="31750" h="31750">
                              <a:moveTo>
                                <a:pt x="17980" y="31743"/>
                              </a:moveTo>
                              <a:lnTo>
                                <a:pt x="13769" y="31743"/>
                              </a:lnTo>
                              <a:lnTo>
                                <a:pt x="11744" y="31334"/>
                              </a:lnTo>
                              <a:lnTo>
                                <a:pt x="0" y="17977"/>
                              </a:lnTo>
                              <a:lnTo>
                                <a:pt x="0" y="13760"/>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19264" id="docshape341" coordorigin="880,236" coordsize="50,50" path="m908,286l902,286,898,285,880,264,880,258,902,236,908,236,930,261,930,264,908,286xe" filled="true" fillcolor="#000000" stroked="false">
                <v:path arrowok="t"/>
                <v:fill type="solid"/>
                <w10:wrap type="none"/>
              </v:shape>
            </w:pict>
          </mc:Fallback>
        </mc:AlternateContent>
      </w:r>
      <w:hyperlink r:id="rId153">
        <w:r>
          <w:rPr>
            <w:rFonts w:ascii="Times New Roman"/>
            <w:color w:val="0000ED"/>
            <w:spacing w:val="-2"/>
            <w:sz w:val="16"/>
          </w:rPr>
          <w:t>p</w:t>
        </w:r>
        <w:r>
          <w:rPr>
            <w:rFonts w:ascii="Times New Roman"/>
            <w:color w:val="0000ED"/>
            <w:spacing w:val="-2"/>
            <w:sz w:val="16"/>
            <w:u w:val="single" w:color="0000ED"/>
          </w:rPr>
          <w:t>romise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72832">
                <wp:simplePos x="0" y="0"/>
                <wp:positionH relativeFrom="page">
                  <wp:posOffset>406399</wp:posOffset>
                </wp:positionH>
                <wp:positionV relativeFrom="paragraph">
                  <wp:posOffset>105459</wp:posOffset>
                </wp:positionV>
                <wp:extent cx="6756400" cy="12700"/>
                <wp:effectExtent l="0" t="0" r="0" b="0"/>
                <wp:wrapTopAndBottom/>
                <wp:docPr id="369" name="Group 369"/>
                <wp:cNvGraphicFramePr>
                  <a:graphicFrameLocks/>
                </wp:cNvGraphicFramePr>
                <a:graphic>
                  <a:graphicData uri="http://schemas.microsoft.com/office/word/2010/wordprocessingGroup">
                    <wpg:wgp>
                      <wpg:cNvPr id="369" name="Group 369"/>
                      <wpg:cNvGrpSpPr/>
                      <wpg:grpSpPr>
                        <a:xfrm>
                          <a:off x="0" y="0"/>
                          <a:ext cx="6756400" cy="12700"/>
                          <a:chExt cx="6756400" cy="12700"/>
                        </a:xfrm>
                      </wpg:grpSpPr>
                      <wps:wsp>
                        <wps:cNvPr id="370" name="Graphic 37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71" name="Graphic 371"/>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72" name="Graphic 37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43648;mso-wrap-distance-left:0;mso-wrap-distance-right:0" id="docshapegroup342" coordorigin="640,166" coordsize="10640,20">
                <v:rect style="position:absolute;left:640;top:166;width:10640;height:10" id="docshape343" filled="true" fillcolor="#999999" stroked="false">
                  <v:fill type="solid"/>
                </v:rect>
                <v:shape style="position:absolute;left:639;top:166;width:10640;height:20" id="docshape344" coordorigin="640,166" coordsize="10640,20" path="m11280,166l11270,176,640,176,640,186,11270,186,11280,186,11280,176,11280,166xe" filled="true" fillcolor="#ededed" stroked="false">
                  <v:path arrowok="t"/>
                  <v:fill type="solid"/>
                </v:shape>
                <v:shape style="position:absolute;left:640;top:166;width:10;height:20" id="docshape34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Francesco</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Francesco licensed under the MIT</w:t>
      </w:r>
      <w:r>
        <w:rPr>
          <w:rFonts w:ascii="Times New Roman"/>
          <w:spacing w:val="-3"/>
          <w:sz w:val="16"/>
        </w:rPr>
        <w:t> </w:t>
      </w:r>
      <w:r>
        <w:rPr>
          <w:rFonts w:ascii="Times New Roman"/>
          <w:spacing w:val="-2"/>
          <w:sz w:val="16"/>
        </w:rPr>
        <w:t>license.</w:t>
      </w:r>
    </w:p>
    <w:p>
      <w:pPr>
        <w:spacing w:before="156"/>
        <w:ind w:left="0" w:right="9503" w:firstLine="0"/>
        <w:jc w:val="center"/>
        <w:rPr>
          <w:rFonts w:ascii="Times New Roman"/>
          <w:sz w:val="16"/>
        </w:rPr>
      </w:pPr>
      <w:r>
        <w:rPr/>
        <mc:AlternateContent>
          <mc:Choice Requires="wps">
            <w:drawing>
              <wp:anchor distT="0" distB="0" distL="0" distR="0" allowOverlap="1" layoutInCell="1" locked="0" behindDoc="0" simplePos="0" relativeHeight="15819776">
                <wp:simplePos x="0" y="0"/>
                <wp:positionH relativeFrom="page">
                  <wp:posOffset>558799</wp:posOffset>
                </wp:positionH>
                <wp:positionV relativeFrom="paragraph">
                  <wp:posOffset>149899</wp:posOffset>
                </wp:positionV>
                <wp:extent cx="31750" cy="31750"/>
                <wp:effectExtent l="0" t="0" r="0" b="0"/>
                <wp:wrapNone/>
                <wp:docPr id="373" name="Graphic 373"/>
                <wp:cNvGraphicFramePr>
                  <a:graphicFrameLocks/>
                </wp:cNvGraphicFramePr>
                <a:graphic>
                  <a:graphicData uri="http://schemas.microsoft.com/office/word/2010/wordprocessingShape">
                    <wps:wsp>
                      <wps:cNvPr id="373" name="Graphic 373"/>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19776" id="docshape346" coordorigin="880,236" coordsize="50,50" path="m908,286l902,286,898,285,880,264,880,258,902,236,908,236,930,261,930,264,908,286xe" filled="true" fillcolor="#000000" stroked="false">
                <v:path arrowok="t"/>
                <v:fill type="solid"/>
                <w10:wrap type="none"/>
              </v:shape>
            </w:pict>
          </mc:Fallback>
        </mc:AlternateContent>
      </w:r>
      <w:hyperlink r:id="rId154">
        <w:r>
          <w:rPr>
            <w:rFonts w:ascii="Times New Roman"/>
            <w:color w:val="0000ED"/>
            <w:sz w:val="16"/>
          </w:rPr>
          <w:t>g</w:t>
        </w:r>
        <w:r>
          <w:rPr>
            <w:rFonts w:ascii="Times New Roman"/>
            <w:color w:val="0000ED"/>
            <w:sz w:val="16"/>
            <w:u w:val="single" w:color="0000ED"/>
          </w:rPr>
          <w:t>o-</w:t>
        </w:r>
        <w:r>
          <w:rPr>
            <w:rFonts w:ascii="Times New Roman"/>
            <w:color w:val="0000ED"/>
            <w:spacing w:val="-5"/>
            <w:sz w:val="16"/>
            <w:u w:val="single" w:color="0000ED"/>
          </w:rPr>
          <w:t>up</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73344">
                <wp:simplePos x="0" y="0"/>
                <wp:positionH relativeFrom="page">
                  <wp:posOffset>406399</wp:posOffset>
                </wp:positionH>
                <wp:positionV relativeFrom="paragraph">
                  <wp:posOffset>105459</wp:posOffset>
                </wp:positionV>
                <wp:extent cx="6756400" cy="12700"/>
                <wp:effectExtent l="0" t="0" r="0" b="0"/>
                <wp:wrapTopAndBottom/>
                <wp:docPr id="374" name="Group 374"/>
                <wp:cNvGraphicFramePr>
                  <a:graphicFrameLocks/>
                </wp:cNvGraphicFramePr>
                <a:graphic>
                  <a:graphicData uri="http://schemas.microsoft.com/office/word/2010/wordprocessingGroup">
                    <wpg:wgp>
                      <wpg:cNvPr id="374" name="Group 374"/>
                      <wpg:cNvGrpSpPr/>
                      <wpg:grpSpPr>
                        <a:xfrm>
                          <a:off x="0" y="0"/>
                          <a:ext cx="6756400" cy="12700"/>
                          <a:chExt cx="6756400" cy="12700"/>
                        </a:xfrm>
                      </wpg:grpSpPr>
                      <wps:wsp>
                        <wps:cNvPr id="375" name="Graphic 37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76" name="Graphic 376"/>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77" name="Graphic 37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43136;mso-wrap-distance-left:0;mso-wrap-distance-right:0" id="docshapegroup347" coordorigin="640,166" coordsize="10640,20">
                <v:rect style="position:absolute;left:640;top:166;width:10640;height:10" id="docshape348" filled="true" fillcolor="#999999" stroked="false">
                  <v:fill type="solid"/>
                </v:rect>
                <v:shape style="position:absolute;left:639;top:166;width:10640;height:20" id="docshape349" coordorigin="640,166" coordsize="10640,20" path="m11280,166l11270,176,640,176,640,186,11270,186,11280,186,11280,176,11280,166xe" filled="true" fillcolor="#ededed" stroked="false">
                  <v:path arrowok="t"/>
                  <v:fill type="solid"/>
                </v:shape>
                <v:shape style="position:absolute;left:640;top:166;width:10;height:20" id="docshape35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100" w:right="9617"/>
        <w:jc w:val="center"/>
      </w:pPr>
      <w:r>
        <w:rPr/>
        <w:t>Francis </w:t>
      </w:r>
      <w:r>
        <w:rPr>
          <w:spacing w:val="-2"/>
        </w:rPr>
        <w:t>Galiegue</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Francis Galiegue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line="182" w:lineRule="exact"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20288">
                <wp:simplePos x="0" y="0"/>
                <wp:positionH relativeFrom="page">
                  <wp:posOffset>558799</wp:posOffset>
                </wp:positionH>
                <wp:positionV relativeFrom="paragraph">
                  <wp:posOffset>149899</wp:posOffset>
                </wp:positionV>
                <wp:extent cx="31750" cy="31750"/>
                <wp:effectExtent l="0" t="0" r="0" b="0"/>
                <wp:wrapNone/>
                <wp:docPr id="378" name="Graphic 378"/>
                <wp:cNvGraphicFramePr>
                  <a:graphicFrameLocks/>
                </wp:cNvGraphicFramePr>
                <a:graphic>
                  <a:graphicData uri="http://schemas.microsoft.com/office/word/2010/wordprocessingShape">
                    <wps:wsp>
                      <wps:cNvPr id="378" name="Graphic 378"/>
                      <wps:cNvSpPr/>
                      <wps:spPr>
                        <a:xfrm>
                          <a:off x="0" y="0"/>
                          <a:ext cx="31750" cy="31750"/>
                        </a:xfrm>
                        <a:custGeom>
                          <a:avLst/>
                          <a:gdLst/>
                          <a:ahLst/>
                          <a:cxnLst/>
                          <a:rect l="l" t="t" r="r" b="b"/>
                          <a:pathLst>
                            <a:path w="31750" h="31750">
                              <a:moveTo>
                                <a:pt x="17980" y="31743"/>
                              </a:moveTo>
                              <a:lnTo>
                                <a:pt x="13769" y="31743"/>
                              </a:lnTo>
                              <a:lnTo>
                                <a:pt x="11744" y="31334"/>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20288" id="docshape351" coordorigin="880,236" coordsize="50,50" path="m908,286l902,286,898,285,880,264,880,258,902,236,908,236,930,261,930,264,908,286xe" filled="true" fillcolor="#000000" stroked="false">
                <v:path arrowok="t"/>
                <v:fill type="solid"/>
                <w10:wrap type="none"/>
              </v:shape>
            </w:pict>
          </mc:Fallback>
        </mc:AlternateContent>
      </w:r>
      <w:hyperlink r:id="rId155">
        <w:r>
          <w:rPr>
            <w:rFonts w:ascii="Times New Roman"/>
            <w:color w:val="0000ED"/>
            <w:spacing w:val="-5"/>
            <w:sz w:val="16"/>
            <w:u w:val="single" w:color="0000ED"/>
          </w:rPr>
          <w:t>btf</w:t>
        </w:r>
      </w:hyperlink>
    </w:p>
    <w:p>
      <w:pPr>
        <w:spacing w:line="182" w:lineRule="exact"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820800">
                <wp:simplePos x="0" y="0"/>
                <wp:positionH relativeFrom="page">
                  <wp:posOffset>558799</wp:posOffset>
                </wp:positionH>
                <wp:positionV relativeFrom="paragraph">
                  <wp:posOffset>49574</wp:posOffset>
                </wp:positionV>
                <wp:extent cx="31750" cy="31750"/>
                <wp:effectExtent l="0" t="0" r="0" b="0"/>
                <wp:wrapNone/>
                <wp:docPr id="379" name="Graphic 379"/>
                <wp:cNvGraphicFramePr>
                  <a:graphicFrameLocks/>
                </wp:cNvGraphicFramePr>
                <a:graphic>
                  <a:graphicData uri="http://schemas.microsoft.com/office/word/2010/wordprocessingShape">
                    <wps:wsp>
                      <wps:cNvPr id="379" name="Graphic 379"/>
                      <wps:cNvSpPr/>
                      <wps:spPr>
                        <a:xfrm>
                          <a:off x="0" y="0"/>
                          <a:ext cx="31750" cy="31750"/>
                        </a:xfrm>
                        <a:custGeom>
                          <a:avLst/>
                          <a:gdLst/>
                          <a:ahLst/>
                          <a:cxnLst/>
                          <a:rect l="l" t="t" r="r" b="b"/>
                          <a:pathLst>
                            <a:path w="31750" h="31750">
                              <a:moveTo>
                                <a:pt x="17980" y="31743"/>
                              </a:moveTo>
                              <a:lnTo>
                                <a:pt x="13769" y="31743"/>
                              </a:lnTo>
                              <a:lnTo>
                                <a:pt x="11744" y="31334"/>
                              </a:lnTo>
                              <a:lnTo>
                                <a:pt x="0" y="17977"/>
                              </a:lnTo>
                              <a:lnTo>
                                <a:pt x="0" y="13760"/>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903512pt;width:2.5pt;height:2.5pt;mso-position-horizontal-relative:page;mso-position-vertical-relative:paragraph;z-index:15820800" id="docshape352" coordorigin="880,78" coordsize="50,50" path="m908,128l902,128,898,127,880,106,880,100,902,78,908,78,930,103,930,106,908,128xe" filled="true" fillcolor="#000000" stroked="false">
                <v:path arrowok="t"/>
                <v:fill type="solid"/>
                <w10:wrap type="none"/>
              </v:shape>
            </w:pict>
          </mc:Fallback>
        </mc:AlternateContent>
      </w:r>
      <w:hyperlink r:id="rId156">
        <w:r>
          <w:rPr>
            <w:rFonts w:ascii="Times New Roman"/>
            <w:color w:val="0000ED"/>
            <w:spacing w:val="-6"/>
            <w:sz w:val="16"/>
          </w:rPr>
          <w:t>j</w:t>
        </w:r>
        <w:r>
          <w:rPr>
            <w:rFonts w:ascii="Times New Roman"/>
            <w:color w:val="0000ED"/>
            <w:spacing w:val="7"/>
            <w:sz w:val="16"/>
            <w:u w:val="single" w:color="0000ED"/>
          </w:rPr>
          <w:t> </w:t>
        </w:r>
        <w:r>
          <w:rPr>
            <w:rFonts w:ascii="Times New Roman"/>
            <w:color w:val="0000ED"/>
            <w:spacing w:val="-6"/>
            <w:sz w:val="16"/>
            <w:u w:val="single" w:color="0000ED"/>
          </w:rPr>
          <w:t>ackson-coreutils</w:t>
        </w:r>
      </w:hyperlink>
    </w:p>
    <w:p>
      <w:pPr>
        <w:pStyle w:val="BodyText"/>
        <w:spacing w:before="22"/>
        <w:rPr>
          <w:rFonts w:ascii="Times New Roman"/>
          <w:sz w:val="16"/>
        </w:rPr>
      </w:pPr>
    </w:p>
    <w:p>
      <w:pPr>
        <w:pStyle w:val="Heading2"/>
      </w:pPr>
      <w:r>
        <w:rPr/>
        <w:t>FuseSource</w:t>
      </w:r>
      <w:r>
        <w:rPr>
          <w:spacing w:val="-4"/>
        </w:rPr>
        <w:t> </w:t>
      </w:r>
      <w:r>
        <w:rPr/>
        <w:t>Development</w:t>
      </w:r>
      <w:r>
        <w:rPr>
          <w:spacing w:val="-7"/>
        </w:rPr>
        <w:t> </w:t>
      </w:r>
      <w:r>
        <w:rPr/>
        <w:t>Team</w:t>
      </w:r>
      <w:r>
        <w:rPr>
          <w:spacing w:val="-3"/>
        </w:rPr>
        <w:t> </w:t>
      </w:r>
      <w:r>
        <w:rPr/>
        <w:t>and</w:t>
      </w:r>
      <w:r>
        <w:rPr>
          <w:spacing w:val="-4"/>
        </w:rPr>
        <w:t> </w:t>
      </w:r>
      <w:r>
        <w:rPr/>
        <w:t>Hiram</w:t>
      </w:r>
      <w:r>
        <w:rPr>
          <w:spacing w:val="-3"/>
        </w:rPr>
        <w:t> </w:t>
      </w:r>
      <w:r>
        <w:rPr>
          <w:spacing w:val="-2"/>
        </w:rPr>
        <w:t>Chirino</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 developed</w:t>
      </w:r>
      <w:r>
        <w:rPr>
          <w:rFonts w:ascii="Times New Roman"/>
          <w:spacing w:val="-1"/>
          <w:sz w:val="16"/>
        </w:rPr>
        <w:t> </w:t>
      </w:r>
      <w:r>
        <w:rPr>
          <w:rFonts w:ascii="Times New Roman"/>
          <w:sz w:val="16"/>
        </w:rPr>
        <w:t>by</w:t>
      </w:r>
      <w:r>
        <w:rPr>
          <w:rFonts w:ascii="Times New Roman"/>
          <w:spacing w:val="-1"/>
          <w:sz w:val="16"/>
        </w:rPr>
        <w:t> </w:t>
      </w:r>
      <w:r>
        <w:rPr>
          <w:rFonts w:ascii="Times New Roman"/>
          <w:sz w:val="16"/>
        </w:rPr>
        <w:t>FuseSource Development</w:t>
      </w:r>
      <w:r>
        <w:rPr>
          <w:rFonts w:ascii="Times New Roman"/>
          <w:spacing w:val="-4"/>
          <w:sz w:val="16"/>
        </w:rPr>
        <w:t> </w:t>
      </w:r>
      <w:r>
        <w:rPr>
          <w:rFonts w:ascii="Times New Roman"/>
          <w:sz w:val="16"/>
        </w:rPr>
        <w:t>Team</w:t>
      </w:r>
      <w:r>
        <w:rPr>
          <w:rFonts w:ascii="Times New Roman"/>
          <w:spacing w:val="-1"/>
          <w:sz w:val="16"/>
        </w:rPr>
        <w:t> </w:t>
      </w:r>
      <w:r>
        <w:rPr>
          <w:rFonts w:ascii="Times New Roman"/>
          <w:sz w:val="16"/>
        </w:rPr>
        <w:t>and Hiram</w:t>
      </w:r>
      <w:r>
        <w:rPr>
          <w:rFonts w:ascii="Times New Roman"/>
          <w:spacing w:val="-1"/>
          <w:sz w:val="16"/>
        </w:rPr>
        <w:t> </w:t>
      </w:r>
      <w:r>
        <w:rPr>
          <w:rFonts w:ascii="Times New Roman"/>
          <w:sz w:val="16"/>
        </w:rPr>
        <w:t>Chirino</w:t>
      </w:r>
      <w:r>
        <w:rPr>
          <w:rFonts w:ascii="Times New Roman"/>
          <w:spacing w:val="-1"/>
          <w:sz w:val="16"/>
        </w:rPr>
        <w:t> </w:t>
      </w:r>
      <w:r>
        <w:rPr>
          <w:rFonts w:ascii="Times New Roman"/>
          <w:sz w:val="16"/>
        </w:rPr>
        <w:t>licensed under</w:t>
      </w:r>
      <w:r>
        <w:rPr>
          <w:rFonts w:ascii="Times New Roman"/>
          <w:spacing w:val="-1"/>
          <w:sz w:val="16"/>
        </w:rPr>
        <w:t> </w:t>
      </w:r>
      <w:r>
        <w:rPr>
          <w:rFonts w:ascii="Times New Roman"/>
          <w:sz w:val="16"/>
        </w:rPr>
        <w:t>the</w:t>
      </w:r>
      <w:r>
        <w:rPr>
          <w:rFonts w:ascii="Times New Roman"/>
          <w:spacing w:val="-9"/>
          <w:sz w:val="16"/>
        </w:rPr>
        <w:t> </w:t>
      </w:r>
      <w:r>
        <w:rPr>
          <w:rFonts w:ascii="Times New Roman"/>
          <w:sz w:val="16"/>
        </w:rPr>
        <w:t>Apache</w:t>
      </w:r>
      <w:r>
        <w:rPr>
          <w:rFonts w:ascii="Times New Roman"/>
          <w:spacing w:val="-1"/>
          <w:sz w:val="16"/>
        </w:rPr>
        <w:t> </w:t>
      </w:r>
      <w:r>
        <w:rPr>
          <w:rFonts w:ascii="Times New Roman"/>
          <w:sz w:val="16"/>
        </w:rPr>
        <w:t>License</w:t>
      </w:r>
      <w:r>
        <w:rPr>
          <w:rFonts w:ascii="Times New Roman"/>
          <w:spacing w:val="-1"/>
          <w:sz w:val="16"/>
        </w:rPr>
        <w:t> </w:t>
      </w:r>
      <w:r>
        <w:rPr>
          <w:rFonts w:ascii="Times New Roman"/>
          <w:sz w:val="16"/>
        </w:rPr>
        <w:t>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21312">
                <wp:simplePos x="0" y="0"/>
                <wp:positionH relativeFrom="page">
                  <wp:posOffset>558799</wp:posOffset>
                </wp:positionH>
                <wp:positionV relativeFrom="paragraph">
                  <wp:posOffset>149949</wp:posOffset>
                </wp:positionV>
                <wp:extent cx="31750" cy="31750"/>
                <wp:effectExtent l="0" t="0" r="0" b="0"/>
                <wp:wrapNone/>
                <wp:docPr id="380" name="Graphic 380"/>
                <wp:cNvGraphicFramePr>
                  <a:graphicFrameLocks/>
                </wp:cNvGraphicFramePr>
                <a:graphic>
                  <a:graphicData uri="http://schemas.microsoft.com/office/word/2010/wordprocessingShape">
                    <wps:wsp>
                      <wps:cNvPr id="380" name="Graphic 380"/>
                      <wps:cNvSpPr/>
                      <wps:spPr>
                        <a:xfrm>
                          <a:off x="0" y="0"/>
                          <a:ext cx="31750" cy="31750"/>
                        </a:xfrm>
                        <a:custGeom>
                          <a:avLst/>
                          <a:gdLst/>
                          <a:ahLst/>
                          <a:cxnLst/>
                          <a:rect l="l" t="t" r="r" b="b"/>
                          <a:pathLst>
                            <a:path w="31750" h="31750">
                              <a:moveTo>
                                <a:pt x="17980" y="31743"/>
                              </a:moveTo>
                              <a:lnTo>
                                <a:pt x="13769" y="31743"/>
                              </a:lnTo>
                              <a:lnTo>
                                <a:pt x="11744" y="31340"/>
                              </a:lnTo>
                              <a:lnTo>
                                <a:pt x="0" y="17971"/>
                              </a:lnTo>
                              <a:lnTo>
                                <a:pt x="0" y="13766"/>
                              </a:lnTo>
                              <a:lnTo>
                                <a:pt x="13769" y="0"/>
                              </a:lnTo>
                              <a:lnTo>
                                <a:pt x="17980" y="0"/>
                              </a:lnTo>
                              <a:lnTo>
                                <a:pt x="31750" y="15874"/>
                              </a:lnTo>
                              <a:lnTo>
                                <a:pt x="31749" y="17971"/>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7024pt;width:2.5pt;height:2.5pt;mso-position-horizontal-relative:page;mso-position-vertical-relative:paragraph;z-index:15821312" id="docshape353" coordorigin="880,236" coordsize="50,50" path="m908,286l902,286,898,285,880,264,880,258,902,236,908,236,930,261,930,264,908,286xe" filled="true" fillcolor="#000000" stroked="false">
                <v:path arrowok="t"/>
                <v:fill type="solid"/>
                <w10:wrap type="none"/>
              </v:shape>
            </w:pict>
          </mc:Fallback>
        </mc:AlternateContent>
      </w:r>
      <w:hyperlink r:id="rId157">
        <w:r>
          <w:rPr>
            <w:rFonts w:ascii="Times New Roman"/>
            <w:color w:val="0000ED"/>
            <w:spacing w:val="-2"/>
            <w:sz w:val="16"/>
            <w:u w:val="single" w:color="0000ED"/>
          </w:rPr>
          <w:t>hawtbuf</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73856">
                <wp:simplePos x="0" y="0"/>
                <wp:positionH relativeFrom="page">
                  <wp:posOffset>406399</wp:posOffset>
                </wp:positionH>
                <wp:positionV relativeFrom="paragraph">
                  <wp:posOffset>105509</wp:posOffset>
                </wp:positionV>
                <wp:extent cx="6756400" cy="12700"/>
                <wp:effectExtent l="0" t="0" r="0" b="0"/>
                <wp:wrapTopAndBottom/>
                <wp:docPr id="381" name="Group 381"/>
                <wp:cNvGraphicFramePr>
                  <a:graphicFrameLocks/>
                </wp:cNvGraphicFramePr>
                <a:graphic>
                  <a:graphicData uri="http://schemas.microsoft.com/office/word/2010/wordprocessingGroup">
                    <wpg:wgp>
                      <wpg:cNvPr id="381" name="Group 381"/>
                      <wpg:cNvGrpSpPr/>
                      <wpg:grpSpPr>
                        <a:xfrm>
                          <a:off x="0" y="0"/>
                          <a:ext cx="6756400" cy="12700"/>
                          <a:chExt cx="6756400" cy="12700"/>
                        </a:xfrm>
                      </wpg:grpSpPr>
                      <wps:wsp>
                        <wps:cNvPr id="382" name="Graphic 38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83" name="Graphic 383"/>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84" name="Graphic 38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805pt;width:532pt;height:1pt;mso-position-horizontal-relative:page;mso-position-vertical-relative:paragraph;z-index:-15642624;mso-wrap-distance-left:0;mso-wrap-distance-right:0" id="docshapegroup354" coordorigin="640,166" coordsize="10640,20">
                <v:rect style="position:absolute;left:640;top:166;width:10640;height:10" id="docshape355" filled="true" fillcolor="#999999" stroked="false">
                  <v:fill type="solid"/>
                </v:rect>
                <v:shape style="position:absolute;left:639;top:166;width:10640;height:20" id="docshape356" coordorigin="640,166" coordsize="10640,20" path="m11280,166l11270,176,640,176,640,186,11270,186,11280,186,11280,176,11280,166xe" filled="true" fillcolor="#ededed" stroked="false">
                  <v:path arrowok="t"/>
                  <v:fill type="solid"/>
                </v:shape>
                <v:shape style="position:absolute;left:640;top:166;width:10;height:20" id="docshape35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François de </w:t>
      </w:r>
      <w:r>
        <w:rPr>
          <w:spacing w:val="-2"/>
        </w:rPr>
        <w:t>Campredon</w:t>
      </w:r>
    </w:p>
    <w:p>
      <w:pPr>
        <w:pStyle w:val="BodyText"/>
        <w:spacing w:before="3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 François de Campredon licensed under the</w:t>
      </w:r>
      <w:r>
        <w:rPr>
          <w:rFonts w:ascii="Times New Roman" w:hAnsi="Times New Roman"/>
          <w:spacing w:val="-9"/>
          <w:sz w:val="16"/>
        </w:rPr>
        <w:t> </w:t>
      </w:r>
      <w:r>
        <w:rPr>
          <w:rFonts w:ascii="Times New Roman" w:hAnsi="Times New Roman"/>
          <w:sz w:val="16"/>
        </w:rPr>
        <w:t>Apache License version </w:t>
      </w:r>
      <w:r>
        <w:rPr>
          <w:rFonts w:ascii="Times New Roman" w:hAns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21824">
                <wp:simplePos x="0" y="0"/>
                <wp:positionH relativeFrom="page">
                  <wp:posOffset>558799</wp:posOffset>
                </wp:positionH>
                <wp:positionV relativeFrom="paragraph">
                  <wp:posOffset>149899</wp:posOffset>
                </wp:positionV>
                <wp:extent cx="31750" cy="31750"/>
                <wp:effectExtent l="0" t="0" r="0" b="0"/>
                <wp:wrapNone/>
                <wp:docPr id="385" name="Graphic 385"/>
                <wp:cNvGraphicFramePr>
                  <a:graphicFrameLocks/>
                </wp:cNvGraphicFramePr>
                <a:graphic>
                  <a:graphicData uri="http://schemas.microsoft.com/office/word/2010/wordprocessingShape">
                    <wps:wsp>
                      <wps:cNvPr id="385" name="Graphic 385"/>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21824" id="docshape358" coordorigin="880,236" coordsize="50,50" path="m908,286l902,286,898,285,880,264,880,258,902,236,908,236,930,261,930,264,908,286xe" filled="true" fillcolor="#000000" stroked="false">
                <v:path arrowok="t"/>
                <v:fill type="solid"/>
                <w10:wrap type="none"/>
              </v:shape>
            </w:pict>
          </mc:Fallback>
        </mc:AlternateContent>
      </w:r>
      <w:hyperlink r:id="rId158">
        <w:r>
          <w:rPr>
            <w:rFonts w:ascii="Times New Roman"/>
            <w:color w:val="0000ED"/>
            <w:spacing w:val="-2"/>
            <w:sz w:val="16"/>
            <w:u w:val="single" w:color="0000ED"/>
          </w:rPr>
          <w:t>RxReact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74368">
                <wp:simplePos x="0" y="0"/>
                <wp:positionH relativeFrom="page">
                  <wp:posOffset>406399</wp:posOffset>
                </wp:positionH>
                <wp:positionV relativeFrom="paragraph">
                  <wp:posOffset>105459</wp:posOffset>
                </wp:positionV>
                <wp:extent cx="6756400" cy="12700"/>
                <wp:effectExtent l="0" t="0" r="0" b="0"/>
                <wp:wrapTopAndBottom/>
                <wp:docPr id="386" name="Group 386"/>
                <wp:cNvGraphicFramePr>
                  <a:graphicFrameLocks/>
                </wp:cNvGraphicFramePr>
                <a:graphic>
                  <a:graphicData uri="http://schemas.microsoft.com/office/word/2010/wordprocessingGroup">
                    <wpg:wgp>
                      <wpg:cNvPr id="386" name="Group 386"/>
                      <wpg:cNvGrpSpPr/>
                      <wpg:grpSpPr>
                        <a:xfrm>
                          <a:off x="0" y="0"/>
                          <a:ext cx="6756400" cy="12700"/>
                          <a:chExt cx="6756400" cy="12700"/>
                        </a:xfrm>
                      </wpg:grpSpPr>
                      <wps:wsp>
                        <wps:cNvPr id="387" name="Graphic 38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88" name="Graphic 388"/>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89" name="Graphic 38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42112;mso-wrap-distance-left:0;mso-wrap-distance-right:0" id="docshapegroup359" coordorigin="640,166" coordsize="10640,20">
                <v:rect style="position:absolute;left:640;top:166;width:10640;height:10" id="docshape360" filled="true" fillcolor="#999999" stroked="false">
                  <v:fill type="solid"/>
                </v:rect>
                <v:shape style="position:absolute;left:639;top:166;width:10640;height:20" id="docshape361" coordorigin="640,166" coordsize="10640,20" path="m11280,166l11270,176,640,176,640,186,11270,186,11280,186,11280,176,11280,166xe" filled="true" fillcolor="#ededed" stroked="false">
                  <v:path arrowok="t"/>
                  <v:fill type="solid"/>
                </v:shape>
                <v:shape style="position:absolute;left:640;top:166;width:10;height:20" id="docshape362" coordorigin="640,166" coordsize="10,20" path="m640,186l640,166,650,166,650,176,640,186xe" filled="true" fillcolor="#999999" stroked="false">
                  <v:path arrowok="t"/>
                  <v:fill type="solid"/>
                </v:shape>
                <w10:wrap type="topAndBottom"/>
              </v:group>
            </w:pict>
          </mc:Fallback>
        </mc:AlternateContent>
      </w:r>
      <w:r>
        <w:rPr/>
        <mc:AlternateContent>
          <mc:Choice Requires="wps">
            <w:drawing>
              <wp:anchor distT="0" distB="0" distL="0" distR="0" allowOverlap="1" layoutInCell="1" locked="0" behindDoc="1" simplePos="0" relativeHeight="487674880">
                <wp:simplePos x="0" y="0"/>
                <wp:positionH relativeFrom="page">
                  <wp:posOffset>406399</wp:posOffset>
                </wp:positionH>
                <wp:positionV relativeFrom="paragraph">
                  <wp:posOffset>168959</wp:posOffset>
                </wp:positionV>
                <wp:extent cx="6756400" cy="12700"/>
                <wp:effectExtent l="0" t="0" r="0" b="0"/>
                <wp:wrapTopAndBottom/>
                <wp:docPr id="390" name="Group 390"/>
                <wp:cNvGraphicFramePr>
                  <a:graphicFrameLocks/>
                </wp:cNvGraphicFramePr>
                <a:graphic>
                  <a:graphicData uri="http://schemas.microsoft.com/office/word/2010/wordprocessingGroup">
                    <wpg:wgp>
                      <wpg:cNvPr id="390" name="Group 390"/>
                      <wpg:cNvGrpSpPr/>
                      <wpg:grpSpPr>
                        <a:xfrm>
                          <a:off x="0" y="0"/>
                          <a:ext cx="6756400" cy="12700"/>
                          <a:chExt cx="6756400" cy="12700"/>
                        </a:xfrm>
                      </wpg:grpSpPr>
                      <wps:wsp>
                        <wps:cNvPr id="391" name="Graphic 39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92" name="Graphic 392"/>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93" name="Graphic 39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13.303902pt;width:532pt;height:1pt;mso-position-horizontal-relative:page;mso-position-vertical-relative:paragraph;z-index:-15641600;mso-wrap-distance-left:0;mso-wrap-distance-right:0" id="docshapegroup363" coordorigin="640,266" coordsize="10640,20">
                <v:rect style="position:absolute;left:640;top:266;width:10640;height:10" id="docshape364" filled="true" fillcolor="#999999" stroked="false">
                  <v:fill type="solid"/>
                </v:rect>
                <v:shape style="position:absolute;left:639;top:266;width:10640;height:20" id="docshape365" coordorigin="640,266" coordsize="10640,20" path="m11280,266l11270,276,640,276,640,286,11270,286,11280,286,11280,276,11280,266xe" filled="true" fillcolor="#ededed" stroked="false">
                  <v:path arrowok="t"/>
                  <v:fill type="solid"/>
                </v:shape>
                <v:shape style="position:absolute;left:640;top:266;width:10;height:20" id="docshape366" coordorigin="640,266" coordsize="10,20" path="m640,286l640,266,650,266,650,276,640,286xe" filled="true" fillcolor="#999999" stroked="false">
                  <v:path arrowok="t"/>
                  <v:fill type="solid"/>
                </v:shape>
                <w10:wrap type="topAndBottom"/>
              </v:group>
            </w:pict>
          </mc:Fallback>
        </mc:AlternateContent>
      </w:r>
    </w:p>
    <w:p>
      <w:pPr>
        <w:pStyle w:val="BodyText"/>
        <w:spacing w:before="10"/>
        <w:rPr>
          <w:rFonts w:ascii="Times New Roman"/>
          <w:sz w:val="4"/>
        </w:rPr>
      </w:pPr>
    </w:p>
    <w:p>
      <w:pPr>
        <w:pStyle w:val="BodyText"/>
        <w:spacing w:before="16"/>
        <w:rPr>
          <w:rFonts w:ascii="Times New Roman"/>
          <w:sz w:val="16"/>
        </w:rPr>
      </w:pPr>
    </w:p>
    <w:p>
      <w:pPr>
        <w:pStyle w:val="Heading2"/>
      </w:pPr>
      <w:r>
        <w:rPr/>
        <w:t>Gabriel </w:t>
      </w:r>
      <w:r>
        <w:rPr>
          <w:spacing w:val="-2"/>
        </w:rPr>
        <w:t>Llamas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Gabriel Llamas licensed under the MIT</w:t>
      </w:r>
      <w:r>
        <w:rPr>
          <w:rFonts w:ascii="Times New Roman"/>
          <w:spacing w:val="-3"/>
          <w:sz w:val="16"/>
        </w:rPr>
        <w:t> </w:t>
      </w:r>
      <w:r>
        <w:rPr>
          <w:rFonts w:ascii="Times New Roman"/>
          <w:spacing w:val="-2"/>
          <w:sz w:val="16"/>
        </w:rPr>
        <w:t>License.</w:t>
      </w:r>
    </w:p>
    <w:p>
      <w:pPr>
        <w:spacing w:before="156"/>
        <w:ind w:left="0" w:right="10006" w:firstLine="0"/>
        <w:jc w:val="right"/>
        <w:rPr>
          <w:rFonts w:ascii="Times New Roman"/>
          <w:sz w:val="16"/>
        </w:rPr>
      </w:pPr>
      <w:r>
        <w:rPr/>
        <mc:AlternateContent>
          <mc:Choice Requires="wps">
            <w:drawing>
              <wp:anchor distT="0" distB="0" distL="0" distR="0" allowOverlap="1" layoutInCell="1" locked="0" behindDoc="0" simplePos="0" relativeHeight="15822336">
                <wp:simplePos x="0" y="0"/>
                <wp:positionH relativeFrom="page">
                  <wp:posOffset>558799</wp:posOffset>
                </wp:positionH>
                <wp:positionV relativeFrom="paragraph">
                  <wp:posOffset>149899</wp:posOffset>
                </wp:positionV>
                <wp:extent cx="31750" cy="31750"/>
                <wp:effectExtent l="0" t="0" r="0" b="0"/>
                <wp:wrapNone/>
                <wp:docPr id="394" name="Graphic 394"/>
                <wp:cNvGraphicFramePr>
                  <a:graphicFrameLocks/>
                </wp:cNvGraphicFramePr>
                <a:graphic>
                  <a:graphicData uri="http://schemas.microsoft.com/office/word/2010/wordprocessingShape">
                    <wps:wsp>
                      <wps:cNvPr id="394" name="Graphic 394"/>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0"/>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22336" id="docshape367" coordorigin="880,236" coordsize="50,50" path="m908,286l902,286,898,285,880,264,880,258,902,236,908,236,930,261,930,264,908,286xe" filled="true" fillcolor="#000000" stroked="false">
                <v:path arrowok="t"/>
                <v:fill type="solid"/>
                <w10:wrap type="none"/>
              </v:shape>
            </w:pict>
          </mc:Fallback>
        </mc:AlternateContent>
      </w:r>
      <w:hyperlink r:id="rId159">
        <w:r>
          <w:rPr>
            <w:rFonts w:ascii="Times New Roman"/>
            <w:color w:val="0000ED"/>
            <w:spacing w:val="-2"/>
            <w:sz w:val="16"/>
            <w:u w:val="single" w:color="0000ED"/>
          </w:rPr>
          <w:t>bcp47</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75392">
                <wp:simplePos x="0" y="0"/>
                <wp:positionH relativeFrom="page">
                  <wp:posOffset>406399</wp:posOffset>
                </wp:positionH>
                <wp:positionV relativeFrom="paragraph">
                  <wp:posOffset>105459</wp:posOffset>
                </wp:positionV>
                <wp:extent cx="6756400" cy="12700"/>
                <wp:effectExtent l="0" t="0" r="0" b="0"/>
                <wp:wrapTopAndBottom/>
                <wp:docPr id="395" name="Group 395"/>
                <wp:cNvGraphicFramePr>
                  <a:graphicFrameLocks/>
                </wp:cNvGraphicFramePr>
                <a:graphic>
                  <a:graphicData uri="http://schemas.microsoft.com/office/word/2010/wordprocessingGroup">
                    <wpg:wgp>
                      <wpg:cNvPr id="395" name="Group 395"/>
                      <wpg:cNvGrpSpPr/>
                      <wpg:grpSpPr>
                        <a:xfrm>
                          <a:off x="0" y="0"/>
                          <a:ext cx="6756400" cy="12700"/>
                          <a:chExt cx="6756400" cy="12700"/>
                        </a:xfrm>
                      </wpg:grpSpPr>
                      <wps:wsp>
                        <wps:cNvPr id="396" name="Graphic 39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397" name="Graphic 397"/>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398" name="Graphic 39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41088;mso-wrap-distance-left:0;mso-wrap-distance-right:0" id="docshapegroup368" coordorigin="640,166" coordsize="10640,20">
                <v:rect style="position:absolute;left:640;top:166;width:10640;height:10" id="docshape369" filled="true" fillcolor="#999999" stroked="false">
                  <v:fill type="solid"/>
                </v:rect>
                <v:shape style="position:absolute;left:639;top:166;width:10640;height:20" id="docshape370" coordorigin="640,166" coordsize="10640,20" path="m11280,166l11270,176,640,176,640,186,11270,186,11280,186,11280,176,11280,166xe" filled="true" fillcolor="#ededed" stroked="false">
                  <v:path arrowok="t"/>
                  <v:fill type="solid"/>
                </v:shape>
                <v:shape style="position:absolute;left:640;top:166;width:10;height:20" id="docshape371"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ind w:left="0" w:right="9930"/>
        <w:jc w:val="right"/>
      </w:pPr>
      <w:r>
        <w:rPr/>
        <w:t>GitHub, </w:t>
      </w:r>
      <w:r>
        <w:rPr>
          <w:spacing w:val="-4"/>
        </w:rPr>
        <w:t>Inc.</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GitHub, Inc.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22848">
                <wp:simplePos x="0" y="0"/>
                <wp:positionH relativeFrom="page">
                  <wp:posOffset>558799</wp:posOffset>
                </wp:positionH>
                <wp:positionV relativeFrom="paragraph">
                  <wp:posOffset>149899</wp:posOffset>
                </wp:positionV>
                <wp:extent cx="31750" cy="31750"/>
                <wp:effectExtent l="0" t="0" r="0" b="0"/>
                <wp:wrapNone/>
                <wp:docPr id="399" name="Graphic 399"/>
                <wp:cNvGraphicFramePr>
                  <a:graphicFrameLocks/>
                </wp:cNvGraphicFramePr>
                <a:graphic>
                  <a:graphicData uri="http://schemas.microsoft.com/office/word/2010/wordprocessingShape">
                    <wps:wsp>
                      <wps:cNvPr id="399" name="Graphic 399"/>
                      <wps:cNvSpPr/>
                      <wps:spPr>
                        <a:xfrm>
                          <a:off x="0" y="0"/>
                          <a:ext cx="31750" cy="31750"/>
                        </a:xfrm>
                        <a:custGeom>
                          <a:avLst/>
                          <a:gdLst/>
                          <a:ahLst/>
                          <a:cxnLst/>
                          <a:rect l="l" t="t" r="r" b="b"/>
                          <a:pathLst>
                            <a:path w="31750" h="31750">
                              <a:moveTo>
                                <a:pt x="17980" y="31743"/>
                              </a:moveTo>
                              <a:lnTo>
                                <a:pt x="13769" y="31743"/>
                              </a:lnTo>
                              <a:lnTo>
                                <a:pt x="11744" y="31334"/>
                              </a:lnTo>
                              <a:lnTo>
                                <a:pt x="0" y="17977"/>
                              </a:lnTo>
                              <a:lnTo>
                                <a:pt x="0" y="13766"/>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22848" id="docshape372" coordorigin="880,236" coordsize="50,50" path="m908,286l902,286,898,285,880,264,880,258,902,236,908,236,930,261,930,264,908,286xe" filled="true" fillcolor="#000000" stroked="false">
                <v:path arrowok="t"/>
                <v:fill type="solid"/>
                <w10:wrap type="none"/>
              </v:shape>
            </w:pict>
          </mc:Fallback>
        </mc:AlternateContent>
      </w:r>
      <w:hyperlink r:id="rId160">
        <w:r>
          <w:rPr>
            <w:rFonts w:ascii="Times New Roman"/>
            <w:color w:val="0000ED"/>
            <w:sz w:val="16"/>
            <w:u w:val="single" w:color="0000ED"/>
          </w:rPr>
          <w:t>whatwg-</w:t>
        </w:r>
        <w:r>
          <w:rPr>
            <w:rFonts w:ascii="Times New Roman"/>
            <w:color w:val="0000ED"/>
            <w:spacing w:val="-2"/>
            <w:sz w:val="16"/>
            <w:u w:val="single" w:color="0000ED"/>
          </w:rPr>
          <w:t>fetch</w:t>
        </w:r>
      </w:hyperlink>
    </w:p>
    <w:p>
      <w:pPr>
        <w:pStyle w:val="BodyText"/>
        <w:spacing w:before="22"/>
        <w:rPr>
          <w:rFonts w:ascii="Times New Roman"/>
          <w:sz w:val="16"/>
        </w:rPr>
      </w:pPr>
    </w:p>
    <w:p>
      <w:pPr>
        <w:pStyle w:val="Heading2"/>
      </w:pPr>
      <w:r>
        <w:rPr/>
        <w:t>Glen Smith and Scott </w:t>
      </w:r>
      <w:r>
        <w:rPr>
          <w:spacing w:val="-2"/>
        </w:rPr>
        <w:t>Conway</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Glen Smith and Scott Conway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23360">
                <wp:simplePos x="0" y="0"/>
                <wp:positionH relativeFrom="page">
                  <wp:posOffset>558799</wp:posOffset>
                </wp:positionH>
                <wp:positionV relativeFrom="paragraph">
                  <wp:posOffset>149949</wp:posOffset>
                </wp:positionV>
                <wp:extent cx="31750" cy="31750"/>
                <wp:effectExtent l="0" t="0" r="0" b="0"/>
                <wp:wrapNone/>
                <wp:docPr id="400" name="Graphic 400"/>
                <wp:cNvGraphicFramePr>
                  <a:graphicFrameLocks/>
                </wp:cNvGraphicFramePr>
                <a:graphic>
                  <a:graphicData uri="http://schemas.microsoft.com/office/word/2010/wordprocessingShape">
                    <wps:wsp>
                      <wps:cNvPr id="400" name="Graphic 400"/>
                      <wps:cNvSpPr/>
                      <wps:spPr>
                        <a:xfrm>
                          <a:off x="0" y="0"/>
                          <a:ext cx="31750" cy="31750"/>
                        </a:xfrm>
                        <a:custGeom>
                          <a:avLst/>
                          <a:gdLst/>
                          <a:ahLst/>
                          <a:cxnLst/>
                          <a:rect l="l" t="t" r="r" b="b"/>
                          <a:pathLst>
                            <a:path w="31750" h="31750">
                              <a:moveTo>
                                <a:pt x="17980" y="31743"/>
                              </a:moveTo>
                              <a:lnTo>
                                <a:pt x="13769" y="31743"/>
                              </a:lnTo>
                              <a:lnTo>
                                <a:pt x="11744" y="31334"/>
                              </a:lnTo>
                              <a:lnTo>
                                <a:pt x="0" y="17971"/>
                              </a:lnTo>
                              <a:lnTo>
                                <a:pt x="0" y="13766"/>
                              </a:lnTo>
                              <a:lnTo>
                                <a:pt x="13769" y="0"/>
                              </a:lnTo>
                              <a:lnTo>
                                <a:pt x="17980" y="0"/>
                              </a:lnTo>
                              <a:lnTo>
                                <a:pt x="31750" y="15874"/>
                              </a:lnTo>
                              <a:lnTo>
                                <a:pt x="31749" y="17971"/>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7025pt;width:2.5pt;height:2.5pt;mso-position-horizontal-relative:page;mso-position-vertical-relative:paragraph;z-index:15823360" id="docshape373" coordorigin="880,236" coordsize="50,50" path="m908,286l902,286,898,285,880,264,880,258,902,236,908,236,930,261,930,264,908,286xe" filled="true" fillcolor="#000000" stroked="false">
                <v:path arrowok="t"/>
                <v:fill type="solid"/>
                <w10:wrap type="none"/>
              </v:shape>
            </w:pict>
          </mc:Fallback>
        </mc:AlternateContent>
      </w:r>
      <w:hyperlink r:id="rId161">
        <w:r>
          <w:rPr>
            <w:rFonts w:ascii="Times New Roman"/>
            <w:color w:val="0000ED"/>
            <w:spacing w:val="-2"/>
            <w:sz w:val="16"/>
            <w:u w:val="single" w:color="0000ED"/>
          </w:rPr>
          <w:t>Opencsv</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75904">
                <wp:simplePos x="0" y="0"/>
                <wp:positionH relativeFrom="page">
                  <wp:posOffset>406399</wp:posOffset>
                </wp:positionH>
                <wp:positionV relativeFrom="paragraph">
                  <wp:posOffset>105509</wp:posOffset>
                </wp:positionV>
                <wp:extent cx="6756400" cy="12700"/>
                <wp:effectExtent l="0" t="0" r="0" b="0"/>
                <wp:wrapTopAndBottom/>
                <wp:docPr id="401" name="Group 401"/>
                <wp:cNvGraphicFramePr>
                  <a:graphicFrameLocks/>
                </wp:cNvGraphicFramePr>
                <a:graphic>
                  <a:graphicData uri="http://schemas.microsoft.com/office/word/2010/wordprocessingGroup">
                    <wpg:wgp>
                      <wpg:cNvPr id="401" name="Group 401"/>
                      <wpg:cNvGrpSpPr/>
                      <wpg:grpSpPr>
                        <a:xfrm>
                          <a:off x="0" y="0"/>
                          <a:ext cx="6756400" cy="12700"/>
                          <a:chExt cx="6756400" cy="12700"/>
                        </a:xfrm>
                      </wpg:grpSpPr>
                      <wps:wsp>
                        <wps:cNvPr id="402" name="Graphic 40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03" name="Graphic 403"/>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04" name="Graphic 40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805pt;width:532pt;height:1pt;mso-position-horizontal-relative:page;mso-position-vertical-relative:paragraph;z-index:-15640576;mso-wrap-distance-left:0;mso-wrap-distance-right:0" id="docshapegroup374" coordorigin="640,166" coordsize="10640,20">
                <v:rect style="position:absolute;left:640;top:166;width:10640;height:10" id="docshape375" filled="true" fillcolor="#999999" stroked="false">
                  <v:fill type="solid"/>
                </v:rect>
                <v:shape style="position:absolute;left:639;top:166;width:10640;height:20" id="docshape376" coordorigin="640,166" coordsize="10640,20" path="m11280,166l11270,176,640,176,640,186,11270,186,11280,186,11280,176,11280,166xe" filled="true" fillcolor="#ededed" stroked="false">
                  <v:path arrowok="t"/>
                  <v:fill type="solid"/>
                </v:shape>
                <v:shape style="position:absolute;left:640;top:166;width:10;height:20" id="docshape377" coordorigin="640,166" coordsize="10,20" path="m640,186l640,166,650,166,650,176,640,186xe" filled="true" fillcolor="#999999" stroked="false">
                  <v:path arrowok="t"/>
                  <v:fill type="solid"/>
                </v:shape>
                <w10:wrap type="topAndBottom"/>
              </v:group>
            </w:pict>
          </mc:Fallback>
        </mc:AlternateContent>
      </w:r>
      <w:r>
        <w:rPr/>
        <mc:AlternateContent>
          <mc:Choice Requires="wps">
            <w:drawing>
              <wp:anchor distT="0" distB="0" distL="0" distR="0" allowOverlap="1" layoutInCell="1" locked="0" behindDoc="1" simplePos="0" relativeHeight="487676416">
                <wp:simplePos x="0" y="0"/>
                <wp:positionH relativeFrom="page">
                  <wp:posOffset>406399</wp:posOffset>
                </wp:positionH>
                <wp:positionV relativeFrom="paragraph">
                  <wp:posOffset>169009</wp:posOffset>
                </wp:positionV>
                <wp:extent cx="6756400" cy="12700"/>
                <wp:effectExtent l="0" t="0" r="0" b="0"/>
                <wp:wrapTopAndBottom/>
                <wp:docPr id="405" name="Group 405"/>
                <wp:cNvGraphicFramePr>
                  <a:graphicFrameLocks/>
                </wp:cNvGraphicFramePr>
                <a:graphic>
                  <a:graphicData uri="http://schemas.microsoft.com/office/word/2010/wordprocessingGroup">
                    <wpg:wgp>
                      <wpg:cNvPr id="405" name="Group 405"/>
                      <wpg:cNvGrpSpPr/>
                      <wpg:grpSpPr>
                        <a:xfrm>
                          <a:off x="0" y="0"/>
                          <a:ext cx="6756400" cy="12700"/>
                          <a:chExt cx="6756400" cy="12700"/>
                        </a:xfrm>
                      </wpg:grpSpPr>
                      <wps:wsp>
                        <wps:cNvPr id="406" name="Graphic 40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07" name="Graphic 407"/>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08" name="Graphic 40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13.307805pt;width:532pt;height:1pt;mso-position-horizontal-relative:page;mso-position-vertical-relative:paragraph;z-index:-15640064;mso-wrap-distance-left:0;mso-wrap-distance-right:0" id="docshapegroup378" coordorigin="640,266" coordsize="10640,20">
                <v:rect style="position:absolute;left:640;top:266;width:10640;height:10" id="docshape379" filled="true" fillcolor="#999999" stroked="false">
                  <v:fill type="solid"/>
                </v:rect>
                <v:shape style="position:absolute;left:639;top:266;width:10640;height:20" id="docshape380" coordorigin="640,266" coordsize="10640,20" path="m11280,266l11270,276,640,276,640,286,11270,286,11280,286,11280,276,11280,266xe" filled="true" fillcolor="#ededed" stroked="false">
                  <v:path arrowok="t"/>
                  <v:fill type="solid"/>
                </v:shape>
                <v:shape style="position:absolute;left:640;top:266;width:10;height:20" id="docshape381" coordorigin="640,266" coordsize="10,20" path="m640,286l640,266,650,266,650,276,640,286xe" filled="true" fillcolor="#999999" stroked="false">
                  <v:path arrowok="t"/>
                  <v:fill type="solid"/>
                </v:shape>
                <w10:wrap type="topAndBottom"/>
              </v:group>
            </w:pict>
          </mc:Fallback>
        </mc:AlternateContent>
      </w:r>
    </w:p>
    <w:p>
      <w:pPr>
        <w:pStyle w:val="BodyText"/>
        <w:spacing w:before="10"/>
        <w:rPr>
          <w:rFonts w:ascii="Times New Roman"/>
          <w:sz w:val="4"/>
        </w:rPr>
      </w:pPr>
    </w:p>
    <w:p>
      <w:pPr>
        <w:pStyle w:val="BodyText"/>
        <w:spacing w:before="26"/>
        <w:rPr>
          <w:rFonts w:ascii="Times New Roman"/>
          <w:sz w:val="16"/>
        </w:rPr>
      </w:pPr>
    </w:p>
    <w:p>
      <w:pPr>
        <w:pStyle w:val="Heading2"/>
      </w:pPr>
      <w:r>
        <w:rPr>
          <w:spacing w:val="-4"/>
        </w:rPr>
        <w:t>GoGo</w:t>
      </w:r>
    </w:p>
    <w:p>
      <w:pPr>
        <w:pStyle w:val="BodyText"/>
        <w:spacing w:before="22"/>
        <w:rPr>
          <w:rFonts w:ascii="Times New Roman"/>
          <w:b/>
          <w:sz w:val="16"/>
        </w:rPr>
      </w:pPr>
    </w:p>
    <w:p>
      <w:pPr>
        <w:spacing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823872">
                <wp:simplePos x="0" y="0"/>
                <wp:positionH relativeFrom="page">
                  <wp:posOffset>558799</wp:posOffset>
                </wp:positionH>
                <wp:positionV relativeFrom="paragraph">
                  <wp:posOffset>50829</wp:posOffset>
                </wp:positionV>
                <wp:extent cx="31750" cy="31750"/>
                <wp:effectExtent l="0" t="0" r="0" b="0"/>
                <wp:wrapNone/>
                <wp:docPr id="409" name="Graphic 409"/>
                <wp:cNvGraphicFramePr>
                  <a:graphicFrameLocks/>
                </wp:cNvGraphicFramePr>
                <a:graphic>
                  <a:graphicData uri="http://schemas.microsoft.com/office/word/2010/wordprocessingShape">
                    <wps:wsp>
                      <wps:cNvPr id="409" name="Graphic 409"/>
                      <wps:cNvSpPr/>
                      <wps:spPr>
                        <a:xfrm>
                          <a:off x="0" y="0"/>
                          <a:ext cx="31750" cy="31750"/>
                        </a:xfrm>
                        <a:custGeom>
                          <a:avLst/>
                          <a:gdLst/>
                          <a:ahLst/>
                          <a:cxnLst/>
                          <a:rect l="l" t="t" r="r" b="b"/>
                          <a:pathLst>
                            <a:path w="31750" h="31750">
                              <a:moveTo>
                                <a:pt x="17980" y="31743"/>
                              </a:moveTo>
                              <a:lnTo>
                                <a:pt x="13769" y="31743"/>
                              </a:lnTo>
                              <a:lnTo>
                                <a:pt x="11744" y="31340"/>
                              </a:lnTo>
                              <a:lnTo>
                                <a:pt x="0" y="17977"/>
                              </a:lnTo>
                              <a:lnTo>
                                <a:pt x="0" y="13760"/>
                              </a:lnTo>
                              <a:lnTo>
                                <a:pt x="13769" y="0"/>
                              </a:lnTo>
                              <a:lnTo>
                                <a:pt x="17980" y="0"/>
                              </a:lnTo>
                              <a:lnTo>
                                <a:pt x="31750" y="15874"/>
                              </a:lnTo>
                              <a:lnTo>
                                <a:pt x="31749" y="17977"/>
                              </a:lnTo>
                              <a:lnTo>
                                <a:pt x="17980" y="317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4.002342pt;width:2.5pt;height:2.5pt;mso-position-horizontal-relative:page;mso-position-vertical-relative:paragraph;z-index:15823872" id="docshape382" coordorigin="880,80" coordsize="50,50" path="m908,130l902,130,898,129,880,108,880,102,902,80,908,80,930,105,930,108,908,130xe" filled="true" fillcolor="#000000" stroked="false">
                <v:path arrowok="t"/>
                <v:fill type="solid"/>
                <w10:wrap type="none"/>
              </v:shape>
            </w:pict>
          </mc:Fallback>
        </mc:AlternateContent>
      </w:r>
      <w:hyperlink r:id="rId162">
        <w:r>
          <w:rPr>
            <w:rFonts w:ascii="Times New Roman"/>
            <w:color w:val="0000ED"/>
            <w:spacing w:val="-2"/>
            <w:sz w:val="16"/>
          </w:rPr>
          <w:t>p</w:t>
        </w:r>
        <w:r>
          <w:rPr>
            <w:rFonts w:ascii="Times New Roman"/>
            <w:color w:val="0000ED"/>
            <w:spacing w:val="-2"/>
            <w:sz w:val="16"/>
            <w:u w:val="single" w:color="0000ED"/>
          </w:rPr>
          <w:t>rotobuf</w:t>
        </w:r>
      </w:hyperlink>
    </w:p>
    <w:p>
      <w:pPr>
        <w:spacing w:before="156"/>
        <w:ind w:left="119" w:right="0" w:firstLine="0"/>
        <w:jc w:val="left"/>
        <w:rPr>
          <w:rFonts w:ascii="Times New Roman" w:hAnsi="Times New Roman"/>
          <w:sz w:val="16"/>
        </w:rPr>
      </w:pPr>
      <w:r>
        <w:rPr>
          <w:rFonts w:ascii="Times New Roman" w:hAnsi="Times New Roman"/>
          <w:sz w:val="16"/>
        </w:rPr>
        <w:t>This product includes software developed by the GoGo</w:t>
      </w:r>
      <w:r>
        <w:rPr>
          <w:rFonts w:ascii="Times New Roman" w:hAnsi="Times New Roman"/>
          <w:spacing w:val="-9"/>
          <w:sz w:val="16"/>
        </w:rPr>
        <w:t> </w:t>
      </w:r>
      <w:r>
        <w:rPr>
          <w:rFonts w:ascii="Times New Roman" w:hAnsi="Times New Roman"/>
          <w:sz w:val="16"/>
        </w:rPr>
        <w:t>Authors licensed under a modiﬁed BSD license as </w:t>
      </w:r>
      <w:r>
        <w:rPr>
          <w:rFonts w:ascii="Times New Roman" w:hAnsi="Times New Roman"/>
          <w:spacing w:val="-2"/>
          <w:sz w:val="16"/>
        </w:rPr>
        <w:t>follows:</w:t>
      </w:r>
    </w:p>
    <w:p>
      <w:pPr>
        <w:pStyle w:val="BodyText"/>
        <w:spacing w:line="489" w:lineRule="auto" w:before="178"/>
        <w:ind w:left="119" w:right="5712"/>
      </w:pPr>
      <w:r>
        <w:rPr/>
        <w:t>Copyright</w:t>
      </w:r>
      <w:r>
        <w:rPr>
          <w:spacing w:val="-5"/>
        </w:rPr>
        <w:t> </w:t>
      </w:r>
      <w:r>
        <w:rPr/>
        <w:t>(c)</w:t>
      </w:r>
      <w:r>
        <w:rPr>
          <w:spacing w:val="-5"/>
        </w:rPr>
        <w:t> </w:t>
      </w:r>
      <w:r>
        <w:rPr/>
        <w:t>2013,</w:t>
      </w:r>
      <w:r>
        <w:rPr>
          <w:spacing w:val="-5"/>
        </w:rPr>
        <w:t> </w:t>
      </w:r>
      <w:r>
        <w:rPr/>
        <w:t>The</w:t>
      </w:r>
      <w:r>
        <w:rPr>
          <w:spacing w:val="-5"/>
        </w:rPr>
        <w:t> </w:t>
      </w:r>
      <w:r>
        <w:rPr/>
        <w:t>GoGo</w:t>
      </w:r>
      <w:r>
        <w:rPr>
          <w:spacing w:val="-5"/>
        </w:rPr>
        <w:t> </w:t>
      </w:r>
      <w:r>
        <w:rPr/>
        <w:t>Authors.</w:t>
      </w:r>
      <w:r>
        <w:rPr>
          <w:spacing w:val="-5"/>
        </w:rPr>
        <w:t> </w:t>
      </w:r>
      <w:r>
        <w:rPr/>
        <w:t>All</w:t>
      </w:r>
      <w:r>
        <w:rPr>
          <w:spacing w:val="-5"/>
        </w:rPr>
        <w:t> </w:t>
      </w:r>
      <w:r>
        <w:rPr/>
        <w:t>rights</w:t>
      </w:r>
      <w:r>
        <w:rPr>
          <w:spacing w:val="-5"/>
        </w:rPr>
        <w:t> </w:t>
      </w:r>
      <w:r>
        <w:rPr/>
        <w:t>reserved. Protocol Buffers for Go with Gadgets</w:t>
      </w:r>
    </w:p>
    <w:p>
      <w:pPr>
        <w:spacing w:after="0" w:line="489" w:lineRule="auto"/>
        <w:sectPr>
          <w:pgSz w:w="11900" w:h="16820"/>
          <w:pgMar w:top="480" w:bottom="280" w:left="520" w:right="460"/>
        </w:sectPr>
      </w:pPr>
    </w:p>
    <w:p>
      <w:pPr>
        <w:pStyle w:val="BodyText"/>
        <w:spacing w:before="72"/>
        <w:ind w:left="119"/>
      </w:pPr>
      <w:r>
        <w:rPr/>
        <w:t>Go support for Protocol Buffers - Google's data interchange </w:t>
      </w:r>
      <w:r>
        <w:rPr>
          <w:spacing w:val="-2"/>
        </w:rPr>
        <w:t>format</w:t>
      </w:r>
    </w:p>
    <w:p>
      <w:pPr>
        <w:pStyle w:val="BodyText"/>
        <w:spacing w:before="6"/>
      </w:pPr>
    </w:p>
    <w:p>
      <w:pPr>
        <w:pStyle w:val="BodyText"/>
        <w:spacing w:line="244" w:lineRule="auto"/>
        <w:ind w:left="119" w:right="6686"/>
      </w:pPr>
      <w:r>
        <w:rPr/>
        <w:t>Copyright</w:t>
      </w:r>
      <w:r>
        <w:rPr>
          <w:spacing w:val="-5"/>
        </w:rPr>
        <w:t> </w:t>
      </w:r>
      <w:r>
        <w:rPr/>
        <w:t>2010</w:t>
      </w:r>
      <w:r>
        <w:rPr>
          <w:spacing w:val="-5"/>
        </w:rPr>
        <w:t> </w:t>
      </w:r>
      <w:r>
        <w:rPr/>
        <w:t>The</w:t>
      </w:r>
      <w:r>
        <w:rPr>
          <w:spacing w:val="-5"/>
        </w:rPr>
        <w:t> </w:t>
      </w:r>
      <w:r>
        <w:rPr/>
        <w:t>Go</w:t>
      </w:r>
      <w:r>
        <w:rPr>
          <w:spacing w:val="-5"/>
        </w:rPr>
        <w:t> </w:t>
      </w:r>
      <w:r>
        <w:rPr/>
        <w:t>Authors.</w:t>
      </w:r>
      <w:r>
        <w:rPr>
          <w:spacing w:val="40"/>
        </w:rPr>
        <w:t> </w:t>
      </w:r>
      <w:r>
        <w:rPr/>
        <w:t>All</w:t>
      </w:r>
      <w:r>
        <w:rPr>
          <w:spacing w:val="-5"/>
        </w:rPr>
        <w:t> </w:t>
      </w:r>
      <w:r>
        <w:rPr/>
        <w:t>rights</w:t>
      </w:r>
      <w:r>
        <w:rPr>
          <w:spacing w:val="-5"/>
        </w:rPr>
        <w:t> </w:t>
      </w:r>
      <w:r>
        <w:rPr/>
        <w:t>reserved. </w:t>
      </w:r>
      <w:r>
        <w:rPr>
          <w:spacing w:val="-2"/>
        </w:rPr>
        <w:t>https://github.com/golang/protobuf</w:t>
      </w:r>
    </w:p>
    <w:p>
      <w:pPr>
        <w:pStyle w:val="BodyText"/>
        <w:spacing w:before="2"/>
      </w:pPr>
    </w:p>
    <w:p>
      <w:pPr>
        <w:pStyle w:val="BodyText"/>
        <w:spacing w:line="244" w:lineRule="auto"/>
        <w:ind w:left="119" w:right="5246"/>
      </w:pPr>
      <w:r>
        <w:rPr/>
        <w:t>Redistribution and use in source and binary forms, with or without modification,</w:t>
      </w:r>
      <w:r>
        <w:rPr>
          <w:spacing w:val="-5"/>
        </w:rPr>
        <w:t> </w:t>
      </w:r>
      <w:r>
        <w:rPr/>
        <w:t>are</w:t>
      </w:r>
      <w:r>
        <w:rPr>
          <w:spacing w:val="-5"/>
        </w:rPr>
        <w:t> </w:t>
      </w:r>
      <w:r>
        <w:rPr/>
        <w:t>permitted</w:t>
      </w:r>
      <w:r>
        <w:rPr>
          <w:spacing w:val="-5"/>
        </w:rPr>
        <w:t> </w:t>
      </w:r>
      <w:r>
        <w:rPr/>
        <w:t>provided</w:t>
      </w:r>
      <w:r>
        <w:rPr>
          <w:spacing w:val="-5"/>
        </w:rPr>
        <w:t> </w:t>
      </w:r>
      <w:r>
        <w:rPr/>
        <w:t>that</w:t>
      </w:r>
      <w:r>
        <w:rPr>
          <w:spacing w:val="-5"/>
        </w:rPr>
        <w:t> </w:t>
      </w:r>
      <w:r>
        <w:rPr/>
        <w:t>the</w:t>
      </w:r>
      <w:r>
        <w:rPr>
          <w:spacing w:val="-5"/>
        </w:rPr>
        <w:t> </w:t>
      </w:r>
      <w:r>
        <w:rPr/>
        <w:t>following</w:t>
      </w:r>
      <w:r>
        <w:rPr>
          <w:spacing w:val="-5"/>
        </w:rPr>
        <w:t> </w:t>
      </w:r>
      <w:r>
        <w:rPr/>
        <w:t>conditions</w:t>
      </w:r>
      <w:r>
        <w:rPr>
          <w:spacing w:val="-5"/>
        </w:rPr>
        <w:t> </w:t>
      </w:r>
      <w:r>
        <w:rPr/>
        <w:t>are </w:t>
      </w:r>
      <w:r>
        <w:rPr>
          <w:spacing w:val="-4"/>
        </w:rPr>
        <w:t>met:</w:t>
      </w:r>
    </w:p>
    <w:p>
      <w:pPr>
        <w:pStyle w:val="BodyText"/>
        <w:spacing w:before="2"/>
      </w:pPr>
    </w:p>
    <w:p>
      <w:pPr>
        <w:pStyle w:val="ListParagraph"/>
        <w:numPr>
          <w:ilvl w:val="0"/>
          <w:numId w:val="5"/>
        </w:numPr>
        <w:tabs>
          <w:tab w:pos="587" w:val="left" w:leader="none"/>
        </w:tabs>
        <w:spacing w:line="244" w:lineRule="auto" w:before="0" w:after="0"/>
        <w:ind w:left="119" w:right="5492" w:firstLine="312"/>
        <w:jc w:val="left"/>
        <w:rPr>
          <w:sz w:val="13"/>
        </w:rPr>
      </w:pPr>
      <w:r>
        <w:rPr>
          <w:sz w:val="13"/>
        </w:rPr>
        <w:t>Redistributions</w:t>
      </w:r>
      <w:r>
        <w:rPr>
          <w:spacing w:val="-5"/>
          <w:sz w:val="13"/>
        </w:rPr>
        <w:t> </w:t>
      </w:r>
      <w:r>
        <w:rPr>
          <w:sz w:val="13"/>
        </w:rPr>
        <w:t>of</w:t>
      </w:r>
      <w:r>
        <w:rPr>
          <w:spacing w:val="-5"/>
          <w:sz w:val="13"/>
        </w:rPr>
        <w:t> </w:t>
      </w:r>
      <w:r>
        <w:rPr>
          <w:sz w:val="13"/>
        </w:rPr>
        <w:t>source</w:t>
      </w:r>
      <w:r>
        <w:rPr>
          <w:spacing w:val="-5"/>
          <w:sz w:val="13"/>
        </w:rPr>
        <w:t> </w:t>
      </w:r>
      <w:r>
        <w:rPr>
          <w:sz w:val="13"/>
        </w:rPr>
        <w:t>code</w:t>
      </w:r>
      <w:r>
        <w:rPr>
          <w:spacing w:val="-5"/>
          <w:sz w:val="13"/>
        </w:rPr>
        <w:t> </w:t>
      </w:r>
      <w:r>
        <w:rPr>
          <w:sz w:val="13"/>
        </w:rPr>
        <w:t>must</w:t>
      </w:r>
      <w:r>
        <w:rPr>
          <w:spacing w:val="-5"/>
          <w:sz w:val="13"/>
        </w:rPr>
        <w:t> </w:t>
      </w:r>
      <w:r>
        <w:rPr>
          <w:sz w:val="13"/>
        </w:rPr>
        <w:t>retain</w:t>
      </w:r>
      <w:r>
        <w:rPr>
          <w:spacing w:val="-5"/>
          <w:sz w:val="13"/>
        </w:rPr>
        <w:t> </w:t>
      </w:r>
      <w:r>
        <w:rPr>
          <w:sz w:val="13"/>
        </w:rPr>
        <w:t>the</w:t>
      </w:r>
      <w:r>
        <w:rPr>
          <w:spacing w:val="-5"/>
          <w:sz w:val="13"/>
        </w:rPr>
        <w:t> </w:t>
      </w:r>
      <w:r>
        <w:rPr>
          <w:sz w:val="13"/>
        </w:rPr>
        <w:t>above</w:t>
      </w:r>
      <w:r>
        <w:rPr>
          <w:spacing w:val="-5"/>
          <w:sz w:val="13"/>
        </w:rPr>
        <w:t> </w:t>
      </w:r>
      <w:r>
        <w:rPr>
          <w:sz w:val="13"/>
        </w:rPr>
        <w:t>copyright notice, this list of conditions and the following disclaimer.</w:t>
      </w:r>
    </w:p>
    <w:p>
      <w:pPr>
        <w:pStyle w:val="ListParagraph"/>
        <w:numPr>
          <w:ilvl w:val="0"/>
          <w:numId w:val="5"/>
        </w:numPr>
        <w:tabs>
          <w:tab w:pos="587" w:val="left" w:leader="none"/>
        </w:tabs>
        <w:spacing w:line="244" w:lineRule="auto" w:before="0" w:after="0"/>
        <w:ind w:left="119" w:right="5336" w:firstLine="312"/>
        <w:jc w:val="left"/>
        <w:rPr>
          <w:sz w:val="13"/>
        </w:rPr>
      </w:pPr>
      <w:r>
        <w:rPr>
          <w:sz w:val="13"/>
        </w:rPr>
        <w:t>Redistributions in binary form must reproduce the above copyright</w:t>
      </w:r>
      <w:r>
        <w:rPr>
          <w:spacing w:val="-4"/>
          <w:sz w:val="13"/>
        </w:rPr>
        <w:t> </w:t>
      </w:r>
      <w:r>
        <w:rPr>
          <w:sz w:val="13"/>
        </w:rPr>
        <w:t>notice,</w:t>
      </w:r>
      <w:r>
        <w:rPr>
          <w:spacing w:val="-5"/>
          <w:sz w:val="13"/>
        </w:rPr>
        <w:t> </w:t>
      </w:r>
      <w:r>
        <w:rPr>
          <w:sz w:val="13"/>
        </w:rPr>
        <w:t>this</w:t>
      </w:r>
      <w:r>
        <w:rPr>
          <w:spacing w:val="-4"/>
          <w:sz w:val="13"/>
        </w:rPr>
        <w:t> </w:t>
      </w:r>
      <w:r>
        <w:rPr>
          <w:sz w:val="13"/>
        </w:rPr>
        <w:t>list</w:t>
      </w:r>
      <w:r>
        <w:rPr>
          <w:spacing w:val="-5"/>
          <w:sz w:val="13"/>
        </w:rPr>
        <w:t> </w:t>
      </w:r>
      <w:r>
        <w:rPr>
          <w:sz w:val="13"/>
        </w:rPr>
        <w:t>of</w:t>
      </w:r>
      <w:r>
        <w:rPr>
          <w:spacing w:val="-4"/>
          <w:sz w:val="13"/>
        </w:rPr>
        <w:t> </w:t>
      </w:r>
      <w:r>
        <w:rPr>
          <w:sz w:val="13"/>
        </w:rPr>
        <w:t>conditions</w:t>
      </w:r>
      <w:r>
        <w:rPr>
          <w:spacing w:val="-5"/>
          <w:sz w:val="13"/>
        </w:rPr>
        <w:t> </w:t>
      </w:r>
      <w:r>
        <w:rPr>
          <w:sz w:val="13"/>
        </w:rPr>
        <w:t>and</w:t>
      </w:r>
      <w:r>
        <w:rPr>
          <w:spacing w:val="-4"/>
          <w:sz w:val="13"/>
        </w:rPr>
        <w:t> </w:t>
      </w:r>
      <w:r>
        <w:rPr>
          <w:sz w:val="13"/>
        </w:rPr>
        <w:t>the</w:t>
      </w:r>
      <w:r>
        <w:rPr>
          <w:spacing w:val="-5"/>
          <w:sz w:val="13"/>
        </w:rPr>
        <w:t> </w:t>
      </w:r>
      <w:r>
        <w:rPr>
          <w:sz w:val="13"/>
        </w:rPr>
        <w:t>following</w:t>
      </w:r>
      <w:r>
        <w:rPr>
          <w:spacing w:val="-4"/>
          <w:sz w:val="13"/>
        </w:rPr>
        <w:t> </w:t>
      </w:r>
      <w:r>
        <w:rPr>
          <w:sz w:val="13"/>
        </w:rPr>
        <w:t>disclaimer in the documentation and/or other materials provided with the </w:t>
      </w:r>
      <w:r>
        <w:rPr>
          <w:spacing w:val="-2"/>
          <w:sz w:val="13"/>
        </w:rPr>
        <w:t>distribution.</w:t>
      </w:r>
    </w:p>
    <w:p>
      <w:pPr>
        <w:pStyle w:val="ListParagraph"/>
        <w:numPr>
          <w:ilvl w:val="0"/>
          <w:numId w:val="5"/>
        </w:numPr>
        <w:tabs>
          <w:tab w:pos="587" w:val="left" w:leader="none"/>
        </w:tabs>
        <w:spacing w:line="244" w:lineRule="auto" w:before="0" w:after="0"/>
        <w:ind w:left="119" w:right="5492" w:firstLine="312"/>
        <w:jc w:val="left"/>
        <w:rPr>
          <w:sz w:val="13"/>
        </w:rPr>
      </w:pPr>
      <w:r>
        <w:rPr>
          <w:sz w:val="13"/>
        </w:rPr>
        <w:t>Neither the name of Google Inc. nor the names of its contributors</w:t>
      </w:r>
      <w:r>
        <w:rPr>
          <w:spacing w:val="-4"/>
          <w:sz w:val="13"/>
        </w:rPr>
        <w:t> </w:t>
      </w:r>
      <w:r>
        <w:rPr>
          <w:sz w:val="13"/>
        </w:rPr>
        <w:t>may</w:t>
      </w:r>
      <w:r>
        <w:rPr>
          <w:spacing w:val="-4"/>
          <w:sz w:val="13"/>
        </w:rPr>
        <w:t> </w:t>
      </w:r>
      <w:r>
        <w:rPr>
          <w:sz w:val="13"/>
        </w:rPr>
        <w:t>be</w:t>
      </w:r>
      <w:r>
        <w:rPr>
          <w:spacing w:val="-4"/>
          <w:sz w:val="13"/>
        </w:rPr>
        <w:t> </w:t>
      </w:r>
      <w:r>
        <w:rPr>
          <w:sz w:val="13"/>
        </w:rPr>
        <w:t>used</w:t>
      </w:r>
      <w:r>
        <w:rPr>
          <w:spacing w:val="-4"/>
          <w:sz w:val="13"/>
        </w:rPr>
        <w:t> </w:t>
      </w:r>
      <w:r>
        <w:rPr>
          <w:sz w:val="13"/>
        </w:rPr>
        <w:t>to</w:t>
      </w:r>
      <w:r>
        <w:rPr>
          <w:spacing w:val="-4"/>
          <w:sz w:val="13"/>
        </w:rPr>
        <w:t> </w:t>
      </w:r>
      <w:r>
        <w:rPr>
          <w:sz w:val="13"/>
        </w:rPr>
        <w:t>endorse</w:t>
      </w:r>
      <w:r>
        <w:rPr>
          <w:spacing w:val="-4"/>
          <w:sz w:val="13"/>
        </w:rPr>
        <w:t> </w:t>
      </w:r>
      <w:r>
        <w:rPr>
          <w:sz w:val="13"/>
        </w:rPr>
        <w:t>or</w:t>
      </w:r>
      <w:r>
        <w:rPr>
          <w:spacing w:val="-4"/>
          <w:sz w:val="13"/>
        </w:rPr>
        <w:t> </w:t>
      </w:r>
      <w:r>
        <w:rPr>
          <w:sz w:val="13"/>
        </w:rPr>
        <w:t>promote</w:t>
      </w:r>
      <w:r>
        <w:rPr>
          <w:spacing w:val="-4"/>
          <w:sz w:val="13"/>
        </w:rPr>
        <w:t> </w:t>
      </w:r>
      <w:r>
        <w:rPr>
          <w:sz w:val="13"/>
        </w:rPr>
        <w:t>products</w:t>
      </w:r>
      <w:r>
        <w:rPr>
          <w:spacing w:val="-4"/>
          <w:sz w:val="13"/>
        </w:rPr>
        <w:t> </w:t>
      </w:r>
      <w:r>
        <w:rPr>
          <w:sz w:val="13"/>
        </w:rPr>
        <w:t>derived</w:t>
      </w:r>
      <w:r>
        <w:rPr>
          <w:spacing w:val="-4"/>
          <w:sz w:val="13"/>
        </w:rPr>
        <w:t> </w:t>
      </w:r>
      <w:r>
        <w:rPr>
          <w:sz w:val="13"/>
        </w:rPr>
        <w:t>from this software without specific prior written permission.</w:t>
      </w:r>
    </w:p>
    <w:p>
      <w:pPr>
        <w:pStyle w:val="BodyText"/>
        <w:spacing w:before="1"/>
      </w:pPr>
    </w:p>
    <w:p>
      <w:pPr>
        <w:spacing w:line="244" w:lineRule="auto" w:before="0"/>
        <w:ind w:left="119" w:right="5414" w:firstLine="0"/>
        <w:jc w:val="left"/>
        <w:rPr>
          <w:sz w:val="13"/>
        </w:rPr>
      </w:pPr>
      <w:r>
        <w:rPr>
          <w:sz w:val="13"/>
        </w:rPr>
        <w:t>THIS SOFTWARE IS PROVIDED BY THE COPYRIGHT HOLDERS AND CONTRIBUTORS "AS IS" AND ANY EXPRESS OR IMPLIED WARRANTIES, INCLUDING, BUT NOT LIMITED</w:t>
      </w:r>
      <w:r>
        <w:rPr>
          <w:spacing w:val="-4"/>
          <w:sz w:val="13"/>
        </w:rPr>
        <w:t> </w:t>
      </w:r>
      <w:r>
        <w:rPr>
          <w:sz w:val="13"/>
        </w:rPr>
        <w:t>TO,</w:t>
      </w:r>
      <w:r>
        <w:rPr>
          <w:spacing w:val="-5"/>
          <w:sz w:val="13"/>
        </w:rPr>
        <w:t> </w:t>
      </w:r>
      <w:r>
        <w:rPr>
          <w:sz w:val="13"/>
        </w:rPr>
        <w:t>THE</w:t>
      </w:r>
      <w:r>
        <w:rPr>
          <w:spacing w:val="-4"/>
          <w:sz w:val="13"/>
        </w:rPr>
        <w:t> </w:t>
      </w:r>
      <w:r>
        <w:rPr>
          <w:sz w:val="13"/>
        </w:rPr>
        <w:t>IMPLIED</w:t>
      </w:r>
      <w:r>
        <w:rPr>
          <w:spacing w:val="-5"/>
          <w:sz w:val="13"/>
        </w:rPr>
        <w:t> </w:t>
      </w:r>
      <w:r>
        <w:rPr>
          <w:sz w:val="13"/>
        </w:rPr>
        <w:t>WARRANTIES</w:t>
      </w:r>
      <w:r>
        <w:rPr>
          <w:spacing w:val="-4"/>
          <w:sz w:val="13"/>
        </w:rPr>
        <w:t> </w:t>
      </w:r>
      <w:r>
        <w:rPr>
          <w:sz w:val="13"/>
        </w:rPr>
        <w:t>OF</w:t>
      </w:r>
      <w:r>
        <w:rPr>
          <w:spacing w:val="-5"/>
          <w:sz w:val="13"/>
        </w:rPr>
        <w:t> </w:t>
      </w:r>
      <w:r>
        <w:rPr>
          <w:sz w:val="13"/>
        </w:rPr>
        <w:t>MERCHANTABILITY</w:t>
      </w:r>
      <w:r>
        <w:rPr>
          <w:spacing w:val="-4"/>
          <w:sz w:val="13"/>
        </w:rPr>
        <w:t> </w:t>
      </w:r>
      <w:r>
        <w:rPr>
          <w:sz w:val="13"/>
        </w:rPr>
        <w:t>AND</w:t>
      </w:r>
      <w:r>
        <w:rPr>
          <w:spacing w:val="-5"/>
          <w:sz w:val="13"/>
        </w:rPr>
        <w:t> </w:t>
      </w:r>
      <w:r>
        <w:rPr>
          <w:sz w:val="13"/>
        </w:rPr>
        <w:t>FITNESS</w:t>
      </w:r>
      <w:r>
        <w:rPr>
          <w:spacing w:val="-4"/>
          <w:sz w:val="13"/>
        </w:rPr>
        <w:t> </w:t>
      </w:r>
      <w:r>
        <w:rPr>
          <w:sz w:val="13"/>
        </w:rPr>
        <w:t>FOR A PARTICULAR PURPOSE ARE DISCLAIMED. IN NO EVENT SHALL THE COPYRIGHT OWNER</w:t>
      </w:r>
      <w:r>
        <w:rPr>
          <w:spacing w:val="-4"/>
          <w:sz w:val="13"/>
        </w:rPr>
        <w:t> </w:t>
      </w:r>
      <w:r>
        <w:rPr>
          <w:sz w:val="13"/>
        </w:rPr>
        <w:t>OR</w:t>
      </w:r>
      <w:r>
        <w:rPr>
          <w:spacing w:val="-5"/>
          <w:sz w:val="13"/>
        </w:rPr>
        <w:t> </w:t>
      </w:r>
      <w:r>
        <w:rPr>
          <w:sz w:val="13"/>
        </w:rPr>
        <w:t>CONTRIBUTORS</w:t>
      </w:r>
      <w:r>
        <w:rPr>
          <w:spacing w:val="-4"/>
          <w:sz w:val="13"/>
        </w:rPr>
        <w:t> </w:t>
      </w:r>
      <w:r>
        <w:rPr>
          <w:sz w:val="13"/>
        </w:rPr>
        <w:t>BE</w:t>
      </w:r>
      <w:r>
        <w:rPr>
          <w:spacing w:val="-5"/>
          <w:sz w:val="13"/>
        </w:rPr>
        <w:t> </w:t>
      </w:r>
      <w:r>
        <w:rPr>
          <w:sz w:val="13"/>
        </w:rPr>
        <w:t>LIABLE</w:t>
      </w:r>
      <w:r>
        <w:rPr>
          <w:spacing w:val="-4"/>
          <w:sz w:val="13"/>
        </w:rPr>
        <w:t> </w:t>
      </w:r>
      <w:r>
        <w:rPr>
          <w:sz w:val="13"/>
        </w:rPr>
        <w:t>FOR</w:t>
      </w:r>
      <w:r>
        <w:rPr>
          <w:spacing w:val="-5"/>
          <w:sz w:val="13"/>
        </w:rPr>
        <w:t> </w:t>
      </w:r>
      <w:r>
        <w:rPr>
          <w:sz w:val="13"/>
        </w:rPr>
        <w:t>ANY</w:t>
      </w:r>
      <w:r>
        <w:rPr>
          <w:spacing w:val="-4"/>
          <w:sz w:val="13"/>
        </w:rPr>
        <w:t> </w:t>
      </w:r>
      <w:r>
        <w:rPr>
          <w:sz w:val="13"/>
        </w:rPr>
        <w:t>DIRECT,</w:t>
      </w:r>
      <w:r>
        <w:rPr>
          <w:spacing w:val="-5"/>
          <w:sz w:val="13"/>
        </w:rPr>
        <w:t> </w:t>
      </w:r>
      <w:r>
        <w:rPr>
          <w:sz w:val="13"/>
        </w:rPr>
        <w:t>INDIRECT,</w:t>
      </w:r>
      <w:r>
        <w:rPr>
          <w:spacing w:val="-4"/>
          <w:sz w:val="13"/>
        </w:rPr>
        <w:t> </w:t>
      </w:r>
      <w:r>
        <w:rPr>
          <w:sz w:val="13"/>
        </w:rPr>
        <w:t>INCIDENTAL, SPECIAL, EXEMPLARY, OR CONSEQUENTIAL DAMAGES (INCLUDING, BUT NOT LIMITED</w:t>
      </w:r>
      <w:r>
        <w:rPr>
          <w:spacing w:val="-4"/>
          <w:sz w:val="13"/>
        </w:rPr>
        <w:t> </w:t>
      </w:r>
      <w:r>
        <w:rPr>
          <w:sz w:val="13"/>
        </w:rPr>
        <w:t>TO,</w:t>
      </w:r>
      <w:r>
        <w:rPr>
          <w:spacing w:val="-4"/>
          <w:sz w:val="13"/>
        </w:rPr>
        <w:t> </w:t>
      </w:r>
      <w:r>
        <w:rPr>
          <w:sz w:val="13"/>
        </w:rPr>
        <w:t>PROCUREMENT</w:t>
      </w:r>
      <w:r>
        <w:rPr>
          <w:spacing w:val="-4"/>
          <w:sz w:val="13"/>
        </w:rPr>
        <w:t> </w:t>
      </w:r>
      <w:r>
        <w:rPr>
          <w:sz w:val="13"/>
        </w:rPr>
        <w:t>OF</w:t>
      </w:r>
      <w:r>
        <w:rPr>
          <w:spacing w:val="-4"/>
          <w:sz w:val="13"/>
        </w:rPr>
        <w:t> </w:t>
      </w:r>
      <w:r>
        <w:rPr>
          <w:sz w:val="13"/>
        </w:rPr>
        <w:t>SUBSTITUTE</w:t>
      </w:r>
      <w:r>
        <w:rPr>
          <w:spacing w:val="-4"/>
          <w:sz w:val="13"/>
        </w:rPr>
        <w:t> </w:t>
      </w:r>
      <w:r>
        <w:rPr>
          <w:sz w:val="13"/>
        </w:rPr>
        <w:t>GOODS</w:t>
      </w:r>
      <w:r>
        <w:rPr>
          <w:spacing w:val="-4"/>
          <w:sz w:val="13"/>
        </w:rPr>
        <w:t> </w:t>
      </w:r>
      <w:r>
        <w:rPr>
          <w:sz w:val="13"/>
        </w:rPr>
        <w:t>OR</w:t>
      </w:r>
      <w:r>
        <w:rPr>
          <w:spacing w:val="-4"/>
          <w:sz w:val="13"/>
        </w:rPr>
        <w:t> </w:t>
      </w:r>
      <w:r>
        <w:rPr>
          <w:sz w:val="13"/>
        </w:rPr>
        <w:t>SERVICES;</w:t>
      </w:r>
      <w:r>
        <w:rPr>
          <w:spacing w:val="-4"/>
          <w:sz w:val="13"/>
        </w:rPr>
        <w:t> </w:t>
      </w:r>
      <w:r>
        <w:rPr>
          <w:sz w:val="13"/>
        </w:rPr>
        <w:t>LOSS</w:t>
      </w:r>
      <w:r>
        <w:rPr>
          <w:spacing w:val="-4"/>
          <w:sz w:val="13"/>
        </w:rPr>
        <w:t> </w:t>
      </w:r>
      <w:r>
        <w:rPr>
          <w:sz w:val="13"/>
        </w:rPr>
        <w:t>OF</w:t>
      </w:r>
      <w:r>
        <w:rPr>
          <w:spacing w:val="-4"/>
          <w:sz w:val="13"/>
        </w:rPr>
        <w:t> </w:t>
      </w:r>
      <w:r>
        <w:rPr>
          <w:sz w:val="13"/>
        </w:rPr>
        <w:t>USE, DATA,</w:t>
      </w:r>
      <w:r>
        <w:rPr>
          <w:spacing w:val="-4"/>
          <w:sz w:val="13"/>
        </w:rPr>
        <w:t> </w:t>
      </w:r>
      <w:r>
        <w:rPr>
          <w:sz w:val="13"/>
        </w:rPr>
        <w:t>OR</w:t>
      </w:r>
      <w:r>
        <w:rPr>
          <w:spacing w:val="-4"/>
          <w:sz w:val="13"/>
        </w:rPr>
        <w:t> </w:t>
      </w:r>
      <w:r>
        <w:rPr>
          <w:sz w:val="13"/>
        </w:rPr>
        <w:t>PROFITS;</w:t>
      </w:r>
      <w:r>
        <w:rPr>
          <w:spacing w:val="-4"/>
          <w:sz w:val="13"/>
        </w:rPr>
        <w:t> </w:t>
      </w:r>
      <w:r>
        <w:rPr>
          <w:sz w:val="13"/>
        </w:rPr>
        <w:t>OR</w:t>
      </w:r>
      <w:r>
        <w:rPr>
          <w:spacing w:val="-4"/>
          <w:sz w:val="13"/>
        </w:rPr>
        <w:t> </w:t>
      </w:r>
      <w:r>
        <w:rPr>
          <w:sz w:val="13"/>
        </w:rPr>
        <w:t>BUSINESS</w:t>
      </w:r>
      <w:r>
        <w:rPr>
          <w:spacing w:val="-4"/>
          <w:sz w:val="13"/>
        </w:rPr>
        <w:t> </w:t>
      </w:r>
      <w:r>
        <w:rPr>
          <w:sz w:val="13"/>
        </w:rPr>
        <w:t>INTERRUPTION)</w:t>
      </w:r>
      <w:r>
        <w:rPr>
          <w:spacing w:val="-4"/>
          <w:sz w:val="13"/>
        </w:rPr>
        <w:t> </w:t>
      </w:r>
      <w:r>
        <w:rPr>
          <w:sz w:val="13"/>
        </w:rPr>
        <w:t>HOWEVER</w:t>
      </w:r>
      <w:r>
        <w:rPr>
          <w:spacing w:val="-4"/>
          <w:sz w:val="13"/>
        </w:rPr>
        <w:t> </w:t>
      </w:r>
      <w:r>
        <w:rPr>
          <w:sz w:val="13"/>
        </w:rPr>
        <w:t>CAUSED</w:t>
      </w:r>
      <w:r>
        <w:rPr>
          <w:spacing w:val="-4"/>
          <w:sz w:val="13"/>
        </w:rPr>
        <w:t> </w:t>
      </w:r>
      <w:r>
        <w:rPr>
          <w:sz w:val="13"/>
        </w:rPr>
        <w:t>AND</w:t>
      </w:r>
      <w:r>
        <w:rPr>
          <w:spacing w:val="-4"/>
          <w:sz w:val="13"/>
        </w:rPr>
        <w:t> </w:t>
      </w:r>
      <w:r>
        <w:rPr>
          <w:sz w:val="13"/>
        </w:rPr>
        <w:t>ON</w:t>
      </w:r>
      <w:r>
        <w:rPr>
          <w:spacing w:val="-4"/>
          <w:sz w:val="13"/>
        </w:rPr>
        <w:t> </w:t>
      </w:r>
      <w:r>
        <w:rPr>
          <w:sz w:val="13"/>
        </w:rPr>
        <w:t>ANY THEORY OF LIABILITY, WHETHER IN CONTRACT, STRICT LIABILITY, OR TORT (INCLUDING</w:t>
      </w:r>
      <w:r>
        <w:rPr>
          <w:spacing w:val="-4"/>
          <w:sz w:val="13"/>
        </w:rPr>
        <w:t> </w:t>
      </w:r>
      <w:r>
        <w:rPr>
          <w:sz w:val="13"/>
        </w:rPr>
        <w:t>NEGLIGENCE</w:t>
      </w:r>
      <w:r>
        <w:rPr>
          <w:spacing w:val="-4"/>
          <w:sz w:val="13"/>
        </w:rPr>
        <w:t> </w:t>
      </w:r>
      <w:r>
        <w:rPr>
          <w:sz w:val="13"/>
        </w:rPr>
        <w:t>OR</w:t>
      </w:r>
      <w:r>
        <w:rPr>
          <w:spacing w:val="-4"/>
          <w:sz w:val="13"/>
        </w:rPr>
        <w:t> </w:t>
      </w:r>
      <w:r>
        <w:rPr>
          <w:sz w:val="13"/>
        </w:rPr>
        <w:t>OTHERWISE)</w:t>
      </w:r>
      <w:r>
        <w:rPr>
          <w:spacing w:val="-4"/>
          <w:sz w:val="13"/>
        </w:rPr>
        <w:t> </w:t>
      </w:r>
      <w:r>
        <w:rPr>
          <w:sz w:val="13"/>
        </w:rPr>
        <w:t>ARISING</w:t>
      </w:r>
      <w:r>
        <w:rPr>
          <w:spacing w:val="-4"/>
          <w:sz w:val="13"/>
        </w:rPr>
        <w:t> </w:t>
      </w:r>
      <w:r>
        <w:rPr>
          <w:sz w:val="13"/>
        </w:rPr>
        <w:t>IN</w:t>
      </w:r>
      <w:r>
        <w:rPr>
          <w:spacing w:val="-4"/>
          <w:sz w:val="13"/>
        </w:rPr>
        <w:t> </w:t>
      </w:r>
      <w:r>
        <w:rPr>
          <w:sz w:val="13"/>
        </w:rPr>
        <w:t>ANY</w:t>
      </w:r>
      <w:r>
        <w:rPr>
          <w:spacing w:val="-4"/>
          <w:sz w:val="13"/>
        </w:rPr>
        <w:t> </w:t>
      </w:r>
      <w:r>
        <w:rPr>
          <w:sz w:val="13"/>
        </w:rPr>
        <w:t>WAY</w:t>
      </w:r>
      <w:r>
        <w:rPr>
          <w:spacing w:val="-4"/>
          <w:sz w:val="13"/>
        </w:rPr>
        <w:t> </w:t>
      </w:r>
      <w:r>
        <w:rPr>
          <w:sz w:val="13"/>
        </w:rPr>
        <w:t>OUT</w:t>
      </w:r>
      <w:r>
        <w:rPr>
          <w:spacing w:val="-4"/>
          <w:sz w:val="13"/>
        </w:rPr>
        <w:t> </w:t>
      </w:r>
      <w:r>
        <w:rPr>
          <w:sz w:val="13"/>
        </w:rPr>
        <w:t>OF</w:t>
      </w:r>
      <w:r>
        <w:rPr>
          <w:spacing w:val="-4"/>
          <w:sz w:val="13"/>
        </w:rPr>
        <w:t> </w:t>
      </w:r>
      <w:r>
        <w:rPr>
          <w:sz w:val="13"/>
        </w:rPr>
        <w:t>THE</w:t>
      </w:r>
      <w:r>
        <w:rPr>
          <w:spacing w:val="-4"/>
          <w:sz w:val="13"/>
        </w:rPr>
        <w:t> </w:t>
      </w:r>
      <w:r>
        <w:rPr>
          <w:sz w:val="13"/>
        </w:rPr>
        <w:t>USE OF THIS SOFTWARE, EVEN IF ADVISED OF THE POSSIBILITY OF SUCH DAMAGE.</w:t>
      </w:r>
    </w:p>
    <w:p>
      <w:pPr>
        <w:pStyle w:val="BodyText"/>
        <w:spacing w:before="1"/>
        <w:rPr>
          <w:sz w:val="8"/>
        </w:rPr>
      </w:pPr>
      <w:r>
        <w:rPr/>
        <mc:AlternateContent>
          <mc:Choice Requires="wps">
            <w:drawing>
              <wp:anchor distT="0" distB="0" distL="0" distR="0" allowOverlap="1" layoutInCell="1" locked="0" behindDoc="1" simplePos="0" relativeHeight="487683584">
                <wp:simplePos x="0" y="0"/>
                <wp:positionH relativeFrom="page">
                  <wp:posOffset>406399</wp:posOffset>
                </wp:positionH>
                <wp:positionV relativeFrom="paragraph">
                  <wp:posOffset>73788</wp:posOffset>
                </wp:positionV>
                <wp:extent cx="6756400" cy="12700"/>
                <wp:effectExtent l="0" t="0" r="0" b="0"/>
                <wp:wrapTopAndBottom/>
                <wp:docPr id="410" name="Group 410"/>
                <wp:cNvGraphicFramePr>
                  <a:graphicFrameLocks/>
                </wp:cNvGraphicFramePr>
                <a:graphic>
                  <a:graphicData uri="http://schemas.microsoft.com/office/word/2010/wordprocessingGroup">
                    <wpg:wgp>
                      <wpg:cNvPr id="410" name="Group 410"/>
                      <wpg:cNvGrpSpPr/>
                      <wpg:grpSpPr>
                        <a:xfrm>
                          <a:off x="0" y="0"/>
                          <a:ext cx="6756400" cy="12700"/>
                          <a:chExt cx="6756400" cy="12700"/>
                        </a:xfrm>
                      </wpg:grpSpPr>
                      <wps:wsp>
                        <wps:cNvPr id="411" name="Graphic 41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12" name="Graphic 412"/>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13" name="Graphic 41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1014pt;width:532pt;height:1pt;mso-position-horizontal-relative:page;mso-position-vertical-relative:paragraph;z-index:-15632896;mso-wrap-distance-left:0;mso-wrap-distance-right:0" id="docshapegroup383" coordorigin="640,116" coordsize="10640,20">
                <v:rect style="position:absolute;left:640;top:116;width:10640;height:10" id="docshape384" filled="true" fillcolor="#999999" stroked="false">
                  <v:fill type="solid"/>
                </v:rect>
                <v:shape style="position:absolute;left:639;top:116;width:10640;height:20" id="docshape385" coordorigin="640,116" coordsize="10640,20" path="m11280,116l11270,126,640,126,640,136,11270,136,11280,136,11280,126,11280,116xe" filled="true" fillcolor="#ededed" stroked="false">
                  <v:path arrowok="t"/>
                  <v:fill type="solid"/>
                </v:shape>
                <v:shape style="position:absolute;left:640;top:116;width:10;height:20" id="docshape386" coordorigin="640,116" coordsize="10,20" path="m640,136l640,116,650,116,650,126,640,136xe" filled="true" fillcolor="#999999" stroked="false">
                  <v:path arrowok="t"/>
                  <v:fill type="solid"/>
                </v:shape>
                <w10:wrap type="topAndBottom"/>
              </v:group>
            </w:pict>
          </mc:Fallback>
        </mc:AlternateContent>
      </w:r>
    </w:p>
    <w:p>
      <w:pPr>
        <w:pStyle w:val="BodyText"/>
        <w:spacing w:before="53"/>
      </w:pPr>
    </w:p>
    <w:p>
      <w:pPr>
        <w:pStyle w:val="Heading2"/>
      </w:pPr>
      <w:r>
        <w:rPr>
          <w:spacing w:val="-2"/>
        </w:rPr>
        <w:t>Google</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Google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line="182" w:lineRule="exact" w:before="156"/>
        <w:ind w:left="359" w:right="0" w:firstLine="0"/>
        <w:jc w:val="left"/>
        <w:rPr>
          <w:rFonts w:ascii="Times New Roman"/>
          <w:sz w:val="16"/>
        </w:rPr>
      </w:pPr>
      <w:r>
        <w:rPr>
          <w:position w:val="2"/>
        </w:rPr>
        <w:drawing>
          <wp:inline distT="0" distB="0" distL="0" distR="0">
            <wp:extent cx="31750" cy="31743"/>
            <wp:effectExtent l="0" t="0" r="0" b="0"/>
            <wp:docPr id="414" name="Image 414"/>
            <wp:cNvGraphicFramePr>
              <a:graphicFrameLocks/>
            </wp:cNvGraphicFramePr>
            <a:graphic>
              <a:graphicData uri="http://schemas.openxmlformats.org/drawingml/2006/picture">
                <pic:pic>
                  <pic:nvPicPr>
                    <pic:cNvPr id="414" name="Image 414"/>
                    <pic:cNvPicPr/>
                  </pic:nvPicPr>
                  <pic:blipFill>
                    <a:blip r:embed="rId77"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40"/>
          <w:sz w:val="20"/>
        </w:rPr>
        <w:t> </w:t>
      </w:r>
      <w:hyperlink r:id="rId163">
        <w:r>
          <w:rPr>
            <w:rFonts w:ascii="Times New Roman"/>
            <w:color w:val="0000ED"/>
            <w:spacing w:val="-46"/>
            <w:sz w:val="16"/>
          </w:rPr>
          <w:t>j</w:t>
        </w:r>
        <w:r>
          <w:rPr>
            <w:rFonts w:ascii="Times New Roman"/>
            <w:color w:val="0000ED"/>
            <w:spacing w:val="23"/>
            <w:sz w:val="16"/>
            <w:u w:val="single" w:color="0000ED"/>
          </w:rPr>
          <w:t> </w:t>
        </w:r>
        <w:r>
          <w:rPr>
            <w:rFonts w:ascii="Times New Roman"/>
            <w:color w:val="0000ED"/>
            <w:sz w:val="16"/>
            <w:u w:val="single" w:color="0000ED"/>
          </w:rPr>
          <w:t>sbi</w:t>
        </w:r>
      </w:hyperlink>
    </w:p>
    <w:p>
      <w:pPr>
        <w:spacing w:line="235" w:lineRule="auto" w:before="1"/>
        <w:ind w:left="359" w:right="9926" w:firstLine="0"/>
        <w:jc w:val="left"/>
        <w:rPr>
          <w:rFonts w:ascii="Times New Roman"/>
          <w:sz w:val="16"/>
        </w:rPr>
      </w:pPr>
      <w:r>
        <w:rPr>
          <w:position w:val="2"/>
        </w:rPr>
        <w:drawing>
          <wp:inline distT="0" distB="0" distL="0" distR="0">
            <wp:extent cx="31750" cy="31743"/>
            <wp:effectExtent l="0" t="0" r="0" b="0"/>
            <wp:docPr id="415" name="Image 415"/>
            <wp:cNvGraphicFramePr>
              <a:graphicFrameLocks/>
            </wp:cNvGraphicFramePr>
            <a:graphic>
              <a:graphicData uri="http://schemas.openxmlformats.org/drawingml/2006/picture">
                <pic:pic>
                  <pic:nvPicPr>
                    <pic:cNvPr id="415" name="Image 415"/>
                    <pic:cNvPicPr/>
                  </pic:nvPicPr>
                  <pic:blipFill>
                    <a:blip r:embed="rId77"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23"/>
          <w:sz w:val="20"/>
        </w:rPr>
        <w:t> </w:t>
      </w:r>
      <w:hyperlink r:id="rId164">
        <w:r>
          <w:rPr>
            <w:rFonts w:ascii="Times New Roman"/>
            <w:color w:val="0000ED"/>
            <w:sz w:val="16"/>
            <w:u w:val="single" w:color="0000ED"/>
          </w:rPr>
          <w:t>atin</w:t>
        </w:r>
        <w:r>
          <w:rPr>
            <w:rFonts w:ascii="Times New Roman"/>
            <w:color w:val="0000ED"/>
            <w:sz w:val="16"/>
            <w:u w:val="none"/>
          </w:rPr>
          <w:t>j</w:t>
        </w:r>
        <w:r>
          <w:rPr>
            <w:rFonts w:ascii="Times New Roman"/>
            <w:color w:val="0000ED"/>
            <w:sz w:val="16"/>
            <w:u w:val="single" w:color="0000ED"/>
          </w:rPr>
          <w:t>ect</w:t>
        </w:r>
      </w:hyperlink>
      <w:r>
        <w:rPr>
          <w:rFonts w:ascii="Times New Roman"/>
          <w:color w:val="0000ED"/>
          <w:spacing w:val="40"/>
          <w:sz w:val="16"/>
          <w:u w:val="none"/>
        </w:rPr>
        <w:t> </w:t>
      </w:r>
      <w:r>
        <w:rPr>
          <w:rFonts w:ascii="Times New Roman"/>
          <w:color w:val="0000ED"/>
          <w:position w:val="2"/>
          <w:sz w:val="16"/>
          <w:u w:val="none"/>
        </w:rPr>
        <w:drawing>
          <wp:inline distT="0" distB="0" distL="0" distR="0">
            <wp:extent cx="31750" cy="31743"/>
            <wp:effectExtent l="0" t="0" r="0" b="0"/>
            <wp:docPr id="416" name="Image 416"/>
            <wp:cNvGraphicFramePr>
              <a:graphicFrameLocks/>
            </wp:cNvGraphicFramePr>
            <a:graphic>
              <a:graphicData uri="http://schemas.openxmlformats.org/drawingml/2006/picture">
                <pic:pic>
                  <pic:nvPicPr>
                    <pic:cNvPr id="416" name="Image 416"/>
                    <pic:cNvPicPr/>
                  </pic:nvPicPr>
                  <pic:blipFill>
                    <a:blip r:embed="rId165" cstate="print"/>
                    <a:stretch>
                      <a:fillRect/>
                    </a:stretch>
                  </pic:blipFill>
                  <pic:spPr>
                    <a:xfrm>
                      <a:off x="0" y="0"/>
                      <a:ext cx="31750" cy="31743"/>
                    </a:xfrm>
                    <a:prstGeom prst="rect">
                      <a:avLst/>
                    </a:prstGeom>
                  </pic:spPr>
                </pic:pic>
              </a:graphicData>
            </a:graphic>
          </wp:inline>
        </w:drawing>
      </w:r>
      <w:r>
        <w:rPr>
          <w:rFonts w:ascii="Times New Roman"/>
          <w:color w:val="0000ED"/>
          <w:position w:val="2"/>
          <w:sz w:val="16"/>
          <w:u w:val="none"/>
        </w:rPr>
      </w:r>
      <w:r>
        <w:rPr>
          <w:rFonts w:ascii="Times New Roman"/>
          <w:color w:val="0000ED"/>
          <w:spacing w:val="40"/>
          <w:sz w:val="16"/>
          <w:u w:val="none"/>
        </w:rPr>
        <w:t> </w:t>
      </w:r>
      <w:hyperlink r:id="rId166">
        <w:r>
          <w:rPr>
            <w:rFonts w:ascii="Times New Roman"/>
            <w:color w:val="0000ED"/>
            <w:sz w:val="16"/>
            <w:u w:val="single" w:color="0000ED"/>
          </w:rPr>
          <w:t>Auto</w:t>
        </w:r>
      </w:hyperlink>
    </w:p>
    <w:p>
      <w:pPr>
        <w:spacing w:line="178" w:lineRule="exact" w:before="0"/>
        <w:ind w:left="359" w:right="0" w:firstLine="0"/>
        <w:jc w:val="left"/>
        <w:rPr>
          <w:rFonts w:ascii="Times New Roman"/>
          <w:sz w:val="16"/>
        </w:rPr>
      </w:pPr>
      <w:r>
        <w:rPr>
          <w:position w:val="2"/>
        </w:rPr>
        <w:drawing>
          <wp:inline distT="0" distB="0" distL="0" distR="0">
            <wp:extent cx="31750" cy="31743"/>
            <wp:effectExtent l="0" t="0" r="0" b="0"/>
            <wp:docPr id="417" name="Image 417"/>
            <wp:cNvGraphicFramePr>
              <a:graphicFrameLocks/>
            </wp:cNvGraphicFramePr>
            <a:graphic>
              <a:graphicData uri="http://schemas.openxmlformats.org/drawingml/2006/picture">
                <pic:pic>
                  <pic:nvPicPr>
                    <pic:cNvPr id="417" name="Image 417"/>
                    <pic:cNvPicPr/>
                  </pic:nvPicPr>
                  <pic:blipFill>
                    <a:blip r:embed="rId77"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40"/>
          <w:sz w:val="20"/>
        </w:rPr>
        <w:t> </w:t>
      </w:r>
      <w:hyperlink r:id="rId167">
        <w:r>
          <w:rPr>
            <w:rFonts w:ascii="Times New Roman"/>
            <w:color w:val="0000ED"/>
            <w:sz w:val="16"/>
            <w:u w:val="single" w:color="0000ED"/>
          </w:rPr>
          <w:t>Google Web Toolkit</w:t>
        </w:r>
      </w:hyperlink>
    </w:p>
    <w:p>
      <w:pPr>
        <w:spacing w:line="235" w:lineRule="auto" w:before="1"/>
        <w:ind w:left="359" w:right="8944" w:firstLine="0"/>
        <w:jc w:val="left"/>
        <w:rPr>
          <w:rFonts w:ascii="Times New Roman"/>
          <w:sz w:val="16"/>
        </w:rPr>
      </w:pPr>
      <w:r>
        <w:rPr>
          <w:position w:val="2"/>
        </w:rPr>
        <w:drawing>
          <wp:inline distT="0" distB="0" distL="0" distR="0">
            <wp:extent cx="31750" cy="31743"/>
            <wp:effectExtent l="0" t="0" r="0" b="0"/>
            <wp:docPr id="418" name="Image 418"/>
            <wp:cNvGraphicFramePr>
              <a:graphicFrameLocks/>
            </wp:cNvGraphicFramePr>
            <a:graphic>
              <a:graphicData uri="http://schemas.openxmlformats.org/drawingml/2006/picture">
                <pic:pic>
                  <pic:nvPicPr>
                    <pic:cNvPr id="418" name="Image 418"/>
                    <pic:cNvPicPr/>
                  </pic:nvPicPr>
                  <pic:blipFill>
                    <a:blip r:embed="rId77"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40"/>
          <w:sz w:val="20"/>
        </w:rPr>
        <w:t> </w:t>
      </w:r>
      <w:hyperlink r:id="rId168">
        <w:r>
          <w:rPr>
            <w:rFonts w:ascii="Times New Roman"/>
            <w:color w:val="0000ED"/>
            <w:sz w:val="16"/>
            <w:u w:val="single" w:color="0000ED"/>
          </w:rPr>
          <w:t>Debug</w:t>
        </w:r>
        <w:r>
          <w:rPr>
            <w:rFonts w:ascii="Times New Roman"/>
            <w:color w:val="0000ED"/>
            <w:spacing w:val="-10"/>
            <w:sz w:val="16"/>
            <w:u w:val="single" w:color="0000ED"/>
          </w:rPr>
          <w:t> </w:t>
        </w:r>
        <w:r>
          <w:rPr>
            <w:rFonts w:ascii="Times New Roman"/>
            <w:color w:val="0000ED"/>
            <w:sz w:val="16"/>
            <w:u w:val="single" w:color="0000ED"/>
          </w:rPr>
          <w:t>Panel</w:t>
        </w:r>
        <w:r>
          <w:rPr>
            <w:rFonts w:ascii="Times New Roman"/>
            <w:color w:val="0000ED"/>
            <w:spacing w:val="-5"/>
            <w:sz w:val="16"/>
            <w:u w:val="single" w:color="0000ED"/>
          </w:rPr>
          <w:t> </w:t>
        </w:r>
        <w:r>
          <w:rPr>
            <w:rFonts w:ascii="Times New Roman"/>
            <w:color w:val="0000ED"/>
            <w:sz w:val="16"/>
            <w:u w:val="single" w:color="0000ED"/>
          </w:rPr>
          <w:t>for</w:t>
        </w:r>
        <w:r>
          <w:rPr>
            <w:rFonts w:ascii="Times New Roman"/>
            <w:color w:val="0000ED"/>
            <w:spacing w:val="-5"/>
            <w:sz w:val="16"/>
            <w:u w:val="single" w:color="0000ED"/>
          </w:rPr>
          <w:t> </w:t>
        </w:r>
        <w:r>
          <w:rPr>
            <w:rFonts w:ascii="Times New Roman"/>
            <w:color w:val="0000ED"/>
            <w:sz w:val="16"/>
            <w:u w:val="single" w:color="0000ED"/>
          </w:rPr>
          <w:t>GWT</w:t>
        </w:r>
      </w:hyperlink>
      <w:r>
        <w:rPr>
          <w:rFonts w:ascii="Times New Roman"/>
          <w:color w:val="0000ED"/>
          <w:spacing w:val="40"/>
          <w:sz w:val="16"/>
          <w:u w:val="none"/>
        </w:rPr>
        <w:t> </w:t>
      </w:r>
      <w:r>
        <w:rPr>
          <w:rFonts w:ascii="Times New Roman"/>
          <w:color w:val="0000ED"/>
          <w:position w:val="2"/>
          <w:sz w:val="16"/>
          <w:u w:val="none"/>
        </w:rPr>
        <w:drawing>
          <wp:inline distT="0" distB="0" distL="0" distR="0">
            <wp:extent cx="31750" cy="31743"/>
            <wp:effectExtent l="0" t="0" r="0" b="0"/>
            <wp:docPr id="419" name="Image 419"/>
            <wp:cNvGraphicFramePr>
              <a:graphicFrameLocks/>
            </wp:cNvGraphicFramePr>
            <a:graphic>
              <a:graphicData uri="http://schemas.openxmlformats.org/drawingml/2006/picture">
                <pic:pic>
                  <pic:nvPicPr>
                    <pic:cNvPr id="419" name="Image 419"/>
                    <pic:cNvPicPr/>
                  </pic:nvPicPr>
                  <pic:blipFill>
                    <a:blip r:embed="rId169" cstate="print"/>
                    <a:stretch>
                      <a:fillRect/>
                    </a:stretch>
                  </pic:blipFill>
                  <pic:spPr>
                    <a:xfrm>
                      <a:off x="0" y="0"/>
                      <a:ext cx="31750" cy="31743"/>
                    </a:xfrm>
                    <a:prstGeom prst="rect">
                      <a:avLst/>
                    </a:prstGeom>
                  </pic:spPr>
                </pic:pic>
              </a:graphicData>
            </a:graphic>
          </wp:inline>
        </w:drawing>
      </w:r>
      <w:r>
        <w:rPr>
          <w:rFonts w:ascii="Times New Roman"/>
          <w:color w:val="0000ED"/>
          <w:position w:val="2"/>
          <w:sz w:val="16"/>
          <w:u w:val="none"/>
        </w:rPr>
      </w:r>
      <w:r>
        <w:rPr>
          <w:rFonts w:ascii="Times New Roman"/>
          <w:color w:val="0000ED"/>
          <w:spacing w:val="40"/>
          <w:sz w:val="16"/>
          <w:u w:val="none"/>
        </w:rPr>
        <w:t> </w:t>
      </w:r>
      <w:hyperlink r:id="rId170">
        <w:r>
          <w:rPr>
            <w:rFonts w:ascii="Times New Roman"/>
            <w:color w:val="0000ED"/>
            <w:sz w:val="16"/>
            <w:u w:val="none"/>
          </w:rPr>
          <w:t>g</w:t>
        </w:r>
        <w:r>
          <w:rPr>
            <w:rFonts w:ascii="Times New Roman"/>
            <w:color w:val="0000ED"/>
            <w:sz w:val="16"/>
            <w:u w:val="single" w:color="0000ED"/>
          </w:rPr>
          <w:t>oogle-gin</w:t>
        </w:r>
      </w:hyperlink>
    </w:p>
    <w:p>
      <w:pPr>
        <w:spacing w:line="235" w:lineRule="auto" w:before="0"/>
        <w:ind w:left="359" w:right="9606" w:firstLine="0"/>
        <w:jc w:val="left"/>
        <w:rPr>
          <w:rFonts w:ascii="Times New Roman"/>
          <w:sz w:val="16"/>
        </w:rPr>
      </w:pPr>
      <w:r>
        <w:rPr>
          <w:position w:val="2"/>
        </w:rPr>
        <w:drawing>
          <wp:inline distT="0" distB="0" distL="0" distR="0">
            <wp:extent cx="31750" cy="31743"/>
            <wp:effectExtent l="0" t="0" r="0" b="0"/>
            <wp:docPr id="420" name="Image 420"/>
            <wp:cNvGraphicFramePr>
              <a:graphicFrameLocks/>
            </wp:cNvGraphicFramePr>
            <a:graphic>
              <a:graphicData uri="http://schemas.openxmlformats.org/drawingml/2006/picture">
                <pic:pic>
                  <pic:nvPicPr>
                    <pic:cNvPr id="420" name="Image 420"/>
                    <pic:cNvPicPr/>
                  </pic:nvPicPr>
                  <pic:blipFill>
                    <a:blip r:embed="rId77"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23"/>
          <w:sz w:val="20"/>
        </w:rPr>
        <w:t> </w:t>
      </w:r>
      <w:hyperlink r:id="rId171">
        <w:r>
          <w:rPr>
            <w:rFonts w:ascii="Times New Roman"/>
            <w:color w:val="0000ED"/>
            <w:sz w:val="16"/>
          </w:rPr>
          <w:t>g</w:t>
        </w:r>
        <w:r>
          <w:rPr>
            <w:rFonts w:ascii="Times New Roman"/>
            <w:color w:val="0000ED"/>
            <w:sz w:val="16"/>
            <w:u w:val="single" w:color="0000ED"/>
          </w:rPr>
          <w:t>oogle-gson</w:t>
        </w:r>
      </w:hyperlink>
      <w:r>
        <w:rPr>
          <w:rFonts w:ascii="Times New Roman"/>
          <w:color w:val="0000ED"/>
          <w:spacing w:val="40"/>
          <w:sz w:val="16"/>
          <w:u w:val="none"/>
        </w:rPr>
        <w:t> </w:t>
      </w:r>
      <w:r>
        <w:rPr>
          <w:rFonts w:ascii="Times New Roman"/>
          <w:color w:val="0000ED"/>
          <w:position w:val="2"/>
          <w:sz w:val="16"/>
          <w:u w:val="none"/>
        </w:rPr>
        <w:drawing>
          <wp:inline distT="0" distB="0" distL="0" distR="0">
            <wp:extent cx="31750" cy="31743"/>
            <wp:effectExtent l="0" t="0" r="0" b="0"/>
            <wp:docPr id="421" name="Image 421"/>
            <wp:cNvGraphicFramePr>
              <a:graphicFrameLocks/>
            </wp:cNvGraphicFramePr>
            <a:graphic>
              <a:graphicData uri="http://schemas.openxmlformats.org/drawingml/2006/picture">
                <pic:pic>
                  <pic:nvPicPr>
                    <pic:cNvPr id="421" name="Image 421"/>
                    <pic:cNvPicPr/>
                  </pic:nvPicPr>
                  <pic:blipFill>
                    <a:blip r:embed="rId77" cstate="print"/>
                    <a:stretch>
                      <a:fillRect/>
                    </a:stretch>
                  </pic:blipFill>
                  <pic:spPr>
                    <a:xfrm>
                      <a:off x="0" y="0"/>
                      <a:ext cx="31750" cy="31743"/>
                    </a:xfrm>
                    <a:prstGeom prst="rect">
                      <a:avLst/>
                    </a:prstGeom>
                  </pic:spPr>
                </pic:pic>
              </a:graphicData>
            </a:graphic>
          </wp:inline>
        </w:drawing>
      </w:r>
      <w:r>
        <w:rPr>
          <w:rFonts w:ascii="Times New Roman"/>
          <w:color w:val="0000ED"/>
          <w:position w:val="2"/>
          <w:sz w:val="16"/>
          <w:u w:val="none"/>
        </w:rPr>
      </w:r>
      <w:r>
        <w:rPr>
          <w:rFonts w:ascii="Times New Roman"/>
          <w:color w:val="0000ED"/>
          <w:spacing w:val="40"/>
          <w:sz w:val="16"/>
          <w:u w:val="none"/>
        </w:rPr>
        <w:t> </w:t>
      </w:r>
      <w:hyperlink r:id="rId172">
        <w:r>
          <w:rPr>
            <w:rFonts w:ascii="Times New Roman"/>
            <w:color w:val="0000ED"/>
            <w:sz w:val="16"/>
            <w:u w:val="single" w:color="0000ED"/>
          </w:rPr>
          <w:t>Guava</w:t>
        </w:r>
      </w:hyperlink>
    </w:p>
    <w:p>
      <w:pPr>
        <w:spacing w:line="178" w:lineRule="exact" w:before="0"/>
        <w:ind w:left="359" w:right="0" w:firstLine="0"/>
        <w:jc w:val="left"/>
        <w:rPr>
          <w:rFonts w:ascii="Times New Roman"/>
          <w:sz w:val="16"/>
        </w:rPr>
      </w:pPr>
      <w:r>
        <w:rPr>
          <w:position w:val="2"/>
        </w:rPr>
        <w:drawing>
          <wp:inline distT="0" distB="0" distL="0" distR="0">
            <wp:extent cx="31750" cy="31737"/>
            <wp:effectExtent l="0" t="0" r="0" b="0"/>
            <wp:docPr id="422" name="Image 422"/>
            <wp:cNvGraphicFramePr>
              <a:graphicFrameLocks/>
            </wp:cNvGraphicFramePr>
            <a:graphic>
              <a:graphicData uri="http://schemas.openxmlformats.org/drawingml/2006/picture">
                <pic:pic>
                  <pic:nvPicPr>
                    <pic:cNvPr id="422" name="Image 422"/>
                    <pic:cNvPicPr/>
                  </pic:nvPicPr>
                  <pic:blipFill>
                    <a:blip r:embed="rId77" cstate="print"/>
                    <a:stretch>
                      <a:fillRect/>
                    </a:stretch>
                  </pic:blipFill>
                  <pic:spPr>
                    <a:xfrm>
                      <a:off x="0" y="0"/>
                      <a:ext cx="31750" cy="31737"/>
                    </a:xfrm>
                    <a:prstGeom prst="rect">
                      <a:avLst/>
                    </a:prstGeom>
                  </pic:spPr>
                </pic:pic>
              </a:graphicData>
            </a:graphic>
          </wp:inline>
        </w:drawing>
      </w:r>
      <w:r>
        <w:rPr>
          <w:position w:val="2"/>
        </w:rPr>
      </w:r>
      <w:r>
        <w:rPr>
          <w:rFonts w:ascii="Times New Roman"/>
          <w:spacing w:val="40"/>
          <w:sz w:val="20"/>
        </w:rPr>
        <w:t> </w:t>
      </w:r>
      <w:hyperlink r:id="rId173">
        <w:r>
          <w:rPr>
            <w:rFonts w:ascii="Times New Roman"/>
            <w:color w:val="0000ED"/>
            <w:spacing w:val="-8"/>
            <w:sz w:val="16"/>
          </w:rPr>
          <w:t>j</w:t>
        </w:r>
        <w:r>
          <w:rPr>
            <w:rFonts w:ascii="Times New Roman"/>
            <w:color w:val="0000ED"/>
            <w:sz w:val="16"/>
            <w:u w:val="single" w:color="0000ED"/>
          </w:rPr>
          <w:t> </w:t>
        </w:r>
        <w:r>
          <w:rPr>
            <w:rFonts w:ascii="Times New Roman"/>
            <w:color w:val="0000ED"/>
            <w:spacing w:val="-8"/>
            <w:sz w:val="16"/>
            <w:u w:val="single" w:color="0000ED"/>
          </w:rPr>
          <w:t>son-simple</w:t>
        </w:r>
      </w:hyperlink>
    </w:p>
    <w:p>
      <w:pPr>
        <w:spacing w:line="235" w:lineRule="auto" w:before="0"/>
        <w:ind w:left="359" w:right="9325" w:firstLine="0"/>
        <w:jc w:val="both"/>
        <w:rPr>
          <w:rFonts w:ascii="Times New Roman"/>
          <w:sz w:val="16"/>
        </w:rPr>
      </w:pPr>
      <w:r>
        <w:rPr>
          <w:position w:val="2"/>
        </w:rPr>
        <w:drawing>
          <wp:inline distT="0" distB="0" distL="0" distR="0">
            <wp:extent cx="31750" cy="31743"/>
            <wp:effectExtent l="0" t="0" r="0" b="0"/>
            <wp:docPr id="423" name="Image 423"/>
            <wp:cNvGraphicFramePr>
              <a:graphicFrameLocks/>
            </wp:cNvGraphicFramePr>
            <a:graphic>
              <a:graphicData uri="http://schemas.openxmlformats.org/drawingml/2006/picture">
                <pic:pic>
                  <pic:nvPicPr>
                    <pic:cNvPr id="423" name="Image 423"/>
                    <pic:cNvPicPr/>
                  </pic:nvPicPr>
                  <pic:blipFill>
                    <a:blip r:embed="rId77" cstate="print"/>
                    <a:stretch>
                      <a:fillRect/>
                    </a:stretch>
                  </pic:blipFill>
                  <pic:spPr>
                    <a:xfrm>
                      <a:off x="0" y="0"/>
                      <a:ext cx="31750" cy="31743"/>
                    </a:xfrm>
                    <a:prstGeom prst="rect">
                      <a:avLst/>
                    </a:prstGeom>
                  </pic:spPr>
                </pic:pic>
              </a:graphicData>
            </a:graphic>
          </wp:inline>
        </w:drawing>
      </w:r>
      <w:r>
        <w:rPr>
          <w:position w:val="2"/>
        </w:rPr>
      </w:r>
      <w:r>
        <w:rPr>
          <w:rFonts w:ascii="Times New Roman"/>
          <w:sz w:val="20"/>
        </w:rPr>
        <w:t> </w:t>
      </w:r>
      <w:hyperlink r:id="rId174">
        <w:r>
          <w:rPr>
            <w:rFonts w:ascii="Times New Roman"/>
            <w:color w:val="0000ED"/>
            <w:sz w:val="16"/>
            <w:u w:val="single" w:color="0000ED"/>
          </w:rPr>
          <w:t>libphonenumber</w:t>
        </w:r>
      </w:hyperlink>
      <w:r>
        <w:rPr>
          <w:rFonts w:ascii="Times New Roman"/>
          <w:color w:val="0000ED"/>
          <w:spacing w:val="40"/>
          <w:sz w:val="16"/>
          <w:u w:val="none"/>
        </w:rPr>
        <w:t> </w:t>
      </w:r>
      <w:r>
        <w:rPr>
          <w:rFonts w:ascii="Times New Roman"/>
          <w:color w:val="0000ED"/>
          <w:position w:val="2"/>
          <w:sz w:val="16"/>
          <w:u w:val="none"/>
        </w:rPr>
        <w:drawing>
          <wp:inline distT="0" distB="0" distL="0" distR="0">
            <wp:extent cx="31750" cy="31743"/>
            <wp:effectExtent l="0" t="0" r="0" b="0"/>
            <wp:docPr id="424" name="Image 424"/>
            <wp:cNvGraphicFramePr>
              <a:graphicFrameLocks/>
            </wp:cNvGraphicFramePr>
            <a:graphic>
              <a:graphicData uri="http://schemas.openxmlformats.org/drawingml/2006/picture">
                <pic:pic>
                  <pic:nvPicPr>
                    <pic:cNvPr id="424" name="Image 424"/>
                    <pic:cNvPicPr/>
                  </pic:nvPicPr>
                  <pic:blipFill>
                    <a:blip r:embed="rId77" cstate="print"/>
                    <a:stretch>
                      <a:fillRect/>
                    </a:stretch>
                  </pic:blipFill>
                  <pic:spPr>
                    <a:xfrm>
                      <a:off x="0" y="0"/>
                      <a:ext cx="31750" cy="31743"/>
                    </a:xfrm>
                    <a:prstGeom prst="rect">
                      <a:avLst/>
                    </a:prstGeom>
                  </pic:spPr>
                </pic:pic>
              </a:graphicData>
            </a:graphic>
          </wp:inline>
        </w:drawing>
      </w:r>
      <w:r>
        <w:rPr>
          <w:rFonts w:ascii="Times New Roman"/>
          <w:color w:val="0000ED"/>
          <w:position w:val="2"/>
          <w:sz w:val="16"/>
          <w:u w:val="none"/>
        </w:rPr>
      </w:r>
      <w:r>
        <w:rPr>
          <w:rFonts w:ascii="Times New Roman"/>
          <w:color w:val="0000ED"/>
          <w:sz w:val="16"/>
          <w:u w:val="none"/>
        </w:rPr>
        <w:t> </w:t>
      </w:r>
      <w:hyperlink r:id="rId175">
        <w:r>
          <w:rPr>
            <w:rFonts w:ascii="Times New Roman"/>
            <w:color w:val="0000ED"/>
            <w:sz w:val="16"/>
            <w:u w:val="single" w:color="0000ED"/>
          </w:rPr>
          <w:t>diff-match-patch</w:t>
        </w:r>
      </w:hyperlink>
      <w:r>
        <w:rPr>
          <w:rFonts w:ascii="Times New Roman"/>
          <w:color w:val="0000ED"/>
          <w:spacing w:val="40"/>
          <w:sz w:val="16"/>
          <w:u w:val="none"/>
        </w:rPr>
        <w:t> </w:t>
      </w:r>
      <w:r>
        <w:rPr>
          <w:rFonts w:ascii="Times New Roman"/>
          <w:color w:val="0000ED"/>
          <w:position w:val="2"/>
          <w:sz w:val="16"/>
          <w:u w:val="none"/>
        </w:rPr>
        <w:drawing>
          <wp:inline distT="0" distB="0" distL="0" distR="0">
            <wp:extent cx="31750" cy="31743"/>
            <wp:effectExtent l="0" t="0" r="0" b="0"/>
            <wp:docPr id="425" name="Image 425"/>
            <wp:cNvGraphicFramePr>
              <a:graphicFrameLocks/>
            </wp:cNvGraphicFramePr>
            <a:graphic>
              <a:graphicData uri="http://schemas.openxmlformats.org/drawingml/2006/picture">
                <pic:pic>
                  <pic:nvPicPr>
                    <pic:cNvPr id="425" name="Image 425"/>
                    <pic:cNvPicPr/>
                  </pic:nvPicPr>
                  <pic:blipFill>
                    <a:blip r:embed="rId176" cstate="print"/>
                    <a:stretch>
                      <a:fillRect/>
                    </a:stretch>
                  </pic:blipFill>
                  <pic:spPr>
                    <a:xfrm>
                      <a:off x="0" y="0"/>
                      <a:ext cx="31750" cy="31743"/>
                    </a:xfrm>
                    <a:prstGeom prst="rect">
                      <a:avLst/>
                    </a:prstGeom>
                  </pic:spPr>
                </pic:pic>
              </a:graphicData>
            </a:graphic>
          </wp:inline>
        </w:drawing>
      </w:r>
      <w:r>
        <w:rPr>
          <w:rFonts w:ascii="Times New Roman"/>
          <w:color w:val="0000ED"/>
          <w:position w:val="2"/>
          <w:sz w:val="16"/>
          <w:u w:val="none"/>
        </w:rPr>
      </w:r>
      <w:r>
        <w:rPr>
          <w:rFonts w:ascii="Times New Roman"/>
          <w:color w:val="0000ED"/>
          <w:spacing w:val="40"/>
          <w:sz w:val="16"/>
          <w:u w:val="none"/>
        </w:rPr>
        <w:t> </w:t>
      </w:r>
      <w:hyperlink r:id="rId177">
        <w:r>
          <w:rPr>
            <w:rFonts w:ascii="Times New Roman"/>
            <w:color w:val="0000ED"/>
            <w:sz w:val="16"/>
            <w:u w:val="none"/>
          </w:rPr>
          <w:t>g</w:t>
        </w:r>
        <w:r>
          <w:rPr>
            <w:rFonts w:ascii="Times New Roman"/>
            <w:color w:val="0000ED"/>
            <w:sz w:val="16"/>
            <w:u w:val="single" w:color="0000ED"/>
          </w:rPr>
          <w:t>o-genproto</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84096">
                <wp:simplePos x="0" y="0"/>
                <wp:positionH relativeFrom="page">
                  <wp:posOffset>406399</wp:posOffset>
                </wp:positionH>
                <wp:positionV relativeFrom="paragraph">
                  <wp:posOffset>105572</wp:posOffset>
                </wp:positionV>
                <wp:extent cx="6756400" cy="12700"/>
                <wp:effectExtent l="0" t="0" r="0" b="0"/>
                <wp:wrapTopAndBottom/>
                <wp:docPr id="426" name="Group 426"/>
                <wp:cNvGraphicFramePr>
                  <a:graphicFrameLocks/>
                </wp:cNvGraphicFramePr>
                <a:graphic>
                  <a:graphicData uri="http://schemas.microsoft.com/office/word/2010/wordprocessingGroup">
                    <wpg:wgp>
                      <wpg:cNvPr id="426" name="Group 426"/>
                      <wpg:cNvGrpSpPr/>
                      <wpg:grpSpPr>
                        <a:xfrm>
                          <a:off x="0" y="0"/>
                          <a:ext cx="6756400" cy="12700"/>
                          <a:chExt cx="6756400" cy="12700"/>
                        </a:xfrm>
                      </wpg:grpSpPr>
                      <wps:wsp>
                        <wps:cNvPr id="427" name="Graphic 42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28" name="Graphic 428"/>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29" name="Graphic 42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12802pt;width:532pt;height:1pt;mso-position-horizontal-relative:page;mso-position-vertical-relative:paragraph;z-index:-15632384;mso-wrap-distance-left:0;mso-wrap-distance-right:0" id="docshapegroup387" coordorigin="640,166" coordsize="10640,20">
                <v:rect style="position:absolute;left:640;top:166;width:10640;height:10" id="docshape388" filled="true" fillcolor="#999999" stroked="false">
                  <v:fill type="solid"/>
                </v:rect>
                <v:shape style="position:absolute;left:639;top:166;width:10640;height:20" id="docshape389" coordorigin="640,166" coordsize="10640,20" path="m11280,166l11270,176,640,176,640,186,11270,186,11280,186,11280,176,11280,166xe" filled="true" fillcolor="#ededed" stroked="false">
                  <v:path arrowok="t"/>
                  <v:fill type="solid"/>
                </v:shape>
                <v:shape style="position:absolute;left:640;top:166;width:10;height:20" id="docshape390" coordorigin="640,166" coordsize="10,20" path="m640,186l640,166,650,166,650,176,640,186xe" filled="true" fillcolor="#999999" stroked="false">
                  <v:path arrowok="t"/>
                  <v:fill type="solid"/>
                </v:shape>
                <w10:wrap type="topAndBottom"/>
              </v:group>
            </w:pict>
          </mc:Fallback>
        </mc:AlternateContent>
      </w:r>
      <w:r>
        <w:rPr/>
        <mc:AlternateContent>
          <mc:Choice Requires="wps">
            <w:drawing>
              <wp:anchor distT="0" distB="0" distL="0" distR="0" allowOverlap="1" layoutInCell="1" locked="0" behindDoc="1" simplePos="0" relativeHeight="487684608">
                <wp:simplePos x="0" y="0"/>
                <wp:positionH relativeFrom="page">
                  <wp:posOffset>406399</wp:posOffset>
                </wp:positionH>
                <wp:positionV relativeFrom="paragraph">
                  <wp:posOffset>169072</wp:posOffset>
                </wp:positionV>
                <wp:extent cx="6756400" cy="12700"/>
                <wp:effectExtent l="0" t="0" r="0" b="0"/>
                <wp:wrapTopAndBottom/>
                <wp:docPr id="430" name="Group 430"/>
                <wp:cNvGraphicFramePr>
                  <a:graphicFrameLocks/>
                </wp:cNvGraphicFramePr>
                <a:graphic>
                  <a:graphicData uri="http://schemas.microsoft.com/office/word/2010/wordprocessingGroup">
                    <wpg:wgp>
                      <wpg:cNvPr id="430" name="Group 430"/>
                      <wpg:cNvGrpSpPr/>
                      <wpg:grpSpPr>
                        <a:xfrm>
                          <a:off x="0" y="0"/>
                          <a:ext cx="6756400" cy="12700"/>
                          <a:chExt cx="6756400" cy="12700"/>
                        </a:xfrm>
                      </wpg:grpSpPr>
                      <wps:wsp>
                        <wps:cNvPr id="431" name="Graphic 43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32" name="Graphic 432"/>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33" name="Graphic 43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13.312802pt;width:532pt;height:1pt;mso-position-horizontal-relative:page;mso-position-vertical-relative:paragraph;z-index:-15631872;mso-wrap-distance-left:0;mso-wrap-distance-right:0" id="docshapegroup391" coordorigin="640,266" coordsize="10640,20">
                <v:rect style="position:absolute;left:640;top:266;width:10640;height:10" id="docshape392" filled="true" fillcolor="#999999" stroked="false">
                  <v:fill type="solid"/>
                </v:rect>
                <v:shape style="position:absolute;left:639;top:266;width:10640;height:20" id="docshape393" coordorigin="640,266" coordsize="10640,20" path="m11280,266l11270,276,640,276,640,286,11270,286,11280,286,11280,276,11280,266xe" filled="true" fillcolor="#ededed" stroked="false">
                  <v:path arrowok="t"/>
                  <v:fill type="solid"/>
                </v:shape>
                <v:shape style="position:absolute;left:640;top:266;width:10;height:20" id="docshape394" coordorigin="640,266" coordsize="10,20" path="m640,286l640,266,650,266,650,276,640,286xe" filled="true" fillcolor="#999999" stroked="false">
                  <v:path arrowok="t"/>
                  <v:fill type="solid"/>
                </v:shape>
                <w10:wrap type="topAndBottom"/>
              </v:group>
            </w:pict>
          </mc:Fallback>
        </mc:AlternateContent>
      </w:r>
    </w:p>
    <w:p>
      <w:pPr>
        <w:pStyle w:val="BodyText"/>
        <w:spacing w:before="10"/>
        <w:rPr>
          <w:rFonts w:ascii="Times New Roman"/>
          <w:sz w:val="4"/>
        </w:rPr>
      </w:pPr>
    </w:p>
    <w:p>
      <w:pPr>
        <w:pStyle w:val="BodyText"/>
        <w:spacing w:before="16"/>
        <w:rPr>
          <w:rFonts w:ascii="Times New Roman"/>
          <w:sz w:val="16"/>
        </w:rPr>
      </w:pPr>
    </w:p>
    <w:p>
      <w:pPr>
        <w:pStyle w:val="Heading2"/>
      </w:pPr>
      <w:r>
        <w:rPr>
          <w:spacing w:val="-2"/>
        </w:rPr>
        <w:t>Google</w:t>
      </w:r>
    </w:p>
    <w:p>
      <w:pPr>
        <w:pStyle w:val="BodyText"/>
        <w:spacing w:before="22"/>
        <w:rPr>
          <w:rFonts w:ascii="Times New Roman"/>
          <w:b/>
          <w:sz w:val="16"/>
        </w:rPr>
      </w:pPr>
    </w:p>
    <w:p>
      <w:pPr>
        <w:spacing w:before="0"/>
        <w:ind w:left="359" w:right="0" w:firstLine="0"/>
        <w:jc w:val="left"/>
        <w:rPr>
          <w:rFonts w:ascii="Times New Roman"/>
          <w:sz w:val="16"/>
        </w:rPr>
      </w:pPr>
      <w:r>
        <w:rPr>
          <w:position w:val="2"/>
        </w:rPr>
        <w:drawing>
          <wp:inline distT="0" distB="0" distL="0" distR="0">
            <wp:extent cx="31750" cy="31743"/>
            <wp:effectExtent l="0" t="0" r="0" b="0"/>
            <wp:docPr id="434" name="Image 434"/>
            <wp:cNvGraphicFramePr>
              <a:graphicFrameLocks/>
            </wp:cNvGraphicFramePr>
            <a:graphic>
              <a:graphicData uri="http://schemas.openxmlformats.org/drawingml/2006/picture">
                <pic:pic>
                  <pic:nvPicPr>
                    <pic:cNvPr id="434" name="Image 434"/>
                    <pic:cNvPicPr/>
                  </pic:nvPicPr>
                  <pic:blipFill>
                    <a:blip r:embed="rId176" cstate="print"/>
                    <a:stretch>
                      <a:fillRect/>
                    </a:stretch>
                  </pic:blipFill>
                  <pic:spPr>
                    <a:xfrm>
                      <a:off x="0" y="0"/>
                      <a:ext cx="31750" cy="31743"/>
                    </a:xfrm>
                    <a:prstGeom prst="rect">
                      <a:avLst/>
                    </a:prstGeom>
                  </pic:spPr>
                </pic:pic>
              </a:graphicData>
            </a:graphic>
          </wp:inline>
        </w:drawing>
      </w:r>
      <w:r>
        <w:rPr>
          <w:position w:val="2"/>
        </w:rPr>
      </w:r>
      <w:r>
        <w:rPr>
          <w:rFonts w:ascii="Times New Roman"/>
          <w:spacing w:val="40"/>
          <w:sz w:val="20"/>
        </w:rPr>
        <w:t> </w:t>
      </w:r>
      <w:hyperlink r:id="rId178">
        <w:r>
          <w:rPr>
            <w:rFonts w:ascii="Times New Roman"/>
            <w:color w:val="0000ED"/>
            <w:sz w:val="16"/>
          </w:rPr>
          <w:t>p</w:t>
        </w:r>
        <w:r>
          <w:rPr>
            <w:rFonts w:ascii="Times New Roman"/>
            <w:color w:val="0000ED"/>
            <w:sz w:val="16"/>
            <w:u w:val="single" w:color="0000ED"/>
          </w:rPr>
          <w:t>rotobuf</w:t>
        </w:r>
      </w:hyperlink>
    </w:p>
    <w:p>
      <w:pPr>
        <w:spacing w:before="156"/>
        <w:ind w:left="119" w:right="0" w:firstLine="0"/>
        <w:jc w:val="left"/>
        <w:rPr>
          <w:rFonts w:ascii="Times New Roman" w:hAnsi="Times New Roman"/>
          <w:sz w:val="16"/>
        </w:rPr>
      </w:pPr>
      <w:r>
        <w:rPr>
          <w:rFonts w:ascii="Times New Roman" w:hAnsi="Times New Roman"/>
          <w:sz w:val="16"/>
        </w:rPr>
        <w:t>This product includes software developed by Google licensed under a modiﬁed BSD license as </w:t>
      </w:r>
      <w:r>
        <w:rPr>
          <w:rFonts w:ascii="Times New Roman" w:hAnsi="Times New Roman"/>
          <w:spacing w:val="-2"/>
          <w:sz w:val="16"/>
        </w:rPr>
        <w:t>follows:</w:t>
      </w:r>
    </w:p>
    <w:p>
      <w:pPr>
        <w:pStyle w:val="BodyText"/>
        <w:spacing w:before="178"/>
        <w:ind w:left="119"/>
      </w:pPr>
      <w:r>
        <w:rPr/>
        <w:t>Copyright (c) 2009,2014 Google Inc. All rights </w:t>
      </w:r>
      <w:r>
        <w:rPr>
          <w:spacing w:val="-2"/>
        </w:rPr>
        <w:t>reserved.</w:t>
      </w:r>
    </w:p>
    <w:p>
      <w:pPr>
        <w:pStyle w:val="BodyText"/>
        <w:spacing w:before="5"/>
      </w:pPr>
    </w:p>
    <w:p>
      <w:pPr>
        <w:pStyle w:val="BodyText"/>
        <w:spacing w:line="244" w:lineRule="auto"/>
        <w:ind w:left="119" w:right="5246"/>
      </w:pPr>
      <w:r>
        <w:rPr/>
        <w:t>Redistribution and use in source and binary forms, with or without modification,</w:t>
      </w:r>
      <w:r>
        <w:rPr>
          <w:spacing w:val="-5"/>
        </w:rPr>
        <w:t> </w:t>
      </w:r>
      <w:r>
        <w:rPr/>
        <w:t>are</w:t>
      </w:r>
      <w:r>
        <w:rPr>
          <w:spacing w:val="-5"/>
        </w:rPr>
        <w:t> </w:t>
      </w:r>
      <w:r>
        <w:rPr/>
        <w:t>permitted</w:t>
      </w:r>
      <w:r>
        <w:rPr>
          <w:spacing w:val="-5"/>
        </w:rPr>
        <w:t> </w:t>
      </w:r>
      <w:r>
        <w:rPr/>
        <w:t>provided</w:t>
      </w:r>
      <w:r>
        <w:rPr>
          <w:spacing w:val="-5"/>
        </w:rPr>
        <w:t> </w:t>
      </w:r>
      <w:r>
        <w:rPr/>
        <w:t>that</w:t>
      </w:r>
      <w:r>
        <w:rPr>
          <w:spacing w:val="-5"/>
        </w:rPr>
        <w:t> </w:t>
      </w:r>
      <w:r>
        <w:rPr/>
        <w:t>the</w:t>
      </w:r>
      <w:r>
        <w:rPr>
          <w:spacing w:val="-5"/>
        </w:rPr>
        <w:t> </w:t>
      </w:r>
      <w:r>
        <w:rPr/>
        <w:t>following</w:t>
      </w:r>
      <w:r>
        <w:rPr>
          <w:spacing w:val="-5"/>
        </w:rPr>
        <w:t> </w:t>
      </w:r>
      <w:r>
        <w:rPr/>
        <w:t>conditions</w:t>
      </w:r>
      <w:r>
        <w:rPr>
          <w:spacing w:val="-5"/>
        </w:rPr>
        <w:t> </w:t>
      </w:r>
      <w:r>
        <w:rPr/>
        <w:t>are </w:t>
      </w:r>
      <w:r>
        <w:rPr>
          <w:spacing w:val="-4"/>
        </w:rPr>
        <w:t>met:</w:t>
      </w:r>
    </w:p>
    <w:p>
      <w:pPr>
        <w:pStyle w:val="BodyText"/>
        <w:spacing w:before="2"/>
      </w:pPr>
    </w:p>
    <w:p>
      <w:pPr>
        <w:pStyle w:val="ListParagraph"/>
        <w:numPr>
          <w:ilvl w:val="0"/>
          <w:numId w:val="6"/>
        </w:numPr>
        <w:tabs>
          <w:tab w:pos="509" w:val="left" w:leader="none"/>
        </w:tabs>
        <w:spacing w:line="244" w:lineRule="auto" w:before="0" w:after="0"/>
        <w:ind w:left="119" w:right="5570" w:firstLine="234"/>
        <w:jc w:val="left"/>
        <w:rPr>
          <w:sz w:val="13"/>
        </w:rPr>
      </w:pPr>
      <w:r>
        <w:rPr>
          <w:sz w:val="13"/>
        </w:rPr>
        <w:t>Redistributions</w:t>
      </w:r>
      <w:r>
        <w:rPr>
          <w:spacing w:val="-5"/>
          <w:sz w:val="13"/>
        </w:rPr>
        <w:t> </w:t>
      </w:r>
      <w:r>
        <w:rPr>
          <w:sz w:val="13"/>
        </w:rPr>
        <w:t>of</w:t>
      </w:r>
      <w:r>
        <w:rPr>
          <w:spacing w:val="-5"/>
          <w:sz w:val="13"/>
        </w:rPr>
        <w:t> </w:t>
      </w:r>
      <w:r>
        <w:rPr>
          <w:sz w:val="13"/>
        </w:rPr>
        <w:t>source</w:t>
      </w:r>
      <w:r>
        <w:rPr>
          <w:spacing w:val="-5"/>
          <w:sz w:val="13"/>
        </w:rPr>
        <w:t> </w:t>
      </w:r>
      <w:r>
        <w:rPr>
          <w:sz w:val="13"/>
        </w:rPr>
        <w:t>code</w:t>
      </w:r>
      <w:r>
        <w:rPr>
          <w:spacing w:val="-5"/>
          <w:sz w:val="13"/>
        </w:rPr>
        <w:t> </w:t>
      </w:r>
      <w:r>
        <w:rPr>
          <w:sz w:val="13"/>
        </w:rPr>
        <w:t>must</w:t>
      </w:r>
      <w:r>
        <w:rPr>
          <w:spacing w:val="-5"/>
          <w:sz w:val="13"/>
        </w:rPr>
        <w:t> </w:t>
      </w:r>
      <w:r>
        <w:rPr>
          <w:sz w:val="13"/>
        </w:rPr>
        <w:t>retain</w:t>
      </w:r>
      <w:r>
        <w:rPr>
          <w:spacing w:val="-5"/>
          <w:sz w:val="13"/>
        </w:rPr>
        <w:t> </w:t>
      </w:r>
      <w:r>
        <w:rPr>
          <w:sz w:val="13"/>
        </w:rPr>
        <w:t>the</w:t>
      </w:r>
      <w:r>
        <w:rPr>
          <w:spacing w:val="-5"/>
          <w:sz w:val="13"/>
        </w:rPr>
        <w:t> </w:t>
      </w:r>
      <w:r>
        <w:rPr>
          <w:sz w:val="13"/>
        </w:rPr>
        <w:t>above</w:t>
      </w:r>
      <w:r>
        <w:rPr>
          <w:spacing w:val="-5"/>
          <w:sz w:val="13"/>
        </w:rPr>
        <w:t> </w:t>
      </w:r>
      <w:r>
        <w:rPr>
          <w:sz w:val="13"/>
        </w:rPr>
        <w:t>copyright notice, this list of conditions and the following disclaimer.</w:t>
      </w:r>
    </w:p>
    <w:p>
      <w:pPr>
        <w:pStyle w:val="ListParagraph"/>
        <w:numPr>
          <w:ilvl w:val="0"/>
          <w:numId w:val="6"/>
        </w:numPr>
        <w:tabs>
          <w:tab w:pos="510" w:val="left" w:leader="none"/>
        </w:tabs>
        <w:spacing w:line="147" w:lineRule="exact" w:before="0" w:after="0"/>
        <w:ind w:left="510" w:right="0" w:hanging="156"/>
        <w:jc w:val="left"/>
        <w:rPr>
          <w:sz w:val="13"/>
        </w:rPr>
      </w:pPr>
      <w:r>
        <w:rPr>
          <w:sz w:val="13"/>
        </w:rPr>
        <w:t>Redistributions in binary form must reproduce the </w:t>
      </w:r>
      <w:r>
        <w:rPr>
          <w:spacing w:val="-2"/>
          <w:sz w:val="13"/>
        </w:rPr>
        <w:t>above</w:t>
      </w:r>
    </w:p>
    <w:p>
      <w:pPr>
        <w:pStyle w:val="BodyText"/>
        <w:spacing w:line="244" w:lineRule="auto" w:before="3"/>
        <w:ind w:left="119" w:right="5246"/>
      </w:pPr>
      <w:r>
        <w:rPr/>
        <w:t>copyright</w:t>
      </w:r>
      <w:r>
        <w:rPr>
          <w:spacing w:val="-4"/>
        </w:rPr>
        <w:t> </w:t>
      </w:r>
      <w:r>
        <w:rPr/>
        <w:t>notice,</w:t>
      </w:r>
      <w:r>
        <w:rPr>
          <w:spacing w:val="-5"/>
        </w:rPr>
        <w:t> </w:t>
      </w:r>
      <w:r>
        <w:rPr/>
        <w:t>this</w:t>
      </w:r>
      <w:r>
        <w:rPr>
          <w:spacing w:val="-4"/>
        </w:rPr>
        <w:t> </w:t>
      </w:r>
      <w:r>
        <w:rPr/>
        <w:t>list</w:t>
      </w:r>
      <w:r>
        <w:rPr>
          <w:spacing w:val="-5"/>
        </w:rPr>
        <w:t> </w:t>
      </w:r>
      <w:r>
        <w:rPr/>
        <w:t>of</w:t>
      </w:r>
      <w:r>
        <w:rPr>
          <w:spacing w:val="-4"/>
        </w:rPr>
        <w:t> </w:t>
      </w:r>
      <w:r>
        <w:rPr/>
        <w:t>conditions</w:t>
      </w:r>
      <w:r>
        <w:rPr>
          <w:spacing w:val="-5"/>
        </w:rPr>
        <w:t> </w:t>
      </w:r>
      <w:r>
        <w:rPr/>
        <w:t>and</w:t>
      </w:r>
      <w:r>
        <w:rPr>
          <w:spacing w:val="-4"/>
        </w:rPr>
        <w:t> </w:t>
      </w:r>
      <w:r>
        <w:rPr/>
        <w:t>the</w:t>
      </w:r>
      <w:r>
        <w:rPr>
          <w:spacing w:val="-5"/>
        </w:rPr>
        <w:t> </w:t>
      </w:r>
      <w:r>
        <w:rPr/>
        <w:t>following</w:t>
      </w:r>
      <w:r>
        <w:rPr>
          <w:spacing w:val="-4"/>
        </w:rPr>
        <w:t> </w:t>
      </w:r>
      <w:r>
        <w:rPr/>
        <w:t>disclaimer in the documentation and/or other materials provided with the </w:t>
      </w:r>
      <w:r>
        <w:rPr>
          <w:spacing w:val="-2"/>
        </w:rPr>
        <w:t>distribution.</w:t>
      </w:r>
    </w:p>
    <w:p>
      <w:pPr>
        <w:pStyle w:val="ListParagraph"/>
        <w:numPr>
          <w:ilvl w:val="0"/>
          <w:numId w:val="6"/>
        </w:numPr>
        <w:tabs>
          <w:tab w:pos="509" w:val="left" w:leader="none"/>
        </w:tabs>
        <w:spacing w:line="244" w:lineRule="auto" w:before="0" w:after="0"/>
        <w:ind w:left="119" w:right="5492" w:firstLine="234"/>
        <w:jc w:val="left"/>
        <w:rPr>
          <w:sz w:val="13"/>
        </w:rPr>
      </w:pPr>
      <w:r>
        <w:rPr>
          <w:sz w:val="13"/>
        </w:rPr>
        <w:t>Neither the name of Google Inc. nor the names of its contributors</w:t>
      </w:r>
      <w:r>
        <w:rPr>
          <w:spacing w:val="-4"/>
          <w:sz w:val="13"/>
        </w:rPr>
        <w:t> </w:t>
      </w:r>
      <w:r>
        <w:rPr>
          <w:sz w:val="13"/>
        </w:rPr>
        <w:t>may</w:t>
      </w:r>
      <w:r>
        <w:rPr>
          <w:spacing w:val="-4"/>
          <w:sz w:val="13"/>
        </w:rPr>
        <w:t> </w:t>
      </w:r>
      <w:r>
        <w:rPr>
          <w:sz w:val="13"/>
        </w:rPr>
        <w:t>be</w:t>
      </w:r>
      <w:r>
        <w:rPr>
          <w:spacing w:val="-4"/>
          <w:sz w:val="13"/>
        </w:rPr>
        <w:t> </w:t>
      </w:r>
      <w:r>
        <w:rPr>
          <w:sz w:val="13"/>
        </w:rPr>
        <w:t>used</w:t>
      </w:r>
      <w:r>
        <w:rPr>
          <w:spacing w:val="-4"/>
          <w:sz w:val="13"/>
        </w:rPr>
        <w:t> </w:t>
      </w:r>
      <w:r>
        <w:rPr>
          <w:sz w:val="13"/>
        </w:rPr>
        <w:t>to</w:t>
      </w:r>
      <w:r>
        <w:rPr>
          <w:spacing w:val="-4"/>
          <w:sz w:val="13"/>
        </w:rPr>
        <w:t> </w:t>
      </w:r>
      <w:r>
        <w:rPr>
          <w:sz w:val="13"/>
        </w:rPr>
        <w:t>endorse</w:t>
      </w:r>
      <w:r>
        <w:rPr>
          <w:spacing w:val="-4"/>
          <w:sz w:val="13"/>
        </w:rPr>
        <w:t> </w:t>
      </w:r>
      <w:r>
        <w:rPr>
          <w:sz w:val="13"/>
        </w:rPr>
        <w:t>or</w:t>
      </w:r>
      <w:r>
        <w:rPr>
          <w:spacing w:val="-4"/>
          <w:sz w:val="13"/>
        </w:rPr>
        <w:t> </w:t>
      </w:r>
      <w:r>
        <w:rPr>
          <w:sz w:val="13"/>
        </w:rPr>
        <w:t>promote</w:t>
      </w:r>
      <w:r>
        <w:rPr>
          <w:spacing w:val="-4"/>
          <w:sz w:val="13"/>
        </w:rPr>
        <w:t> </w:t>
      </w:r>
      <w:r>
        <w:rPr>
          <w:sz w:val="13"/>
        </w:rPr>
        <w:t>products</w:t>
      </w:r>
      <w:r>
        <w:rPr>
          <w:spacing w:val="-4"/>
          <w:sz w:val="13"/>
        </w:rPr>
        <w:t> </w:t>
      </w:r>
      <w:r>
        <w:rPr>
          <w:sz w:val="13"/>
        </w:rPr>
        <w:t>derived</w:t>
      </w:r>
      <w:r>
        <w:rPr>
          <w:spacing w:val="-4"/>
          <w:sz w:val="13"/>
        </w:rPr>
        <w:t> </w:t>
      </w:r>
      <w:r>
        <w:rPr>
          <w:sz w:val="13"/>
        </w:rPr>
        <w:t>from this software without specific prior written permission.</w:t>
      </w:r>
    </w:p>
    <w:p>
      <w:pPr>
        <w:pStyle w:val="BodyText"/>
        <w:spacing w:before="1"/>
      </w:pPr>
    </w:p>
    <w:p>
      <w:pPr>
        <w:spacing w:line="244" w:lineRule="auto" w:before="0"/>
        <w:ind w:left="119" w:right="5414" w:firstLine="0"/>
        <w:jc w:val="left"/>
        <w:rPr>
          <w:sz w:val="13"/>
        </w:rPr>
      </w:pPr>
      <w:r>
        <w:rPr>
          <w:sz w:val="13"/>
        </w:rPr>
        <w:t>THIS SOFTWARE IS PROVIDED BY THE COPYRIGHT HOLDERS AND CONTRIBUTORS "AS IS" AND ANY EXPRESS OR IMPLIED WARRANTIES, INCLUDING, BUT NOT LIMITED</w:t>
      </w:r>
      <w:r>
        <w:rPr>
          <w:spacing w:val="-4"/>
          <w:sz w:val="13"/>
        </w:rPr>
        <w:t> </w:t>
      </w:r>
      <w:r>
        <w:rPr>
          <w:sz w:val="13"/>
        </w:rPr>
        <w:t>TO,</w:t>
      </w:r>
      <w:r>
        <w:rPr>
          <w:spacing w:val="-5"/>
          <w:sz w:val="13"/>
        </w:rPr>
        <w:t> </w:t>
      </w:r>
      <w:r>
        <w:rPr>
          <w:sz w:val="13"/>
        </w:rPr>
        <w:t>THE</w:t>
      </w:r>
      <w:r>
        <w:rPr>
          <w:spacing w:val="-4"/>
          <w:sz w:val="13"/>
        </w:rPr>
        <w:t> </w:t>
      </w:r>
      <w:r>
        <w:rPr>
          <w:sz w:val="13"/>
        </w:rPr>
        <w:t>IMPLIED</w:t>
      </w:r>
      <w:r>
        <w:rPr>
          <w:spacing w:val="-5"/>
          <w:sz w:val="13"/>
        </w:rPr>
        <w:t> </w:t>
      </w:r>
      <w:r>
        <w:rPr>
          <w:sz w:val="13"/>
        </w:rPr>
        <w:t>WARRANTIES</w:t>
      </w:r>
      <w:r>
        <w:rPr>
          <w:spacing w:val="-4"/>
          <w:sz w:val="13"/>
        </w:rPr>
        <w:t> </w:t>
      </w:r>
      <w:r>
        <w:rPr>
          <w:sz w:val="13"/>
        </w:rPr>
        <w:t>OF</w:t>
      </w:r>
      <w:r>
        <w:rPr>
          <w:spacing w:val="-5"/>
          <w:sz w:val="13"/>
        </w:rPr>
        <w:t> </w:t>
      </w:r>
      <w:r>
        <w:rPr>
          <w:sz w:val="13"/>
        </w:rPr>
        <w:t>MERCHANTABILITY</w:t>
      </w:r>
      <w:r>
        <w:rPr>
          <w:spacing w:val="-4"/>
          <w:sz w:val="13"/>
        </w:rPr>
        <w:t> </w:t>
      </w:r>
      <w:r>
        <w:rPr>
          <w:sz w:val="13"/>
        </w:rPr>
        <w:t>AND</w:t>
      </w:r>
      <w:r>
        <w:rPr>
          <w:spacing w:val="-5"/>
          <w:sz w:val="13"/>
        </w:rPr>
        <w:t> </w:t>
      </w:r>
      <w:r>
        <w:rPr>
          <w:sz w:val="13"/>
        </w:rPr>
        <w:t>FITNESS</w:t>
      </w:r>
      <w:r>
        <w:rPr>
          <w:spacing w:val="-4"/>
          <w:sz w:val="13"/>
        </w:rPr>
        <w:t> </w:t>
      </w:r>
      <w:r>
        <w:rPr>
          <w:sz w:val="13"/>
        </w:rPr>
        <w:t>FOR A PARTICULAR PURPOSE ARE DISCLAIMED. IN NO EVENT SHALL THE COPYRIGHT OWNER</w:t>
      </w:r>
      <w:r>
        <w:rPr>
          <w:spacing w:val="-4"/>
          <w:sz w:val="13"/>
        </w:rPr>
        <w:t> </w:t>
      </w:r>
      <w:r>
        <w:rPr>
          <w:sz w:val="13"/>
        </w:rPr>
        <w:t>OR</w:t>
      </w:r>
      <w:r>
        <w:rPr>
          <w:spacing w:val="-5"/>
          <w:sz w:val="13"/>
        </w:rPr>
        <w:t> </w:t>
      </w:r>
      <w:r>
        <w:rPr>
          <w:sz w:val="13"/>
        </w:rPr>
        <w:t>CONTRIBUTORS</w:t>
      </w:r>
      <w:r>
        <w:rPr>
          <w:spacing w:val="-4"/>
          <w:sz w:val="13"/>
        </w:rPr>
        <w:t> </w:t>
      </w:r>
      <w:r>
        <w:rPr>
          <w:sz w:val="13"/>
        </w:rPr>
        <w:t>BE</w:t>
      </w:r>
      <w:r>
        <w:rPr>
          <w:spacing w:val="-5"/>
          <w:sz w:val="13"/>
        </w:rPr>
        <w:t> </w:t>
      </w:r>
      <w:r>
        <w:rPr>
          <w:sz w:val="13"/>
        </w:rPr>
        <w:t>LIABLE</w:t>
      </w:r>
      <w:r>
        <w:rPr>
          <w:spacing w:val="-4"/>
          <w:sz w:val="13"/>
        </w:rPr>
        <w:t> </w:t>
      </w:r>
      <w:r>
        <w:rPr>
          <w:sz w:val="13"/>
        </w:rPr>
        <w:t>FOR</w:t>
      </w:r>
      <w:r>
        <w:rPr>
          <w:spacing w:val="-5"/>
          <w:sz w:val="13"/>
        </w:rPr>
        <w:t> </w:t>
      </w:r>
      <w:r>
        <w:rPr>
          <w:sz w:val="13"/>
        </w:rPr>
        <w:t>ANY</w:t>
      </w:r>
      <w:r>
        <w:rPr>
          <w:spacing w:val="-4"/>
          <w:sz w:val="13"/>
        </w:rPr>
        <w:t> </w:t>
      </w:r>
      <w:r>
        <w:rPr>
          <w:sz w:val="13"/>
        </w:rPr>
        <w:t>DIRECT,</w:t>
      </w:r>
      <w:r>
        <w:rPr>
          <w:spacing w:val="-5"/>
          <w:sz w:val="13"/>
        </w:rPr>
        <w:t> </w:t>
      </w:r>
      <w:r>
        <w:rPr>
          <w:sz w:val="13"/>
        </w:rPr>
        <w:t>INDIRECT,</w:t>
      </w:r>
      <w:r>
        <w:rPr>
          <w:spacing w:val="-4"/>
          <w:sz w:val="13"/>
        </w:rPr>
        <w:t> </w:t>
      </w:r>
      <w:r>
        <w:rPr>
          <w:sz w:val="13"/>
        </w:rPr>
        <w:t>INCIDENTAL, SPECIAL, EXEMPLARY, OR CONSEQUENTIAL DAMAGES (INCLUDING, BUT NOT LIMITED</w:t>
      </w:r>
      <w:r>
        <w:rPr>
          <w:spacing w:val="-4"/>
          <w:sz w:val="13"/>
        </w:rPr>
        <w:t> </w:t>
      </w:r>
      <w:r>
        <w:rPr>
          <w:sz w:val="13"/>
        </w:rPr>
        <w:t>TO,</w:t>
      </w:r>
      <w:r>
        <w:rPr>
          <w:spacing w:val="-4"/>
          <w:sz w:val="13"/>
        </w:rPr>
        <w:t> </w:t>
      </w:r>
      <w:r>
        <w:rPr>
          <w:sz w:val="13"/>
        </w:rPr>
        <w:t>PROCUREMENT</w:t>
      </w:r>
      <w:r>
        <w:rPr>
          <w:spacing w:val="-4"/>
          <w:sz w:val="13"/>
        </w:rPr>
        <w:t> </w:t>
      </w:r>
      <w:r>
        <w:rPr>
          <w:sz w:val="13"/>
        </w:rPr>
        <w:t>OF</w:t>
      </w:r>
      <w:r>
        <w:rPr>
          <w:spacing w:val="-4"/>
          <w:sz w:val="13"/>
        </w:rPr>
        <w:t> </w:t>
      </w:r>
      <w:r>
        <w:rPr>
          <w:sz w:val="13"/>
        </w:rPr>
        <w:t>SUBSTITUTE</w:t>
      </w:r>
      <w:r>
        <w:rPr>
          <w:spacing w:val="-4"/>
          <w:sz w:val="13"/>
        </w:rPr>
        <w:t> </w:t>
      </w:r>
      <w:r>
        <w:rPr>
          <w:sz w:val="13"/>
        </w:rPr>
        <w:t>GOODS</w:t>
      </w:r>
      <w:r>
        <w:rPr>
          <w:spacing w:val="-4"/>
          <w:sz w:val="13"/>
        </w:rPr>
        <w:t> </w:t>
      </w:r>
      <w:r>
        <w:rPr>
          <w:sz w:val="13"/>
        </w:rPr>
        <w:t>OR</w:t>
      </w:r>
      <w:r>
        <w:rPr>
          <w:spacing w:val="-4"/>
          <w:sz w:val="13"/>
        </w:rPr>
        <w:t> </w:t>
      </w:r>
      <w:r>
        <w:rPr>
          <w:sz w:val="13"/>
        </w:rPr>
        <w:t>SERVICES;</w:t>
      </w:r>
      <w:r>
        <w:rPr>
          <w:spacing w:val="-4"/>
          <w:sz w:val="13"/>
        </w:rPr>
        <w:t> </w:t>
      </w:r>
      <w:r>
        <w:rPr>
          <w:sz w:val="13"/>
        </w:rPr>
        <w:t>LOSS</w:t>
      </w:r>
      <w:r>
        <w:rPr>
          <w:spacing w:val="-4"/>
          <w:sz w:val="13"/>
        </w:rPr>
        <w:t> </w:t>
      </w:r>
      <w:r>
        <w:rPr>
          <w:sz w:val="13"/>
        </w:rPr>
        <w:t>OF</w:t>
      </w:r>
      <w:r>
        <w:rPr>
          <w:spacing w:val="-4"/>
          <w:sz w:val="13"/>
        </w:rPr>
        <w:t> </w:t>
      </w:r>
      <w:r>
        <w:rPr>
          <w:sz w:val="13"/>
        </w:rPr>
        <w:t>USE, DATA,</w:t>
      </w:r>
      <w:r>
        <w:rPr>
          <w:spacing w:val="-4"/>
          <w:sz w:val="13"/>
        </w:rPr>
        <w:t> </w:t>
      </w:r>
      <w:r>
        <w:rPr>
          <w:sz w:val="13"/>
        </w:rPr>
        <w:t>OR</w:t>
      </w:r>
      <w:r>
        <w:rPr>
          <w:spacing w:val="-4"/>
          <w:sz w:val="13"/>
        </w:rPr>
        <w:t> </w:t>
      </w:r>
      <w:r>
        <w:rPr>
          <w:sz w:val="13"/>
        </w:rPr>
        <w:t>PROFITS;</w:t>
      </w:r>
      <w:r>
        <w:rPr>
          <w:spacing w:val="-4"/>
          <w:sz w:val="13"/>
        </w:rPr>
        <w:t> </w:t>
      </w:r>
      <w:r>
        <w:rPr>
          <w:sz w:val="13"/>
        </w:rPr>
        <w:t>OR</w:t>
      </w:r>
      <w:r>
        <w:rPr>
          <w:spacing w:val="-4"/>
          <w:sz w:val="13"/>
        </w:rPr>
        <w:t> </w:t>
      </w:r>
      <w:r>
        <w:rPr>
          <w:sz w:val="13"/>
        </w:rPr>
        <w:t>BUSINESS</w:t>
      </w:r>
      <w:r>
        <w:rPr>
          <w:spacing w:val="-4"/>
          <w:sz w:val="13"/>
        </w:rPr>
        <w:t> </w:t>
      </w:r>
      <w:r>
        <w:rPr>
          <w:sz w:val="13"/>
        </w:rPr>
        <w:t>INTERRUPTION)</w:t>
      </w:r>
      <w:r>
        <w:rPr>
          <w:spacing w:val="-4"/>
          <w:sz w:val="13"/>
        </w:rPr>
        <w:t> </w:t>
      </w:r>
      <w:r>
        <w:rPr>
          <w:sz w:val="13"/>
        </w:rPr>
        <w:t>HOWEVER</w:t>
      </w:r>
      <w:r>
        <w:rPr>
          <w:spacing w:val="-4"/>
          <w:sz w:val="13"/>
        </w:rPr>
        <w:t> </w:t>
      </w:r>
      <w:r>
        <w:rPr>
          <w:sz w:val="13"/>
        </w:rPr>
        <w:t>CAUSED</w:t>
      </w:r>
      <w:r>
        <w:rPr>
          <w:spacing w:val="-4"/>
          <w:sz w:val="13"/>
        </w:rPr>
        <w:t> </w:t>
      </w:r>
      <w:r>
        <w:rPr>
          <w:sz w:val="13"/>
        </w:rPr>
        <w:t>AND</w:t>
      </w:r>
      <w:r>
        <w:rPr>
          <w:spacing w:val="-4"/>
          <w:sz w:val="13"/>
        </w:rPr>
        <w:t> </w:t>
      </w:r>
      <w:r>
        <w:rPr>
          <w:sz w:val="13"/>
        </w:rPr>
        <w:t>ON</w:t>
      </w:r>
      <w:r>
        <w:rPr>
          <w:spacing w:val="-4"/>
          <w:sz w:val="13"/>
        </w:rPr>
        <w:t> </w:t>
      </w:r>
      <w:r>
        <w:rPr>
          <w:sz w:val="13"/>
        </w:rPr>
        <w:t>ANY THEORY OF LIABILITY, WHETHER IN CONTRACT, STRICT LIABILITY, OR TORT (INCLUDING</w:t>
      </w:r>
      <w:r>
        <w:rPr>
          <w:spacing w:val="-4"/>
          <w:sz w:val="13"/>
        </w:rPr>
        <w:t> </w:t>
      </w:r>
      <w:r>
        <w:rPr>
          <w:sz w:val="13"/>
        </w:rPr>
        <w:t>NEGLIGENCE</w:t>
      </w:r>
      <w:r>
        <w:rPr>
          <w:spacing w:val="-4"/>
          <w:sz w:val="13"/>
        </w:rPr>
        <w:t> </w:t>
      </w:r>
      <w:r>
        <w:rPr>
          <w:sz w:val="13"/>
        </w:rPr>
        <w:t>OR</w:t>
      </w:r>
      <w:r>
        <w:rPr>
          <w:spacing w:val="-4"/>
          <w:sz w:val="13"/>
        </w:rPr>
        <w:t> </w:t>
      </w:r>
      <w:r>
        <w:rPr>
          <w:sz w:val="13"/>
        </w:rPr>
        <w:t>OTHERWISE)</w:t>
      </w:r>
      <w:r>
        <w:rPr>
          <w:spacing w:val="-4"/>
          <w:sz w:val="13"/>
        </w:rPr>
        <w:t> </w:t>
      </w:r>
      <w:r>
        <w:rPr>
          <w:sz w:val="13"/>
        </w:rPr>
        <w:t>ARISING</w:t>
      </w:r>
      <w:r>
        <w:rPr>
          <w:spacing w:val="-4"/>
          <w:sz w:val="13"/>
        </w:rPr>
        <w:t> </w:t>
      </w:r>
      <w:r>
        <w:rPr>
          <w:sz w:val="13"/>
        </w:rPr>
        <w:t>IN</w:t>
      </w:r>
      <w:r>
        <w:rPr>
          <w:spacing w:val="-4"/>
          <w:sz w:val="13"/>
        </w:rPr>
        <w:t> </w:t>
      </w:r>
      <w:r>
        <w:rPr>
          <w:sz w:val="13"/>
        </w:rPr>
        <w:t>ANY</w:t>
      </w:r>
      <w:r>
        <w:rPr>
          <w:spacing w:val="-4"/>
          <w:sz w:val="13"/>
        </w:rPr>
        <w:t> </w:t>
      </w:r>
      <w:r>
        <w:rPr>
          <w:sz w:val="13"/>
        </w:rPr>
        <w:t>WAY</w:t>
      </w:r>
      <w:r>
        <w:rPr>
          <w:spacing w:val="-4"/>
          <w:sz w:val="13"/>
        </w:rPr>
        <w:t> </w:t>
      </w:r>
      <w:r>
        <w:rPr>
          <w:sz w:val="13"/>
        </w:rPr>
        <w:t>OUT</w:t>
      </w:r>
      <w:r>
        <w:rPr>
          <w:spacing w:val="-4"/>
          <w:sz w:val="13"/>
        </w:rPr>
        <w:t> </w:t>
      </w:r>
      <w:r>
        <w:rPr>
          <w:sz w:val="13"/>
        </w:rPr>
        <w:t>OF</w:t>
      </w:r>
      <w:r>
        <w:rPr>
          <w:spacing w:val="-4"/>
          <w:sz w:val="13"/>
        </w:rPr>
        <w:t> </w:t>
      </w:r>
      <w:r>
        <w:rPr>
          <w:sz w:val="13"/>
        </w:rPr>
        <w:t>THE</w:t>
      </w:r>
      <w:r>
        <w:rPr>
          <w:spacing w:val="-4"/>
          <w:sz w:val="13"/>
        </w:rPr>
        <w:t> </w:t>
      </w:r>
      <w:r>
        <w:rPr>
          <w:sz w:val="13"/>
        </w:rPr>
        <w:t>USE OF THIS SOFTWARE, EVEN IF ADVISED OF THE POSSIBILITY OF SUCH DAMAGE.</w:t>
      </w:r>
    </w:p>
    <w:p>
      <w:pPr>
        <w:pStyle w:val="BodyText"/>
        <w:spacing w:before="1"/>
        <w:rPr>
          <w:sz w:val="8"/>
        </w:rPr>
      </w:pPr>
      <w:r>
        <w:rPr/>
        <mc:AlternateContent>
          <mc:Choice Requires="wps">
            <w:drawing>
              <wp:anchor distT="0" distB="0" distL="0" distR="0" allowOverlap="1" layoutInCell="1" locked="0" behindDoc="1" simplePos="0" relativeHeight="487685120">
                <wp:simplePos x="0" y="0"/>
                <wp:positionH relativeFrom="page">
                  <wp:posOffset>406399</wp:posOffset>
                </wp:positionH>
                <wp:positionV relativeFrom="paragraph">
                  <wp:posOffset>73997</wp:posOffset>
                </wp:positionV>
                <wp:extent cx="6756400" cy="12700"/>
                <wp:effectExtent l="0" t="0" r="0" b="0"/>
                <wp:wrapTopAndBottom/>
                <wp:docPr id="435" name="Group 435"/>
                <wp:cNvGraphicFramePr>
                  <a:graphicFrameLocks/>
                </wp:cNvGraphicFramePr>
                <a:graphic>
                  <a:graphicData uri="http://schemas.microsoft.com/office/word/2010/wordprocessingGroup">
                    <wpg:wgp>
                      <wpg:cNvPr id="435" name="Group 435"/>
                      <wpg:cNvGrpSpPr/>
                      <wpg:grpSpPr>
                        <a:xfrm>
                          <a:off x="0" y="0"/>
                          <a:ext cx="6756400" cy="12700"/>
                          <a:chExt cx="6756400" cy="12700"/>
                        </a:xfrm>
                      </wpg:grpSpPr>
                      <wps:wsp>
                        <wps:cNvPr id="436" name="Graphic 43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37" name="Graphic 437"/>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38" name="Graphic 43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26546pt;width:532pt;height:1pt;mso-position-horizontal-relative:page;mso-position-vertical-relative:paragraph;z-index:-15631360;mso-wrap-distance-left:0;mso-wrap-distance-right:0" id="docshapegroup395" coordorigin="640,117" coordsize="10640,20">
                <v:rect style="position:absolute;left:640;top:116;width:10640;height:10" id="docshape396" filled="true" fillcolor="#999999" stroked="false">
                  <v:fill type="solid"/>
                </v:rect>
                <v:shape style="position:absolute;left:639;top:116;width:10640;height:20" id="docshape397" coordorigin="640,117" coordsize="10640,20" path="m11280,117l11270,127,640,127,640,137,11270,137,11280,137,11280,127,11280,117xe" filled="true" fillcolor="#ededed" stroked="false">
                  <v:path arrowok="t"/>
                  <v:fill type="solid"/>
                </v:shape>
                <v:shape style="position:absolute;left:640;top:116;width:10;height:20" id="docshape398" coordorigin="640,117" coordsize="10,20" path="m640,137l640,117,650,117,650,127,640,137xe" filled="true" fillcolor="#999999" stroked="false">
                  <v:path arrowok="t"/>
                  <v:fill type="solid"/>
                </v:shape>
                <w10:wrap type="topAndBottom"/>
              </v:group>
            </w:pict>
          </mc:Fallback>
        </mc:AlternateContent>
      </w:r>
      <w:r>
        <w:rPr/>
        <mc:AlternateContent>
          <mc:Choice Requires="wps">
            <w:drawing>
              <wp:anchor distT="0" distB="0" distL="0" distR="0" allowOverlap="1" layoutInCell="1" locked="0" behindDoc="1" simplePos="0" relativeHeight="487685632">
                <wp:simplePos x="0" y="0"/>
                <wp:positionH relativeFrom="page">
                  <wp:posOffset>406399</wp:posOffset>
                </wp:positionH>
                <wp:positionV relativeFrom="paragraph">
                  <wp:posOffset>137497</wp:posOffset>
                </wp:positionV>
                <wp:extent cx="6756400" cy="12700"/>
                <wp:effectExtent l="0" t="0" r="0" b="0"/>
                <wp:wrapTopAndBottom/>
                <wp:docPr id="439" name="Group 439"/>
                <wp:cNvGraphicFramePr>
                  <a:graphicFrameLocks/>
                </wp:cNvGraphicFramePr>
                <a:graphic>
                  <a:graphicData uri="http://schemas.microsoft.com/office/word/2010/wordprocessingGroup">
                    <wpg:wgp>
                      <wpg:cNvPr id="439" name="Group 439"/>
                      <wpg:cNvGrpSpPr/>
                      <wpg:grpSpPr>
                        <a:xfrm>
                          <a:off x="0" y="0"/>
                          <a:ext cx="6756400" cy="12700"/>
                          <a:chExt cx="6756400" cy="12700"/>
                        </a:xfrm>
                      </wpg:grpSpPr>
                      <wps:wsp>
                        <wps:cNvPr id="440" name="Graphic 44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41" name="Graphic 441"/>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42" name="Graphic 44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10.826546pt;width:532pt;height:1pt;mso-position-horizontal-relative:page;mso-position-vertical-relative:paragraph;z-index:-15630848;mso-wrap-distance-left:0;mso-wrap-distance-right:0" id="docshapegroup399" coordorigin="640,217" coordsize="10640,20">
                <v:rect style="position:absolute;left:640;top:216;width:10640;height:10" id="docshape400" filled="true" fillcolor="#999999" stroked="false">
                  <v:fill type="solid"/>
                </v:rect>
                <v:shape style="position:absolute;left:639;top:216;width:10640;height:20" id="docshape401" coordorigin="640,217" coordsize="10640,20" path="m11280,217l11270,227,640,227,640,237,11270,237,11280,237,11280,227,11280,217xe" filled="true" fillcolor="#ededed" stroked="false">
                  <v:path arrowok="t"/>
                  <v:fill type="solid"/>
                </v:shape>
                <v:shape style="position:absolute;left:640;top:216;width:10;height:20" id="docshape402" coordorigin="640,217" coordsize="10,20" path="m640,237l640,217,650,217,650,227,640,237xe" filled="true" fillcolor="#999999" stroked="false">
                  <v:path arrowok="t"/>
                  <v:fill type="solid"/>
                </v:shape>
                <w10:wrap type="topAndBottom"/>
              </v:group>
            </w:pict>
          </mc:Fallback>
        </mc:AlternateContent>
      </w:r>
    </w:p>
    <w:p>
      <w:pPr>
        <w:pStyle w:val="BodyText"/>
        <w:spacing w:before="10"/>
        <w:rPr>
          <w:sz w:val="4"/>
        </w:rPr>
      </w:pPr>
    </w:p>
    <w:p>
      <w:pPr>
        <w:pStyle w:val="BodyText"/>
        <w:spacing w:before="53"/>
      </w:pPr>
    </w:p>
    <w:p>
      <w:pPr>
        <w:pStyle w:val="Heading2"/>
      </w:pPr>
      <w:r>
        <w:rPr>
          <w:spacing w:val="-2"/>
        </w:rPr>
        <w:t>Google</w:t>
      </w:r>
    </w:p>
    <w:p>
      <w:pPr>
        <w:pStyle w:val="BodyText"/>
        <w:spacing w:before="35"/>
        <w:rPr>
          <w:rFonts w:ascii="Times New Roman"/>
          <w:b/>
          <w:sz w:val="16"/>
        </w:rPr>
      </w:pPr>
    </w:p>
    <w:p>
      <w:pPr>
        <w:spacing w:line="235" w:lineRule="auto"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2"/>
          <w:sz w:val="16"/>
        </w:rPr>
        <w:t> </w:t>
      </w:r>
      <w:r>
        <w:rPr>
          <w:rFonts w:ascii="Times New Roman"/>
          <w:sz w:val="16"/>
        </w:rPr>
        <w:t>includes</w:t>
      </w:r>
      <w:r>
        <w:rPr>
          <w:rFonts w:ascii="Times New Roman"/>
          <w:spacing w:val="-2"/>
          <w:sz w:val="16"/>
        </w:rPr>
        <w:t> </w:t>
      </w:r>
      <w:hyperlink r:id="rId179">
        <w:r>
          <w:rPr>
            <w:rFonts w:ascii="Times New Roman"/>
            <w:color w:val="0000ED"/>
            <w:sz w:val="16"/>
            <w:u w:val="single" w:color="0000ED"/>
          </w:rPr>
          <w:t>Google</w:t>
        </w:r>
        <w:r>
          <w:rPr>
            <w:rFonts w:ascii="Times New Roman"/>
            <w:color w:val="0000ED"/>
            <w:spacing w:val="-2"/>
            <w:sz w:val="16"/>
            <w:u w:val="single" w:color="0000ED"/>
          </w:rPr>
          <w:t> </w:t>
        </w:r>
        <w:r>
          <w:rPr>
            <w:rFonts w:ascii="Times New Roman"/>
            <w:color w:val="0000ED"/>
            <w:sz w:val="16"/>
            <w:u w:val="single" w:color="0000ED"/>
          </w:rPr>
          <w:t>Noto</w:t>
        </w:r>
      </w:hyperlink>
      <w:r>
        <w:rPr>
          <w:rFonts w:ascii="Times New Roman"/>
          <w:color w:val="0000ED"/>
          <w:spacing w:val="-2"/>
          <w:sz w:val="16"/>
          <w:u w:val="none"/>
        </w:rPr>
        <w:t> </w:t>
      </w:r>
      <w:r>
        <w:rPr>
          <w:rFonts w:ascii="Times New Roman"/>
          <w:sz w:val="16"/>
          <w:u w:val="none"/>
        </w:rPr>
        <w:t>fonts</w:t>
      </w:r>
      <w:r>
        <w:rPr>
          <w:rFonts w:ascii="Times New Roman"/>
          <w:spacing w:val="-2"/>
          <w:sz w:val="16"/>
          <w:u w:val="none"/>
        </w:rPr>
        <w:t> </w:t>
      </w:r>
      <w:r>
        <w:rPr>
          <w:rFonts w:ascii="Times New Roman"/>
          <w:sz w:val="16"/>
          <w:u w:val="none"/>
        </w:rPr>
        <w:t>developed</w:t>
      </w:r>
      <w:r>
        <w:rPr>
          <w:rFonts w:ascii="Times New Roman"/>
          <w:spacing w:val="-2"/>
          <w:sz w:val="16"/>
          <w:u w:val="none"/>
        </w:rPr>
        <w:t> </w:t>
      </w:r>
      <w:r>
        <w:rPr>
          <w:rFonts w:ascii="Times New Roman"/>
          <w:sz w:val="16"/>
          <w:u w:val="none"/>
        </w:rPr>
        <w:t>by</w:t>
      </w:r>
      <w:r>
        <w:rPr>
          <w:rFonts w:ascii="Times New Roman"/>
          <w:spacing w:val="-2"/>
          <w:sz w:val="16"/>
          <w:u w:val="none"/>
        </w:rPr>
        <w:t> </w:t>
      </w:r>
      <w:r>
        <w:rPr>
          <w:rFonts w:ascii="Times New Roman"/>
          <w:sz w:val="16"/>
          <w:u w:val="none"/>
        </w:rPr>
        <w:t>Google</w:t>
      </w:r>
      <w:r>
        <w:rPr>
          <w:rFonts w:ascii="Times New Roman"/>
          <w:spacing w:val="-2"/>
          <w:sz w:val="16"/>
          <w:u w:val="none"/>
        </w:rPr>
        <w:t> </w:t>
      </w:r>
      <w:r>
        <w:rPr>
          <w:rFonts w:ascii="Times New Roman"/>
          <w:sz w:val="16"/>
          <w:u w:val="none"/>
        </w:rPr>
        <w:t>under</w:t>
      </w:r>
      <w:r>
        <w:rPr>
          <w:rFonts w:ascii="Times New Roman"/>
          <w:spacing w:val="-2"/>
          <w:sz w:val="16"/>
          <w:u w:val="none"/>
        </w:rPr>
        <w:t> </w:t>
      </w:r>
      <w:r>
        <w:rPr>
          <w:rFonts w:ascii="Times New Roman"/>
          <w:sz w:val="16"/>
          <w:u w:val="none"/>
        </w:rPr>
        <w:t>the</w:t>
      </w:r>
      <w:r>
        <w:rPr>
          <w:rFonts w:ascii="Times New Roman"/>
          <w:spacing w:val="-2"/>
          <w:sz w:val="16"/>
          <w:u w:val="none"/>
        </w:rPr>
        <w:t> </w:t>
      </w:r>
      <w:r>
        <w:rPr>
          <w:rFonts w:ascii="Times New Roman"/>
          <w:sz w:val="16"/>
          <w:u w:val="none"/>
        </w:rPr>
        <w:t>SIL</w:t>
      </w:r>
      <w:r>
        <w:rPr>
          <w:rFonts w:ascii="Times New Roman"/>
          <w:spacing w:val="-8"/>
          <w:sz w:val="16"/>
          <w:u w:val="none"/>
        </w:rPr>
        <w:t> </w:t>
      </w:r>
      <w:r>
        <w:rPr>
          <w:rFonts w:ascii="Times New Roman"/>
          <w:sz w:val="16"/>
          <w:u w:val="none"/>
        </w:rPr>
        <w:t>Open</w:t>
      </w:r>
      <w:r>
        <w:rPr>
          <w:rFonts w:ascii="Times New Roman"/>
          <w:spacing w:val="-2"/>
          <w:sz w:val="16"/>
          <w:u w:val="none"/>
        </w:rPr>
        <w:t> </w:t>
      </w:r>
      <w:r>
        <w:rPr>
          <w:rFonts w:ascii="Times New Roman"/>
          <w:sz w:val="16"/>
          <w:u w:val="none"/>
        </w:rPr>
        <w:t>Font</w:t>
      </w:r>
      <w:r>
        <w:rPr>
          <w:rFonts w:ascii="Times New Roman"/>
          <w:spacing w:val="-2"/>
          <w:sz w:val="16"/>
          <w:u w:val="none"/>
        </w:rPr>
        <w:t> </w:t>
      </w:r>
      <w:r>
        <w:rPr>
          <w:rFonts w:ascii="Times New Roman"/>
          <w:sz w:val="16"/>
          <w:u w:val="none"/>
        </w:rPr>
        <w:t>License</w:t>
      </w:r>
      <w:r>
        <w:rPr>
          <w:rFonts w:ascii="Times New Roman"/>
          <w:spacing w:val="-2"/>
          <w:sz w:val="16"/>
          <w:u w:val="none"/>
        </w:rPr>
        <w:t> </w:t>
      </w:r>
      <w:r>
        <w:rPr>
          <w:rFonts w:ascii="Times New Roman"/>
          <w:sz w:val="16"/>
          <w:u w:val="none"/>
        </w:rPr>
        <w:t>(OFL)</w:t>
      </w:r>
      <w:r>
        <w:rPr>
          <w:rFonts w:ascii="Times New Roman"/>
          <w:spacing w:val="-2"/>
          <w:sz w:val="16"/>
          <w:u w:val="none"/>
        </w:rPr>
        <w:t> </w:t>
      </w:r>
      <w:r>
        <w:rPr>
          <w:rFonts w:ascii="Times New Roman"/>
          <w:sz w:val="16"/>
          <w:u w:val="none"/>
        </w:rPr>
        <w:t>version</w:t>
      </w:r>
      <w:r>
        <w:rPr>
          <w:rFonts w:ascii="Times New Roman"/>
          <w:spacing w:val="-2"/>
          <w:sz w:val="16"/>
          <w:u w:val="none"/>
        </w:rPr>
        <w:t> </w:t>
      </w:r>
      <w:r>
        <w:rPr>
          <w:rFonts w:ascii="Times New Roman"/>
          <w:sz w:val="16"/>
          <w:u w:val="none"/>
        </w:rPr>
        <w:t>1.1.</w:t>
      </w:r>
      <w:r>
        <w:rPr>
          <w:rFonts w:ascii="Times New Roman"/>
          <w:spacing w:val="-5"/>
          <w:sz w:val="16"/>
          <w:u w:val="none"/>
        </w:rPr>
        <w:t> </w:t>
      </w:r>
      <w:r>
        <w:rPr>
          <w:rFonts w:ascii="Times New Roman"/>
          <w:sz w:val="16"/>
          <w:u w:val="none"/>
        </w:rPr>
        <w:t>The</w:t>
      </w:r>
      <w:r>
        <w:rPr>
          <w:rFonts w:ascii="Times New Roman"/>
          <w:spacing w:val="-2"/>
          <w:sz w:val="16"/>
          <w:u w:val="none"/>
        </w:rPr>
        <w:t> </w:t>
      </w:r>
      <w:r>
        <w:rPr>
          <w:rFonts w:ascii="Times New Roman"/>
          <w:sz w:val="16"/>
          <w:u w:val="none"/>
        </w:rPr>
        <w:t>SIL</w:t>
      </w:r>
      <w:r>
        <w:rPr>
          <w:rFonts w:ascii="Times New Roman"/>
          <w:spacing w:val="-8"/>
          <w:sz w:val="16"/>
          <w:u w:val="none"/>
        </w:rPr>
        <w:t> </w:t>
      </w:r>
      <w:r>
        <w:rPr>
          <w:rFonts w:ascii="Times New Roman"/>
          <w:sz w:val="16"/>
          <w:u w:val="none"/>
        </w:rPr>
        <w:t>OFL</w:t>
      </w:r>
      <w:r>
        <w:rPr>
          <w:rFonts w:ascii="Times New Roman"/>
          <w:spacing w:val="-8"/>
          <w:sz w:val="16"/>
          <w:u w:val="none"/>
        </w:rPr>
        <w:t> </w:t>
      </w:r>
      <w:r>
        <w:rPr>
          <w:rFonts w:ascii="Times New Roman"/>
          <w:sz w:val="16"/>
          <w:u w:val="none"/>
        </w:rPr>
        <w:t>license</w:t>
      </w:r>
      <w:r>
        <w:rPr>
          <w:rFonts w:ascii="Times New Roman"/>
          <w:spacing w:val="-2"/>
          <w:sz w:val="16"/>
          <w:u w:val="none"/>
        </w:rPr>
        <w:t> </w:t>
      </w:r>
      <w:r>
        <w:rPr>
          <w:rFonts w:ascii="Times New Roman"/>
          <w:sz w:val="16"/>
          <w:u w:val="none"/>
        </w:rPr>
        <w:t>is</w:t>
      </w:r>
      <w:r>
        <w:rPr>
          <w:rFonts w:ascii="Times New Roman"/>
          <w:spacing w:val="-2"/>
          <w:sz w:val="16"/>
          <w:u w:val="none"/>
        </w:rPr>
        <w:t> </w:t>
      </w:r>
      <w:r>
        <w:rPr>
          <w:rFonts w:ascii="Times New Roman"/>
          <w:sz w:val="16"/>
          <w:u w:val="none"/>
        </w:rPr>
        <w:t>copied</w:t>
      </w:r>
      <w:r>
        <w:rPr>
          <w:rFonts w:ascii="Times New Roman"/>
          <w:spacing w:val="-2"/>
          <w:sz w:val="16"/>
          <w:u w:val="none"/>
        </w:rPr>
        <w:t> </w:t>
      </w:r>
      <w:r>
        <w:rPr>
          <w:rFonts w:ascii="Times New Roman"/>
          <w:sz w:val="16"/>
          <w:u w:val="none"/>
        </w:rPr>
        <w:t>below,</w:t>
      </w:r>
      <w:r>
        <w:rPr>
          <w:rFonts w:ascii="Times New Roman"/>
          <w:spacing w:val="-2"/>
          <w:sz w:val="16"/>
          <w:u w:val="none"/>
        </w:rPr>
        <w:t> </w:t>
      </w:r>
      <w:r>
        <w:rPr>
          <w:rFonts w:ascii="Times New Roman"/>
          <w:sz w:val="16"/>
          <w:u w:val="none"/>
        </w:rPr>
        <w:t>and</w:t>
      </w:r>
      <w:r>
        <w:rPr>
          <w:rFonts w:ascii="Times New Roman"/>
          <w:spacing w:val="-2"/>
          <w:sz w:val="16"/>
          <w:u w:val="none"/>
        </w:rPr>
        <w:t> </w:t>
      </w:r>
      <w:r>
        <w:rPr>
          <w:rFonts w:ascii="Times New Roman"/>
          <w:sz w:val="16"/>
          <w:u w:val="none"/>
        </w:rPr>
        <w:t>is</w:t>
      </w:r>
      <w:r>
        <w:rPr>
          <w:rFonts w:ascii="Times New Roman"/>
          <w:spacing w:val="-2"/>
          <w:sz w:val="16"/>
          <w:u w:val="none"/>
        </w:rPr>
        <w:t> </w:t>
      </w:r>
      <w:r>
        <w:rPr>
          <w:rFonts w:ascii="Times New Roman"/>
          <w:sz w:val="16"/>
          <w:u w:val="none"/>
        </w:rPr>
        <w:t>also</w:t>
      </w:r>
      <w:r>
        <w:rPr>
          <w:rFonts w:ascii="Times New Roman"/>
          <w:spacing w:val="40"/>
          <w:sz w:val="16"/>
          <w:u w:val="none"/>
        </w:rPr>
        <w:t> </w:t>
      </w:r>
      <w:r>
        <w:rPr>
          <w:rFonts w:ascii="Times New Roman"/>
          <w:sz w:val="16"/>
          <w:u w:val="none"/>
        </w:rPr>
        <w:t>available with a FAQ at: </w:t>
      </w:r>
      <w:hyperlink r:id="rId107">
        <w:r>
          <w:rPr>
            <w:rFonts w:ascii="Times New Roman"/>
            <w:sz w:val="16"/>
            <w:u w:val="none"/>
          </w:rPr>
          <w:t>http://scripts.sil.org/OFL</w:t>
        </w:r>
      </w:hyperlink>
    </w:p>
    <w:p>
      <w:pPr>
        <w:pStyle w:val="BodyText"/>
        <w:spacing w:before="2"/>
        <w:rPr>
          <w:rFonts w:ascii="Times New Roman"/>
          <w:sz w:val="20"/>
        </w:rPr>
      </w:pPr>
      <w:r>
        <w:rPr/>
        <mc:AlternateContent>
          <mc:Choice Requires="wps">
            <w:drawing>
              <wp:anchor distT="0" distB="0" distL="0" distR="0" allowOverlap="1" layoutInCell="1" locked="0" behindDoc="1" simplePos="0" relativeHeight="487686144">
                <wp:simplePos x="0" y="0"/>
                <wp:positionH relativeFrom="page">
                  <wp:posOffset>406399</wp:posOffset>
                </wp:positionH>
                <wp:positionV relativeFrom="paragraph">
                  <wp:posOffset>163094</wp:posOffset>
                </wp:positionV>
                <wp:extent cx="2922905" cy="1270"/>
                <wp:effectExtent l="0" t="0" r="0" b="0"/>
                <wp:wrapTopAndBottom/>
                <wp:docPr id="443" name="Graphic 443"/>
                <wp:cNvGraphicFramePr>
                  <a:graphicFrameLocks/>
                </wp:cNvGraphicFramePr>
                <a:graphic>
                  <a:graphicData uri="http://schemas.microsoft.com/office/word/2010/wordprocessingShape">
                    <wps:wsp>
                      <wps:cNvPr id="443" name="Graphic 443"/>
                      <wps:cNvSpPr/>
                      <wps:spPr>
                        <a:xfrm>
                          <a:off x="0" y="0"/>
                          <a:ext cx="2922905" cy="1270"/>
                        </a:xfrm>
                        <a:custGeom>
                          <a:avLst/>
                          <a:gdLst/>
                          <a:ahLst/>
                          <a:cxnLst/>
                          <a:rect l="l" t="t" r="r" b="b"/>
                          <a:pathLst>
                            <a:path w="2922905" h="0">
                              <a:moveTo>
                                <a:pt x="0" y="0"/>
                              </a:moveTo>
                              <a:lnTo>
                                <a:pt x="2922745" y="0"/>
                              </a:lnTo>
                            </a:path>
                          </a:pathLst>
                        </a:custGeom>
                        <a:ln w="7842">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31.999998pt;margin-top:12.842071pt;width:230.15pt;height:.1pt;mso-position-horizontal-relative:page;mso-position-vertical-relative:paragraph;z-index:-15630336;mso-wrap-distance-left:0;mso-wrap-distance-right:0" id="docshape403" coordorigin="640,257" coordsize="4603,0" path="m640,257l5243,257e" filled="false" stroked="true" strokeweight=".617500pt" strokecolor="#000000">
                <v:path arrowok="t"/>
                <v:stroke dashstyle="dash"/>
                <w10:wrap type="topAndBottom"/>
              </v:shape>
            </w:pict>
          </mc:Fallback>
        </mc:AlternateContent>
      </w:r>
    </w:p>
    <w:p>
      <w:pPr>
        <w:pStyle w:val="BodyText"/>
        <w:spacing w:before="65"/>
        <w:ind w:left="119"/>
      </w:pPr>
      <w:r>
        <w:rPr/>
        <w:t>SIL OPEN FONT LICENSE Version 1.1 - 26 February </w:t>
      </w:r>
      <w:r>
        <w:rPr>
          <w:spacing w:val="-4"/>
        </w:rPr>
        <w:t>2007</w:t>
      </w:r>
    </w:p>
    <w:p>
      <w:pPr>
        <w:pStyle w:val="BodyText"/>
        <w:rPr>
          <w:sz w:val="5"/>
        </w:rPr>
      </w:pPr>
      <w:r>
        <w:rPr/>
        <mc:AlternateContent>
          <mc:Choice Requires="wps">
            <w:drawing>
              <wp:anchor distT="0" distB="0" distL="0" distR="0" allowOverlap="1" layoutInCell="1" locked="0" behindDoc="1" simplePos="0" relativeHeight="487686656">
                <wp:simplePos x="0" y="0"/>
                <wp:positionH relativeFrom="page">
                  <wp:posOffset>406399</wp:posOffset>
                </wp:positionH>
                <wp:positionV relativeFrom="paragraph">
                  <wp:posOffset>51790</wp:posOffset>
                </wp:positionV>
                <wp:extent cx="2922905" cy="1270"/>
                <wp:effectExtent l="0" t="0" r="0" b="0"/>
                <wp:wrapTopAndBottom/>
                <wp:docPr id="444" name="Graphic 444"/>
                <wp:cNvGraphicFramePr>
                  <a:graphicFrameLocks/>
                </wp:cNvGraphicFramePr>
                <a:graphic>
                  <a:graphicData uri="http://schemas.microsoft.com/office/word/2010/wordprocessingShape">
                    <wps:wsp>
                      <wps:cNvPr id="444" name="Graphic 444"/>
                      <wps:cNvSpPr/>
                      <wps:spPr>
                        <a:xfrm>
                          <a:off x="0" y="0"/>
                          <a:ext cx="2922905" cy="1270"/>
                        </a:xfrm>
                        <a:custGeom>
                          <a:avLst/>
                          <a:gdLst/>
                          <a:ahLst/>
                          <a:cxnLst/>
                          <a:rect l="l" t="t" r="r" b="b"/>
                          <a:pathLst>
                            <a:path w="2922905" h="0">
                              <a:moveTo>
                                <a:pt x="0" y="0"/>
                              </a:moveTo>
                              <a:lnTo>
                                <a:pt x="2922745" y="0"/>
                              </a:lnTo>
                            </a:path>
                          </a:pathLst>
                        </a:custGeom>
                        <a:ln w="7842">
                          <a:solidFill>
                            <a:srgbClr val="000000"/>
                          </a:solidFill>
                          <a:prstDash val="dash"/>
                        </a:ln>
                      </wps:spPr>
                      <wps:bodyPr wrap="square" lIns="0" tIns="0" rIns="0" bIns="0" rtlCol="0">
                        <a:prstTxWarp prst="textNoShape">
                          <a:avLst/>
                        </a:prstTxWarp>
                        <a:noAutofit/>
                      </wps:bodyPr>
                    </wps:wsp>
                  </a:graphicData>
                </a:graphic>
              </wp:anchor>
            </w:drawing>
          </mc:Choice>
          <mc:Fallback>
            <w:pict>
              <v:shape style="position:absolute;margin-left:31.999998pt;margin-top:4.077972pt;width:230.15pt;height:.1pt;mso-position-horizontal-relative:page;mso-position-vertical-relative:paragraph;z-index:-15629824;mso-wrap-distance-left:0;mso-wrap-distance-right:0" id="docshape404" coordorigin="640,82" coordsize="4603,0" path="m640,82l5243,82e" filled="false" stroked="true" strokeweight=".617500pt" strokecolor="#000000">
                <v:path arrowok="t"/>
                <v:stroke dashstyle="dash"/>
                <w10:wrap type="topAndBottom"/>
              </v:shape>
            </w:pict>
          </mc:Fallback>
        </mc:AlternateContent>
      </w:r>
    </w:p>
    <w:p>
      <w:pPr>
        <w:pStyle w:val="BodyText"/>
        <w:spacing w:before="67"/>
      </w:pPr>
    </w:p>
    <w:p>
      <w:pPr>
        <w:spacing w:before="0"/>
        <w:ind w:left="119" w:right="0" w:firstLine="0"/>
        <w:jc w:val="left"/>
        <w:rPr>
          <w:sz w:val="13"/>
        </w:rPr>
      </w:pPr>
      <w:r>
        <w:rPr>
          <w:spacing w:val="-2"/>
          <w:sz w:val="13"/>
        </w:rPr>
        <w:t>PREAMBLE</w:t>
      </w:r>
    </w:p>
    <w:p>
      <w:pPr>
        <w:pStyle w:val="BodyText"/>
        <w:spacing w:before="3"/>
        <w:ind w:left="119"/>
      </w:pPr>
      <w:r>
        <w:rPr/>
        <w:t>The goals of the Open Font License (OFL) are to stimulate </w:t>
      </w:r>
      <w:r>
        <w:rPr>
          <w:spacing w:val="-2"/>
        </w:rPr>
        <w:t>worldwide</w:t>
      </w:r>
    </w:p>
    <w:p>
      <w:pPr>
        <w:spacing w:after="0"/>
        <w:sectPr>
          <w:pgSz w:w="11900" w:h="16820"/>
          <w:pgMar w:top="480" w:bottom="280" w:left="520" w:right="460"/>
        </w:sectPr>
      </w:pPr>
    </w:p>
    <w:p>
      <w:pPr>
        <w:pStyle w:val="BodyText"/>
        <w:spacing w:line="244" w:lineRule="auto" w:before="72"/>
        <w:ind w:left="119" w:right="5028"/>
      </w:pPr>
      <w:r>
        <w:rPr/>
        <w:t>development of collaborative font projects, to support the font creation efforts</w:t>
      </w:r>
      <w:r>
        <w:rPr>
          <w:spacing w:val="-4"/>
        </w:rPr>
        <w:t> </w:t>
      </w:r>
      <w:r>
        <w:rPr/>
        <w:t>of</w:t>
      </w:r>
      <w:r>
        <w:rPr>
          <w:spacing w:val="-4"/>
        </w:rPr>
        <w:t> </w:t>
      </w:r>
      <w:r>
        <w:rPr/>
        <w:t>academic</w:t>
      </w:r>
      <w:r>
        <w:rPr>
          <w:spacing w:val="-4"/>
        </w:rPr>
        <w:t> </w:t>
      </w:r>
      <w:r>
        <w:rPr/>
        <w:t>and</w:t>
      </w:r>
      <w:r>
        <w:rPr>
          <w:spacing w:val="-4"/>
        </w:rPr>
        <w:t> </w:t>
      </w:r>
      <w:r>
        <w:rPr/>
        <w:t>linguistic</w:t>
      </w:r>
      <w:r>
        <w:rPr>
          <w:spacing w:val="-4"/>
        </w:rPr>
        <w:t> </w:t>
      </w:r>
      <w:r>
        <w:rPr/>
        <w:t>communities,</w:t>
      </w:r>
      <w:r>
        <w:rPr>
          <w:spacing w:val="-4"/>
        </w:rPr>
        <w:t> </w:t>
      </w:r>
      <w:r>
        <w:rPr/>
        <w:t>and</w:t>
      </w:r>
      <w:r>
        <w:rPr>
          <w:spacing w:val="-4"/>
        </w:rPr>
        <w:t> </w:t>
      </w:r>
      <w:r>
        <w:rPr/>
        <w:t>to</w:t>
      </w:r>
      <w:r>
        <w:rPr>
          <w:spacing w:val="-4"/>
        </w:rPr>
        <w:t> </w:t>
      </w:r>
      <w:r>
        <w:rPr/>
        <w:t>provide</w:t>
      </w:r>
      <w:r>
        <w:rPr>
          <w:spacing w:val="-4"/>
        </w:rPr>
        <w:t> </w:t>
      </w:r>
      <w:r>
        <w:rPr/>
        <w:t>a</w:t>
      </w:r>
      <w:r>
        <w:rPr>
          <w:spacing w:val="-4"/>
        </w:rPr>
        <w:t> </w:t>
      </w:r>
      <w:r>
        <w:rPr/>
        <w:t>free</w:t>
      </w:r>
      <w:r>
        <w:rPr>
          <w:spacing w:val="-4"/>
        </w:rPr>
        <w:t> </w:t>
      </w:r>
      <w:r>
        <w:rPr/>
        <w:t>and open framework in which fonts may be shared and improved in partnership with others.</w:t>
      </w:r>
    </w:p>
    <w:p>
      <w:pPr>
        <w:pStyle w:val="BodyText"/>
        <w:spacing w:before="2"/>
      </w:pPr>
    </w:p>
    <w:p>
      <w:pPr>
        <w:pStyle w:val="BodyText"/>
        <w:spacing w:line="244" w:lineRule="auto"/>
        <w:ind w:left="119" w:right="5246"/>
      </w:pPr>
      <w:r>
        <w:rPr/>
        <w:t>The OFL allows the licensed fonts to be used, studied, modified and redistributed freely as long as they are not sold by themselves. The fonts, including any derivative works, can be bundled, embedded, redistributed</w:t>
      </w:r>
      <w:r>
        <w:rPr>
          <w:spacing w:val="-4"/>
        </w:rPr>
        <w:t> </w:t>
      </w:r>
      <w:r>
        <w:rPr/>
        <w:t>and/or</w:t>
      </w:r>
      <w:r>
        <w:rPr>
          <w:spacing w:val="-5"/>
        </w:rPr>
        <w:t> </w:t>
      </w:r>
      <w:r>
        <w:rPr/>
        <w:t>sold</w:t>
      </w:r>
      <w:r>
        <w:rPr>
          <w:spacing w:val="-4"/>
        </w:rPr>
        <w:t> </w:t>
      </w:r>
      <w:r>
        <w:rPr/>
        <w:t>with</w:t>
      </w:r>
      <w:r>
        <w:rPr>
          <w:spacing w:val="-5"/>
        </w:rPr>
        <w:t> </w:t>
      </w:r>
      <w:r>
        <w:rPr/>
        <w:t>any</w:t>
      </w:r>
      <w:r>
        <w:rPr>
          <w:spacing w:val="-4"/>
        </w:rPr>
        <w:t> </w:t>
      </w:r>
      <w:r>
        <w:rPr/>
        <w:t>software</w:t>
      </w:r>
      <w:r>
        <w:rPr>
          <w:spacing w:val="-5"/>
        </w:rPr>
        <w:t> </w:t>
      </w:r>
      <w:r>
        <w:rPr/>
        <w:t>provided</w:t>
      </w:r>
      <w:r>
        <w:rPr>
          <w:spacing w:val="-4"/>
        </w:rPr>
        <w:t> </w:t>
      </w:r>
      <w:r>
        <w:rPr/>
        <w:t>that</w:t>
      </w:r>
      <w:r>
        <w:rPr>
          <w:spacing w:val="-5"/>
        </w:rPr>
        <w:t> </w:t>
      </w:r>
      <w:r>
        <w:rPr/>
        <w:t>any</w:t>
      </w:r>
      <w:r>
        <w:rPr>
          <w:spacing w:val="-4"/>
        </w:rPr>
        <w:t> </w:t>
      </w:r>
      <w:r>
        <w:rPr/>
        <w:t>reserved names are not used by derivative works. The fonts and derivatives, however, cannot be released under any other type of license. The requirement for fonts to remain under this license does not apply</w:t>
      </w:r>
    </w:p>
    <w:p>
      <w:pPr>
        <w:pStyle w:val="BodyText"/>
        <w:spacing w:line="146" w:lineRule="exact"/>
        <w:ind w:left="119"/>
      </w:pPr>
      <w:r>
        <w:rPr/>
        <w:t>to any document created using the fonts or their </w:t>
      </w:r>
      <w:r>
        <w:rPr>
          <w:spacing w:val="-2"/>
        </w:rPr>
        <w:t>derivatives.</w:t>
      </w:r>
    </w:p>
    <w:p>
      <w:pPr>
        <w:pStyle w:val="BodyText"/>
        <w:spacing w:before="5"/>
      </w:pPr>
    </w:p>
    <w:p>
      <w:pPr>
        <w:spacing w:before="1"/>
        <w:ind w:left="119" w:right="0" w:firstLine="0"/>
        <w:jc w:val="left"/>
        <w:rPr>
          <w:sz w:val="13"/>
        </w:rPr>
      </w:pPr>
      <w:r>
        <w:rPr>
          <w:spacing w:val="-2"/>
          <w:sz w:val="13"/>
        </w:rPr>
        <w:t>DEFINITIONS</w:t>
      </w:r>
    </w:p>
    <w:p>
      <w:pPr>
        <w:pStyle w:val="BodyText"/>
        <w:spacing w:line="244" w:lineRule="auto" w:before="2"/>
        <w:ind w:left="119" w:right="5414"/>
      </w:pPr>
      <w:r>
        <w:rPr/>
        <w:t>"Font</w:t>
      </w:r>
      <w:r>
        <w:rPr>
          <w:spacing w:val="-4"/>
        </w:rPr>
        <w:t> </w:t>
      </w:r>
      <w:r>
        <w:rPr/>
        <w:t>Software"</w:t>
      </w:r>
      <w:r>
        <w:rPr>
          <w:spacing w:val="-4"/>
        </w:rPr>
        <w:t> </w:t>
      </w:r>
      <w:r>
        <w:rPr/>
        <w:t>refers</w:t>
      </w:r>
      <w:r>
        <w:rPr>
          <w:spacing w:val="-4"/>
        </w:rPr>
        <w:t> </w:t>
      </w:r>
      <w:r>
        <w:rPr/>
        <w:t>to</w:t>
      </w:r>
      <w:r>
        <w:rPr>
          <w:spacing w:val="-4"/>
        </w:rPr>
        <w:t> </w:t>
      </w:r>
      <w:r>
        <w:rPr/>
        <w:t>the</w:t>
      </w:r>
      <w:r>
        <w:rPr>
          <w:spacing w:val="-4"/>
        </w:rPr>
        <w:t> </w:t>
      </w:r>
      <w:r>
        <w:rPr/>
        <w:t>set</w:t>
      </w:r>
      <w:r>
        <w:rPr>
          <w:spacing w:val="-4"/>
        </w:rPr>
        <w:t> </w:t>
      </w:r>
      <w:r>
        <w:rPr/>
        <w:t>of</w:t>
      </w:r>
      <w:r>
        <w:rPr>
          <w:spacing w:val="-4"/>
        </w:rPr>
        <w:t> </w:t>
      </w:r>
      <w:r>
        <w:rPr/>
        <w:t>files</w:t>
      </w:r>
      <w:r>
        <w:rPr>
          <w:spacing w:val="-4"/>
        </w:rPr>
        <w:t> </w:t>
      </w:r>
      <w:r>
        <w:rPr/>
        <w:t>released</w:t>
      </w:r>
      <w:r>
        <w:rPr>
          <w:spacing w:val="-4"/>
        </w:rPr>
        <w:t> </w:t>
      </w:r>
      <w:r>
        <w:rPr/>
        <w:t>by</w:t>
      </w:r>
      <w:r>
        <w:rPr>
          <w:spacing w:val="-4"/>
        </w:rPr>
        <w:t> </w:t>
      </w:r>
      <w:r>
        <w:rPr/>
        <w:t>the</w:t>
      </w:r>
      <w:r>
        <w:rPr>
          <w:spacing w:val="-4"/>
        </w:rPr>
        <w:t> </w:t>
      </w:r>
      <w:r>
        <w:rPr/>
        <w:t>Copyright Holder(s) under this license and clearly marked as such. This may include source files, build scripts and documentation.</w:t>
      </w:r>
    </w:p>
    <w:p>
      <w:pPr>
        <w:pStyle w:val="BodyText"/>
        <w:spacing w:before="2"/>
      </w:pPr>
    </w:p>
    <w:p>
      <w:pPr>
        <w:pStyle w:val="BodyText"/>
        <w:spacing w:line="244" w:lineRule="auto"/>
        <w:ind w:left="119" w:right="5414"/>
      </w:pPr>
      <w:r>
        <w:rPr/>
        <w:t>"Reserved</w:t>
      </w:r>
      <w:r>
        <w:rPr>
          <w:spacing w:val="-4"/>
        </w:rPr>
        <w:t> </w:t>
      </w:r>
      <w:r>
        <w:rPr/>
        <w:t>Font</w:t>
      </w:r>
      <w:r>
        <w:rPr>
          <w:spacing w:val="-4"/>
        </w:rPr>
        <w:t> </w:t>
      </w:r>
      <w:r>
        <w:rPr/>
        <w:t>Name"</w:t>
      </w:r>
      <w:r>
        <w:rPr>
          <w:spacing w:val="-4"/>
        </w:rPr>
        <w:t> </w:t>
      </w:r>
      <w:r>
        <w:rPr/>
        <w:t>refers</w:t>
      </w:r>
      <w:r>
        <w:rPr>
          <w:spacing w:val="-4"/>
        </w:rPr>
        <w:t> </w:t>
      </w:r>
      <w:r>
        <w:rPr/>
        <w:t>to</w:t>
      </w:r>
      <w:r>
        <w:rPr>
          <w:spacing w:val="-4"/>
        </w:rPr>
        <w:t> </w:t>
      </w:r>
      <w:r>
        <w:rPr/>
        <w:t>any</w:t>
      </w:r>
      <w:r>
        <w:rPr>
          <w:spacing w:val="-4"/>
        </w:rPr>
        <w:t> </w:t>
      </w:r>
      <w:r>
        <w:rPr/>
        <w:t>names</w:t>
      </w:r>
      <w:r>
        <w:rPr>
          <w:spacing w:val="-4"/>
        </w:rPr>
        <w:t> </w:t>
      </w:r>
      <w:r>
        <w:rPr/>
        <w:t>specified</w:t>
      </w:r>
      <w:r>
        <w:rPr>
          <w:spacing w:val="-4"/>
        </w:rPr>
        <w:t> </w:t>
      </w:r>
      <w:r>
        <w:rPr/>
        <w:t>as</w:t>
      </w:r>
      <w:r>
        <w:rPr>
          <w:spacing w:val="-4"/>
        </w:rPr>
        <w:t> </w:t>
      </w:r>
      <w:r>
        <w:rPr/>
        <w:t>such</w:t>
      </w:r>
      <w:r>
        <w:rPr>
          <w:spacing w:val="-4"/>
        </w:rPr>
        <w:t> </w:t>
      </w:r>
      <w:r>
        <w:rPr/>
        <w:t>after</w:t>
      </w:r>
      <w:r>
        <w:rPr>
          <w:spacing w:val="-4"/>
        </w:rPr>
        <w:t> </w:t>
      </w:r>
      <w:r>
        <w:rPr/>
        <w:t>the copyright statement(s).</w:t>
      </w:r>
    </w:p>
    <w:p>
      <w:pPr>
        <w:pStyle w:val="BodyText"/>
        <w:spacing w:before="3"/>
      </w:pPr>
    </w:p>
    <w:p>
      <w:pPr>
        <w:pStyle w:val="BodyText"/>
        <w:spacing w:line="244" w:lineRule="auto"/>
        <w:ind w:left="119" w:right="4623"/>
      </w:pPr>
      <w:r>
        <w:rPr/>
        <w:t>"Original</w:t>
      </w:r>
      <w:r>
        <w:rPr>
          <w:spacing w:val="-4"/>
        </w:rPr>
        <w:t> </w:t>
      </w:r>
      <w:r>
        <w:rPr/>
        <w:t>Version"</w:t>
      </w:r>
      <w:r>
        <w:rPr>
          <w:spacing w:val="-4"/>
        </w:rPr>
        <w:t> </w:t>
      </w:r>
      <w:r>
        <w:rPr/>
        <w:t>refers</w:t>
      </w:r>
      <w:r>
        <w:rPr>
          <w:spacing w:val="-4"/>
        </w:rPr>
        <w:t> </w:t>
      </w:r>
      <w:r>
        <w:rPr/>
        <w:t>to</w:t>
      </w:r>
      <w:r>
        <w:rPr>
          <w:spacing w:val="-4"/>
        </w:rPr>
        <w:t> </w:t>
      </w:r>
      <w:r>
        <w:rPr/>
        <w:t>the</w:t>
      </w:r>
      <w:r>
        <w:rPr>
          <w:spacing w:val="-4"/>
        </w:rPr>
        <w:t> </w:t>
      </w:r>
      <w:r>
        <w:rPr/>
        <w:t>collection</w:t>
      </w:r>
      <w:r>
        <w:rPr>
          <w:spacing w:val="-4"/>
        </w:rPr>
        <w:t> </w:t>
      </w:r>
      <w:r>
        <w:rPr/>
        <w:t>of</w:t>
      </w:r>
      <w:r>
        <w:rPr>
          <w:spacing w:val="-4"/>
        </w:rPr>
        <w:t> </w:t>
      </w:r>
      <w:r>
        <w:rPr/>
        <w:t>Font</w:t>
      </w:r>
      <w:r>
        <w:rPr>
          <w:spacing w:val="-4"/>
        </w:rPr>
        <w:t> </w:t>
      </w:r>
      <w:r>
        <w:rPr/>
        <w:t>Software</w:t>
      </w:r>
      <w:r>
        <w:rPr>
          <w:spacing w:val="-4"/>
        </w:rPr>
        <w:t> </w:t>
      </w:r>
      <w:r>
        <w:rPr/>
        <w:t>components</w:t>
      </w:r>
      <w:r>
        <w:rPr>
          <w:spacing w:val="-4"/>
        </w:rPr>
        <w:t> </w:t>
      </w:r>
      <w:r>
        <w:rPr/>
        <w:t>as distributed by the Copyright Holder(s).</w:t>
      </w:r>
    </w:p>
    <w:p>
      <w:pPr>
        <w:pStyle w:val="BodyText"/>
        <w:spacing w:before="2"/>
      </w:pPr>
    </w:p>
    <w:p>
      <w:pPr>
        <w:pStyle w:val="BodyText"/>
        <w:spacing w:line="244" w:lineRule="auto"/>
        <w:ind w:left="119" w:right="5028"/>
      </w:pPr>
      <w:r>
        <w:rPr/>
        <w:t>"Modified Version" refers to any derivative made by adding to, deleting, or substituting -- in part or in whole -- any of the components of the Original</w:t>
      </w:r>
      <w:r>
        <w:rPr>
          <w:spacing w:val="-4"/>
        </w:rPr>
        <w:t> </w:t>
      </w:r>
      <w:r>
        <w:rPr/>
        <w:t>Version,</w:t>
      </w:r>
      <w:r>
        <w:rPr>
          <w:spacing w:val="-4"/>
        </w:rPr>
        <w:t> </w:t>
      </w:r>
      <w:r>
        <w:rPr/>
        <w:t>by</w:t>
      </w:r>
      <w:r>
        <w:rPr>
          <w:spacing w:val="-4"/>
        </w:rPr>
        <w:t> </w:t>
      </w:r>
      <w:r>
        <w:rPr/>
        <w:t>changing</w:t>
      </w:r>
      <w:r>
        <w:rPr>
          <w:spacing w:val="-4"/>
        </w:rPr>
        <w:t> </w:t>
      </w:r>
      <w:r>
        <w:rPr/>
        <w:t>formats</w:t>
      </w:r>
      <w:r>
        <w:rPr>
          <w:spacing w:val="-4"/>
        </w:rPr>
        <w:t> </w:t>
      </w:r>
      <w:r>
        <w:rPr/>
        <w:t>or</w:t>
      </w:r>
      <w:r>
        <w:rPr>
          <w:spacing w:val="-4"/>
        </w:rPr>
        <w:t> </w:t>
      </w:r>
      <w:r>
        <w:rPr/>
        <w:t>by</w:t>
      </w:r>
      <w:r>
        <w:rPr>
          <w:spacing w:val="-4"/>
        </w:rPr>
        <w:t> </w:t>
      </w:r>
      <w:r>
        <w:rPr/>
        <w:t>porting</w:t>
      </w:r>
      <w:r>
        <w:rPr>
          <w:spacing w:val="-4"/>
        </w:rPr>
        <w:t> </w:t>
      </w:r>
      <w:r>
        <w:rPr/>
        <w:t>the</w:t>
      </w:r>
      <w:r>
        <w:rPr>
          <w:spacing w:val="-4"/>
        </w:rPr>
        <w:t> </w:t>
      </w:r>
      <w:r>
        <w:rPr/>
        <w:t>Font</w:t>
      </w:r>
      <w:r>
        <w:rPr>
          <w:spacing w:val="-4"/>
        </w:rPr>
        <w:t> </w:t>
      </w:r>
      <w:r>
        <w:rPr/>
        <w:t>Software</w:t>
      </w:r>
      <w:r>
        <w:rPr>
          <w:spacing w:val="-4"/>
        </w:rPr>
        <w:t> </w:t>
      </w:r>
      <w:r>
        <w:rPr/>
        <w:t>to</w:t>
      </w:r>
      <w:r>
        <w:rPr>
          <w:spacing w:val="-4"/>
        </w:rPr>
        <w:t> </w:t>
      </w:r>
      <w:r>
        <w:rPr/>
        <w:t>a new environment.</w:t>
      </w:r>
    </w:p>
    <w:p>
      <w:pPr>
        <w:pStyle w:val="BodyText"/>
        <w:spacing w:before="2"/>
      </w:pPr>
    </w:p>
    <w:p>
      <w:pPr>
        <w:pStyle w:val="BodyText"/>
        <w:spacing w:line="244" w:lineRule="auto"/>
        <w:ind w:left="119" w:right="5414"/>
      </w:pPr>
      <w:r>
        <w:rPr/>
        <w:t>"Author"</w:t>
      </w:r>
      <w:r>
        <w:rPr>
          <w:spacing w:val="-6"/>
        </w:rPr>
        <w:t> </w:t>
      </w:r>
      <w:r>
        <w:rPr/>
        <w:t>refers</w:t>
      </w:r>
      <w:r>
        <w:rPr>
          <w:spacing w:val="-6"/>
        </w:rPr>
        <w:t> </w:t>
      </w:r>
      <w:r>
        <w:rPr/>
        <w:t>to</w:t>
      </w:r>
      <w:r>
        <w:rPr>
          <w:spacing w:val="-6"/>
        </w:rPr>
        <w:t> </w:t>
      </w:r>
      <w:r>
        <w:rPr/>
        <w:t>any</w:t>
      </w:r>
      <w:r>
        <w:rPr>
          <w:spacing w:val="-6"/>
        </w:rPr>
        <w:t> </w:t>
      </w:r>
      <w:r>
        <w:rPr/>
        <w:t>designer,</w:t>
      </w:r>
      <w:r>
        <w:rPr>
          <w:spacing w:val="-6"/>
        </w:rPr>
        <w:t> </w:t>
      </w:r>
      <w:r>
        <w:rPr/>
        <w:t>engineer,</w:t>
      </w:r>
      <w:r>
        <w:rPr>
          <w:spacing w:val="-6"/>
        </w:rPr>
        <w:t> </w:t>
      </w:r>
      <w:r>
        <w:rPr/>
        <w:t>programmer,</w:t>
      </w:r>
      <w:r>
        <w:rPr>
          <w:spacing w:val="-6"/>
        </w:rPr>
        <w:t> </w:t>
      </w:r>
      <w:r>
        <w:rPr/>
        <w:t>technical writer or other person who contributed to the Font Software.</w:t>
      </w:r>
    </w:p>
    <w:p>
      <w:pPr>
        <w:pStyle w:val="BodyText"/>
        <w:spacing w:before="2"/>
      </w:pPr>
    </w:p>
    <w:p>
      <w:pPr>
        <w:spacing w:before="0"/>
        <w:ind w:left="119" w:right="0" w:firstLine="0"/>
        <w:jc w:val="left"/>
        <w:rPr>
          <w:sz w:val="13"/>
        </w:rPr>
      </w:pPr>
      <w:r>
        <w:rPr>
          <w:sz w:val="13"/>
        </w:rPr>
        <w:t>PERMISSION &amp; </w:t>
      </w:r>
      <w:r>
        <w:rPr>
          <w:spacing w:val="-2"/>
          <w:sz w:val="13"/>
        </w:rPr>
        <w:t>CONDITIONS</w:t>
      </w:r>
    </w:p>
    <w:p>
      <w:pPr>
        <w:pStyle w:val="BodyText"/>
        <w:spacing w:before="3"/>
        <w:ind w:left="119"/>
      </w:pPr>
      <w:r>
        <w:rPr/>
        <w:t>Permission is hereby granted, free of charge, to any person </w:t>
      </w:r>
      <w:r>
        <w:rPr>
          <w:spacing w:val="-2"/>
        </w:rPr>
        <w:t>obtaining</w:t>
      </w:r>
    </w:p>
    <w:p>
      <w:pPr>
        <w:pStyle w:val="BodyText"/>
        <w:spacing w:line="244" w:lineRule="auto" w:before="3"/>
        <w:ind w:left="119" w:right="5246"/>
      </w:pPr>
      <w:r>
        <w:rPr/>
        <w:t>a</w:t>
      </w:r>
      <w:r>
        <w:rPr>
          <w:spacing w:val="-3"/>
        </w:rPr>
        <w:t> </w:t>
      </w:r>
      <w:r>
        <w:rPr/>
        <w:t>copy</w:t>
      </w:r>
      <w:r>
        <w:rPr>
          <w:spacing w:val="-4"/>
        </w:rPr>
        <w:t> </w:t>
      </w:r>
      <w:r>
        <w:rPr/>
        <w:t>of</w:t>
      </w:r>
      <w:r>
        <w:rPr>
          <w:spacing w:val="-3"/>
        </w:rPr>
        <w:t> </w:t>
      </w:r>
      <w:r>
        <w:rPr/>
        <w:t>the</w:t>
      </w:r>
      <w:r>
        <w:rPr>
          <w:spacing w:val="-4"/>
        </w:rPr>
        <w:t> </w:t>
      </w:r>
      <w:r>
        <w:rPr/>
        <w:t>Font</w:t>
      </w:r>
      <w:r>
        <w:rPr>
          <w:spacing w:val="-3"/>
        </w:rPr>
        <w:t> </w:t>
      </w:r>
      <w:r>
        <w:rPr/>
        <w:t>Software,</w:t>
      </w:r>
      <w:r>
        <w:rPr>
          <w:spacing w:val="-4"/>
        </w:rPr>
        <w:t> </w:t>
      </w:r>
      <w:r>
        <w:rPr/>
        <w:t>to</w:t>
      </w:r>
      <w:r>
        <w:rPr>
          <w:spacing w:val="-3"/>
        </w:rPr>
        <w:t> </w:t>
      </w:r>
      <w:r>
        <w:rPr/>
        <w:t>use,</w:t>
      </w:r>
      <w:r>
        <w:rPr>
          <w:spacing w:val="-4"/>
        </w:rPr>
        <w:t> </w:t>
      </w:r>
      <w:r>
        <w:rPr/>
        <w:t>study,</w:t>
      </w:r>
      <w:r>
        <w:rPr>
          <w:spacing w:val="-3"/>
        </w:rPr>
        <w:t> </w:t>
      </w:r>
      <w:r>
        <w:rPr/>
        <w:t>copy,</w:t>
      </w:r>
      <w:r>
        <w:rPr>
          <w:spacing w:val="-4"/>
        </w:rPr>
        <w:t> </w:t>
      </w:r>
      <w:r>
        <w:rPr/>
        <w:t>merge,</w:t>
      </w:r>
      <w:r>
        <w:rPr>
          <w:spacing w:val="-3"/>
        </w:rPr>
        <w:t> </w:t>
      </w:r>
      <w:r>
        <w:rPr/>
        <w:t>embed,</w:t>
      </w:r>
      <w:r>
        <w:rPr>
          <w:spacing w:val="-4"/>
        </w:rPr>
        <w:t> </w:t>
      </w:r>
      <w:r>
        <w:rPr/>
        <w:t>modify, redistribute, and sell modified and unmodified copies of the Font Software, subject to the following conditions:</w:t>
      </w:r>
    </w:p>
    <w:p>
      <w:pPr>
        <w:pStyle w:val="BodyText"/>
        <w:spacing w:before="2"/>
      </w:pPr>
    </w:p>
    <w:p>
      <w:pPr>
        <w:pStyle w:val="ListParagraph"/>
        <w:numPr>
          <w:ilvl w:val="0"/>
          <w:numId w:val="7"/>
        </w:numPr>
        <w:tabs>
          <w:tab w:pos="353" w:val="left" w:leader="none"/>
        </w:tabs>
        <w:spacing w:line="244" w:lineRule="auto" w:before="0" w:after="0"/>
        <w:ind w:left="119" w:right="5648" w:firstLine="0"/>
        <w:jc w:val="left"/>
        <w:rPr>
          <w:sz w:val="13"/>
        </w:rPr>
      </w:pPr>
      <w:r>
        <w:rPr>
          <w:sz w:val="13"/>
        </w:rPr>
        <w:t>Neither</w:t>
      </w:r>
      <w:r>
        <w:rPr>
          <w:spacing w:val="-4"/>
          <w:sz w:val="13"/>
        </w:rPr>
        <w:t> </w:t>
      </w:r>
      <w:r>
        <w:rPr>
          <w:sz w:val="13"/>
        </w:rPr>
        <w:t>the</w:t>
      </w:r>
      <w:r>
        <w:rPr>
          <w:spacing w:val="-4"/>
          <w:sz w:val="13"/>
        </w:rPr>
        <w:t> </w:t>
      </w:r>
      <w:r>
        <w:rPr>
          <w:sz w:val="13"/>
        </w:rPr>
        <w:t>Font</w:t>
      </w:r>
      <w:r>
        <w:rPr>
          <w:spacing w:val="-4"/>
          <w:sz w:val="13"/>
        </w:rPr>
        <w:t> </w:t>
      </w:r>
      <w:r>
        <w:rPr>
          <w:sz w:val="13"/>
        </w:rPr>
        <w:t>Software</w:t>
      </w:r>
      <w:r>
        <w:rPr>
          <w:spacing w:val="-4"/>
          <w:sz w:val="13"/>
        </w:rPr>
        <w:t> </w:t>
      </w:r>
      <w:r>
        <w:rPr>
          <w:sz w:val="13"/>
        </w:rPr>
        <w:t>nor</w:t>
      </w:r>
      <w:r>
        <w:rPr>
          <w:spacing w:val="-4"/>
          <w:sz w:val="13"/>
        </w:rPr>
        <w:t> </w:t>
      </w:r>
      <w:r>
        <w:rPr>
          <w:sz w:val="13"/>
        </w:rPr>
        <w:t>any</w:t>
      </w:r>
      <w:r>
        <w:rPr>
          <w:spacing w:val="-4"/>
          <w:sz w:val="13"/>
        </w:rPr>
        <w:t> </w:t>
      </w:r>
      <w:r>
        <w:rPr>
          <w:sz w:val="13"/>
        </w:rPr>
        <w:t>of</w:t>
      </w:r>
      <w:r>
        <w:rPr>
          <w:spacing w:val="-4"/>
          <w:sz w:val="13"/>
        </w:rPr>
        <w:t> </w:t>
      </w:r>
      <w:r>
        <w:rPr>
          <w:sz w:val="13"/>
        </w:rPr>
        <w:t>its</w:t>
      </w:r>
      <w:r>
        <w:rPr>
          <w:spacing w:val="-4"/>
          <w:sz w:val="13"/>
        </w:rPr>
        <w:t> </w:t>
      </w:r>
      <w:r>
        <w:rPr>
          <w:sz w:val="13"/>
        </w:rPr>
        <w:t>individual</w:t>
      </w:r>
      <w:r>
        <w:rPr>
          <w:spacing w:val="-4"/>
          <w:sz w:val="13"/>
        </w:rPr>
        <w:t> </w:t>
      </w:r>
      <w:r>
        <w:rPr>
          <w:sz w:val="13"/>
        </w:rPr>
        <w:t>components, in Original or Modified Versions, may be sold by itself.</w:t>
      </w:r>
    </w:p>
    <w:p>
      <w:pPr>
        <w:pStyle w:val="BodyText"/>
        <w:spacing w:before="2"/>
      </w:pPr>
    </w:p>
    <w:p>
      <w:pPr>
        <w:pStyle w:val="ListParagraph"/>
        <w:numPr>
          <w:ilvl w:val="0"/>
          <w:numId w:val="7"/>
        </w:numPr>
        <w:tabs>
          <w:tab w:pos="353" w:val="left" w:leader="none"/>
        </w:tabs>
        <w:spacing w:line="244" w:lineRule="auto" w:before="0" w:after="0"/>
        <w:ind w:left="119" w:right="5336" w:firstLine="0"/>
        <w:jc w:val="left"/>
        <w:rPr>
          <w:sz w:val="13"/>
        </w:rPr>
      </w:pPr>
      <w:r>
        <w:rPr>
          <w:sz w:val="13"/>
        </w:rPr>
        <w:t>Original or Modified Versions of the Font Software may be bundled, redistributed and/or sold with any software, provided that each copy contains the above copyright notice and this license. These can be included either as stand-alone text files, human-readable headers or in the appropriate machine-readable metadata fields within text or binary</w:t>
      </w:r>
      <w:r>
        <w:rPr>
          <w:spacing w:val="-3"/>
          <w:sz w:val="13"/>
        </w:rPr>
        <w:t> </w:t>
      </w:r>
      <w:r>
        <w:rPr>
          <w:sz w:val="13"/>
        </w:rPr>
        <w:t>files</w:t>
      </w:r>
      <w:r>
        <w:rPr>
          <w:spacing w:val="-3"/>
          <w:sz w:val="13"/>
        </w:rPr>
        <w:t> </w:t>
      </w:r>
      <w:r>
        <w:rPr>
          <w:sz w:val="13"/>
        </w:rPr>
        <w:t>as</w:t>
      </w:r>
      <w:r>
        <w:rPr>
          <w:spacing w:val="-3"/>
          <w:sz w:val="13"/>
        </w:rPr>
        <w:t> </w:t>
      </w:r>
      <w:r>
        <w:rPr>
          <w:sz w:val="13"/>
        </w:rPr>
        <w:t>long</w:t>
      </w:r>
      <w:r>
        <w:rPr>
          <w:spacing w:val="-3"/>
          <w:sz w:val="13"/>
        </w:rPr>
        <w:t> </w:t>
      </w:r>
      <w:r>
        <w:rPr>
          <w:sz w:val="13"/>
        </w:rPr>
        <w:t>as</w:t>
      </w:r>
      <w:r>
        <w:rPr>
          <w:spacing w:val="-3"/>
          <w:sz w:val="13"/>
        </w:rPr>
        <w:t> </w:t>
      </w:r>
      <w:r>
        <w:rPr>
          <w:sz w:val="13"/>
        </w:rPr>
        <w:t>those</w:t>
      </w:r>
      <w:r>
        <w:rPr>
          <w:spacing w:val="-3"/>
          <w:sz w:val="13"/>
        </w:rPr>
        <w:t> </w:t>
      </w:r>
      <w:r>
        <w:rPr>
          <w:sz w:val="13"/>
        </w:rPr>
        <w:t>fields</w:t>
      </w:r>
      <w:r>
        <w:rPr>
          <w:spacing w:val="-3"/>
          <w:sz w:val="13"/>
        </w:rPr>
        <w:t> </w:t>
      </w:r>
      <w:r>
        <w:rPr>
          <w:sz w:val="13"/>
        </w:rPr>
        <w:t>can</w:t>
      </w:r>
      <w:r>
        <w:rPr>
          <w:spacing w:val="-3"/>
          <w:sz w:val="13"/>
        </w:rPr>
        <w:t> </w:t>
      </w:r>
      <w:r>
        <w:rPr>
          <w:sz w:val="13"/>
        </w:rPr>
        <w:t>be</w:t>
      </w:r>
      <w:r>
        <w:rPr>
          <w:spacing w:val="-3"/>
          <w:sz w:val="13"/>
        </w:rPr>
        <w:t> </w:t>
      </w:r>
      <w:r>
        <w:rPr>
          <w:sz w:val="13"/>
        </w:rPr>
        <w:t>easily</w:t>
      </w:r>
      <w:r>
        <w:rPr>
          <w:spacing w:val="-3"/>
          <w:sz w:val="13"/>
        </w:rPr>
        <w:t> </w:t>
      </w:r>
      <w:r>
        <w:rPr>
          <w:sz w:val="13"/>
        </w:rPr>
        <w:t>viewed</w:t>
      </w:r>
      <w:r>
        <w:rPr>
          <w:spacing w:val="-3"/>
          <w:sz w:val="13"/>
        </w:rPr>
        <w:t> </w:t>
      </w:r>
      <w:r>
        <w:rPr>
          <w:sz w:val="13"/>
        </w:rPr>
        <w:t>by</w:t>
      </w:r>
      <w:r>
        <w:rPr>
          <w:spacing w:val="-3"/>
          <w:sz w:val="13"/>
        </w:rPr>
        <w:t> </w:t>
      </w:r>
      <w:r>
        <w:rPr>
          <w:sz w:val="13"/>
        </w:rPr>
        <w:t>the</w:t>
      </w:r>
      <w:r>
        <w:rPr>
          <w:spacing w:val="-3"/>
          <w:sz w:val="13"/>
        </w:rPr>
        <w:t> </w:t>
      </w:r>
      <w:r>
        <w:rPr>
          <w:sz w:val="13"/>
        </w:rPr>
        <w:t>user.</w:t>
      </w:r>
    </w:p>
    <w:p>
      <w:pPr>
        <w:pStyle w:val="BodyText"/>
        <w:spacing w:before="1"/>
      </w:pPr>
    </w:p>
    <w:p>
      <w:pPr>
        <w:pStyle w:val="ListParagraph"/>
        <w:numPr>
          <w:ilvl w:val="0"/>
          <w:numId w:val="7"/>
        </w:numPr>
        <w:tabs>
          <w:tab w:pos="353" w:val="left" w:leader="none"/>
        </w:tabs>
        <w:spacing w:line="244" w:lineRule="auto" w:before="1" w:after="0"/>
        <w:ind w:left="119" w:right="4946" w:firstLine="0"/>
        <w:jc w:val="left"/>
        <w:rPr>
          <w:sz w:val="13"/>
        </w:rPr>
      </w:pPr>
      <w:r>
        <w:rPr>
          <w:sz w:val="13"/>
        </w:rPr>
        <w:t>No Modified Version of the Font Software may use the Reserved Font Name(s) unless explicit written permission is granted by the corresponding Copyright</w:t>
      </w:r>
      <w:r>
        <w:rPr>
          <w:spacing w:val="-4"/>
          <w:sz w:val="13"/>
        </w:rPr>
        <w:t> </w:t>
      </w:r>
      <w:r>
        <w:rPr>
          <w:sz w:val="13"/>
        </w:rPr>
        <w:t>Holder.</w:t>
      </w:r>
      <w:r>
        <w:rPr>
          <w:spacing w:val="-4"/>
          <w:sz w:val="13"/>
        </w:rPr>
        <w:t> </w:t>
      </w:r>
      <w:r>
        <w:rPr>
          <w:sz w:val="13"/>
        </w:rPr>
        <w:t>This</w:t>
      </w:r>
      <w:r>
        <w:rPr>
          <w:spacing w:val="-4"/>
          <w:sz w:val="13"/>
        </w:rPr>
        <w:t> </w:t>
      </w:r>
      <w:r>
        <w:rPr>
          <w:sz w:val="13"/>
        </w:rPr>
        <w:t>restriction</w:t>
      </w:r>
      <w:r>
        <w:rPr>
          <w:spacing w:val="-4"/>
          <w:sz w:val="13"/>
        </w:rPr>
        <w:t> </w:t>
      </w:r>
      <w:r>
        <w:rPr>
          <w:sz w:val="13"/>
        </w:rPr>
        <w:t>only</w:t>
      </w:r>
      <w:r>
        <w:rPr>
          <w:spacing w:val="-4"/>
          <w:sz w:val="13"/>
        </w:rPr>
        <w:t> </w:t>
      </w:r>
      <w:r>
        <w:rPr>
          <w:sz w:val="13"/>
        </w:rPr>
        <w:t>applies</w:t>
      </w:r>
      <w:r>
        <w:rPr>
          <w:spacing w:val="-4"/>
          <w:sz w:val="13"/>
        </w:rPr>
        <w:t> </w:t>
      </w:r>
      <w:r>
        <w:rPr>
          <w:sz w:val="13"/>
        </w:rPr>
        <w:t>to</w:t>
      </w:r>
      <w:r>
        <w:rPr>
          <w:spacing w:val="-4"/>
          <w:sz w:val="13"/>
        </w:rPr>
        <w:t> </w:t>
      </w:r>
      <w:r>
        <w:rPr>
          <w:sz w:val="13"/>
        </w:rPr>
        <w:t>the</w:t>
      </w:r>
      <w:r>
        <w:rPr>
          <w:spacing w:val="-4"/>
          <w:sz w:val="13"/>
        </w:rPr>
        <w:t> </w:t>
      </w:r>
      <w:r>
        <w:rPr>
          <w:sz w:val="13"/>
        </w:rPr>
        <w:t>primary</w:t>
      </w:r>
      <w:r>
        <w:rPr>
          <w:spacing w:val="-4"/>
          <w:sz w:val="13"/>
        </w:rPr>
        <w:t> </w:t>
      </w:r>
      <w:r>
        <w:rPr>
          <w:sz w:val="13"/>
        </w:rPr>
        <w:t>font</w:t>
      </w:r>
      <w:r>
        <w:rPr>
          <w:spacing w:val="-4"/>
          <w:sz w:val="13"/>
        </w:rPr>
        <w:t> </w:t>
      </w:r>
      <w:r>
        <w:rPr>
          <w:sz w:val="13"/>
        </w:rPr>
        <w:t>name</w:t>
      </w:r>
      <w:r>
        <w:rPr>
          <w:spacing w:val="-4"/>
          <w:sz w:val="13"/>
        </w:rPr>
        <w:t> </w:t>
      </w:r>
      <w:r>
        <w:rPr>
          <w:sz w:val="13"/>
        </w:rPr>
        <w:t>as presented to the users.</w:t>
      </w:r>
    </w:p>
    <w:p>
      <w:pPr>
        <w:pStyle w:val="BodyText"/>
        <w:spacing w:before="1"/>
      </w:pPr>
    </w:p>
    <w:p>
      <w:pPr>
        <w:pStyle w:val="ListParagraph"/>
        <w:numPr>
          <w:ilvl w:val="0"/>
          <w:numId w:val="7"/>
        </w:numPr>
        <w:tabs>
          <w:tab w:pos="353" w:val="left" w:leader="none"/>
        </w:tabs>
        <w:spacing w:line="244" w:lineRule="auto" w:before="1" w:after="0"/>
        <w:ind w:left="119" w:right="5336" w:firstLine="0"/>
        <w:jc w:val="left"/>
        <w:rPr>
          <w:sz w:val="13"/>
        </w:rPr>
      </w:pPr>
      <w:r>
        <w:rPr>
          <w:sz w:val="13"/>
        </w:rPr>
        <w:t>The</w:t>
      </w:r>
      <w:r>
        <w:rPr>
          <w:spacing w:val="-4"/>
          <w:sz w:val="13"/>
        </w:rPr>
        <w:t> </w:t>
      </w:r>
      <w:r>
        <w:rPr>
          <w:sz w:val="13"/>
        </w:rPr>
        <w:t>name(s)</w:t>
      </w:r>
      <w:r>
        <w:rPr>
          <w:spacing w:val="-4"/>
          <w:sz w:val="13"/>
        </w:rPr>
        <w:t> </w:t>
      </w:r>
      <w:r>
        <w:rPr>
          <w:sz w:val="13"/>
        </w:rPr>
        <w:t>of</w:t>
      </w:r>
      <w:r>
        <w:rPr>
          <w:spacing w:val="-4"/>
          <w:sz w:val="13"/>
        </w:rPr>
        <w:t> </w:t>
      </w:r>
      <w:r>
        <w:rPr>
          <w:sz w:val="13"/>
        </w:rPr>
        <w:t>the</w:t>
      </w:r>
      <w:r>
        <w:rPr>
          <w:spacing w:val="-4"/>
          <w:sz w:val="13"/>
        </w:rPr>
        <w:t> </w:t>
      </w:r>
      <w:r>
        <w:rPr>
          <w:sz w:val="13"/>
        </w:rPr>
        <w:t>Copyright</w:t>
      </w:r>
      <w:r>
        <w:rPr>
          <w:spacing w:val="-4"/>
          <w:sz w:val="13"/>
        </w:rPr>
        <w:t> </w:t>
      </w:r>
      <w:r>
        <w:rPr>
          <w:sz w:val="13"/>
        </w:rPr>
        <w:t>Holder(s)</w:t>
      </w:r>
      <w:r>
        <w:rPr>
          <w:spacing w:val="-4"/>
          <w:sz w:val="13"/>
        </w:rPr>
        <w:t> </w:t>
      </w:r>
      <w:r>
        <w:rPr>
          <w:sz w:val="13"/>
        </w:rPr>
        <w:t>or</w:t>
      </w:r>
      <w:r>
        <w:rPr>
          <w:spacing w:val="-4"/>
          <w:sz w:val="13"/>
        </w:rPr>
        <w:t> </w:t>
      </w:r>
      <w:r>
        <w:rPr>
          <w:sz w:val="13"/>
        </w:rPr>
        <w:t>the</w:t>
      </w:r>
      <w:r>
        <w:rPr>
          <w:spacing w:val="-4"/>
          <w:sz w:val="13"/>
        </w:rPr>
        <w:t> </w:t>
      </w:r>
      <w:r>
        <w:rPr>
          <w:sz w:val="13"/>
        </w:rPr>
        <w:t>Author(s)</w:t>
      </w:r>
      <w:r>
        <w:rPr>
          <w:spacing w:val="-4"/>
          <w:sz w:val="13"/>
        </w:rPr>
        <w:t> </w:t>
      </w:r>
      <w:r>
        <w:rPr>
          <w:sz w:val="13"/>
        </w:rPr>
        <w:t>of</w:t>
      </w:r>
      <w:r>
        <w:rPr>
          <w:spacing w:val="-4"/>
          <w:sz w:val="13"/>
        </w:rPr>
        <w:t> </w:t>
      </w:r>
      <w:r>
        <w:rPr>
          <w:sz w:val="13"/>
        </w:rPr>
        <w:t>the</w:t>
      </w:r>
      <w:r>
        <w:rPr>
          <w:spacing w:val="-4"/>
          <w:sz w:val="13"/>
        </w:rPr>
        <w:t> </w:t>
      </w:r>
      <w:r>
        <w:rPr>
          <w:sz w:val="13"/>
        </w:rPr>
        <w:t>Font Software shall not be used to promote, endorse or advertise any Modified Version, except to acknowledge the contribution(s) of the Copyright Holder(s) and the Author(s) or with their explicit written </w:t>
      </w:r>
      <w:r>
        <w:rPr>
          <w:spacing w:val="-2"/>
          <w:sz w:val="13"/>
        </w:rPr>
        <w:t>permission.</w:t>
      </w:r>
    </w:p>
    <w:p>
      <w:pPr>
        <w:pStyle w:val="BodyText"/>
        <w:spacing w:before="1"/>
      </w:pPr>
    </w:p>
    <w:p>
      <w:pPr>
        <w:pStyle w:val="ListParagraph"/>
        <w:numPr>
          <w:ilvl w:val="0"/>
          <w:numId w:val="7"/>
        </w:numPr>
        <w:tabs>
          <w:tab w:pos="353" w:val="left" w:leader="none"/>
        </w:tabs>
        <w:spacing w:line="244" w:lineRule="auto" w:before="0" w:after="0"/>
        <w:ind w:left="119" w:right="5648" w:firstLine="0"/>
        <w:jc w:val="left"/>
        <w:rPr>
          <w:sz w:val="13"/>
        </w:rPr>
      </w:pPr>
      <w:r>
        <w:rPr>
          <w:sz w:val="13"/>
        </w:rPr>
        <w:t>The</w:t>
      </w:r>
      <w:r>
        <w:rPr>
          <w:spacing w:val="-4"/>
          <w:sz w:val="13"/>
        </w:rPr>
        <w:t> </w:t>
      </w:r>
      <w:r>
        <w:rPr>
          <w:sz w:val="13"/>
        </w:rPr>
        <w:t>Font</w:t>
      </w:r>
      <w:r>
        <w:rPr>
          <w:spacing w:val="-4"/>
          <w:sz w:val="13"/>
        </w:rPr>
        <w:t> </w:t>
      </w:r>
      <w:r>
        <w:rPr>
          <w:sz w:val="13"/>
        </w:rPr>
        <w:t>Software,</w:t>
      </w:r>
      <w:r>
        <w:rPr>
          <w:spacing w:val="-4"/>
          <w:sz w:val="13"/>
        </w:rPr>
        <w:t> </w:t>
      </w:r>
      <w:r>
        <w:rPr>
          <w:sz w:val="13"/>
        </w:rPr>
        <w:t>modified</w:t>
      </w:r>
      <w:r>
        <w:rPr>
          <w:spacing w:val="-4"/>
          <w:sz w:val="13"/>
        </w:rPr>
        <w:t> </w:t>
      </w:r>
      <w:r>
        <w:rPr>
          <w:sz w:val="13"/>
        </w:rPr>
        <w:t>or</w:t>
      </w:r>
      <w:r>
        <w:rPr>
          <w:spacing w:val="-4"/>
          <w:sz w:val="13"/>
        </w:rPr>
        <w:t> </w:t>
      </w:r>
      <w:r>
        <w:rPr>
          <w:sz w:val="13"/>
        </w:rPr>
        <w:t>unmodified,</w:t>
      </w:r>
      <w:r>
        <w:rPr>
          <w:spacing w:val="-4"/>
          <w:sz w:val="13"/>
        </w:rPr>
        <w:t> </w:t>
      </w:r>
      <w:r>
        <w:rPr>
          <w:sz w:val="13"/>
        </w:rPr>
        <w:t>in</w:t>
      </w:r>
      <w:r>
        <w:rPr>
          <w:spacing w:val="-4"/>
          <w:sz w:val="13"/>
        </w:rPr>
        <w:t> </w:t>
      </w:r>
      <w:r>
        <w:rPr>
          <w:sz w:val="13"/>
        </w:rPr>
        <w:t>part</w:t>
      </w:r>
      <w:r>
        <w:rPr>
          <w:spacing w:val="-4"/>
          <w:sz w:val="13"/>
        </w:rPr>
        <w:t> </w:t>
      </w:r>
      <w:r>
        <w:rPr>
          <w:sz w:val="13"/>
        </w:rPr>
        <w:t>or</w:t>
      </w:r>
      <w:r>
        <w:rPr>
          <w:spacing w:val="-4"/>
          <w:sz w:val="13"/>
        </w:rPr>
        <w:t> </w:t>
      </w:r>
      <w:r>
        <w:rPr>
          <w:sz w:val="13"/>
        </w:rPr>
        <w:t>in</w:t>
      </w:r>
      <w:r>
        <w:rPr>
          <w:spacing w:val="-4"/>
          <w:sz w:val="13"/>
        </w:rPr>
        <w:t> </w:t>
      </w:r>
      <w:r>
        <w:rPr>
          <w:sz w:val="13"/>
        </w:rPr>
        <w:t>whole, must be distributed entirely under this license, and must not be distributed under any other license. The requirement for fonts to remain under this license does not apply to any document created using the Font Software.</w:t>
      </w:r>
    </w:p>
    <w:p>
      <w:pPr>
        <w:pStyle w:val="BodyText"/>
        <w:spacing w:before="2"/>
      </w:pPr>
    </w:p>
    <w:p>
      <w:pPr>
        <w:spacing w:before="0"/>
        <w:ind w:left="119" w:right="0" w:firstLine="0"/>
        <w:jc w:val="left"/>
        <w:rPr>
          <w:sz w:val="13"/>
        </w:rPr>
      </w:pPr>
      <w:r>
        <w:rPr>
          <w:spacing w:val="-2"/>
          <w:sz w:val="13"/>
        </w:rPr>
        <w:t>TERMINATION</w:t>
      </w:r>
    </w:p>
    <w:p>
      <w:pPr>
        <w:pStyle w:val="BodyText"/>
        <w:spacing w:line="244" w:lineRule="auto" w:before="3"/>
        <w:ind w:left="119" w:right="5414"/>
      </w:pPr>
      <w:r>
        <w:rPr/>
        <w:t>This</w:t>
      </w:r>
      <w:r>
        <w:rPr>
          <w:spacing w:val="-3"/>
        </w:rPr>
        <w:t> </w:t>
      </w:r>
      <w:r>
        <w:rPr/>
        <w:t>license</w:t>
      </w:r>
      <w:r>
        <w:rPr>
          <w:spacing w:val="-4"/>
        </w:rPr>
        <w:t> </w:t>
      </w:r>
      <w:r>
        <w:rPr/>
        <w:t>becomes</w:t>
      </w:r>
      <w:r>
        <w:rPr>
          <w:spacing w:val="-3"/>
        </w:rPr>
        <w:t> </w:t>
      </w:r>
      <w:r>
        <w:rPr/>
        <w:t>null</w:t>
      </w:r>
      <w:r>
        <w:rPr>
          <w:spacing w:val="-4"/>
        </w:rPr>
        <w:t> </w:t>
      </w:r>
      <w:r>
        <w:rPr/>
        <w:t>and</w:t>
      </w:r>
      <w:r>
        <w:rPr>
          <w:spacing w:val="-3"/>
        </w:rPr>
        <w:t> </w:t>
      </w:r>
      <w:r>
        <w:rPr/>
        <w:t>void</w:t>
      </w:r>
      <w:r>
        <w:rPr>
          <w:spacing w:val="-4"/>
        </w:rPr>
        <w:t> </w:t>
      </w:r>
      <w:r>
        <w:rPr/>
        <w:t>if</w:t>
      </w:r>
      <w:r>
        <w:rPr>
          <w:spacing w:val="-3"/>
        </w:rPr>
        <w:t> </w:t>
      </w:r>
      <w:r>
        <w:rPr/>
        <w:t>any</w:t>
      </w:r>
      <w:r>
        <w:rPr>
          <w:spacing w:val="-4"/>
        </w:rPr>
        <w:t> </w:t>
      </w:r>
      <w:r>
        <w:rPr/>
        <w:t>of</w:t>
      </w:r>
      <w:r>
        <w:rPr>
          <w:spacing w:val="-3"/>
        </w:rPr>
        <w:t> </w:t>
      </w:r>
      <w:r>
        <w:rPr/>
        <w:t>the</w:t>
      </w:r>
      <w:r>
        <w:rPr>
          <w:spacing w:val="-4"/>
        </w:rPr>
        <w:t> </w:t>
      </w:r>
      <w:r>
        <w:rPr/>
        <w:t>above</w:t>
      </w:r>
      <w:r>
        <w:rPr>
          <w:spacing w:val="-3"/>
        </w:rPr>
        <w:t> </w:t>
      </w:r>
      <w:r>
        <w:rPr/>
        <w:t>conditions</w:t>
      </w:r>
      <w:r>
        <w:rPr>
          <w:spacing w:val="-4"/>
        </w:rPr>
        <w:t> </w:t>
      </w:r>
      <w:r>
        <w:rPr/>
        <w:t>are not met.</w:t>
      </w:r>
    </w:p>
    <w:p>
      <w:pPr>
        <w:pStyle w:val="BodyText"/>
        <w:spacing w:before="2"/>
      </w:pPr>
    </w:p>
    <w:p>
      <w:pPr>
        <w:spacing w:before="0"/>
        <w:ind w:left="119" w:right="0" w:firstLine="0"/>
        <w:jc w:val="left"/>
        <w:rPr>
          <w:sz w:val="13"/>
        </w:rPr>
      </w:pPr>
      <w:r>
        <w:rPr>
          <w:spacing w:val="-2"/>
          <w:sz w:val="13"/>
        </w:rPr>
        <w:t>DISCLAIMER</w:t>
      </w:r>
    </w:p>
    <w:p>
      <w:pPr>
        <w:spacing w:line="244" w:lineRule="auto" w:before="3"/>
        <w:ind w:left="119" w:right="5338" w:firstLine="0"/>
        <w:jc w:val="left"/>
        <w:rPr>
          <w:sz w:val="13"/>
        </w:rPr>
      </w:pPr>
      <w:r>
        <w:rPr>
          <w:sz w:val="13"/>
        </w:rPr>
        <w:t>THE FONT SOFTWARE IS PROVIDED "AS IS", WITHOUT WARRANTY OF ANY KIND, EXPRESS OR IMPLIED, INCLUDING BUT NOT LIMITED TO ANY WARRANTIES OF MERCHANTABILITY, FITNESS FOR A PARTICULAR PURPOSE AND NONINFRINGEMENT OF</w:t>
      </w:r>
      <w:r>
        <w:rPr>
          <w:spacing w:val="-4"/>
          <w:sz w:val="13"/>
        </w:rPr>
        <w:t> </w:t>
      </w:r>
      <w:r>
        <w:rPr>
          <w:sz w:val="13"/>
        </w:rPr>
        <w:t>COPYRIGHT,</w:t>
      </w:r>
      <w:r>
        <w:rPr>
          <w:spacing w:val="-4"/>
          <w:sz w:val="13"/>
        </w:rPr>
        <w:t> </w:t>
      </w:r>
      <w:r>
        <w:rPr>
          <w:sz w:val="13"/>
        </w:rPr>
        <w:t>PATENT,</w:t>
      </w:r>
      <w:r>
        <w:rPr>
          <w:spacing w:val="-4"/>
          <w:sz w:val="13"/>
        </w:rPr>
        <w:t> </w:t>
      </w:r>
      <w:r>
        <w:rPr>
          <w:sz w:val="13"/>
        </w:rPr>
        <w:t>TRADEMARK,</w:t>
      </w:r>
      <w:r>
        <w:rPr>
          <w:spacing w:val="-4"/>
          <w:sz w:val="13"/>
        </w:rPr>
        <w:t> </w:t>
      </w:r>
      <w:r>
        <w:rPr>
          <w:sz w:val="13"/>
        </w:rPr>
        <w:t>OR</w:t>
      </w:r>
      <w:r>
        <w:rPr>
          <w:spacing w:val="-4"/>
          <w:sz w:val="13"/>
        </w:rPr>
        <w:t> </w:t>
      </w:r>
      <w:r>
        <w:rPr>
          <w:sz w:val="13"/>
        </w:rPr>
        <w:t>OTHER</w:t>
      </w:r>
      <w:r>
        <w:rPr>
          <w:spacing w:val="-4"/>
          <w:sz w:val="13"/>
        </w:rPr>
        <w:t> </w:t>
      </w:r>
      <w:r>
        <w:rPr>
          <w:sz w:val="13"/>
        </w:rPr>
        <w:t>RIGHT.</w:t>
      </w:r>
      <w:r>
        <w:rPr>
          <w:spacing w:val="-4"/>
          <w:sz w:val="13"/>
        </w:rPr>
        <w:t> </w:t>
      </w:r>
      <w:r>
        <w:rPr>
          <w:sz w:val="13"/>
        </w:rPr>
        <w:t>IN</w:t>
      </w:r>
      <w:r>
        <w:rPr>
          <w:spacing w:val="-4"/>
          <w:sz w:val="13"/>
        </w:rPr>
        <w:t> </w:t>
      </w:r>
      <w:r>
        <w:rPr>
          <w:sz w:val="13"/>
        </w:rPr>
        <w:t>NO</w:t>
      </w:r>
      <w:r>
        <w:rPr>
          <w:spacing w:val="-4"/>
          <w:sz w:val="13"/>
        </w:rPr>
        <w:t> </w:t>
      </w:r>
      <w:r>
        <w:rPr>
          <w:sz w:val="13"/>
        </w:rPr>
        <w:t>EVENT</w:t>
      </w:r>
      <w:r>
        <w:rPr>
          <w:spacing w:val="-4"/>
          <w:sz w:val="13"/>
        </w:rPr>
        <w:t> </w:t>
      </w:r>
      <w:r>
        <w:rPr>
          <w:sz w:val="13"/>
        </w:rPr>
        <w:t>SHALL</w:t>
      </w:r>
      <w:r>
        <w:rPr>
          <w:spacing w:val="-4"/>
          <w:sz w:val="13"/>
        </w:rPr>
        <w:t> </w:t>
      </w:r>
      <w:r>
        <w:rPr>
          <w:sz w:val="13"/>
        </w:rPr>
        <w:t>THE COPYRIGHT HOLDER BE LIABLE FOR ANY CLAIM, DAMAGES OR OTHER LIABILITY, INCLUDING</w:t>
      </w:r>
      <w:r>
        <w:rPr>
          <w:spacing w:val="-6"/>
          <w:sz w:val="13"/>
        </w:rPr>
        <w:t> </w:t>
      </w:r>
      <w:r>
        <w:rPr>
          <w:sz w:val="13"/>
        </w:rPr>
        <w:t>ANY</w:t>
      </w:r>
      <w:r>
        <w:rPr>
          <w:spacing w:val="-6"/>
          <w:sz w:val="13"/>
        </w:rPr>
        <w:t> </w:t>
      </w:r>
      <w:r>
        <w:rPr>
          <w:sz w:val="13"/>
        </w:rPr>
        <w:t>GENERAL,</w:t>
      </w:r>
      <w:r>
        <w:rPr>
          <w:spacing w:val="-6"/>
          <w:sz w:val="13"/>
        </w:rPr>
        <w:t> </w:t>
      </w:r>
      <w:r>
        <w:rPr>
          <w:sz w:val="13"/>
        </w:rPr>
        <w:t>SPECIAL,</w:t>
      </w:r>
      <w:r>
        <w:rPr>
          <w:spacing w:val="-6"/>
          <w:sz w:val="13"/>
        </w:rPr>
        <w:t> </w:t>
      </w:r>
      <w:r>
        <w:rPr>
          <w:sz w:val="13"/>
        </w:rPr>
        <w:t>INDIRECT,</w:t>
      </w:r>
      <w:r>
        <w:rPr>
          <w:spacing w:val="-6"/>
          <w:sz w:val="13"/>
        </w:rPr>
        <w:t> </w:t>
      </w:r>
      <w:r>
        <w:rPr>
          <w:sz w:val="13"/>
        </w:rPr>
        <w:t>INCIDENTAL,</w:t>
      </w:r>
      <w:r>
        <w:rPr>
          <w:spacing w:val="-6"/>
          <w:sz w:val="13"/>
        </w:rPr>
        <w:t> </w:t>
      </w:r>
      <w:r>
        <w:rPr>
          <w:sz w:val="13"/>
        </w:rPr>
        <w:t>OR</w:t>
      </w:r>
      <w:r>
        <w:rPr>
          <w:spacing w:val="-6"/>
          <w:sz w:val="13"/>
        </w:rPr>
        <w:t> </w:t>
      </w:r>
      <w:r>
        <w:rPr>
          <w:sz w:val="13"/>
        </w:rPr>
        <w:t>CONSEQUENTIAL DAMAGES, WHETHER IN AN ACTION OF CONTRACT, TORT OR OTHERWISE, ARISING FROM, OUT OF THE USE OR INABILITY TO USE THE FONT SOFTWARE OR FROM OTHER DEALINGS IN THE FONT SOFTWARE.</w:t>
      </w:r>
    </w:p>
    <w:p>
      <w:pPr>
        <w:pStyle w:val="BodyText"/>
        <w:spacing w:before="39"/>
      </w:pPr>
    </w:p>
    <w:p>
      <w:pPr>
        <w:pStyle w:val="Heading2"/>
      </w:pPr>
      <w:r>
        <w:rPr/>
        <w:t>Google and </w:t>
      </w:r>
      <w:r>
        <w:rPr>
          <w:spacing w:val="-2"/>
        </w:rPr>
        <w:t>Square</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Google and Square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359" w:right="0" w:firstLine="0"/>
        <w:jc w:val="left"/>
        <w:rPr>
          <w:rFonts w:ascii="Times New Roman"/>
          <w:sz w:val="16"/>
        </w:rPr>
      </w:pPr>
      <w:r>
        <w:rPr>
          <w:position w:val="2"/>
        </w:rPr>
        <w:drawing>
          <wp:inline distT="0" distB="0" distL="0" distR="0">
            <wp:extent cx="31750" cy="31737"/>
            <wp:effectExtent l="0" t="0" r="0" b="0"/>
            <wp:docPr id="445" name="Image 445"/>
            <wp:cNvGraphicFramePr>
              <a:graphicFrameLocks/>
            </wp:cNvGraphicFramePr>
            <a:graphic>
              <a:graphicData uri="http://schemas.openxmlformats.org/drawingml/2006/picture">
                <pic:pic>
                  <pic:nvPicPr>
                    <pic:cNvPr id="445" name="Image 445"/>
                    <pic:cNvPicPr/>
                  </pic:nvPicPr>
                  <pic:blipFill>
                    <a:blip r:embed="rId180" cstate="print"/>
                    <a:stretch>
                      <a:fillRect/>
                    </a:stretch>
                  </pic:blipFill>
                  <pic:spPr>
                    <a:xfrm>
                      <a:off x="0" y="0"/>
                      <a:ext cx="31750" cy="31737"/>
                    </a:xfrm>
                    <a:prstGeom prst="rect">
                      <a:avLst/>
                    </a:prstGeom>
                  </pic:spPr>
                </pic:pic>
              </a:graphicData>
            </a:graphic>
          </wp:inline>
        </w:drawing>
      </w:r>
      <w:r>
        <w:rPr>
          <w:position w:val="2"/>
        </w:rPr>
      </w:r>
      <w:r>
        <w:rPr>
          <w:rFonts w:ascii="Times New Roman"/>
          <w:spacing w:val="40"/>
          <w:sz w:val="20"/>
        </w:rPr>
        <w:t> </w:t>
      </w:r>
      <w:hyperlink r:id="rId181">
        <w:r>
          <w:rPr>
            <w:rFonts w:ascii="Times New Roman"/>
            <w:color w:val="0000ED"/>
            <w:sz w:val="16"/>
            <w:u w:val="single" w:color="0000ED"/>
          </w:rPr>
          <w:t>Da</w:t>
        </w:r>
        <w:r>
          <w:rPr>
            <w:rFonts w:ascii="Times New Roman"/>
            <w:color w:val="0000ED"/>
            <w:sz w:val="16"/>
            <w:u w:val="none"/>
          </w:rPr>
          <w:t>gg</w:t>
        </w:r>
        <w:r>
          <w:rPr>
            <w:rFonts w:ascii="Times New Roman"/>
            <w:color w:val="0000ED"/>
            <w:sz w:val="16"/>
            <w:u w:val="single" w:color="0000ED"/>
          </w:rPr>
          <w:t>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87168">
                <wp:simplePos x="0" y="0"/>
                <wp:positionH relativeFrom="page">
                  <wp:posOffset>406399</wp:posOffset>
                </wp:positionH>
                <wp:positionV relativeFrom="paragraph">
                  <wp:posOffset>105478</wp:posOffset>
                </wp:positionV>
                <wp:extent cx="6756400" cy="12700"/>
                <wp:effectExtent l="0" t="0" r="0" b="0"/>
                <wp:wrapTopAndBottom/>
                <wp:docPr id="446" name="Group 446"/>
                <wp:cNvGraphicFramePr>
                  <a:graphicFrameLocks/>
                </wp:cNvGraphicFramePr>
                <a:graphic>
                  <a:graphicData uri="http://schemas.microsoft.com/office/word/2010/wordprocessingGroup">
                    <wpg:wgp>
                      <wpg:cNvPr id="446" name="Group 446"/>
                      <wpg:cNvGrpSpPr/>
                      <wpg:grpSpPr>
                        <a:xfrm>
                          <a:off x="0" y="0"/>
                          <a:ext cx="6756400" cy="12700"/>
                          <a:chExt cx="6756400" cy="12700"/>
                        </a:xfrm>
                      </wpg:grpSpPr>
                      <wps:wsp>
                        <wps:cNvPr id="447" name="Graphic 44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48" name="Graphic 448"/>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49" name="Graphic 44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5412pt;width:532pt;height:1pt;mso-position-horizontal-relative:page;mso-position-vertical-relative:paragraph;z-index:-15629312;mso-wrap-distance-left:0;mso-wrap-distance-right:0" id="docshapegroup405" coordorigin="640,166" coordsize="10640,20">
                <v:rect style="position:absolute;left:640;top:166;width:10640;height:10" id="docshape406" filled="true" fillcolor="#999999" stroked="false">
                  <v:fill type="solid"/>
                </v:rect>
                <v:shape style="position:absolute;left:639;top:166;width:10640;height:20" id="docshape407" coordorigin="640,166" coordsize="10640,20" path="m11280,166l11270,176,640,176,640,186,11270,186,11280,186,11280,176,11280,166xe" filled="true" fillcolor="#ededed" stroked="false">
                  <v:path arrowok="t"/>
                  <v:fill type="solid"/>
                </v:shape>
                <v:shape style="position:absolute;left:640;top:166;width:10;height:20" id="docshape40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Gorilla</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Gorilla licensed under the </w:t>
      </w:r>
      <w:hyperlink r:id="rId182">
        <w:r>
          <w:rPr>
            <w:rFonts w:ascii="Times New Roman"/>
            <w:color w:val="0000ED"/>
            <w:sz w:val="16"/>
            <w:u w:val="single" w:color="0000ED"/>
          </w:rPr>
          <w:t>BSD </w:t>
        </w:r>
        <w:r>
          <w:rPr>
            <w:rFonts w:ascii="Times New Roman"/>
            <w:color w:val="0000ED"/>
            <w:spacing w:val="-2"/>
            <w:sz w:val="16"/>
            <w:u w:val="single" w:color="0000ED"/>
          </w:rPr>
          <w:t>license</w:t>
        </w:r>
      </w:hyperlink>
      <w:r>
        <w:rPr>
          <w:rFonts w:ascii="Times New Roman"/>
          <w:spacing w:val="-2"/>
          <w:sz w:val="16"/>
          <w:u w:val="none"/>
        </w:rPr>
        <w:t>.</w:t>
      </w:r>
    </w:p>
    <w:p>
      <w:pPr>
        <w:spacing w:before="156"/>
        <w:ind w:left="359" w:right="0" w:firstLine="0"/>
        <w:jc w:val="left"/>
        <w:rPr>
          <w:rFonts w:ascii="Times New Roman"/>
          <w:sz w:val="16"/>
        </w:rPr>
      </w:pPr>
      <w:r>
        <w:rPr>
          <w:position w:val="2"/>
        </w:rPr>
        <w:drawing>
          <wp:inline distT="0" distB="0" distL="0" distR="0">
            <wp:extent cx="31750" cy="31737"/>
            <wp:effectExtent l="0" t="0" r="0" b="0"/>
            <wp:docPr id="450" name="Image 450"/>
            <wp:cNvGraphicFramePr>
              <a:graphicFrameLocks/>
            </wp:cNvGraphicFramePr>
            <a:graphic>
              <a:graphicData uri="http://schemas.openxmlformats.org/drawingml/2006/picture">
                <pic:pic>
                  <pic:nvPicPr>
                    <pic:cNvPr id="450" name="Image 450"/>
                    <pic:cNvPicPr/>
                  </pic:nvPicPr>
                  <pic:blipFill>
                    <a:blip r:embed="rId183" cstate="print"/>
                    <a:stretch>
                      <a:fillRect/>
                    </a:stretch>
                  </pic:blipFill>
                  <pic:spPr>
                    <a:xfrm>
                      <a:off x="0" y="0"/>
                      <a:ext cx="31750" cy="31737"/>
                    </a:xfrm>
                    <a:prstGeom prst="rect">
                      <a:avLst/>
                    </a:prstGeom>
                  </pic:spPr>
                </pic:pic>
              </a:graphicData>
            </a:graphic>
          </wp:inline>
        </w:drawing>
      </w:r>
      <w:r>
        <w:rPr>
          <w:position w:val="2"/>
        </w:rPr>
      </w:r>
      <w:r>
        <w:rPr>
          <w:rFonts w:ascii="Times New Roman"/>
          <w:spacing w:val="40"/>
          <w:sz w:val="20"/>
        </w:rPr>
        <w:t> </w:t>
      </w:r>
      <w:hyperlink r:id="rId184">
        <w:r>
          <w:rPr>
            <w:rFonts w:ascii="Times New Roman"/>
            <w:color w:val="0000ED"/>
            <w:sz w:val="16"/>
            <w:u w:val="single" w:color="0000ED"/>
          </w:rPr>
          <w:t>Websocket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87680">
                <wp:simplePos x="0" y="0"/>
                <wp:positionH relativeFrom="page">
                  <wp:posOffset>406399</wp:posOffset>
                </wp:positionH>
                <wp:positionV relativeFrom="paragraph">
                  <wp:posOffset>105459</wp:posOffset>
                </wp:positionV>
                <wp:extent cx="6756400" cy="12700"/>
                <wp:effectExtent l="0" t="0" r="0" b="0"/>
                <wp:wrapTopAndBottom/>
                <wp:docPr id="451" name="Group 451"/>
                <wp:cNvGraphicFramePr>
                  <a:graphicFrameLocks/>
                </wp:cNvGraphicFramePr>
                <a:graphic>
                  <a:graphicData uri="http://schemas.microsoft.com/office/word/2010/wordprocessingGroup">
                    <wpg:wgp>
                      <wpg:cNvPr id="451" name="Group 451"/>
                      <wpg:cNvGrpSpPr/>
                      <wpg:grpSpPr>
                        <a:xfrm>
                          <a:off x="0" y="0"/>
                          <a:ext cx="6756400" cy="12700"/>
                          <a:chExt cx="6756400" cy="12700"/>
                        </a:xfrm>
                      </wpg:grpSpPr>
                      <wps:wsp>
                        <wps:cNvPr id="452" name="Graphic 45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53" name="Graphic 453"/>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54" name="Graphic 45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28800;mso-wrap-distance-left:0;mso-wrap-distance-right:0" id="docshapegroup409" coordorigin="640,166" coordsize="10640,20">
                <v:rect style="position:absolute;left:640;top:166;width:10640;height:10" id="docshape410" filled="true" fillcolor="#999999" stroked="false">
                  <v:fill type="solid"/>
                </v:rect>
                <v:shape style="position:absolute;left:639;top:166;width:10640;height:20" id="docshape411" coordorigin="640,166" coordsize="10640,20" path="m11280,166l11270,176,640,176,640,186,11270,186,11280,186,11280,176,11280,166xe" filled="true" fillcolor="#ededed" stroked="false">
                  <v:path arrowok="t"/>
                  <v:fill type="solid"/>
                </v:shape>
                <v:shape style="position:absolute;left:640;top:166;width:10;height:20" id="docshape41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go-</w:t>
      </w:r>
      <w:r>
        <w:rPr>
          <w:spacing w:val="-4"/>
        </w:rPr>
        <w:t>yaml</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go-yaml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after="0"/>
        <w:jc w:val="left"/>
        <w:rPr>
          <w:rFonts w:ascii="Times New Roman"/>
          <w:sz w:val="16"/>
        </w:rPr>
        <w:sectPr>
          <w:pgSz w:w="11900" w:h="16820"/>
          <w:pgMar w:top="480" w:bottom="280" w:left="520" w:right="460"/>
        </w:sectPr>
      </w:pPr>
    </w:p>
    <w:p>
      <w:pPr>
        <w:spacing w:before="51"/>
        <w:ind w:left="0" w:right="9865" w:firstLine="0"/>
        <w:jc w:val="right"/>
        <w:rPr>
          <w:rFonts w:ascii="Times New Roman"/>
          <w:sz w:val="16"/>
        </w:rPr>
      </w:pPr>
      <w:r>
        <w:rPr>
          <w:position w:val="2"/>
        </w:rPr>
        <w:drawing>
          <wp:inline distT="0" distB="0" distL="0" distR="0">
            <wp:extent cx="31750" cy="31749"/>
            <wp:effectExtent l="0" t="0" r="0" b="0"/>
            <wp:docPr id="455" name="Image 455"/>
            <wp:cNvGraphicFramePr>
              <a:graphicFrameLocks/>
            </wp:cNvGraphicFramePr>
            <a:graphic>
              <a:graphicData uri="http://schemas.openxmlformats.org/drawingml/2006/picture">
                <pic:pic>
                  <pic:nvPicPr>
                    <pic:cNvPr id="455" name="Image 455"/>
                    <pic:cNvPicPr/>
                  </pic:nvPicPr>
                  <pic:blipFill>
                    <a:blip r:embed="rId176"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185">
        <w:r>
          <w:rPr>
            <w:rFonts w:ascii="Times New Roman"/>
            <w:color w:val="0000ED"/>
            <w:sz w:val="16"/>
          </w:rPr>
          <w:t>g</w:t>
        </w:r>
        <w:r>
          <w:rPr>
            <w:rFonts w:ascii="Times New Roman"/>
            <w:color w:val="0000ED"/>
            <w:sz w:val="16"/>
            <w:u w:val="single" w:color="0000ED"/>
          </w:rPr>
          <w:t>o-yaml</w:t>
        </w:r>
      </w:hyperlink>
    </w:p>
    <w:p>
      <w:pPr>
        <w:pStyle w:val="BodyText"/>
        <w:spacing w:before="22"/>
        <w:rPr>
          <w:rFonts w:ascii="Times New Roman"/>
          <w:sz w:val="16"/>
        </w:rPr>
      </w:pPr>
    </w:p>
    <w:p>
      <w:pPr>
        <w:pStyle w:val="Heading2"/>
        <w:ind w:left="0" w:right="9788"/>
        <w:jc w:val="right"/>
      </w:pPr>
      <w:r>
        <w:rPr/>
        <w:t>Graph </w:t>
      </w:r>
      <w:r>
        <w:rPr>
          <w:spacing w:val="-2"/>
        </w:rPr>
        <w:t>Builder</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Graph Builder licensed under the </w:t>
      </w:r>
      <w:hyperlink r:id="rId134">
        <w:r>
          <w:rPr>
            <w:rFonts w:ascii="Times New Roman"/>
            <w:color w:val="0000ED"/>
            <w:sz w:val="16"/>
            <w:u w:val="single" w:color="0000ED"/>
          </w:rPr>
          <w:t>BSD </w:t>
        </w:r>
        <w:r>
          <w:rPr>
            <w:rFonts w:ascii="Times New Roman"/>
            <w:color w:val="0000ED"/>
            <w:spacing w:val="-2"/>
            <w:sz w:val="16"/>
            <w:u w:val="single" w:color="0000ED"/>
          </w:rPr>
          <w:t>license</w:t>
        </w:r>
      </w:hyperlink>
      <w:r>
        <w:rPr>
          <w:rFonts w:ascii="Times New Roman"/>
          <w:spacing w:val="-2"/>
          <w:sz w:val="16"/>
          <w:u w:val="none"/>
        </w:rPr>
        <w:t>.</w:t>
      </w:r>
    </w:p>
    <w:p>
      <w:pPr>
        <w:spacing w:before="156"/>
        <w:ind w:left="359" w:right="0" w:firstLine="0"/>
        <w:jc w:val="left"/>
        <w:rPr>
          <w:rFonts w:ascii="Times New Roman"/>
          <w:sz w:val="16"/>
        </w:rPr>
      </w:pPr>
      <w:r>
        <w:rPr>
          <w:position w:val="2"/>
        </w:rPr>
        <w:drawing>
          <wp:inline distT="0" distB="0" distL="0" distR="0">
            <wp:extent cx="31750" cy="31749"/>
            <wp:effectExtent l="0" t="0" r="0" b="0"/>
            <wp:docPr id="456" name="Image 456"/>
            <wp:cNvGraphicFramePr>
              <a:graphicFrameLocks/>
            </wp:cNvGraphicFramePr>
            <a:graphic>
              <a:graphicData uri="http://schemas.openxmlformats.org/drawingml/2006/picture">
                <pic:pic>
                  <pic:nvPicPr>
                    <pic:cNvPr id="456" name="Image 456"/>
                    <pic:cNvPicPr/>
                  </pic:nvPicPr>
                  <pic:blipFill>
                    <a:blip r:embed="rId176"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186">
        <w:r>
          <w:rPr>
            <w:rFonts w:ascii="Times New Roman"/>
            <w:color w:val="0000ED"/>
            <w:sz w:val="16"/>
            <w:u w:val="single" w:color="0000ED"/>
          </w:rPr>
          <w:t>Graph Builder</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88192">
                <wp:simplePos x="0" y="0"/>
                <wp:positionH relativeFrom="page">
                  <wp:posOffset>406399</wp:posOffset>
                </wp:positionH>
                <wp:positionV relativeFrom="paragraph">
                  <wp:posOffset>105345</wp:posOffset>
                </wp:positionV>
                <wp:extent cx="6756400" cy="12700"/>
                <wp:effectExtent l="0" t="0" r="0" b="0"/>
                <wp:wrapTopAndBottom/>
                <wp:docPr id="457" name="Group 457"/>
                <wp:cNvGraphicFramePr>
                  <a:graphicFrameLocks/>
                </wp:cNvGraphicFramePr>
                <a:graphic>
                  <a:graphicData uri="http://schemas.microsoft.com/office/word/2010/wordprocessingGroup">
                    <wpg:wgp>
                      <wpg:cNvPr id="457" name="Group 457"/>
                      <wpg:cNvGrpSpPr/>
                      <wpg:grpSpPr>
                        <a:xfrm>
                          <a:off x="0" y="0"/>
                          <a:ext cx="6756400" cy="12700"/>
                          <a:chExt cx="6756400" cy="12700"/>
                        </a:xfrm>
                      </wpg:grpSpPr>
                      <wps:wsp>
                        <wps:cNvPr id="458" name="Graphic 45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59" name="Graphic 459"/>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60" name="Graphic 46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4887pt;width:532pt;height:1pt;mso-position-horizontal-relative:page;mso-position-vertical-relative:paragraph;z-index:-15628288;mso-wrap-distance-left:0;mso-wrap-distance-right:0" id="docshapegroup413" coordorigin="640,166" coordsize="10640,20">
                <v:rect style="position:absolute;left:640;top:165;width:10640;height:10" id="docshape414" filled="true" fillcolor="#999999" stroked="false">
                  <v:fill type="solid"/>
                </v:rect>
                <v:shape style="position:absolute;left:639;top:165;width:10640;height:20" id="docshape415" coordorigin="640,166" coordsize="10640,20" path="m11280,166l11270,176,640,176,640,186,11270,186,11280,186,11280,176,11280,166xe" filled="true" fillcolor="#ededed" stroked="false">
                  <v:path arrowok="t"/>
                  <v:fill type="solid"/>
                </v:shape>
                <v:shape style="position:absolute;left:640;top:165;width:10;height:20" id="docshape41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gRPC </w:t>
      </w:r>
      <w:r>
        <w:rPr>
          <w:spacing w:val="-2"/>
        </w:rPr>
        <w:t>authors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the gRPC authors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33088">
                <wp:simplePos x="0" y="0"/>
                <wp:positionH relativeFrom="page">
                  <wp:posOffset>558799</wp:posOffset>
                </wp:positionH>
                <wp:positionV relativeFrom="paragraph">
                  <wp:posOffset>149899</wp:posOffset>
                </wp:positionV>
                <wp:extent cx="31750" cy="31750"/>
                <wp:effectExtent l="0" t="0" r="0" b="0"/>
                <wp:wrapNone/>
                <wp:docPr id="461" name="Graphic 461"/>
                <wp:cNvGraphicFramePr>
                  <a:graphicFrameLocks/>
                </wp:cNvGraphicFramePr>
                <a:graphic>
                  <a:graphicData uri="http://schemas.microsoft.com/office/word/2010/wordprocessingShape">
                    <wps:wsp>
                      <wps:cNvPr id="461" name="Graphic 461"/>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33088" id="docshape417" coordorigin="880,236" coordsize="50,50" path="m908,286l902,286,898,285,880,264,880,258,902,236,908,236,930,261,930,264,908,286xe" filled="true" fillcolor="#000000" stroked="false">
                <v:path arrowok="t"/>
                <v:fill type="solid"/>
                <w10:wrap type="none"/>
              </v:shape>
            </w:pict>
          </mc:Fallback>
        </mc:AlternateContent>
      </w:r>
      <w:hyperlink r:id="rId187">
        <w:r>
          <w:rPr>
            <w:rFonts w:ascii="Times New Roman"/>
            <w:color w:val="0000ED"/>
            <w:sz w:val="16"/>
          </w:rPr>
          <w:t>g</w:t>
        </w:r>
        <w:r>
          <w:rPr>
            <w:rFonts w:ascii="Times New Roman"/>
            <w:color w:val="0000ED"/>
            <w:sz w:val="16"/>
            <w:u w:val="single" w:color="0000ED"/>
          </w:rPr>
          <w:t>rpc-</w:t>
        </w:r>
        <w:r>
          <w:rPr>
            <w:rFonts w:ascii="Times New Roman"/>
            <w:color w:val="0000ED"/>
            <w:spacing w:val="-5"/>
            <w:sz w:val="16"/>
            <w:u w:val="single" w:color="0000ED"/>
          </w:rPr>
          <w:t>go</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88704">
                <wp:simplePos x="0" y="0"/>
                <wp:positionH relativeFrom="page">
                  <wp:posOffset>406399</wp:posOffset>
                </wp:positionH>
                <wp:positionV relativeFrom="paragraph">
                  <wp:posOffset>105459</wp:posOffset>
                </wp:positionV>
                <wp:extent cx="6756400" cy="12700"/>
                <wp:effectExtent l="0" t="0" r="0" b="0"/>
                <wp:wrapTopAndBottom/>
                <wp:docPr id="462" name="Group 462"/>
                <wp:cNvGraphicFramePr>
                  <a:graphicFrameLocks/>
                </wp:cNvGraphicFramePr>
                <a:graphic>
                  <a:graphicData uri="http://schemas.microsoft.com/office/word/2010/wordprocessingGroup">
                    <wpg:wgp>
                      <wpg:cNvPr id="462" name="Group 462"/>
                      <wpg:cNvGrpSpPr/>
                      <wpg:grpSpPr>
                        <a:xfrm>
                          <a:off x="0" y="0"/>
                          <a:ext cx="6756400" cy="12700"/>
                          <a:chExt cx="6756400" cy="12700"/>
                        </a:xfrm>
                      </wpg:grpSpPr>
                      <wps:wsp>
                        <wps:cNvPr id="463" name="Graphic 46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64" name="Graphic 464"/>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65" name="Graphic 46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27776;mso-wrap-distance-left:0;mso-wrap-distance-right:0" id="docshapegroup418" coordorigin="640,166" coordsize="10640,20">
                <v:rect style="position:absolute;left:640;top:166;width:10640;height:10" id="docshape419" filled="true" fillcolor="#999999" stroked="false">
                  <v:fill type="solid"/>
                </v:rect>
                <v:shape style="position:absolute;left:639;top:166;width:10640;height:20" id="docshape420" coordorigin="640,166" coordsize="10640,20" path="m11280,166l11270,176,640,176,640,186,11270,186,11280,186,11280,176,11280,166xe" filled="true" fillcolor="#ededed" stroked="false">
                  <v:path arrowok="t"/>
                  <v:fill type="solid"/>
                </v:shape>
                <v:shape style="position:absolute;left:640;top:166;width:10;height:20" id="docshape421"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gwt-</w:t>
      </w:r>
      <w:r>
        <w:rPr>
          <w:spacing w:val="-5"/>
        </w:rPr>
        <w:t>log</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gwt-log, developed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359" w:right="0" w:firstLine="0"/>
        <w:jc w:val="left"/>
        <w:rPr>
          <w:rFonts w:ascii="Times New Roman"/>
          <w:sz w:val="16"/>
        </w:rPr>
      </w:pPr>
      <w:r>
        <w:rPr>
          <w:position w:val="2"/>
        </w:rPr>
        <w:drawing>
          <wp:inline distT="0" distB="0" distL="0" distR="0">
            <wp:extent cx="31750" cy="31749"/>
            <wp:effectExtent l="0" t="0" r="0" b="0"/>
            <wp:docPr id="466" name="Image 466"/>
            <wp:cNvGraphicFramePr>
              <a:graphicFrameLocks/>
            </wp:cNvGraphicFramePr>
            <a:graphic>
              <a:graphicData uri="http://schemas.openxmlformats.org/drawingml/2006/picture">
                <pic:pic>
                  <pic:nvPicPr>
                    <pic:cNvPr id="466" name="Image 466"/>
                    <pic:cNvPicPr/>
                  </pic:nvPicPr>
                  <pic:blipFill>
                    <a:blip r:embed="rId188"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189">
        <w:r>
          <w:rPr>
            <w:rFonts w:ascii="Times New Roman"/>
            <w:color w:val="0000ED"/>
            <w:sz w:val="16"/>
          </w:rPr>
          <w:t>g</w:t>
        </w:r>
        <w:r>
          <w:rPr>
            <w:rFonts w:ascii="Times New Roman"/>
            <w:color w:val="0000ED"/>
            <w:sz w:val="16"/>
            <w:u w:val="single" w:color="0000ED"/>
          </w:rPr>
          <w:t>wt-log</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89216">
                <wp:simplePos x="0" y="0"/>
                <wp:positionH relativeFrom="page">
                  <wp:posOffset>406399</wp:posOffset>
                </wp:positionH>
                <wp:positionV relativeFrom="paragraph">
                  <wp:posOffset>105459</wp:posOffset>
                </wp:positionV>
                <wp:extent cx="6756400" cy="12700"/>
                <wp:effectExtent l="0" t="0" r="0" b="0"/>
                <wp:wrapTopAndBottom/>
                <wp:docPr id="467" name="Group 467"/>
                <wp:cNvGraphicFramePr>
                  <a:graphicFrameLocks/>
                </wp:cNvGraphicFramePr>
                <a:graphic>
                  <a:graphicData uri="http://schemas.microsoft.com/office/word/2010/wordprocessingGroup">
                    <wpg:wgp>
                      <wpg:cNvPr id="467" name="Group 467"/>
                      <wpg:cNvGrpSpPr/>
                      <wpg:grpSpPr>
                        <a:xfrm>
                          <a:off x="0" y="0"/>
                          <a:ext cx="6756400" cy="12700"/>
                          <a:chExt cx="6756400" cy="12700"/>
                        </a:xfrm>
                      </wpg:grpSpPr>
                      <wps:wsp>
                        <wps:cNvPr id="468" name="Graphic 46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69" name="Graphic 469"/>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70" name="Graphic 47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27264;mso-wrap-distance-left:0;mso-wrap-distance-right:0" id="docshapegroup422" coordorigin="640,166" coordsize="10640,20">
                <v:rect style="position:absolute;left:640;top:166;width:10640;height:10" id="docshape423" filled="true" fillcolor="#999999" stroked="false">
                  <v:fill type="solid"/>
                </v:rect>
                <v:shape style="position:absolute;left:639;top:166;width:10640;height:20" id="docshape424" coordorigin="640,166" coordsize="10640,20" path="m11280,166l11270,176,640,176,640,186,11270,186,11280,186,11280,176,11280,166xe" filled="true" fillcolor="#ededed" stroked="false">
                  <v:path arrowok="t"/>
                  <v:fill type="solid"/>
                </v:shape>
                <v:shape style="position:absolute;left:640;top:166;width:10;height:20" id="docshape42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gwtupload</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Manolo Carrasco Monino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33600">
                <wp:simplePos x="0" y="0"/>
                <wp:positionH relativeFrom="page">
                  <wp:posOffset>558799</wp:posOffset>
                </wp:positionH>
                <wp:positionV relativeFrom="paragraph">
                  <wp:posOffset>149899</wp:posOffset>
                </wp:positionV>
                <wp:extent cx="31750" cy="31750"/>
                <wp:effectExtent l="0" t="0" r="0" b="0"/>
                <wp:wrapNone/>
                <wp:docPr id="471" name="Graphic 471"/>
                <wp:cNvGraphicFramePr>
                  <a:graphicFrameLocks/>
                </wp:cNvGraphicFramePr>
                <a:graphic>
                  <a:graphicData uri="http://schemas.microsoft.com/office/word/2010/wordprocessingShape">
                    <wps:wsp>
                      <wps:cNvPr id="471" name="Graphic 471"/>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33600" id="docshape426" coordorigin="880,236" coordsize="50,50" path="m908,286l902,286,898,285,880,264,880,258,902,236,908,236,930,261,930,264,908,286xe" filled="true" fillcolor="#000000" stroked="false">
                <v:path arrowok="t"/>
                <v:fill type="solid"/>
                <w10:wrap type="none"/>
              </v:shape>
            </w:pict>
          </mc:Fallback>
        </mc:AlternateContent>
      </w:r>
      <w:hyperlink r:id="rId190">
        <w:r>
          <w:rPr>
            <w:rFonts w:ascii="Times New Roman"/>
            <w:color w:val="0000ED"/>
            <w:spacing w:val="-2"/>
            <w:sz w:val="16"/>
          </w:rPr>
          <w:t>g</w:t>
        </w:r>
        <w:r>
          <w:rPr>
            <w:rFonts w:ascii="Times New Roman"/>
            <w:color w:val="0000ED"/>
            <w:spacing w:val="-2"/>
            <w:sz w:val="16"/>
            <w:u w:val="single" w:color="0000ED"/>
          </w:rPr>
          <w:t>wtupload</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89728">
                <wp:simplePos x="0" y="0"/>
                <wp:positionH relativeFrom="page">
                  <wp:posOffset>406399</wp:posOffset>
                </wp:positionH>
                <wp:positionV relativeFrom="paragraph">
                  <wp:posOffset>105459</wp:posOffset>
                </wp:positionV>
                <wp:extent cx="6756400" cy="12700"/>
                <wp:effectExtent l="0" t="0" r="0" b="0"/>
                <wp:wrapTopAndBottom/>
                <wp:docPr id="472" name="Group 472"/>
                <wp:cNvGraphicFramePr>
                  <a:graphicFrameLocks/>
                </wp:cNvGraphicFramePr>
                <a:graphic>
                  <a:graphicData uri="http://schemas.microsoft.com/office/word/2010/wordprocessingGroup">
                    <wpg:wgp>
                      <wpg:cNvPr id="472" name="Group 472"/>
                      <wpg:cNvGrpSpPr/>
                      <wpg:grpSpPr>
                        <a:xfrm>
                          <a:off x="0" y="0"/>
                          <a:ext cx="6756400" cy="12700"/>
                          <a:chExt cx="6756400" cy="12700"/>
                        </a:xfrm>
                      </wpg:grpSpPr>
                      <wps:wsp>
                        <wps:cNvPr id="473" name="Graphic 47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74" name="Graphic 474"/>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75" name="Graphic 47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26752;mso-wrap-distance-left:0;mso-wrap-distance-right:0" id="docshapegroup427" coordorigin="640,166" coordsize="10640,20">
                <v:rect style="position:absolute;left:640;top:166;width:10640;height:10" id="docshape428" filled="true" fillcolor="#999999" stroked="false">
                  <v:fill type="solid"/>
                </v:rect>
                <v:shape style="position:absolute;left:639;top:166;width:10640;height:20" id="docshape429" coordorigin="640,166" coordsize="10640,20" path="m11280,166l11270,176,640,176,640,186,11270,186,11280,186,11280,176,11280,166xe" filled="true" fillcolor="#ededed" stroked="false">
                  <v:path arrowok="t"/>
                  <v:fill type="solid"/>
                </v:shape>
                <v:shape style="position:absolute;left:640;top:166;width:10;height:20" id="docshape43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Hans </w:t>
      </w:r>
      <w:r>
        <w:rPr>
          <w:spacing w:val="-2"/>
        </w:rPr>
        <w:t>Dockter</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sofware developed by Hans Dockter and the Gradle Community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0" w:right="9961" w:firstLine="0"/>
        <w:jc w:val="right"/>
        <w:rPr>
          <w:rFonts w:ascii="Times New Roman"/>
          <w:sz w:val="16"/>
        </w:rPr>
      </w:pPr>
      <w:r>
        <w:rPr>
          <w:position w:val="2"/>
        </w:rPr>
        <w:drawing>
          <wp:inline distT="0" distB="0" distL="0" distR="0">
            <wp:extent cx="31750" cy="31749"/>
            <wp:effectExtent l="0" t="0" r="0" b="0"/>
            <wp:docPr id="476" name="Image 476"/>
            <wp:cNvGraphicFramePr>
              <a:graphicFrameLocks/>
            </wp:cNvGraphicFramePr>
            <a:graphic>
              <a:graphicData uri="http://schemas.openxmlformats.org/drawingml/2006/picture">
                <pic:pic>
                  <pic:nvPicPr>
                    <pic:cNvPr id="476" name="Image 476"/>
                    <pic:cNvPicPr/>
                  </pic:nvPicPr>
                  <pic:blipFill>
                    <a:blip r:embed="rId77"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191">
        <w:r>
          <w:rPr>
            <w:rFonts w:ascii="Times New Roman"/>
            <w:color w:val="0000ED"/>
            <w:sz w:val="16"/>
            <w:u w:val="single" w:color="0000ED"/>
          </w:rPr>
          <w:t>Gradle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90240">
                <wp:simplePos x="0" y="0"/>
                <wp:positionH relativeFrom="page">
                  <wp:posOffset>406399</wp:posOffset>
                </wp:positionH>
                <wp:positionV relativeFrom="paragraph">
                  <wp:posOffset>105459</wp:posOffset>
                </wp:positionV>
                <wp:extent cx="6756400" cy="12700"/>
                <wp:effectExtent l="0" t="0" r="0" b="0"/>
                <wp:wrapTopAndBottom/>
                <wp:docPr id="477" name="Group 477"/>
                <wp:cNvGraphicFramePr>
                  <a:graphicFrameLocks/>
                </wp:cNvGraphicFramePr>
                <a:graphic>
                  <a:graphicData uri="http://schemas.microsoft.com/office/word/2010/wordprocessingGroup">
                    <wpg:wgp>
                      <wpg:cNvPr id="477" name="Group 477"/>
                      <wpg:cNvGrpSpPr/>
                      <wpg:grpSpPr>
                        <a:xfrm>
                          <a:off x="0" y="0"/>
                          <a:ext cx="6756400" cy="12700"/>
                          <a:chExt cx="6756400" cy="12700"/>
                        </a:xfrm>
                      </wpg:grpSpPr>
                      <wps:wsp>
                        <wps:cNvPr id="478" name="Graphic 47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79" name="Graphic 479"/>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80" name="Graphic 48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26240;mso-wrap-distance-left:0;mso-wrap-distance-right:0" id="docshapegroup431" coordorigin="640,166" coordsize="10640,20">
                <v:rect style="position:absolute;left:640;top:166;width:10640;height:10" id="docshape432" filled="true" fillcolor="#999999" stroked="false">
                  <v:fill type="solid"/>
                </v:rect>
                <v:shape style="position:absolute;left:639;top:166;width:10640;height:20" id="docshape433" coordorigin="640,166" coordsize="10640,20" path="m11280,166l11270,176,640,176,640,186,11270,186,11280,186,11280,176,11280,166xe" filled="true" fillcolor="#ededed" stroked="false">
                  <v:path arrowok="t"/>
                  <v:fill type="solid"/>
                </v:shape>
                <v:shape style="position:absolute;left:640;top:166;width:10;height:20" id="docshape434"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894"/>
        <w:jc w:val="right"/>
      </w:pPr>
      <w:r>
        <w:rPr/>
        <w:t>Harald </w:t>
      </w:r>
      <w:r>
        <w:rPr>
          <w:spacing w:val="-4"/>
        </w:rPr>
        <w:t>Kuhr</w:t>
      </w:r>
    </w:p>
    <w:p>
      <w:pPr>
        <w:pStyle w:val="BodyText"/>
        <w:spacing w:before="22"/>
        <w:rPr>
          <w:rFonts w:ascii="Times New Roman"/>
          <w:b/>
          <w:sz w:val="16"/>
        </w:rPr>
      </w:pPr>
    </w:p>
    <w:p>
      <w:pPr>
        <w:spacing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834112">
                <wp:simplePos x="0" y="0"/>
                <wp:positionH relativeFrom="page">
                  <wp:posOffset>558799</wp:posOffset>
                </wp:positionH>
                <wp:positionV relativeFrom="paragraph">
                  <wp:posOffset>50829</wp:posOffset>
                </wp:positionV>
                <wp:extent cx="31750" cy="31750"/>
                <wp:effectExtent l="0" t="0" r="0" b="0"/>
                <wp:wrapNone/>
                <wp:docPr id="481" name="Graphic 481"/>
                <wp:cNvGraphicFramePr>
                  <a:graphicFrameLocks/>
                </wp:cNvGraphicFramePr>
                <a:graphic>
                  <a:graphicData uri="http://schemas.microsoft.com/office/word/2010/wordprocessingShape">
                    <wps:wsp>
                      <wps:cNvPr id="481" name="Graphic 481"/>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4.002342pt;width:2.5pt;height:2.5pt;mso-position-horizontal-relative:page;mso-position-vertical-relative:paragraph;z-index:15834112" id="docshape435" coordorigin="880,80" coordsize="50,50" path="m908,130l902,130,898,129,880,108,880,102,902,80,908,80,930,105,930,108,908,130xe" filled="true" fillcolor="#000000" stroked="false">
                <v:path arrowok="t"/>
                <v:fill type="solid"/>
                <w10:wrap type="none"/>
              </v:shape>
            </w:pict>
          </mc:Fallback>
        </mc:AlternateContent>
      </w:r>
      <w:hyperlink r:id="rId192">
        <w:r>
          <w:rPr>
            <w:rFonts w:ascii="Times New Roman"/>
            <w:color w:val="0000ED"/>
            <w:spacing w:val="-2"/>
            <w:sz w:val="16"/>
            <w:u w:val="single" w:color="0000ED"/>
          </w:rPr>
          <w:t>TwelveMonkeys</w:t>
        </w:r>
      </w:hyperlink>
    </w:p>
    <w:p>
      <w:pPr>
        <w:spacing w:before="156"/>
        <w:ind w:left="119" w:right="0" w:firstLine="0"/>
        <w:jc w:val="left"/>
        <w:rPr>
          <w:rFonts w:ascii="Times New Roman"/>
          <w:sz w:val="16"/>
        </w:rPr>
      </w:pPr>
      <w:r>
        <w:rPr>
          <w:rFonts w:ascii="Times New Roman"/>
          <w:sz w:val="16"/>
        </w:rPr>
        <w:t>This product includes software developed by Harald Kuhr licensed under the </w:t>
      </w:r>
      <w:hyperlink r:id="rId132">
        <w:r>
          <w:rPr>
            <w:rFonts w:ascii="Times New Roman"/>
            <w:color w:val="0000ED"/>
            <w:sz w:val="16"/>
            <w:u w:val="single" w:color="0000ED"/>
          </w:rPr>
          <w:t>BSD </w:t>
        </w:r>
        <w:r>
          <w:rPr>
            <w:rFonts w:ascii="Times New Roman"/>
            <w:color w:val="0000ED"/>
            <w:spacing w:val="-2"/>
            <w:sz w:val="16"/>
            <w:u w:val="single" w:color="0000ED"/>
          </w:rPr>
          <w:t>license</w:t>
        </w:r>
      </w:hyperlink>
      <w:r>
        <w:rPr>
          <w:rFonts w:ascii="Times New Roman"/>
          <w:spacing w:val="-2"/>
          <w:sz w:val="16"/>
          <w:u w:val="none"/>
        </w:rPr>
        <w:t>:</w:t>
      </w:r>
    </w:p>
    <w:p>
      <w:pPr>
        <w:pStyle w:val="BodyText"/>
        <w:spacing w:line="244" w:lineRule="auto" w:before="178"/>
        <w:ind w:left="119" w:right="7970"/>
      </w:pPr>
      <w:r>
        <w:rPr/>
        <w:t>Copyright</w:t>
      </w:r>
      <w:r>
        <w:rPr>
          <w:spacing w:val="-9"/>
        </w:rPr>
        <w:t> </w:t>
      </w:r>
      <w:r>
        <w:rPr/>
        <w:t>(c)</w:t>
      </w:r>
      <w:r>
        <w:rPr>
          <w:spacing w:val="-9"/>
        </w:rPr>
        <w:t> </w:t>
      </w:r>
      <w:r>
        <w:rPr/>
        <w:t>2008-2020,</w:t>
      </w:r>
      <w:r>
        <w:rPr>
          <w:spacing w:val="-9"/>
        </w:rPr>
        <w:t> </w:t>
      </w:r>
      <w:r>
        <w:rPr/>
        <w:t>Harald</w:t>
      </w:r>
      <w:r>
        <w:rPr>
          <w:spacing w:val="-9"/>
        </w:rPr>
        <w:t> </w:t>
      </w:r>
      <w:r>
        <w:rPr/>
        <w:t>Kuhr All rights reserved.</w:t>
      </w:r>
    </w:p>
    <w:p>
      <w:pPr>
        <w:pStyle w:val="BodyText"/>
        <w:spacing w:before="2"/>
      </w:pPr>
    </w:p>
    <w:p>
      <w:pPr>
        <w:pStyle w:val="BodyText"/>
        <w:spacing w:line="244" w:lineRule="auto"/>
        <w:ind w:left="119" w:right="4780"/>
      </w:pPr>
      <w:r>
        <w:rPr/>
        <w:t>Redistribution and use in source and binary forms, with or without modification, are permitted provided that the following conditions are </w:t>
      </w:r>
      <w:r>
        <w:rPr>
          <w:spacing w:val="-4"/>
        </w:rPr>
        <w:t>met:</w:t>
      </w:r>
    </w:p>
    <w:p>
      <w:pPr>
        <w:pStyle w:val="BodyText"/>
        <w:spacing w:before="2"/>
      </w:pPr>
    </w:p>
    <w:p>
      <w:pPr>
        <w:pStyle w:val="ListParagraph"/>
        <w:numPr>
          <w:ilvl w:val="0"/>
          <w:numId w:val="8"/>
        </w:numPr>
        <w:tabs>
          <w:tab w:pos="276" w:val="left" w:leader="none"/>
        </w:tabs>
        <w:spacing w:line="244" w:lineRule="auto" w:before="0" w:after="0"/>
        <w:ind w:left="276" w:right="4790" w:hanging="157"/>
        <w:jc w:val="left"/>
        <w:rPr>
          <w:sz w:val="13"/>
        </w:rPr>
      </w:pPr>
      <w:r>
        <w:rPr>
          <w:sz w:val="13"/>
        </w:rPr>
        <w:t>Redistributions</w:t>
      </w:r>
      <w:r>
        <w:rPr>
          <w:spacing w:val="-4"/>
          <w:sz w:val="13"/>
        </w:rPr>
        <w:t> </w:t>
      </w:r>
      <w:r>
        <w:rPr>
          <w:sz w:val="13"/>
        </w:rPr>
        <w:t>of</w:t>
      </w:r>
      <w:r>
        <w:rPr>
          <w:spacing w:val="-4"/>
          <w:sz w:val="13"/>
        </w:rPr>
        <w:t> </w:t>
      </w:r>
      <w:r>
        <w:rPr>
          <w:sz w:val="13"/>
        </w:rPr>
        <w:t>source</w:t>
      </w:r>
      <w:r>
        <w:rPr>
          <w:spacing w:val="-4"/>
          <w:sz w:val="13"/>
        </w:rPr>
        <w:t> </w:t>
      </w:r>
      <w:r>
        <w:rPr>
          <w:sz w:val="13"/>
        </w:rPr>
        <w:t>code</w:t>
      </w:r>
      <w:r>
        <w:rPr>
          <w:spacing w:val="-4"/>
          <w:sz w:val="13"/>
        </w:rPr>
        <w:t> </w:t>
      </w:r>
      <w:r>
        <w:rPr>
          <w:sz w:val="13"/>
        </w:rPr>
        <w:t>must</w:t>
      </w:r>
      <w:r>
        <w:rPr>
          <w:spacing w:val="-4"/>
          <w:sz w:val="13"/>
        </w:rPr>
        <w:t> </w:t>
      </w:r>
      <w:r>
        <w:rPr>
          <w:sz w:val="13"/>
        </w:rPr>
        <w:t>retain</w:t>
      </w:r>
      <w:r>
        <w:rPr>
          <w:spacing w:val="-4"/>
          <w:sz w:val="13"/>
        </w:rPr>
        <w:t> </w:t>
      </w:r>
      <w:r>
        <w:rPr>
          <w:sz w:val="13"/>
        </w:rPr>
        <w:t>the</w:t>
      </w:r>
      <w:r>
        <w:rPr>
          <w:spacing w:val="-4"/>
          <w:sz w:val="13"/>
        </w:rPr>
        <w:t> </w:t>
      </w:r>
      <w:r>
        <w:rPr>
          <w:sz w:val="13"/>
        </w:rPr>
        <w:t>above</w:t>
      </w:r>
      <w:r>
        <w:rPr>
          <w:spacing w:val="-4"/>
          <w:sz w:val="13"/>
        </w:rPr>
        <w:t> </w:t>
      </w:r>
      <w:r>
        <w:rPr>
          <w:sz w:val="13"/>
        </w:rPr>
        <w:t>copyright</w:t>
      </w:r>
      <w:r>
        <w:rPr>
          <w:spacing w:val="-4"/>
          <w:sz w:val="13"/>
        </w:rPr>
        <w:t> </w:t>
      </w:r>
      <w:r>
        <w:rPr>
          <w:sz w:val="13"/>
        </w:rPr>
        <w:t>notice,</w:t>
      </w:r>
      <w:r>
        <w:rPr>
          <w:spacing w:val="-4"/>
          <w:sz w:val="13"/>
        </w:rPr>
        <w:t> </w:t>
      </w:r>
      <w:r>
        <w:rPr>
          <w:sz w:val="13"/>
        </w:rPr>
        <w:t>this list of conditions and the following disclaimer.</w:t>
      </w:r>
    </w:p>
    <w:p>
      <w:pPr>
        <w:pStyle w:val="BodyText"/>
        <w:spacing w:before="2"/>
      </w:pPr>
    </w:p>
    <w:p>
      <w:pPr>
        <w:pStyle w:val="ListParagraph"/>
        <w:numPr>
          <w:ilvl w:val="0"/>
          <w:numId w:val="8"/>
        </w:numPr>
        <w:tabs>
          <w:tab w:pos="276" w:val="left" w:leader="none"/>
        </w:tabs>
        <w:spacing w:line="244" w:lineRule="auto" w:before="0" w:after="0"/>
        <w:ind w:left="276" w:right="4946" w:hanging="157"/>
        <w:jc w:val="both"/>
        <w:rPr>
          <w:sz w:val="13"/>
        </w:rPr>
      </w:pPr>
      <w:r>
        <w:rPr>
          <w:sz w:val="13"/>
        </w:rPr>
        <w:t>Redistributions</w:t>
      </w:r>
      <w:r>
        <w:rPr>
          <w:spacing w:val="-5"/>
          <w:sz w:val="13"/>
        </w:rPr>
        <w:t> </w:t>
      </w:r>
      <w:r>
        <w:rPr>
          <w:sz w:val="13"/>
        </w:rPr>
        <w:t>in</w:t>
      </w:r>
      <w:r>
        <w:rPr>
          <w:spacing w:val="-5"/>
          <w:sz w:val="13"/>
        </w:rPr>
        <w:t> </w:t>
      </w:r>
      <w:r>
        <w:rPr>
          <w:sz w:val="13"/>
        </w:rPr>
        <w:t>binary</w:t>
      </w:r>
      <w:r>
        <w:rPr>
          <w:spacing w:val="-5"/>
          <w:sz w:val="13"/>
        </w:rPr>
        <w:t> </w:t>
      </w:r>
      <w:r>
        <w:rPr>
          <w:sz w:val="13"/>
        </w:rPr>
        <w:t>form</w:t>
      </w:r>
      <w:r>
        <w:rPr>
          <w:spacing w:val="-5"/>
          <w:sz w:val="13"/>
        </w:rPr>
        <w:t> </w:t>
      </w:r>
      <w:r>
        <w:rPr>
          <w:sz w:val="13"/>
        </w:rPr>
        <w:t>must</w:t>
      </w:r>
      <w:r>
        <w:rPr>
          <w:spacing w:val="-5"/>
          <w:sz w:val="13"/>
        </w:rPr>
        <w:t> </w:t>
      </w:r>
      <w:r>
        <w:rPr>
          <w:sz w:val="13"/>
        </w:rPr>
        <w:t>reproduce</w:t>
      </w:r>
      <w:r>
        <w:rPr>
          <w:spacing w:val="-5"/>
          <w:sz w:val="13"/>
        </w:rPr>
        <w:t> </w:t>
      </w:r>
      <w:r>
        <w:rPr>
          <w:sz w:val="13"/>
        </w:rPr>
        <w:t>the</w:t>
      </w:r>
      <w:r>
        <w:rPr>
          <w:spacing w:val="-5"/>
          <w:sz w:val="13"/>
        </w:rPr>
        <w:t> </w:t>
      </w:r>
      <w:r>
        <w:rPr>
          <w:sz w:val="13"/>
        </w:rPr>
        <w:t>above</w:t>
      </w:r>
      <w:r>
        <w:rPr>
          <w:spacing w:val="-5"/>
          <w:sz w:val="13"/>
        </w:rPr>
        <w:t> </w:t>
      </w:r>
      <w:r>
        <w:rPr>
          <w:sz w:val="13"/>
        </w:rPr>
        <w:t>copyright</w:t>
      </w:r>
      <w:r>
        <w:rPr>
          <w:spacing w:val="-5"/>
          <w:sz w:val="13"/>
        </w:rPr>
        <w:t> </w:t>
      </w:r>
      <w:r>
        <w:rPr>
          <w:sz w:val="13"/>
        </w:rPr>
        <w:t>notice, this</w:t>
      </w:r>
      <w:r>
        <w:rPr>
          <w:spacing w:val="-4"/>
          <w:sz w:val="13"/>
        </w:rPr>
        <w:t> </w:t>
      </w:r>
      <w:r>
        <w:rPr>
          <w:sz w:val="13"/>
        </w:rPr>
        <w:t>list</w:t>
      </w:r>
      <w:r>
        <w:rPr>
          <w:spacing w:val="-4"/>
          <w:sz w:val="13"/>
        </w:rPr>
        <w:t> </w:t>
      </w:r>
      <w:r>
        <w:rPr>
          <w:sz w:val="13"/>
        </w:rPr>
        <w:t>of</w:t>
      </w:r>
      <w:r>
        <w:rPr>
          <w:spacing w:val="-4"/>
          <w:sz w:val="13"/>
        </w:rPr>
        <w:t> </w:t>
      </w:r>
      <w:r>
        <w:rPr>
          <w:sz w:val="13"/>
        </w:rPr>
        <w:t>conditions</w:t>
      </w:r>
      <w:r>
        <w:rPr>
          <w:spacing w:val="-4"/>
          <w:sz w:val="13"/>
        </w:rPr>
        <w:t> </w:t>
      </w:r>
      <w:r>
        <w:rPr>
          <w:sz w:val="13"/>
        </w:rPr>
        <w:t>and</w:t>
      </w:r>
      <w:r>
        <w:rPr>
          <w:spacing w:val="-4"/>
          <w:sz w:val="13"/>
        </w:rPr>
        <w:t> </w:t>
      </w:r>
      <w:r>
        <w:rPr>
          <w:sz w:val="13"/>
        </w:rPr>
        <w:t>the</w:t>
      </w:r>
      <w:r>
        <w:rPr>
          <w:spacing w:val="-4"/>
          <w:sz w:val="13"/>
        </w:rPr>
        <w:t> </w:t>
      </w:r>
      <w:r>
        <w:rPr>
          <w:sz w:val="13"/>
        </w:rPr>
        <w:t>following</w:t>
      </w:r>
      <w:r>
        <w:rPr>
          <w:spacing w:val="-4"/>
          <w:sz w:val="13"/>
        </w:rPr>
        <w:t> </w:t>
      </w:r>
      <w:r>
        <w:rPr>
          <w:sz w:val="13"/>
        </w:rPr>
        <w:t>disclaimer</w:t>
      </w:r>
      <w:r>
        <w:rPr>
          <w:spacing w:val="-4"/>
          <w:sz w:val="13"/>
        </w:rPr>
        <w:t> </w:t>
      </w:r>
      <w:r>
        <w:rPr>
          <w:sz w:val="13"/>
        </w:rPr>
        <w:t>in</w:t>
      </w:r>
      <w:r>
        <w:rPr>
          <w:spacing w:val="-4"/>
          <w:sz w:val="13"/>
        </w:rPr>
        <w:t> </w:t>
      </w:r>
      <w:r>
        <w:rPr>
          <w:sz w:val="13"/>
        </w:rPr>
        <w:t>the</w:t>
      </w:r>
      <w:r>
        <w:rPr>
          <w:spacing w:val="-4"/>
          <w:sz w:val="13"/>
        </w:rPr>
        <w:t> </w:t>
      </w:r>
      <w:r>
        <w:rPr>
          <w:sz w:val="13"/>
        </w:rPr>
        <w:t>documentation and/or other materials provided with the distribution.</w:t>
      </w:r>
    </w:p>
    <w:p>
      <w:pPr>
        <w:pStyle w:val="BodyText"/>
        <w:spacing w:before="2"/>
      </w:pPr>
    </w:p>
    <w:p>
      <w:pPr>
        <w:pStyle w:val="ListParagraph"/>
        <w:numPr>
          <w:ilvl w:val="0"/>
          <w:numId w:val="8"/>
        </w:numPr>
        <w:tabs>
          <w:tab w:pos="276" w:val="left" w:leader="none"/>
        </w:tabs>
        <w:spacing w:line="244" w:lineRule="auto" w:before="1" w:after="0"/>
        <w:ind w:left="276" w:right="5336" w:hanging="157"/>
        <w:jc w:val="left"/>
        <w:rPr>
          <w:sz w:val="13"/>
        </w:rPr>
      </w:pPr>
      <w:r>
        <w:rPr>
          <w:sz w:val="13"/>
        </w:rPr>
        <w:t>Neither the name of the copyright holder nor the names of its contributors</w:t>
      </w:r>
      <w:r>
        <w:rPr>
          <w:spacing w:val="-4"/>
          <w:sz w:val="13"/>
        </w:rPr>
        <w:t> </w:t>
      </w:r>
      <w:r>
        <w:rPr>
          <w:sz w:val="13"/>
        </w:rPr>
        <w:t>may</w:t>
      </w:r>
      <w:r>
        <w:rPr>
          <w:spacing w:val="-4"/>
          <w:sz w:val="13"/>
        </w:rPr>
        <w:t> </w:t>
      </w:r>
      <w:r>
        <w:rPr>
          <w:sz w:val="13"/>
        </w:rPr>
        <w:t>be</w:t>
      </w:r>
      <w:r>
        <w:rPr>
          <w:spacing w:val="-4"/>
          <w:sz w:val="13"/>
        </w:rPr>
        <w:t> </w:t>
      </w:r>
      <w:r>
        <w:rPr>
          <w:sz w:val="13"/>
        </w:rPr>
        <w:t>used</w:t>
      </w:r>
      <w:r>
        <w:rPr>
          <w:spacing w:val="-4"/>
          <w:sz w:val="13"/>
        </w:rPr>
        <w:t> </w:t>
      </w:r>
      <w:r>
        <w:rPr>
          <w:sz w:val="13"/>
        </w:rPr>
        <w:t>to</w:t>
      </w:r>
      <w:r>
        <w:rPr>
          <w:spacing w:val="-4"/>
          <w:sz w:val="13"/>
        </w:rPr>
        <w:t> </w:t>
      </w:r>
      <w:r>
        <w:rPr>
          <w:sz w:val="13"/>
        </w:rPr>
        <w:t>endorse</w:t>
      </w:r>
      <w:r>
        <w:rPr>
          <w:spacing w:val="-4"/>
          <w:sz w:val="13"/>
        </w:rPr>
        <w:t> </w:t>
      </w:r>
      <w:r>
        <w:rPr>
          <w:sz w:val="13"/>
        </w:rPr>
        <w:t>or</w:t>
      </w:r>
      <w:r>
        <w:rPr>
          <w:spacing w:val="-4"/>
          <w:sz w:val="13"/>
        </w:rPr>
        <w:t> </w:t>
      </w:r>
      <w:r>
        <w:rPr>
          <w:sz w:val="13"/>
        </w:rPr>
        <w:t>promote</w:t>
      </w:r>
      <w:r>
        <w:rPr>
          <w:spacing w:val="-4"/>
          <w:sz w:val="13"/>
        </w:rPr>
        <w:t> </w:t>
      </w:r>
      <w:r>
        <w:rPr>
          <w:sz w:val="13"/>
        </w:rPr>
        <w:t>products</w:t>
      </w:r>
      <w:r>
        <w:rPr>
          <w:spacing w:val="-4"/>
          <w:sz w:val="13"/>
        </w:rPr>
        <w:t> </w:t>
      </w:r>
      <w:r>
        <w:rPr>
          <w:sz w:val="13"/>
        </w:rPr>
        <w:t>derived</w:t>
      </w:r>
      <w:r>
        <w:rPr>
          <w:spacing w:val="-4"/>
          <w:sz w:val="13"/>
        </w:rPr>
        <w:t> </w:t>
      </w:r>
      <w:r>
        <w:rPr>
          <w:sz w:val="13"/>
        </w:rPr>
        <w:t>from this software without specific prior written permission.</w:t>
      </w:r>
    </w:p>
    <w:p>
      <w:pPr>
        <w:pStyle w:val="BodyText"/>
        <w:spacing w:before="2"/>
      </w:pPr>
    </w:p>
    <w:p>
      <w:pPr>
        <w:spacing w:line="244" w:lineRule="auto" w:before="0"/>
        <w:ind w:left="119" w:right="4716" w:firstLine="0"/>
        <w:jc w:val="left"/>
        <w:rPr>
          <w:sz w:val="13"/>
        </w:rPr>
      </w:pPr>
      <w:r>
        <w:rPr>
          <w:sz w:val="13"/>
        </w:rPr>
        <w:t>THIS SOFTWARE IS PROVIDED BY THE COPYRIGHT HOLDERS AND CONTRIBUTORS "AS IS" AND ANY EXPRESS OR IMPLIED WARRANTIES, INCLUDING, BUT NOT LIMITED TO, THE IMPLIED</w:t>
      </w:r>
      <w:r>
        <w:rPr>
          <w:spacing w:val="-4"/>
          <w:sz w:val="13"/>
        </w:rPr>
        <w:t> </w:t>
      </w:r>
      <w:r>
        <w:rPr>
          <w:sz w:val="13"/>
        </w:rPr>
        <w:t>WARRANTIES</w:t>
      </w:r>
      <w:r>
        <w:rPr>
          <w:spacing w:val="-4"/>
          <w:sz w:val="13"/>
        </w:rPr>
        <w:t> </w:t>
      </w:r>
      <w:r>
        <w:rPr>
          <w:sz w:val="13"/>
        </w:rPr>
        <w:t>OF</w:t>
      </w:r>
      <w:r>
        <w:rPr>
          <w:spacing w:val="-4"/>
          <w:sz w:val="13"/>
        </w:rPr>
        <w:t> </w:t>
      </w:r>
      <w:r>
        <w:rPr>
          <w:sz w:val="13"/>
        </w:rPr>
        <w:t>MERCHANTABILITY</w:t>
      </w:r>
      <w:r>
        <w:rPr>
          <w:spacing w:val="-4"/>
          <w:sz w:val="13"/>
        </w:rPr>
        <w:t> </w:t>
      </w:r>
      <w:r>
        <w:rPr>
          <w:sz w:val="13"/>
        </w:rPr>
        <w:t>AND</w:t>
      </w:r>
      <w:r>
        <w:rPr>
          <w:spacing w:val="-4"/>
          <w:sz w:val="13"/>
        </w:rPr>
        <w:t> </w:t>
      </w:r>
      <w:r>
        <w:rPr>
          <w:sz w:val="13"/>
        </w:rPr>
        <w:t>FITNESS</w:t>
      </w:r>
      <w:r>
        <w:rPr>
          <w:spacing w:val="-4"/>
          <w:sz w:val="13"/>
        </w:rPr>
        <w:t> </w:t>
      </w:r>
      <w:r>
        <w:rPr>
          <w:sz w:val="13"/>
        </w:rPr>
        <w:t>FOR</w:t>
      </w:r>
      <w:r>
        <w:rPr>
          <w:spacing w:val="-4"/>
          <w:sz w:val="13"/>
        </w:rPr>
        <w:t> </w:t>
      </w:r>
      <w:r>
        <w:rPr>
          <w:sz w:val="13"/>
        </w:rPr>
        <w:t>A</w:t>
      </w:r>
      <w:r>
        <w:rPr>
          <w:spacing w:val="-4"/>
          <w:sz w:val="13"/>
        </w:rPr>
        <w:t> </w:t>
      </w:r>
      <w:r>
        <w:rPr>
          <w:sz w:val="13"/>
        </w:rPr>
        <w:t>PARTICULAR</w:t>
      </w:r>
      <w:r>
        <w:rPr>
          <w:spacing w:val="-4"/>
          <w:sz w:val="13"/>
        </w:rPr>
        <w:t> </w:t>
      </w:r>
      <w:r>
        <w:rPr>
          <w:sz w:val="13"/>
        </w:rPr>
        <w:t>PURPOSE</w:t>
      </w:r>
      <w:r>
        <w:rPr>
          <w:spacing w:val="-4"/>
          <w:sz w:val="13"/>
        </w:rPr>
        <w:t> </w:t>
      </w:r>
      <w:r>
        <w:rPr>
          <w:sz w:val="13"/>
        </w:rPr>
        <w:t>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pPr>
        <w:pStyle w:val="BodyText"/>
        <w:spacing w:before="1"/>
        <w:rPr>
          <w:sz w:val="8"/>
        </w:rPr>
      </w:pPr>
      <w:r>
        <w:rPr/>
        <mc:AlternateContent>
          <mc:Choice Requires="wps">
            <w:drawing>
              <wp:anchor distT="0" distB="0" distL="0" distR="0" allowOverlap="1" layoutInCell="1" locked="0" behindDoc="1" simplePos="0" relativeHeight="487690752">
                <wp:simplePos x="0" y="0"/>
                <wp:positionH relativeFrom="page">
                  <wp:posOffset>406399</wp:posOffset>
                </wp:positionH>
                <wp:positionV relativeFrom="paragraph">
                  <wp:posOffset>73729</wp:posOffset>
                </wp:positionV>
                <wp:extent cx="6756400" cy="12700"/>
                <wp:effectExtent l="0" t="0" r="0" b="0"/>
                <wp:wrapTopAndBottom/>
                <wp:docPr id="482" name="Group 482"/>
                <wp:cNvGraphicFramePr>
                  <a:graphicFrameLocks/>
                </wp:cNvGraphicFramePr>
                <a:graphic>
                  <a:graphicData uri="http://schemas.microsoft.com/office/word/2010/wordprocessingGroup">
                    <wpg:wgp>
                      <wpg:cNvPr id="482" name="Group 482"/>
                      <wpg:cNvGrpSpPr/>
                      <wpg:grpSpPr>
                        <a:xfrm>
                          <a:off x="0" y="0"/>
                          <a:ext cx="6756400" cy="12700"/>
                          <a:chExt cx="6756400" cy="12700"/>
                        </a:xfrm>
                      </wpg:grpSpPr>
                      <wps:wsp>
                        <wps:cNvPr id="483" name="Graphic 48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84" name="Graphic 484"/>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85" name="Graphic 48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05452pt;width:532pt;height:1pt;mso-position-horizontal-relative:page;mso-position-vertical-relative:paragraph;z-index:-15625728;mso-wrap-distance-left:0;mso-wrap-distance-right:0" id="docshapegroup436" coordorigin="640,116" coordsize="10640,20">
                <v:rect style="position:absolute;left:640;top:116;width:10640;height:10" id="docshape437" filled="true" fillcolor="#999999" stroked="false">
                  <v:fill type="solid"/>
                </v:rect>
                <v:shape style="position:absolute;left:639;top:116;width:10640;height:20" id="docshape438" coordorigin="640,116" coordsize="10640,20" path="m11280,116l11270,126,640,126,640,136,11270,136,11280,136,11280,126,11280,116xe" filled="true" fillcolor="#ededed" stroked="false">
                  <v:path arrowok="t"/>
                  <v:fill type="solid"/>
                </v:shape>
                <v:shape style="position:absolute;left:640;top:116;width:10;height:20" id="docshape439" coordorigin="640,116" coordsize="10,20" path="m640,136l640,116,650,116,650,126,640,136xe" filled="true" fillcolor="#999999" stroked="false">
                  <v:path arrowok="t"/>
                  <v:fill type="solid"/>
                </v:shape>
                <w10:wrap type="topAndBottom"/>
              </v:group>
            </w:pict>
          </mc:Fallback>
        </mc:AlternateContent>
      </w:r>
    </w:p>
    <w:p>
      <w:pPr>
        <w:pStyle w:val="BodyText"/>
        <w:spacing w:before="53"/>
      </w:pPr>
    </w:p>
    <w:p>
      <w:pPr>
        <w:pStyle w:val="Heading2"/>
      </w:pPr>
      <w:r>
        <w:rPr/>
        <w:t>Highsoft Solutions</w:t>
      </w:r>
      <w:r>
        <w:rPr>
          <w:spacing w:val="-9"/>
        </w:rPr>
        <w:t> </w:t>
      </w:r>
      <w:r>
        <w:rPr>
          <w:spacing w:val="-5"/>
        </w:rPr>
        <w:t>AS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Highsoft Solutions</w:t>
      </w:r>
      <w:r>
        <w:rPr>
          <w:rFonts w:ascii="Times New Roman"/>
          <w:spacing w:val="-9"/>
          <w:sz w:val="16"/>
        </w:rPr>
        <w:t> </w:t>
      </w:r>
      <w:r>
        <w:rPr>
          <w:rFonts w:ascii="Times New Roman"/>
          <w:sz w:val="16"/>
        </w:rPr>
        <w:t>AS which has been commercially licensed to</w:t>
      </w:r>
      <w:r>
        <w:rPr>
          <w:rFonts w:ascii="Times New Roman"/>
          <w:spacing w:val="-9"/>
          <w:sz w:val="16"/>
        </w:rPr>
        <w:t> </w:t>
      </w:r>
      <w:r>
        <w:rPr>
          <w:rFonts w:ascii="Times New Roman"/>
          <w:spacing w:val="-2"/>
          <w:sz w:val="16"/>
        </w:rPr>
        <w:t>Appian.</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34624">
                <wp:simplePos x="0" y="0"/>
                <wp:positionH relativeFrom="page">
                  <wp:posOffset>558799</wp:posOffset>
                </wp:positionH>
                <wp:positionV relativeFrom="paragraph">
                  <wp:posOffset>149721</wp:posOffset>
                </wp:positionV>
                <wp:extent cx="31750" cy="31750"/>
                <wp:effectExtent l="0" t="0" r="0" b="0"/>
                <wp:wrapNone/>
                <wp:docPr id="486" name="Graphic 486"/>
                <wp:cNvGraphicFramePr>
                  <a:graphicFrameLocks/>
                </wp:cNvGraphicFramePr>
                <a:graphic>
                  <a:graphicData uri="http://schemas.microsoft.com/office/word/2010/wordprocessingShape">
                    <wps:wsp>
                      <wps:cNvPr id="486" name="Graphic 486"/>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8906pt;width:2.5pt;height:2.5pt;mso-position-horizontal-relative:page;mso-position-vertical-relative:paragraph;z-index:15834624" id="docshape440" coordorigin="880,236" coordsize="50,50" path="m908,286l902,286,898,285,880,264,880,257,902,236,908,236,930,261,930,264,908,286xe" filled="true" fillcolor="#000000" stroked="false">
                <v:path arrowok="t"/>
                <v:fill type="solid"/>
                <w10:wrap type="none"/>
              </v:shape>
            </w:pict>
          </mc:Fallback>
        </mc:AlternateContent>
      </w:r>
      <w:hyperlink r:id="rId193">
        <w:r>
          <w:rPr>
            <w:rFonts w:ascii="Times New Roman"/>
            <w:color w:val="0000ED"/>
            <w:spacing w:val="-2"/>
            <w:sz w:val="16"/>
            <w:u w:val="single" w:color="0000ED"/>
          </w:rPr>
          <w:t>Highcharts</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91264">
                <wp:simplePos x="0" y="0"/>
                <wp:positionH relativeFrom="page">
                  <wp:posOffset>406399</wp:posOffset>
                </wp:positionH>
                <wp:positionV relativeFrom="paragraph">
                  <wp:posOffset>105280</wp:posOffset>
                </wp:positionV>
                <wp:extent cx="6756400" cy="12700"/>
                <wp:effectExtent l="0" t="0" r="0" b="0"/>
                <wp:wrapTopAndBottom/>
                <wp:docPr id="487" name="Group 487"/>
                <wp:cNvGraphicFramePr>
                  <a:graphicFrameLocks/>
                </wp:cNvGraphicFramePr>
                <a:graphic>
                  <a:graphicData uri="http://schemas.microsoft.com/office/word/2010/wordprocessingGroup">
                    <wpg:wgp>
                      <wpg:cNvPr id="487" name="Group 487"/>
                      <wpg:cNvGrpSpPr/>
                      <wpg:grpSpPr>
                        <a:xfrm>
                          <a:off x="0" y="0"/>
                          <a:ext cx="6756400" cy="12700"/>
                          <a:chExt cx="6756400" cy="12700"/>
                        </a:xfrm>
                      </wpg:grpSpPr>
                      <wps:wsp>
                        <wps:cNvPr id="488" name="Graphic 48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89" name="Graphic 489"/>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90" name="Graphic 49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84pt;width:532pt;height:1pt;mso-position-horizontal-relative:page;mso-position-vertical-relative:paragraph;z-index:-15625216;mso-wrap-distance-left:0;mso-wrap-distance-right:0" id="docshapegroup441" coordorigin="640,166" coordsize="10640,20">
                <v:rect style="position:absolute;left:640;top:165;width:10640;height:10" id="docshape442" filled="true" fillcolor="#999999" stroked="false">
                  <v:fill type="solid"/>
                </v:rect>
                <v:shape style="position:absolute;left:639;top:165;width:10640;height:20" id="docshape443" coordorigin="640,166" coordsize="10640,20" path="m11280,166l11270,176,640,176,640,186,11270,186,11280,186,11280,176,11280,166xe" filled="true" fillcolor="#ededed" stroked="false">
                  <v:path arrowok="t"/>
                  <v:fill type="solid"/>
                </v:shape>
                <v:shape style="position:absolute;left:640;top:165;width:10;height:20" id="docshape444"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HubSpot, </w:t>
      </w:r>
      <w:r>
        <w:rPr>
          <w:spacing w:val="-4"/>
        </w:rPr>
        <w:t>Inc.</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HubSpot, Inc.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35136">
                <wp:simplePos x="0" y="0"/>
                <wp:positionH relativeFrom="page">
                  <wp:posOffset>558799</wp:posOffset>
                </wp:positionH>
                <wp:positionV relativeFrom="paragraph">
                  <wp:posOffset>149899</wp:posOffset>
                </wp:positionV>
                <wp:extent cx="31750" cy="31750"/>
                <wp:effectExtent l="0" t="0" r="0" b="0"/>
                <wp:wrapNone/>
                <wp:docPr id="491" name="Graphic 491"/>
                <wp:cNvGraphicFramePr>
                  <a:graphicFrameLocks/>
                </wp:cNvGraphicFramePr>
                <a:graphic>
                  <a:graphicData uri="http://schemas.microsoft.com/office/word/2010/wordprocessingShape">
                    <wps:wsp>
                      <wps:cNvPr id="491" name="Graphic 491"/>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35136" id="docshape445" coordorigin="880,236" coordsize="50,50" path="m908,286l902,286,898,285,880,264,880,258,902,236,908,236,930,261,930,264,908,286xe" filled="true" fillcolor="#000000" stroked="false">
                <v:path arrowok="t"/>
                <v:fill type="solid"/>
                <w10:wrap type="none"/>
              </v:shape>
            </w:pict>
          </mc:Fallback>
        </mc:AlternateContent>
      </w:r>
      <w:hyperlink r:id="rId194">
        <w:r>
          <w:rPr>
            <w:rFonts w:ascii="Times New Roman"/>
            <w:color w:val="0000ED"/>
            <w:spacing w:val="-2"/>
            <w:sz w:val="16"/>
            <w:u w:val="single" w:color="0000ED"/>
          </w:rPr>
          <w:t>tether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91776">
                <wp:simplePos x="0" y="0"/>
                <wp:positionH relativeFrom="page">
                  <wp:posOffset>406399</wp:posOffset>
                </wp:positionH>
                <wp:positionV relativeFrom="paragraph">
                  <wp:posOffset>105459</wp:posOffset>
                </wp:positionV>
                <wp:extent cx="6756400" cy="12700"/>
                <wp:effectExtent l="0" t="0" r="0" b="0"/>
                <wp:wrapTopAndBottom/>
                <wp:docPr id="492" name="Group 492"/>
                <wp:cNvGraphicFramePr>
                  <a:graphicFrameLocks/>
                </wp:cNvGraphicFramePr>
                <a:graphic>
                  <a:graphicData uri="http://schemas.microsoft.com/office/word/2010/wordprocessingGroup">
                    <wpg:wgp>
                      <wpg:cNvPr id="492" name="Group 492"/>
                      <wpg:cNvGrpSpPr/>
                      <wpg:grpSpPr>
                        <a:xfrm>
                          <a:off x="0" y="0"/>
                          <a:ext cx="6756400" cy="12700"/>
                          <a:chExt cx="6756400" cy="12700"/>
                        </a:xfrm>
                      </wpg:grpSpPr>
                      <wps:wsp>
                        <wps:cNvPr id="493" name="Graphic 49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94" name="Graphic 494"/>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495" name="Graphic 49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24704;mso-wrap-distance-left:0;mso-wrap-distance-right:0" id="docshapegroup446" coordorigin="640,166" coordsize="10640,20">
                <v:rect style="position:absolute;left:640;top:166;width:10640;height:10" id="docshape447" filled="true" fillcolor="#999999" stroked="false">
                  <v:fill type="solid"/>
                </v:rect>
                <v:shape style="position:absolute;left:639;top:166;width:10640;height:20" id="docshape448" coordorigin="640,166" coordsize="10640,20" path="m11280,166l11270,176,640,176,640,186,11270,186,11280,186,11280,176,11280,166xe" filled="true" fillcolor="#ededed" stroked="false">
                  <v:path arrowok="t"/>
                  <v:fill type="solid"/>
                </v:shape>
                <v:shape style="position:absolute;left:640;top:166;width:10;height:20" id="docshape449"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Hugh </w:t>
      </w:r>
      <w:r>
        <w:rPr>
          <w:spacing w:val="-2"/>
        </w:rPr>
        <w:t>Kennedy</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Hugh Kennedy licensed under the MIT</w:t>
      </w:r>
      <w:r>
        <w:rPr>
          <w:rFonts w:ascii="Times New Roman"/>
          <w:spacing w:val="-3"/>
          <w:sz w:val="16"/>
        </w:rPr>
        <w:t> </w:t>
      </w:r>
      <w:r>
        <w:rPr>
          <w:rFonts w:ascii="Times New Roman"/>
          <w:spacing w:val="-2"/>
          <w:sz w:val="16"/>
        </w:rPr>
        <w:t>License.</w:t>
      </w:r>
    </w:p>
    <w:p>
      <w:pPr>
        <w:spacing w:after="0"/>
        <w:jc w:val="left"/>
        <w:rPr>
          <w:rFonts w:ascii="Times New Roman"/>
          <w:sz w:val="16"/>
        </w:rPr>
        <w:sectPr>
          <w:pgSz w:w="11900" w:h="16820"/>
          <w:pgMar w:top="480" w:bottom="280" w:left="520" w:right="460"/>
        </w:sectPr>
      </w:pPr>
    </w:p>
    <w:p>
      <w:pPr>
        <w:spacing w:before="51"/>
        <w:ind w:left="359" w:right="0" w:firstLine="0"/>
        <w:jc w:val="left"/>
        <w:rPr>
          <w:rFonts w:ascii="Times New Roman"/>
          <w:sz w:val="16"/>
        </w:rPr>
      </w:pPr>
      <w:r>
        <w:rPr>
          <w:position w:val="2"/>
        </w:rPr>
        <w:drawing>
          <wp:inline distT="0" distB="0" distL="0" distR="0">
            <wp:extent cx="31750" cy="31737"/>
            <wp:effectExtent l="0" t="0" r="0" b="0"/>
            <wp:docPr id="496" name="Image 496"/>
            <wp:cNvGraphicFramePr>
              <a:graphicFrameLocks/>
            </wp:cNvGraphicFramePr>
            <a:graphic>
              <a:graphicData uri="http://schemas.openxmlformats.org/drawingml/2006/picture">
                <pic:pic>
                  <pic:nvPicPr>
                    <pic:cNvPr id="496" name="Image 496"/>
                    <pic:cNvPicPr/>
                  </pic:nvPicPr>
                  <pic:blipFill>
                    <a:blip r:embed="rId195" cstate="print"/>
                    <a:stretch>
                      <a:fillRect/>
                    </a:stretch>
                  </pic:blipFill>
                  <pic:spPr>
                    <a:xfrm>
                      <a:off x="0" y="0"/>
                      <a:ext cx="31750" cy="31737"/>
                    </a:xfrm>
                    <a:prstGeom prst="rect">
                      <a:avLst/>
                    </a:prstGeom>
                  </pic:spPr>
                </pic:pic>
              </a:graphicData>
            </a:graphic>
          </wp:inline>
        </w:drawing>
      </w:r>
      <w:r>
        <w:rPr>
          <w:position w:val="2"/>
        </w:rPr>
      </w:r>
      <w:r>
        <w:rPr>
          <w:rFonts w:ascii="Times New Roman"/>
          <w:spacing w:val="40"/>
          <w:sz w:val="20"/>
        </w:rPr>
        <w:t> </w:t>
      </w:r>
      <w:hyperlink r:id="rId196">
        <w:r>
          <w:rPr>
            <w:rFonts w:ascii="Times New Roman"/>
            <w:color w:val="0000ED"/>
            <w:sz w:val="16"/>
            <w:u w:val="single" w:color="0000ED"/>
          </w:rPr>
          <w:t>is-</w:t>
        </w:r>
        <w:r>
          <w:rPr>
            <w:rFonts w:ascii="Times New Roman"/>
            <w:color w:val="0000ED"/>
            <w:sz w:val="16"/>
            <w:u w:val="none"/>
          </w:rPr>
          <w:t>ty</w:t>
        </w:r>
        <w:r>
          <w:rPr>
            <w:rFonts w:ascii="Times New Roman"/>
            <w:color w:val="0000ED"/>
            <w:sz w:val="16"/>
            <w:u w:val="single" w:color="0000ED"/>
          </w:rPr>
          <w:t>pedarray</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94848">
                <wp:simplePos x="0" y="0"/>
                <wp:positionH relativeFrom="page">
                  <wp:posOffset>406399</wp:posOffset>
                </wp:positionH>
                <wp:positionV relativeFrom="paragraph">
                  <wp:posOffset>105295</wp:posOffset>
                </wp:positionV>
                <wp:extent cx="6756400" cy="12700"/>
                <wp:effectExtent l="0" t="0" r="0" b="0"/>
                <wp:wrapTopAndBottom/>
                <wp:docPr id="497" name="Group 497"/>
                <wp:cNvGraphicFramePr>
                  <a:graphicFrameLocks/>
                </wp:cNvGraphicFramePr>
                <a:graphic>
                  <a:graphicData uri="http://schemas.microsoft.com/office/word/2010/wordprocessingGroup">
                    <wpg:wgp>
                      <wpg:cNvPr id="497" name="Group 497"/>
                      <wpg:cNvGrpSpPr/>
                      <wpg:grpSpPr>
                        <a:xfrm>
                          <a:off x="0" y="0"/>
                          <a:ext cx="6756400" cy="12700"/>
                          <a:chExt cx="6756400" cy="12700"/>
                        </a:xfrm>
                      </wpg:grpSpPr>
                      <wps:wsp>
                        <wps:cNvPr id="498" name="Graphic 49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499" name="Graphic 499"/>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00" name="Graphic 50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097pt;width:532pt;height:1pt;mso-position-horizontal-relative:page;mso-position-vertical-relative:paragraph;z-index:-15621632;mso-wrap-distance-left:0;mso-wrap-distance-right:0" id="docshapegroup450" coordorigin="640,166" coordsize="10640,20">
                <v:rect style="position:absolute;left:640;top:165;width:10640;height:10" id="docshape451" filled="true" fillcolor="#999999" stroked="false">
                  <v:fill type="solid"/>
                </v:rect>
                <v:shape style="position:absolute;left:639;top:165;width:10640;height:20" id="docshape452" coordorigin="640,166" coordsize="10640,20" path="m11280,166l11270,176,640,176,640,186,11270,186,11280,186,11280,176,11280,166xe" filled="true" fillcolor="#ededed" stroked="false">
                  <v:path arrowok="t"/>
                  <v:fill type="solid"/>
                </v:shape>
                <v:shape style="position:absolute;left:640;top:165;width:10;height:20" id="docshape45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Intelie</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 includes software developed by Intelie licensed under the MIT</w:t>
      </w:r>
      <w:r>
        <w:rPr>
          <w:rFonts w:ascii="Times New Roman"/>
          <w:spacing w:val="-3"/>
          <w:sz w:val="16"/>
        </w:rPr>
        <w:t> </w:t>
      </w:r>
      <w:r>
        <w:rPr>
          <w:rFonts w:ascii="Times New Roman"/>
          <w:spacing w:val="-2"/>
          <w:sz w:val="16"/>
        </w:rPr>
        <w:t>License.</w:t>
      </w:r>
    </w:p>
    <w:p>
      <w:pPr>
        <w:spacing w:line="182" w:lineRule="exact" w:before="156"/>
        <w:ind w:left="359" w:right="0" w:firstLine="0"/>
        <w:jc w:val="left"/>
        <w:rPr>
          <w:rFonts w:ascii="Times New Roman"/>
          <w:sz w:val="16"/>
        </w:rPr>
      </w:pPr>
      <w:r>
        <w:rPr>
          <w:position w:val="2"/>
        </w:rPr>
        <w:drawing>
          <wp:inline distT="0" distB="0" distL="0" distR="0">
            <wp:extent cx="31750" cy="31749"/>
            <wp:effectExtent l="0" t="0" r="0" b="0"/>
            <wp:docPr id="501" name="Image 501"/>
            <wp:cNvGraphicFramePr>
              <a:graphicFrameLocks/>
            </wp:cNvGraphicFramePr>
            <a:graphic>
              <a:graphicData uri="http://schemas.openxmlformats.org/drawingml/2006/picture">
                <pic:pic>
                  <pic:nvPicPr>
                    <pic:cNvPr id="501" name="Image 501"/>
                    <pic:cNvPicPr/>
                  </pic:nvPicPr>
                  <pic:blipFill>
                    <a:blip r:embed="rId176"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197">
        <w:r>
          <w:rPr>
            <w:rFonts w:ascii="Times New Roman"/>
            <w:color w:val="0000ED"/>
            <w:sz w:val="16"/>
            <w:u w:val="single" w:color="0000ED"/>
          </w:rPr>
          <w:t>immutablediff</w:t>
        </w:r>
      </w:hyperlink>
    </w:p>
    <w:p>
      <w:pPr>
        <w:spacing w:line="182" w:lineRule="exact" w:before="0"/>
        <w:ind w:left="359" w:right="0" w:firstLine="0"/>
        <w:jc w:val="left"/>
        <w:rPr>
          <w:rFonts w:ascii="Times New Roman"/>
          <w:sz w:val="16"/>
        </w:rPr>
      </w:pPr>
      <w:r>
        <w:rPr>
          <w:position w:val="2"/>
        </w:rPr>
        <w:drawing>
          <wp:inline distT="0" distB="0" distL="0" distR="0">
            <wp:extent cx="31750" cy="31737"/>
            <wp:effectExtent l="0" t="0" r="0" b="0"/>
            <wp:docPr id="502" name="Image 502"/>
            <wp:cNvGraphicFramePr>
              <a:graphicFrameLocks/>
            </wp:cNvGraphicFramePr>
            <a:graphic>
              <a:graphicData uri="http://schemas.openxmlformats.org/drawingml/2006/picture">
                <pic:pic>
                  <pic:nvPicPr>
                    <pic:cNvPr id="502" name="Image 502"/>
                    <pic:cNvPicPr/>
                  </pic:nvPicPr>
                  <pic:blipFill>
                    <a:blip r:embed="rId198" cstate="print"/>
                    <a:stretch>
                      <a:fillRect/>
                    </a:stretch>
                  </pic:blipFill>
                  <pic:spPr>
                    <a:xfrm>
                      <a:off x="0" y="0"/>
                      <a:ext cx="31750" cy="31737"/>
                    </a:xfrm>
                    <a:prstGeom prst="rect">
                      <a:avLst/>
                    </a:prstGeom>
                  </pic:spPr>
                </pic:pic>
              </a:graphicData>
            </a:graphic>
          </wp:inline>
        </w:drawing>
      </w:r>
      <w:r>
        <w:rPr>
          <w:position w:val="2"/>
        </w:rPr>
      </w:r>
      <w:r>
        <w:rPr>
          <w:rFonts w:ascii="Times New Roman"/>
          <w:spacing w:val="40"/>
          <w:sz w:val="20"/>
        </w:rPr>
        <w:t> </w:t>
      </w:r>
      <w:hyperlink r:id="rId199">
        <w:r>
          <w:rPr>
            <w:rFonts w:ascii="Times New Roman"/>
            <w:color w:val="0000ED"/>
            <w:sz w:val="16"/>
            <w:u w:val="single" w:color="0000ED"/>
          </w:rPr>
          <w:t>immutablepatch</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95360">
                <wp:simplePos x="0" y="0"/>
                <wp:positionH relativeFrom="page">
                  <wp:posOffset>406399</wp:posOffset>
                </wp:positionH>
                <wp:positionV relativeFrom="paragraph">
                  <wp:posOffset>105459</wp:posOffset>
                </wp:positionV>
                <wp:extent cx="6756400" cy="12700"/>
                <wp:effectExtent l="0" t="0" r="0" b="0"/>
                <wp:wrapTopAndBottom/>
                <wp:docPr id="503" name="Group 503"/>
                <wp:cNvGraphicFramePr>
                  <a:graphicFrameLocks/>
                </wp:cNvGraphicFramePr>
                <a:graphic>
                  <a:graphicData uri="http://schemas.microsoft.com/office/word/2010/wordprocessingGroup">
                    <wpg:wgp>
                      <wpg:cNvPr id="503" name="Group 503"/>
                      <wpg:cNvGrpSpPr/>
                      <wpg:grpSpPr>
                        <a:xfrm>
                          <a:off x="0" y="0"/>
                          <a:ext cx="6756400" cy="12700"/>
                          <a:chExt cx="6756400" cy="12700"/>
                        </a:xfrm>
                      </wpg:grpSpPr>
                      <wps:wsp>
                        <wps:cNvPr id="504" name="Graphic 50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05" name="Graphic 505"/>
                        <wps:cNvSpPr/>
                        <wps:spPr>
                          <a:xfrm>
                            <a:off x="-12" y="9"/>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06" name="Graphic 50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2pt;width:532pt;height:1pt;mso-position-horizontal-relative:page;mso-position-vertical-relative:paragraph;z-index:-15621120;mso-wrap-distance-left:0;mso-wrap-distance-right:0" id="docshapegroup454" coordorigin="640,166" coordsize="10640,20">
                <v:rect style="position:absolute;left:640;top:166;width:10640;height:10" id="docshape455" filled="true" fillcolor="#999999" stroked="false">
                  <v:fill type="solid"/>
                </v:rect>
                <v:shape style="position:absolute;left:639;top:166;width:10640;height:20" id="docshape456" coordorigin="640,166" coordsize="10640,20" path="m11280,166l11270,176,640,176,640,186,11270,186,11280,186,11280,176,11280,166xe" filled="true" fillcolor="#ededed" stroked="false">
                  <v:path arrowok="t"/>
                  <v:fill type="solid"/>
                </v:shape>
                <v:shape style="position:absolute;left:640;top:166;width:10;height:20" id="docshape45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International Business Machines </w:t>
      </w:r>
      <w:r>
        <w:rPr>
          <w:spacing w:val="-2"/>
        </w:rPr>
        <w:t>(IBM)</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IBM and is licensed as </w:t>
      </w:r>
      <w:r>
        <w:rPr>
          <w:rFonts w:ascii="Times New Roman"/>
          <w:spacing w:val="-2"/>
          <w:sz w:val="16"/>
        </w:rPr>
        <w:t>follows:</w:t>
      </w:r>
    </w:p>
    <w:p>
      <w:pPr>
        <w:pStyle w:val="BodyText"/>
        <w:spacing w:line="244" w:lineRule="auto" w:before="178"/>
        <w:ind w:left="119" w:right="8520"/>
      </w:pPr>
      <w:r>
        <w:rPr/>
        <w:t>Timer</w:t>
      </w:r>
      <w:r>
        <w:rPr>
          <w:spacing w:val="-12"/>
        </w:rPr>
        <w:t> </w:t>
      </w:r>
      <w:r>
        <w:rPr/>
        <w:t>for</w:t>
      </w:r>
      <w:r>
        <w:rPr>
          <w:spacing w:val="-12"/>
        </w:rPr>
        <w:t> </w:t>
      </w:r>
      <w:r>
        <w:rPr/>
        <w:t>Application</w:t>
      </w:r>
      <w:r>
        <w:rPr>
          <w:spacing w:val="-12"/>
        </w:rPr>
        <w:t> </w:t>
      </w:r>
      <w:r>
        <w:rPr/>
        <w:t>Servers Version 1.1</w:t>
      </w:r>
    </w:p>
    <w:p>
      <w:pPr>
        <w:pStyle w:val="BodyText"/>
        <w:spacing w:line="147" w:lineRule="exact"/>
        <w:ind w:left="119"/>
      </w:pPr>
      <w:r>
        <w:rPr/>
        <w:t>Licensed Materials - Property of BEA and </w:t>
      </w:r>
      <w:r>
        <w:rPr>
          <w:spacing w:val="-5"/>
        </w:rPr>
        <w:t>IBM</w:t>
      </w:r>
    </w:p>
    <w:p>
      <w:pPr>
        <w:pStyle w:val="BodyText"/>
        <w:spacing w:before="5"/>
      </w:pPr>
    </w:p>
    <w:p>
      <w:pPr>
        <w:pStyle w:val="BodyText"/>
        <w:ind w:left="119"/>
      </w:pPr>
      <w:r>
        <w:rPr/>
        <w:t>(c) Copyright BEA Systems, Inc. and International Business Machines Corp 2003-2004. All rights </w:t>
      </w:r>
      <w:r>
        <w:rPr>
          <w:spacing w:val="-2"/>
        </w:rPr>
        <w:t>reserved.</w:t>
      </w:r>
    </w:p>
    <w:p>
      <w:pPr>
        <w:pStyle w:val="BodyText"/>
        <w:spacing w:before="5"/>
      </w:pPr>
    </w:p>
    <w:p>
      <w:pPr>
        <w:pStyle w:val="BodyText"/>
        <w:spacing w:line="489" w:lineRule="auto"/>
        <w:ind w:left="119" w:right="109"/>
        <w:jc w:val="both"/>
      </w:pPr>
      <w:r>
        <w:rPr/>
        <w:t>IBM</w:t>
      </w:r>
      <w:r>
        <w:rPr>
          <w:spacing w:val="-2"/>
        </w:rPr>
        <w:t> </w:t>
      </w:r>
      <w:r>
        <w:rPr/>
        <w:t>and</w:t>
      </w:r>
      <w:r>
        <w:rPr>
          <w:spacing w:val="-2"/>
        </w:rPr>
        <w:t> </w:t>
      </w:r>
      <w:r>
        <w:rPr/>
        <w:t>BEA</w:t>
      </w:r>
      <w:r>
        <w:rPr>
          <w:spacing w:val="-2"/>
        </w:rPr>
        <w:t> </w:t>
      </w:r>
      <w:r>
        <w:rPr/>
        <w:t>(collectively,</w:t>
      </w:r>
      <w:r>
        <w:rPr>
          <w:spacing w:val="-2"/>
        </w:rPr>
        <w:t> </w:t>
      </w:r>
      <w:r>
        <w:rPr/>
        <w:t>the</w:t>
      </w:r>
      <w:r>
        <w:rPr>
          <w:spacing w:val="-2"/>
        </w:rPr>
        <w:t> </w:t>
      </w:r>
      <w:r>
        <w:rPr/>
        <w:t>"Authors")</w:t>
      </w:r>
      <w:r>
        <w:rPr>
          <w:spacing w:val="-2"/>
        </w:rPr>
        <w:t> </w:t>
      </w:r>
      <w:r>
        <w:rPr/>
        <w:t>agree</w:t>
      </w:r>
      <w:r>
        <w:rPr>
          <w:spacing w:val="-2"/>
        </w:rPr>
        <w:t> </w:t>
      </w:r>
      <w:r>
        <w:rPr/>
        <w:t>to</w:t>
      </w:r>
      <w:r>
        <w:rPr>
          <w:spacing w:val="-2"/>
        </w:rPr>
        <w:t> </w:t>
      </w:r>
      <w:r>
        <w:rPr/>
        <w:t>grant</w:t>
      </w:r>
      <w:r>
        <w:rPr>
          <w:spacing w:val="-2"/>
        </w:rPr>
        <w:t> </w:t>
      </w:r>
      <w:r>
        <w:rPr/>
        <w:t>you</w:t>
      </w:r>
      <w:r>
        <w:rPr>
          <w:spacing w:val="-2"/>
        </w:rPr>
        <w:t> </w:t>
      </w:r>
      <w:r>
        <w:rPr/>
        <w:t>a</w:t>
      </w:r>
      <w:r>
        <w:rPr>
          <w:spacing w:val="-2"/>
        </w:rPr>
        <w:t> </w:t>
      </w:r>
      <w:r>
        <w:rPr/>
        <w:t>royalty-free</w:t>
      </w:r>
      <w:r>
        <w:rPr>
          <w:spacing w:val="-2"/>
        </w:rPr>
        <w:t> </w:t>
      </w:r>
      <w:r>
        <w:rPr/>
        <w:t>license,</w:t>
      </w:r>
      <w:r>
        <w:rPr>
          <w:spacing w:val="-2"/>
        </w:rPr>
        <w:t> </w:t>
      </w:r>
      <w:r>
        <w:rPr/>
        <w:t>under</w:t>
      </w:r>
      <w:r>
        <w:rPr>
          <w:spacing w:val="-2"/>
        </w:rPr>
        <w:t> </w:t>
      </w:r>
      <w:r>
        <w:rPr/>
        <w:t>reasonable,</w:t>
      </w:r>
      <w:r>
        <w:rPr>
          <w:spacing w:val="-2"/>
        </w:rPr>
        <w:t> </w:t>
      </w:r>
      <w:r>
        <w:rPr/>
        <w:t>non-discriminatory</w:t>
      </w:r>
      <w:r>
        <w:rPr>
          <w:spacing w:val="-2"/>
        </w:rPr>
        <w:t> </w:t>
      </w:r>
      <w:r>
        <w:rPr/>
        <w:t>terms</w:t>
      </w:r>
      <w:r>
        <w:rPr>
          <w:spacing w:val="-2"/>
        </w:rPr>
        <w:t> </w:t>
      </w:r>
      <w:r>
        <w:rPr/>
        <w:t>and</w:t>
      </w:r>
      <w:r>
        <w:rPr>
          <w:spacing w:val="-2"/>
        </w:rPr>
        <w:t> </w:t>
      </w:r>
      <w:r>
        <w:rPr/>
        <w:t>condi THE</w:t>
      </w:r>
      <w:r>
        <w:rPr>
          <w:spacing w:val="-2"/>
        </w:rPr>
        <w:t> </w:t>
      </w:r>
      <w:r>
        <w:rPr/>
        <w:t>Timer</w:t>
      </w:r>
      <w:r>
        <w:rPr>
          <w:spacing w:val="-2"/>
        </w:rPr>
        <w:t> </w:t>
      </w:r>
      <w:r>
        <w:rPr/>
        <w:t>and</w:t>
      </w:r>
      <w:r>
        <w:rPr>
          <w:spacing w:val="-2"/>
        </w:rPr>
        <w:t> </w:t>
      </w:r>
      <w:r>
        <w:rPr/>
        <w:t>Work</w:t>
      </w:r>
      <w:r>
        <w:rPr>
          <w:spacing w:val="-2"/>
        </w:rPr>
        <w:t> </w:t>
      </w:r>
      <w:r>
        <w:rPr/>
        <w:t>Manager</w:t>
      </w:r>
      <w:r>
        <w:rPr>
          <w:spacing w:val="-2"/>
        </w:rPr>
        <w:t> </w:t>
      </w:r>
      <w:r>
        <w:rPr/>
        <w:t>for</w:t>
      </w:r>
      <w:r>
        <w:rPr>
          <w:spacing w:val="-2"/>
        </w:rPr>
        <w:t> </w:t>
      </w:r>
      <w:r>
        <w:rPr/>
        <w:t>Application</w:t>
      </w:r>
      <w:r>
        <w:rPr>
          <w:spacing w:val="-2"/>
        </w:rPr>
        <w:t> </w:t>
      </w:r>
      <w:r>
        <w:rPr/>
        <w:t>Servers</w:t>
      </w:r>
      <w:r>
        <w:rPr>
          <w:spacing w:val="-2"/>
        </w:rPr>
        <w:t> </w:t>
      </w:r>
      <w:r>
        <w:rPr/>
        <w:t>SPECIFICATION</w:t>
      </w:r>
      <w:r>
        <w:rPr>
          <w:spacing w:val="-2"/>
        </w:rPr>
        <w:t> </w:t>
      </w:r>
      <w:r>
        <w:rPr/>
        <w:t>IS</w:t>
      </w:r>
      <w:r>
        <w:rPr>
          <w:spacing w:val="-2"/>
        </w:rPr>
        <w:t> </w:t>
      </w:r>
      <w:r>
        <w:rPr/>
        <w:t>PROVIDED</w:t>
      </w:r>
      <w:r>
        <w:rPr>
          <w:spacing w:val="-2"/>
        </w:rPr>
        <w:t> </w:t>
      </w:r>
      <w:r>
        <w:rPr/>
        <w:t>"AS</w:t>
      </w:r>
      <w:r>
        <w:rPr>
          <w:spacing w:val="-2"/>
        </w:rPr>
        <w:t> </w:t>
      </w:r>
      <w:r>
        <w:rPr/>
        <w:t>IS,"</w:t>
      </w:r>
      <w:r>
        <w:rPr>
          <w:spacing w:val="-2"/>
        </w:rPr>
        <w:t> </w:t>
      </w:r>
      <w:r>
        <w:rPr/>
        <w:t>AND</w:t>
      </w:r>
      <w:r>
        <w:rPr>
          <w:spacing w:val="-2"/>
        </w:rPr>
        <w:t> </w:t>
      </w:r>
      <w:r>
        <w:rPr/>
        <w:t>THE</w:t>
      </w:r>
      <w:r>
        <w:rPr>
          <w:spacing w:val="-2"/>
        </w:rPr>
        <w:t> </w:t>
      </w:r>
      <w:r>
        <w:rPr/>
        <w:t>AUTHORS</w:t>
      </w:r>
      <w:r>
        <w:rPr>
          <w:spacing w:val="-2"/>
        </w:rPr>
        <w:t> </w:t>
      </w:r>
      <w:r>
        <w:rPr/>
        <w:t>MAKE</w:t>
      </w:r>
      <w:r>
        <w:rPr>
          <w:spacing w:val="-2"/>
        </w:rPr>
        <w:t> </w:t>
      </w:r>
      <w:r>
        <w:rPr/>
        <w:t>NO</w:t>
      </w:r>
      <w:r>
        <w:rPr>
          <w:spacing w:val="-2"/>
        </w:rPr>
        <w:t> </w:t>
      </w:r>
      <w:r>
        <w:rPr/>
        <w:t>REPRESENTATIONS</w:t>
      </w:r>
      <w:r>
        <w:rPr>
          <w:spacing w:val="-2"/>
        </w:rPr>
        <w:t> </w:t>
      </w:r>
      <w:r>
        <w:rPr/>
        <w:t>OR</w:t>
      </w:r>
      <w:r>
        <w:rPr>
          <w:spacing w:val="-2"/>
        </w:rPr>
        <w:t> </w:t>
      </w:r>
      <w:r>
        <w:rPr/>
        <w:t>WARRANTI THE AUTHORS WILL NOT BE LIABLE FOR ANY DIRECT, INDIRECT, SPECIAL, INCIDENTAL OR CONSEQUENTIAL DAMAGES ARISING OUT OF OR RELATING TO ANY </w:t>
      </w:r>
      <w:r>
        <w:rPr>
          <w:spacing w:val="-10"/>
        </w:rPr>
        <w:t>U</w:t>
      </w:r>
    </w:p>
    <w:p>
      <w:pPr>
        <w:pStyle w:val="BodyText"/>
        <w:spacing w:line="489" w:lineRule="auto"/>
        <w:ind w:left="119" w:right="118"/>
      </w:pPr>
      <w:r>
        <w:rPr/>
        <w:t>The</w:t>
      </w:r>
      <w:r>
        <w:rPr>
          <w:spacing w:val="-2"/>
        </w:rPr>
        <w:t> </w:t>
      </w:r>
      <w:r>
        <w:rPr/>
        <w:t>name</w:t>
      </w:r>
      <w:r>
        <w:rPr>
          <w:spacing w:val="-2"/>
        </w:rPr>
        <w:t> </w:t>
      </w:r>
      <w:r>
        <w:rPr/>
        <w:t>and</w:t>
      </w:r>
      <w:r>
        <w:rPr>
          <w:spacing w:val="-2"/>
        </w:rPr>
        <w:t> </w:t>
      </w:r>
      <w:r>
        <w:rPr/>
        <w:t>trademarks</w:t>
      </w:r>
      <w:r>
        <w:rPr>
          <w:spacing w:val="-2"/>
        </w:rPr>
        <w:t> </w:t>
      </w:r>
      <w:r>
        <w:rPr/>
        <w:t>of</w:t>
      </w:r>
      <w:r>
        <w:rPr>
          <w:spacing w:val="-2"/>
        </w:rPr>
        <w:t> </w:t>
      </w:r>
      <w:r>
        <w:rPr/>
        <w:t>the</w:t>
      </w:r>
      <w:r>
        <w:rPr>
          <w:spacing w:val="-2"/>
        </w:rPr>
        <w:t> </w:t>
      </w:r>
      <w:r>
        <w:rPr/>
        <w:t>Authors</w:t>
      </w:r>
      <w:r>
        <w:rPr>
          <w:spacing w:val="-2"/>
        </w:rPr>
        <w:t> </w:t>
      </w:r>
      <w:r>
        <w:rPr/>
        <w:t>may</w:t>
      </w:r>
      <w:r>
        <w:rPr>
          <w:spacing w:val="-2"/>
        </w:rPr>
        <w:t> </w:t>
      </w:r>
      <w:r>
        <w:rPr/>
        <w:t>NOT</w:t>
      </w:r>
      <w:r>
        <w:rPr>
          <w:spacing w:val="-2"/>
        </w:rPr>
        <w:t> </w:t>
      </w:r>
      <w:r>
        <w:rPr/>
        <w:t>be</w:t>
      </w:r>
      <w:r>
        <w:rPr>
          <w:spacing w:val="-2"/>
        </w:rPr>
        <w:t> </w:t>
      </w:r>
      <w:r>
        <w:rPr/>
        <w:t>used</w:t>
      </w:r>
      <w:r>
        <w:rPr>
          <w:spacing w:val="-2"/>
        </w:rPr>
        <w:t> </w:t>
      </w:r>
      <w:r>
        <w:rPr/>
        <w:t>in</w:t>
      </w:r>
      <w:r>
        <w:rPr>
          <w:spacing w:val="-2"/>
        </w:rPr>
        <w:t> </w:t>
      </w:r>
      <w:r>
        <w:rPr/>
        <w:t>any</w:t>
      </w:r>
      <w:r>
        <w:rPr>
          <w:spacing w:val="-2"/>
        </w:rPr>
        <w:t> </w:t>
      </w:r>
      <w:r>
        <w:rPr/>
        <w:t>manner,</w:t>
      </w:r>
      <w:r>
        <w:rPr>
          <w:spacing w:val="-2"/>
        </w:rPr>
        <w:t> </w:t>
      </w:r>
      <w:r>
        <w:rPr/>
        <w:t>including</w:t>
      </w:r>
      <w:r>
        <w:rPr>
          <w:spacing w:val="-2"/>
        </w:rPr>
        <w:t> </w:t>
      </w:r>
      <w:r>
        <w:rPr/>
        <w:t>advertising</w:t>
      </w:r>
      <w:r>
        <w:rPr>
          <w:spacing w:val="-2"/>
        </w:rPr>
        <w:t> </w:t>
      </w:r>
      <w:r>
        <w:rPr/>
        <w:t>or</w:t>
      </w:r>
      <w:r>
        <w:rPr>
          <w:spacing w:val="-2"/>
        </w:rPr>
        <w:t> </w:t>
      </w:r>
      <w:r>
        <w:rPr/>
        <w:t>publicity</w:t>
      </w:r>
      <w:r>
        <w:rPr>
          <w:spacing w:val="-2"/>
        </w:rPr>
        <w:t> </w:t>
      </w:r>
      <w:r>
        <w:rPr/>
        <w:t>pertaining</w:t>
      </w:r>
      <w:r>
        <w:rPr>
          <w:spacing w:val="-2"/>
        </w:rPr>
        <w:t> </w:t>
      </w:r>
      <w:r>
        <w:rPr/>
        <w:t>to</w:t>
      </w:r>
      <w:r>
        <w:rPr>
          <w:spacing w:val="-2"/>
        </w:rPr>
        <w:t> </w:t>
      </w:r>
      <w:r>
        <w:rPr/>
        <w:t>the</w:t>
      </w:r>
      <w:r>
        <w:rPr>
          <w:spacing w:val="-2"/>
        </w:rPr>
        <w:t> </w:t>
      </w:r>
      <w:r>
        <w:rPr/>
        <w:t>Timer</w:t>
      </w:r>
      <w:r>
        <w:rPr>
          <w:spacing w:val="-2"/>
        </w:rPr>
        <w:t> </w:t>
      </w:r>
      <w:r>
        <w:rPr/>
        <w:t>and</w:t>
      </w:r>
      <w:r>
        <w:rPr>
          <w:spacing w:val="-2"/>
        </w:rPr>
        <w:t> </w:t>
      </w:r>
      <w:r>
        <w:rPr/>
        <w:t>Work No other rights are granted by implication, estoppel or otherwise.</w:t>
      </w:r>
    </w:p>
    <w:p>
      <w:pPr>
        <w:spacing w:line="172" w:lineRule="exact" w:before="0"/>
        <w:ind w:left="359" w:right="0" w:firstLine="0"/>
        <w:jc w:val="left"/>
        <w:rPr>
          <w:rFonts w:ascii="Times New Roman" w:hAnsi="Times New Roman"/>
          <w:sz w:val="16"/>
        </w:rPr>
      </w:pPr>
      <w:r>
        <w:rPr>
          <w:position w:val="2"/>
        </w:rPr>
        <w:drawing>
          <wp:inline distT="0" distB="0" distL="0" distR="0">
            <wp:extent cx="31750" cy="31737"/>
            <wp:effectExtent l="0" t="0" r="0" b="0"/>
            <wp:docPr id="507" name="Image 507"/>
            <wp:cNvGraphicFramePr>
              <a:graphicFrameLocks/>
            </wp:cNvGraphicFramePr>
            <a:graphic>
              <a:graphicData uri="http://schemas.openxmlformats.org/drawingml/2006/picture">
                <pic:pic>
                  <pic:nvPicPr>
                    <pic:cNvPr id="507" name="Image 507"/>
                    <pic:cNvPicPr/>
                  </pic:nvPicPr>
                  <pic:blipFill>
                    <a:blip r:embed="rId136" cstate="print"/>
                    <a:stretch>
                      <a:fillRect/>
                    </a:stretch>
                  </pic:blipFill>
                  <pic:spPr>
                    <a:xfrm>
                      <a:off x="0" y="0"/>
                      <a:ext cx="31750" cy="31737"/>
                    </a:xfrm>
                    <a:prstGeom prst="rect">
                      <a:avLst/>
                    </a:prstGeom>
                  </pic:spPr>
                </pic:pic>
              </a:graphicData>
            </a:graphic>
          </wp:inline>
        </w:drawing>
      </w:r>
      <w:r>
        <w:rPr>
          <w:position w:val="2"/>
        </w:rPr>
      </w:r>
      <w:r>
        <w:rPr>
          <w:rFonts w:ascii="Times New Roman" w:hAnsi="Times New Roman"/>
          <w:spacing w:val="74"/>
          <w:sz w:val="20"/>
        </w:rPr>
        <w:t> </w:t>
      </w:r>
      <w:hyperlink r:id="rId200">
        <w:r>
          <w:rPr>
            <w:rFonts w:ascii="Times New Roman" w:hAnsi="Times New Roman"/>
            <w:color w:val="0000ED"/>
            <w:sz w:val="16"/>
            <w:u w:val="single" w:color="0000ED"/>
          </w:rPr>
          <w:t>Timer and Work Manager for</w:t>
        </w:r>
        <w:r>
          <w:rPr>
            <w:rFonts w:ascii="Times New Roman" w:hAnsi="Times New Roman"/>
            <w:color w:val="0000ED"/>
            <w:spacing w:val="-5"/>
            <w:sz w:val="16"/>
            <w:u w:val="single" w:color="0000ED"/>
          </w:rPr>
          <w:t> </w:t>
        </w:r>
        <w:r>
          <w:rPr>
            <w:rFonts w:ascii="Times New Roman" w:hAnsi="Times New Roman"/>
            <w:color w:val="0000ED"/>
            <w:sz w:val="16"/>
            <w:u w:val="single" w:color="0000ED"/>
          </w:rPr>
          <w:t>Application Servers Speciﬁcation</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695872">
                <wp:simplePos x="0" y="0"/>
                <wp:positionH relativeFrom="page">
                  <wp:posOffset>406399</wp:posOffset>
                </wp:positionH>
                <wp:positionV relativeFrom="paragraph">
                  <wp:posOffset>105022</wp:posOffset>
                </wp:positionV>
                <wp:extent cx="6756400" cy="12700"/>
                <wp:effectExtent l="0" t="0" r="0" b="0"/>
                <wp:wrapTopAndBottom/>
                <wp:docPr id="508" name="Group 508"/>
                <wp:cNvGraphicFramePr>
                  <a:graphicFrameLocks/>
                </wp:cNvGraphicFramePr>
                <a:graphic>
                  <a:graphicData uri="http://schemas.microsoft.com/office/word/2010/wordprocessingGroup">
                    <wpg:wgp>
                      <wpg:cNvPr id="508" name="Group 508"/>
                      <wpg:cNvGrpSpPr/>
                      <wpg:grpSpPr>
                        <a:xfrm>
                          <a:off x="0" y="0"/>
                          <a:ext cx="6756400" cy="12700"/>
                          <a:chExt cx="6756400" cy="12700"/>
                        </a:xfrm>
                      </wpg:grpSpPr>
                      <wps:wsp>
                        <wps:cNvPr id="509" name="Graphic 50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10" name="Graphic 510"/>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11" name="Graphic 51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69483pt;width:532pt;height:1pt;mso-position-horizontal-relative:page;mso-position-vertical-relative:paragraph;z-index:-15620608;mso-wrap-distance-left:0;mso-wrap-distance-right:0" id="docshapegroup458" coordorigin="640,165" coordsize="10640,20">
                <v:rect style="position:absolute;left:640;top:165;width:10640;height:10" id="docshape459" filled="true" fillcolor="#999999" stroked="false">
                  <v:fill type="solid"/>
                </v:rect>
                <v:shape style="position:absolute;left:639;top:165;width:10640;height:20" id="docshape460" coordorigin="640,165" coordsize="10640,20" path="m11280,165l11270,175,640,175,640,185,11270,185,11280,185,11280,175,11280,165xe" filled="true" fillcolor="#ededed" stroked="false">
                  <v:path arrowok="t"/>
                  <v:fill type="solid"/>
                </v:shape>
                <v:shape style="position:absolute;left:640;top:165;width:10;height:20" id="docshape461" coordorigin="640,165" coordsize="10,20" path="m640,185l640,165,650,165,650,175,640,185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International Business Machines </w:t>
      </w:r>
      <w:r>
        <w:rPr>
          <w:spacing w:val="-2"/>
        </w:rPr>
        <w:t>(IBM)</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International Business Machines Corporations and others for Unicode and is licensed as </w:t>
      </w:r>
      <w:r>
        <w:rPr>
          <w:rFonts w:ascii="Times New Roman"/>
          <w:spacing w:val="-2"/>
          <w:sz w:val="16"/>
        </w:rPr>
        <w:t>follows:</w:t>
      </w:r>
    </w:p>
    <w:p>
      <w:pPr>
        <w:spacing w:before="156"/>
        <w:ind w:left="359" w:right="0" w:firstLine="0"/>
        <w:jc w:val="left"/>
        <w:rPr>
          <w:rFonts w:ascii="Times New Roman"/>
          <w:sz w:val="16"/>
        </w:rPr>
      </w:pPr>
      <w:r>
        <w:rPr>
          <w:position w:val="2"/>
        </w:rPr>
        <w:drawing>
          <wp:inline distT="0" distB="0" distL="0" distR="0">
            <wp:extent cx="31750" cy="31737"/>
            <wp:effectExtent l="0" t="0" r="0" b="0"/>
            <wp:docPr id="512" name="Image 512"/>
            <wp:cNvGraphicFramePr>
              <a:graphicFrameLocks/>
            </wp:cNvGraphicFramePr>
            <a:graphic>
              <a:graphicData uri="http://schemas.openxmlformats.org/drawingml/2006/picture">
                <pic:pic>
                  <pic:nvPicPr>
                    <pic:cNvPr id="512" name="Image 512"/>
                    <pic:cNvPicPr/>
                  </pic:nvPicPr>
                  <pic:blipFill>
                    <a:blip r:embed="rId188" cstate="print"/>
                    <a:stretch>
                      <a:fillRect/>
                    </a:stretch>
                  </pic:blipFill>
                  <pic:spPr>
                    <a:xfrm>
                      <a:off x="0" y="0"/>
                      <a:ext cx="31750" cy="31737"/>
                    </a:xfrm>
                    <a:prstGeom prst="rect">
                      <a:avLst/>
                    </a:prstGeom>
                  </pic:spPr>
                </pic:pic>
              </a:graphicData>
            </a:graphic>
          </wp:inline>
        </w:drawing>
      </w:r>
      <w:r>
        <w:rPr>
          <w:position w:val="2"/>
        </w:rPr>
      </w:r>
      <w:r>
        <w:rPr>
          <w:rFonts w:ascii="Times New Roman"/>
          <w:spacing w:val="79"/>
          <w:sz w:val="20"/>
        </w:rPr>
        <w:t> </w:t>
      </w:r>
      <w:hyperlink r:id="rId201">
        <w:r>
          <w:rPr>
            <w:rFonts w:ascii="Times New Roman"/>
            <w:color w:val="0000ED"/>
            <w:sz w:val="16"/>
            <w:u w:val="single" w:color="0000ED"/>
          </w:rPr>
          <w:t>International Components for Unicode - ICU4J and ICU4C</w:t>
        </w:r>
      </w:hyperlink>
    </w:p>
    <w:p>
      <w:pPr>
        <w:spacing w:before="178"/>
        <w:ind w:left="119" w:right="0" w:firstLine="0"/>
        <w:jc w:val="left"/>
        <w:rPr>
          <w:sz w:val="13"/>
        </w:rPr>
      </w:pPr>
      <w:r>
        <w:rPr>
          <w:sz w:val="13"/>
        </w:rPr>
        <w:t>COPYRIGHT AND PERMISSION </w:t>
      </w:r>
      <w:r>
        <w:rPr>
          <w:spacing w:val="-2"/>
          <w:sz w:val="13"/>
        </w:rPr>
        <w:t>NOTICE</w:t>
      </w:r>
    </w:p>
    <w:p>
      <w:pPr>
        <w:pStyle w:val="BodyText"/>
        <w:spacing w:before="5"/>
      </w:pPr>
    </w:p>
    <w:p>
      <w:pPr>
        <w:pStyle w:val="BodyText"/>
        <w:ind w:left="119"/>
      </w:pPr>
      <w:r>
        <w:rPr/>
        <w:t>Copyright © 1991-2018 Unicode, Inc. All rights </w:t>
      </w:r>
      <w:r>
        <w:rPr>
          <w:spacing w:val="-2"/>
        </w:rPr>
        <w:t>reserved.</w:t>
      </w:r>
    </w:p>
    <w:p>
      <w:pPr>
        <w:pStyle w:val="BodyText"/>
        <w:spacing w:before="3"/>
        <w:ind w:left="119"/>
      </w:pPr>
      <w:r>
        <w:rPr/>
        <w:t>Distributed under the Terms of Use in </w:t>
      </w:r>
      <w:hyperlink r:id="rId202">
        <w:r>
          <w:rPr>
            <w:spacing w:val="-2"/>
          </w:rPr>
          <w:t>http://www.unicode.org/copyright.html.</w:t>
        </w:r>
      </w:hyperlink>
    </w:p>
    <w:p>
      <w:pPr>
        <w:pStyle w:val="BodyText"/>
        <w:spacing w:before="5"/>
      </w:pPr>
    </w:p>
    <w:p>
      <w:pPr>
        <w:pStyle w:val="BodyText"/>
        <w:spacing w:line="244" w:lineRule="auto"/>
        <w:ind w:left="119" w:right="5414"/>
      </w:pPr>
      <w:r>
        <w:rPr/>
        <w:t>Permission</w:t>
      </w:r>
      <w:r>
        <w:rPr>
          <w:spacing w:val="-4"/>
        </w:rPr>
        <w:t> </w:t>
      </w:r>
      <w:r>
        <w:rPr/>
        <w:t>is</w:t>
      </w:r>
      <w:r>
        <w:rPr>
          <w:spacing w:val="-4"/>
        </w:rPr>
        <w:t> </w:t>
      </w:r>
      <w:r>
        <w:rPr/>
        <w:t>hereby</w:t>
      </w:r>
      <w:r>
        <w:rPr>
          <w:spacing w:val="-4"/>
        </w:rPr>
        <w:t> </w:t>
      </w:r>
      <w:r>
        <w:rPr/>
        <w:t>granted,</w:t>
      </w:r>
      <w:r>
        <w:rPr>
          <w:spacing w:val="-4"/>
        </w:rPr>
        <w:t> </w:t>
      </w:r>
      <w:r>
        <w:rPr/>
        <w:t>free</w:t>
      </w:r>
      <w:r>
        <w:rPr>
          <w:spacing w:val="-4"/>
        </w:rPr>
        <w:t> </w:t>
      </w:r>
      <w:r>
        <w:rPr/>
        <w:t>of</w:t>
      </w:r>
      <w:r>
        <w:rPr>
          <w:spacing w:val="-4"/>
        </w:rPr>
        <w:t> </w:t>
      </w:r>
      <w:r>
        <w:rPr/>
        <w:t>charge,</w:t>
      </w:r>
      <w:r>
        <w:rPr>
          <w:spacing w:val="-4"/>
        </w:rPr>
        <w:t> </w:t>
      </w:r>
      <w:r>
        <w:rPr/>
        <w:t>to</w:t>
      </w:r>
      <w:r>
        <w:rPr>
          <w:spacing w:val="-4"/>
        </w:rPr>
        <w:t> </w:t>
      </w:r>
      <w:r>
        <w:rPr/>
        <w:t>any</w:t>
      </w:r>
      <w:r>
        <w:rPr>
          <w:spacing w:val="-4"/>
        </w:rPr>
        <w:t> </w:t>
      </w:r>
      <w:r>
        <w:rPr/>
        <w:t>person</w:t>
      </w:r>
      <w:r>
        <w:rPr>
          <w:spacing w:val="-4"/>
        </w:rPr>
        <w:t> </w:t>
      </w:r>
      <w:r>
        <w:rPr/>
        <w:t>obtaining a copy of the Unicode data files and any associated documentation</w:t>
      </w:r>
    </w:p>
    <w:p>
      <w:pPr>
        <w:pStyle w:val="BodyText"/>
        <w:spacing w:line="244" w:lineRule="auto"/>
        <w:ind w:left="119" w:right="5028"/>
      </w:pPr>
      <w:r>
        <w:rPr/>
        <w:t>(the</w:t>
      </w:r>
      <w:r>
        <w:rPr>
          <w:spacing w:val="-5"/>
        </w:rPr>
        <w:t> </w:t>
      </w:r>
      <w:r>
        <w:rPr/>
        <w:t>"Data</w:t>
      </w:r>
      <w:r>
        <w:rPr>
          <w:spacing w:val="-5"/>
        </w:rPr>
        <w:t> </w:t>
      </w:r>
      <w:r>
        <w:rPr/>
        <w:t>Files")</w:t>
      </w:r>
      <w:r>
        <w:rPr>
          <w:spacing w:val="-5"/>
        </w:rPr>
        <w:t> </w:t>
      </w:r>
      <w:r>
        <w:rPr/>
        <w:t>or</w:t>
      </w:r>
      <w:r>
        <w:rPr>
          <w:spacing w:val="-5"/>
        </w:rPr>
        <w:t> </w:t>
      </w:r>
      <w:r>
        <w:rPr/>
        <w:t>Unicode</w:t>
      </w:r>
      <w:r>
        <w:rPr>
          <w:spacing w:val="-5"/>
        </w:rPr>
        <w:t> </w:t>
      </w:r>
      <w:r>
        <w:rPr/>
        <w:t>software</w:t>
      </w:r>
      <w:r>
        <w:rPr>
          <w:spacing w:val="-5"/>
        </w:rPr>
        <w:t> </w:t>
      </w:r>
      <w:r>
        <w:rPr/>
        <w:t>and</w:t>
      </w:r>
      <w:r>
        <w:rPr>
          <w:spacing w:val="-5"/>
        </w:rPr>
        <w:t> </w:t>
      </w:r>
      <w:r>
        <w:rPr/>
        <w:t>any</w:t>
      </w:r>
      <w:r>
        <w:rPr>
          <w:spacing w:val="-5"/>
        </w:rPr>
        <w:t> </w:t>
      </w:r>
      <w:r>
        <w:rPr/>
        <w:t>associated</w:t>
      </w:r>
      <w:r>
        <w:rPr>
          <w:spacing w:val="-5"/>
        </w:rPr>
        <w:t> </w:t>
      </w:r>
      <w:r>
        <w:rPr/>
        <w:t>documentation (the "Software") to deal in the Data Files or Software</w:t>
      </w:r>
    </w:p>
    <w:p>
      <w:pPr>
        <w:pStyle w:val="BodyText"/>
        <w:spacing w:line="244" w:lineRule="auto"/>
        <w:ind w:left="119" w:right="5414"/>
      </w:pPr>
      <w:r>
        <w:rPr/>
        <w:t>without</w:t>
      </w:r>
      <w:r>
        <w:rPr>
          <w:spacing w:val="-5"/>
        </w:rPr>
        <w:t> </w:t>
      </w:r>
      <w:r>
        <w:rPr/>
        <w:t>restriction,</w:t>
      </w:r>
      <w:r>
        <w:rPr>
          <w:spacing w:val="-5"/>
        </w:rPr>
        <w:t> </w:t>
      </w:r>
      <w:r>
        <w:rPr/>
        <w:t>including</w:t>
      </w:r>
      <w:r>
        <w:rPr>
          <w:spacing w:val="-5"/>
        </w:rPr>
        <w:t> </w:t>
      </w:r>
      <w:r>
        <w:rPr/>
        <w:t>without</w:t>
      </w:r>
      <w:r>
        <w:rPr>
          <w:spacing w:val="-5"/>
        </w:rPr>
        <w:t> </w:t>
      </w:r>
      <w:r>
        <w:rPr/>
        <w:t>limitation</w:t>
      </w:r>
      <w:r>
        <w:rPr>
          <w:spacing w:val="-5"/>
        </w:rPr>
        <w:t> </w:t>
      </w:r>
      <w:r>
        <w:rPr/>
        <w:t>the</w:t>
      </w:r>
      <w:r>
        <w:rPr>
          <w:spacing w:val="-5"/>
        </w:rPr>
        <w:t> </w:t>
      </w:r>
      <w:r>
        <w:rPr/>
        <w:t>rights</w:t>
      </w:r>
      <w:r>
        <w:rPr>
          <w:spacing w:val="-5"/>
        </w:rPr>
        <w:t> </w:t>
      </w:r>
      <w:r>
        <w:rPr/>
        <w:t>to</w:t>
      </w:r>
      <w:r>
        <w:rPr>
          <w:spacing w:val="-5"/>
        </w:rPr>
        <w:t> </w:t>
      </w:r>
      <w:r>
        <w:rPr/>
        <w:t>use, copy, modify, merge, publish, distribute, and/or sell copies of</w:t>
      </w:r>
    </w:p>
    <w:p>
      <w:pPr>
        <w:pStyle w:val="BodyText"/>
        <w:spacing w:line="244" w:lineRule="auto"/>
        <w:ind w:left="119" w:right="5126"/>
      </w:pPr>
      <w:r>
        <w:rPr/>
        <w:t>the</w:t>
      </w:r>
      <w:r>
        <w:rPr>
          <w:spacing w:val="-3"/>
        </w:rPr>
        <w:t> </w:t>
      </w:r>
      <w:r>
        <w:rPr/>
        <w:t>Data</w:t>
      </w:r>
      <w:r>
        <w:rPr>
          <w:spacing w:val="-3"/>
        </w:rPr>
        <w:t> </w:t>
      </w:r>
      <w:r>
        <w:rPr/>
        <w:t>Files</w:t>
      </w:r>
      <w:r>
        <w:rPr>
          <w:spacing w:val="-3"/>
        </w:rPr>
        <w:t> </w:t>
      </w:r>
      <w:r>
        <w:rPr/>
        <w:t>or</w:t>
      </w:r>
      <w:r>
        <w:rPr>
          <w:spacing w:val="-3"/>
        </w:rPr>
        <w:t> </w:t>
      </w:r>
      <w:r>
        <w:rPr/>
        <w:t>Software,</w:t>
      </w:r>
      <w:r>
        <w:rPr>
          <w:spacing w:val="-3"/>
        </w:rPr>
        <w:t> </w:t>
      </w:r>
      <w:r>
        <w:rPr/>
        <w:t>and</w:t>
      </w:r>
      <w:r>
        <w:rPr>
          <w:spacing w:val="-3"/>
        </w:rPr>
        <w:t> </w:t>
      </w:r>
      <w:r>
        <w:rPr/>
        <w:t>to</w:t>
      </w:r>
      <w:r>
        <w:rPr>
          <w:spacing w:val="-3"/>
        </w:rPr>
        <w:t> </w:t>
      </w:r>
      <w:r>
        <w:rPr/>
        <w:t>permit</w:t>
      </w:r>
      <w:r>
        <w:rPr>
          <w:spacing w:val="-3"/>
        </w:rPr>
        <w:t> </w:t>
      </w:r>
      <w:r>
        <w:rPr/>
        <w:t>persons</w:t>
      </w:r>
      <w:r>
        <w:rPr>
          <w:spacing w:val="-3"/>
        </w:rPr>
        <w:t> </w:t>
      </w:r>
      <w:r>
        <w:rPr/>
        <w:t>to</w:t>
      </w:r>
      <w:r>
        <w:rPr>
          <w:spacing w:val="-3"/>
        </w:rPr>
        <w:t> </w:t>
      </w:r>
      <w:r>
        <w:rPr/>
        <w:t>whom</w:t>
      </w:r>
      <w:r>
        <w:rPr>
          <w:spacing w:val="-3"/>
        </w:rPr>
        <w:t> </w:t>
      </w:r>
      <w:r>
        <w:rPr/>
        <w:t>the</w:t>
      </w:r>
      <w:r>
        <w:rPr>
          <w:spacing w:val="-3"/>
        </w:rPr>
        <w:t> </w:t>
      </w:r>
      <w:r>
        <w:rPr/>
        <w:t>Data</w:t>
      </w:r>
      <w:r>
        <w:rPr>
          <w:spacing w:val="-3"/>
        </w:rPr>
        <w:t> </w:t>
      </w:r>
      <w:r>
        <w:rPr/>
        <w:t>Files or Software are furnished to do so, provided that either</w:t>
      </w:r>
    </w:p>
    <w:p>
      <w:pPr>
        <w:pStyle w:val="ListParagraph"/>
        <w:numPr>
          <w:ilvl w:val="0"/>
          <w:numId w:val="9"/>
        </w:numPr>
        <w:tabs>
          <w:tab w:pos="431" w:val="left" w:leader="none"/>
        </w:tabs>
        <w:spacing w:line="244" w:lineRule="auto" w:before="0" w:after="0"/>
        <w:ind w:left="119" w:right="5882" w:firstLine="0"/>
        <w:jc w:val="left"/>
        <w:rPr>
          <w:sz w:val="13"/>
        </w:rPr>
      </w:pPr>
      <w:r>
        <w:rPr>
          <w:sz w:val="13"/>
        </w:rPr>
        <w:t>this</w:t>
      </w:r>
      <w:r>
        <w:rPr>
          <w:spacing w:val="-5"/>
          <w:sz w:val="13"/>
        </w:rPr>
        <w:t> </w:t>
      </w:r>
      <w:r>
        <w:rPr>
          <w:sz w:val="13"/>
        </w:rPr>
        <w:t>copyright</w:t>
      </w:r>
      <w:r>
        <w:rPr>
          <w:spacing w:val="-5"/>
          <w:sz w:val="13"/>
        </w:rPr>
        <w:t> </w:t>
      </w:r>
      <w:r>
        <w:rPr>
          <w:sz w:val="13"/>
        </w:rPr>
        <w:t>and</w:t>
      </w:r>
      <w:r>
        <w:rPr>
          <w:spacing w:val="-5"/>
          <w:sz w:val="13"/>
        </w:rPr>
        <w:t> </w:t>
      </w:r>
      <w:r>
        <w:rPr>
          <w:sz w:val="13"/>
        </w:rPr>
        <w:t>permission</w:t>
      </w:r>
      <w:r>
        <w:rPr>
          <w:spacing w:val="-5"/>
          <w:sz w:val="13"/>
        </w:rPr>
        <w:t> </w:t>
      </w:r>
      <w:r>
        <w:rPr>
          <w:sz w:val="13"/>
        </w:rPr>
        <w:t>notice</w:t>
      </w:r>
      <w:r>
        <w:rPr>
          <w:spacing w:val="-5"/>
          <w:sz w:val="13"/>
        </w:rPr>
        <w:t> </w:t>
      </w:r>
      <w:r>
        <w:rPr>
          <w:sz w:val="13"/>
        </w:rPr>
        <w:t>appear</w:t>
      </w:r>
      <w:r>
        <w:rPr>
          <w:spacing w:val="-5"/>
          <w:sz w:val="13"/>
        </w:rPr>
        <w:t> </w:t>
      </w:r>
      <w:r>
        <w:rPr>
          <w:sz w:val="13"/>
        </w:rPr>
        <w:t>with</w:t>
      </w:r>
      <w:r>
        <w:rPr>
          <w:spacing w:val="-5"/>
          <w:sz w:val="13"/>
        </w:rPr>
        <w:t> </w:t>
      </w:r>
      <w:r>
        <w:rPr>
          <w:sz w:val="13"/>
        </w:rPr>
        <w:t>all</w:t>
      </w:r>
      <w:r>
        <w:rPr>
          <w:spacing w:val="-5"/>
          <w:sz w:val="13"/>
        </w:rPr>
        <w:t> </w:t>
      </w:r>
      <w:r>
        <w:rPr>
          <w:sz w:val="13"/>
        </w:rPr>
        <w:t>copies of the Data Files or Software, or</w:t>
      </w:r>
    </w:p>
    <w:p>
      <w:pPr>
        <w:pStyle w:val="ListParagraph"/>
        <w:numPr>
          <w:ilvl w:val="0"/>
          <w:numId w:val="9"/>
        </w:numPr>
        <w:tabs>
          <w:tab w:pos="431" w:val="left" w:leader="none"/>
        </w:tabs>
        <w:spacing w:line="244" w:lineRule="auto" w:before="0" w:after="0"/>
        <w:ind w:left="119" w:right="6038" w:firstLine="0"/>
        <w:jc w:val="left"/>
        <w:rPr>
          <w:sz w:val="13"/>
        </w:rPr>
      </w:pPr>
      <w:r>
        <w:rPr>
          <w:sz w:val="13"/>
        </w:rPr>
        <w:t>this</w:t>
      </w:r>
      <w:r>
        <w:rPr>
          <w:spacing w:val="-6"/>
          <w:sz w:val="13"/>
        </w:rPr>
        <w:t> </w:t>
      </w:r>
      <w:r>
        <w:rPr>
          <w:sz w:val="13"/>
        </w:rPr>
        <w:t>copyright</w:t>
      </w:r>
      <w:r>
        <w:rPr>
          <w:spacing w:val="-6"/>
          <w:sz w:val="13"/>
        </w:rPr>
        <w:t> </w:t>
      </w:r>
      <w:r>
        <w:rPr>
          <w:sz w:val="13"/>
        </w:rPr>
        <w:t>and</w:t>
      </w:r>
      <w:r>
        <w:rPr>
          <w:spacing w:val="-6"/>
          <w:sz w:val="13"/>
        </w:rPr>
        <w:t> </w:t>
      </w:r>
      <w:r>
        <w:rPr>
          <w:sz w:val="13"/>
        </w:rPr>
        <w:t>permission</w:t>
      </w:r>
      <w:r>
        <w:rPr>
          <w:spacing w:val="-6"/>
          <w:sz w:val="13"/>
        </w:rPr>
        <w:t> </w:t>
      </w:r>
      <w:r>
        <w:rPr>
          <w:sz w:val="13"/>
        </w:rPr>
        <w:t>notice</w:t>
      </w:r>
      <w:r>
        <w:rPr>
          <w:spacing w:val="-6"/>
          <w:sz w:val="13"/>
        </w:rPr>
        <w:t> </w:t>
      </w:r>
      <w:r>
        <w:rPr>
          <w:sz w:val="13"/>
        </w:rPr>
        <w:t>appear</w:t>
      </w:r>
      <w:r>
        <w:rPr>
          <w:spacing w:val="-6"/>
          <w:sz w:val="13"/>
        </w:rPr>
        <w:t> </w:t>
      </w:r>
      <w:r>
        <w:rPr>
          <w:sz w:val="13"/>
        </w:rPr>
        <w:t>in</w:t>
      </w:r>
      <w:r>
        <w:rPr>
          <w:spacing w:val="-6"/>
          <w:sz w:val="13"/>
        </w:rPr>
        <w:t> </w:t>
      </w:r>
      <w:r>
        <w:rPr>
          <w:sz w:val="13"/>
        </w:rPr>
        <w:t>associated </w:t>
      </w:r>
      <w:r>
        <w:rPr>
          <w:spacing w:val="-2"/>
          <w:sz w:val="13"/>
        </w:rPr>
        <w:t>Documentation.</w:t>
      </w:r>
    </w:p>
    <w:p>
      <w:pPr>
        <w:pStyle w:val="BodyText"/>
      </w:pPr>
    </w:p>
    <w:p>
      <w:pPr>
        <w:spacing w:line="244" w:lineRule="auto" w:before="0"/>
        <w:ind w:left="119" w:right="5414" w:firstLine="0"/>
        <w:jc w:val="left"/>
        <w:rPr>
          <w:sz w:val="13"/>
        </w:rPr>
      </w:pPr>
      <w:r>
        <w:rPr>
          <w:sz w:val="13"/>
        </w:rPr>
        <w:t>THE</w:t>
      </w:r>
      <w:r>
        <w:rPr>
          <w:spacing w:val="-4"/>
          <w:sz w:val="13"/>
        </w:rPr>
        <w:t> </w:t>
      </w:r>
      <w:r>
        <w:rPr>
          <w:sz w:val="13"/>
        </w:rPr>
        <w:t>DATA</w:t>
      </w:r>
      <w:r>
        <w:rPr>
          <w:spacing w:val="-4"/>
          <w:sz w:val="13"/>
        </w:rPr>
        <w:t> </w:t>
      </w:r>
      <w:r>
        <w:rPr>
          <w:sz w:val="13"/>
        </w:rPr>
        <w:t>FILES</w:t>
      </w:r>
      <w:r>
        <w:rPr>
          <w:spacing w:val="-4"/>
          <w:sz w:val="13"/>
        </w:rPr>
        <w:t> </w:t>
      </w:r>
      <w:r>
        <w:rPr>
          <w:sz w:val="13"/>
        </w:rPr>
        <w:t>AND</w:t>
      </w:r>
      <w:r>
        <w:rPr>
          <w:spacing w:val="-4"/>
          <w:sz w:val="13"/>
        </w:rPr>
        <w:t> </w:t>
      </w:r>
      <w:r>
        <w:rPr>
          <w:sz w:val="13"/>
        </w:rPr>
        <w:t>SOFTWARE</w:t>
      </w:r>
      <w:r>
        <w:rPr>
          <w:spacing w:val="-4"/>
          <w:sz w:val="13"/>
        </w:rPr>
        <w:t> </w:t>
      </w:r>
      <w:r>
        <w:rPr>
          <w:sz w:val="13"/>
        </w:rPr>
        <w:t>ARE</w:t>
      </w:r>
      <w:r>
        <w:rPr>
          <w:spacing w:val="-4"/>
          <w:sz w:val="13"/>
        </w:rPr>
        <w:t> </w:t>
      </w:r>
      <w:r>
        <w:rPr>
          <w:sz w:val="13"/>
        </w:rPr>
        <w:t>PROVIDED</w:t>
      </w:r>
      <w:r>
        <w:rPr>
          <w:spacing w:val="-4"/>
          <w:sz w:val="13"/>
        </w:rPr>
        <w:t> </w:t>
      </w:r>
      <w:r>
        <w:rPr>
          <w:sz w:val="13"/>
        </w:rPr>
        <w:t>"AS</w:t>
      </w:r>
      <w:r>
        <w:rPr>
          <w:spacing w:val="-4"/>
          <w:sz w:val="13"/>
        </w:rPr>
        <w:t> </w:t>
      </w:r>
      <w:r>
        <w:rPr>
          <w:sz w:val="13"/>
        </w:rPr>
        <w:t>IS",</w:t>
      </w:r>
      <w:r>
        <w:rPr>
          <w:spacing w:val="-4"/>
          <w:sz w:val="13"/>
        </w:rPr>
        <w:t> </w:t>
      </w:r>
      <w:r>
        <w:rPr>
          <w:sz w:val="13"/>
        </w:rPr>
        <w:t>WITHOUT</w:t>
      </w:r>
      <w:r>
        <w:rPr>
          <w:spacing w:val="-4"/>
          <w:sz w:val="13"/>
        </w:rPr>
        <w:t> </w:t>
      </w:r>
      <w:r>
        <w:rPr>
          <w:sz w:val="13"/>
        </w:rPr>
        <w:t>WARRANTY</w:t>
      </w:r>
      <w:r>
        <w:rPr>
          <w:spacing w:val="-4"/>
          <w:sz w:val="13"/>
        </w:rPr>
        <w:t> </w:t>
      </w:r>
      <w:r>
        <w:rPr>
          <w:sz w:val="13"/>
        </w:rPr>
        <w:t>OF ANY KIND, EXPRESS OR IMPLIED, INCLUDING BUT NOT LIMITED TO THE WARRANTIES OF MERCHANTABILITY, FITNESS FOR A PARTICULAR PURPOSE AND NONINFRINGEMENT OF THIRD PARTY RIGHTS.</w:t>
      </w:r>
    </w:p>
    <w:p>
      <w:pPr>
        <w:spacing w:line="244" w:lineRule="auto" w:before="0"/>
        <w:ind w:left="119" w:right="5184" w:firstLine="0"/>
        <w:jc w:val="left"/>
        <w:rPr>
          <w:sz w:val="13"/>
        </w:rPr>
      </w:pPr>
      <w:r>
        <w:rPr>
          <w:sz w:val="13"/>
        </w:rPr>
        <w:t>IN NO EVENT SHALL THE COPYRIGHT HOLDER OR HOLDERS INCLUDED IN THIS NOTICE</w:t>
      </w:r>
      <w:r>
        <w:rPr>
          <w:spacing w:val="-4"/>
          <w:sz w:val="13"/>
        </w:rPr>
        <w:t> </w:t>
      </w:r>
      <w:r>
        <w:rPr>
          <w:sz w:val="13"/>
        </w:rPr>
        <w:t>BE</w:t>
      </w:r>
      <w:r>
        <w:rPr>
          <w:spacing w:val="-4"/>
          <w:sz w:val="13"/>
        </w:rPr>
        <w:t> </w:t>
      </w:r>
      <w:r>
        <w:rPr>
          <w:sz w:val="13"/>
        </w:rPr>
        <w:t>LIABLE</w:t>
      </w:r>
      <w:r>
        <w:rPr>
          <w:spacing w:val="-4"/>
          <w:sz w:val="13"/>
        </w:rPr>
        <w:t> </w:t>
      </w:r>
      <w:r>
        <w:rPr>
          <w:sz w:val="13"/>
        </w:rPr>
        <w:t>FOR</w:t>
      </w:r>
      <w:r>
        <w:rPr>
          <w:spacing w:val="-4"/>
          <w:sz w:val="13"/>
        </w:rPr>
        <w:t> </w:t>
      </w:r>
      <w:r>
        <w:rPr>
          <w:sz w:val="13"/>
        </w:rPr>
        <w:t>ANY</w:t>
      </w:r>
      <w:r>
        <w:rPr>
          <w:spacing w:val="-4"/>
          <w:sz w:val="13"/>
        </w:rPr>
        <w:t> </w:t>
      </w:r>
      <w:r>
        <w:rPr>
          <w:sz w:val="13"/>
        </w:rPr>
        <w:t>CLAIM,</w:t>
      </w:r>
      <w:r>
        <w:rPr>
          <w:spacing w:val="-4"/>
          <w:sz w:val="13"/>
        </w:rPr>
        <w:t> </w:t>
      </w:r>
      <w:r>
        <w:rPr>
          <w:sz w:val="13"/>
        </w:rPr>
        <w:t>OR</w:t>
      </w:r>
      <w:r>
        <w:rPr>
          <w:spacing w:val="-4"/>
          <w:sz w:val="13"/>
        </w:rPr>
        <w:t> </w:t>
      </w:r>
      <w:r>
        <w:rPr>
          <w:sz w:val="13"/>
        </w:rPr>
        <w:t>ANY</w:t>
      </w:r>
      <w:r>
        <w:rPr>
          <w:spacing w:val="-4"/>
          <w:sz w:val="13"/>
        </w:rPr>
        <w:t> </w:t>
      </w:r>
      <w:r>
        <w:rPr>
          <w:sz w:val="13"/>
        </w:rPr>
        <w:t>SPECIAL</w:t>
      </w:r>
      <w:r>
        <w:rPr>
          <w:spacing w:val="-4"/>
          <w:sz w:val="13"/>
        </w:rPr>
        <w:t> </w:t>
      </w:r>
      <w:r>
        <w:rPr>
          <w:sz w:val="13"/>
        </w:rPr>
        <w:t>INDIRECT</w:t>
      </w:r>
      <w:r>
        <w:rPr>
          <w:spacing w:val="-4"/>
          <w:sz w:val="13"/>
        </w:rPr>
        <w:t> </w:t>
      </w:r>
      <w:r>
        <w:rPr>
          <w:sz w:val="13"/>
        </w:rPr>
        <w:t>OR</w:t>
      </w:r>
      <w:r>
        <w:rPr>
          <w:spacing w:val="-4"/>
          <w:sz w:val="13"/>
        </w:rPr>
        <w:t> </w:t>
      </w:r>
      <w:r>
        <w:rPr>
          <w:sz w:val="13"/>
        </w:rPr>
        <w:t>CONSEQUENTIAL DAMAGES, OR ANY DAMAGES WHATSOEVER RESULTING FROM LOSS OF USE,</w:t>
      </w:r>
    </w:p>
    <w:p>
      <w:pPr>
        <w:spacing w:line="244" w:lineRule="auto" w:before="0"/>
        <w:ind w:left="119" w:right="5028" w:firstLine="0"/>
        <w:jc w:val="left"/>
        <w:rPr>
          <w:sz w:val="13"/>
        </w:rPr>
      </w:pPr>
      <w:r>
        <w:rPr>
          <w:sz w:val="13"/>
        </w:rPr>
        <w:t>DATA</w:t>
      </w:r>
      <w:r>
        <w:rPr>
          <w:spacing w:val="-4"/>
          <w:sz w:val="13"/>
        </w:rPr>
        <w:t> </w:t>
      </w:r>
      <w:r>
        <w:rPr>
          <w:sz w:val="13"/>
        </w:rPr>
        <w:t>OR</w:t>
      </w:r>
      <w:r>
        <w:rPr>
          <w:spacing w:val="-4"/>
          <w:sz w:val="13"/>
        </w:rPr>
        <w:t> </w:t>
      </w:r>
      <w:r>
        <w:rPr>
          <w:sz w:val="13"/>
        </w:rPr>
        <w:t>PROFITS,</w:t>
      </w:r>
      <w:r>
        <w:rPr>
          <w:spacing w:val="-4"/>
          <w:sz w:val="13"/>
        </w:rPr>
        <w:t> </w:t>
      </w:r>
      <w:r>
        <w:rPr>
          <w:sz w:val="13"/>
        </w:rPr>
        <w:t>WHETHER</w:t>
      </w:r>
      <w:r>
        <w:rPr>
          <w:spacing w:val="-4"/>
          <w:sz w:val="13"/>
        </w:rPr>
        <w:t> </w:t>
      </w:r>
      <w:r>
        <w:rPr>
          <w:sz w:val="13"/>
        </w:rPr>
        <w:t>IN</w:t>
      </w:r>
      <w:r>
        <w:rPr>
          <w:spacing w:val="-4"/>
          <w:sz w:val="13"/>
        </w:rPr>
        <w:t> </w:t>
      </w:r>
      <w:r>
        <w:rPr>
          <w:sz w:val="13"/>
        </w:rPr>
        <w:t>AN</w:t>
      </w:r>
      <w:r>
        <w:rPr>
          <w:spacing w:val="-4"/>
          <w:sz w:val="13"/>
        </w:rPr>
        <w:t> </w:t>
      </w:r>
      <w:r>
        <w:rPr>
          <w:sz w:val="13"/>
        </w:rPr>
        <w:t>ACTION</w:t>
      </w:r>
      <w:r>
        <w:rPr>
          <w:spacing w:val="-4"/>
          <w:sz w:val="13"/>
        </w:rPr>
        <w:t> </w:t>
      </w:r>
      <w:r>
        <w:rPr>
          <w:sz w:val="13"/>
        </w:rPr>
        <w:t>OF</w:t>
      </w:r>
      <w:r>
        <w:rPr>
          <w:spacing w:val="-4"/>
          <w:sz w:val="13"/>
        </w:rPr>
        <w:t> </w:t>
      </w:r>
      <w:r>
        <w:rPr>
          <w:sz w:val="13"/>
        </w:rPr>
        <w:t>CONTRACT,</w:t>
      </w:r>
      <w:r>
        <w:rPr>
          <w:spacing w:val="-4"/>
          <w:sz w:val="13"/>
        </w:rPr>
        <w:t> </w:t>
      </w:r>
      <w:r>
        <w:rPr>
          <w:sz w:val="13"/>
        </w:rPr>
        <w:t>NEGLIGENCE</w:t>
      </w:r>
      <w:r>
        <w:rPr>
          <w:spacing w:val="-4"/>
          <w:sz w:val="13"/>
        </w:rPr>
        <w:t> </w:t>
      </w:r>
      <w:r>
        <w:rPr>
          <w:sz w:val="13"/>
        </w:rPr>
        <w:t>OR</w:t>
      </w:r>
      <w:r>
        <w:rPr>
          <w:spacing w:val="-4"/>
          <w:sz w:val="13"/>
        </w:rPr>
        <w:t> </w:t>
      </w:r>
      <w:r>
        <w:rPr>
          <w:sz w:val="13"/>
        </w:rPr>
        <w:t>OTHER TORTIOUS ACTION, ARISING OUT OF OR IN CONNECTION WITH THE USE OR PERFORMANCE OF THE DATA FILES OR SOFTWARE.</w:t>
      </w:r>
    </w:p>
    <w:p>
      <w:pPr>
        <w:pStyle w:val="BodyText"/>
        <w:spacing w:before="1"/>
      </w:pPr>
    </w:p>
    <w:p>
      <w:pPr>
        <w:pStyle w:val="BodyText"/>
        <w:spacing w:line="244" w:lineRule="auto"/>
        <w:ind w:left="119" w:right="5492"/>
      </w:pPr>
      <w:r>
        <w:rPr/>
        <w:t>Except as contained in this notice, the name of a copyright holder shall not be used in advertising or otherwise to promote the sale, use</w:t>
      </w:r>
      <w:r>
        <w:rPr>
          <w:spacing w:val="-4"/>
        </w:rPr>
        <w:t> </w:t>
      </w:r>
      <w:r>
        <w:rPr/>
        <w:t>or</w:t>
      </w:r>
      <w:r>
        <w:rPr>
          <w:spacing w:val="-4"/>
        </w:rPr>
        <w:t> </w:t>
      </w:r>
      <w:r>
        <w:rPr/>
        <w:t>other</w:t>
      </w:r>
      <w:r>
        <w:rPr>
          <w:spacing w:val="-4"/>
        </w:rPr>
        <w:t> </w:t>
      </w:r>
      <w:r>
        <w:rPr/>
        <w:t>dealings</w:t>
      </w:r>
      <w:r>
        <w:rPr>
          <w:spacing w:val="-4"/>
        </w:rPr>
        <w:t> </w:t>
      </w:r>
      <w:r>
        <w:rPr/>
        <w:t>in</w:t>
      </w:r>
      <w:r>
        <w:rPr>
          <w:spacing w:val="-4"/>
        </w:rPr>
        <w:t> </w:t>
      </w:r>
      <w:r>
        <w:rPr/>
        <w:t>these</w:t>
      </w:r>
      <w:r>
        <w:rPr>
          <w:spacing w:val="-4"/>
        </w:rPr>
        <w:t> </w:t>
      </w:r>
      <w:r>
        <w:rPr/>
        <w:t>Data</w:t>
      </w:r>
      <w:r>
        <w:rPr>
          <w:spacing w:val="-4"/>
        </w:rPr>
        <w:t> </w:t>
      </w:r>
      <w:r>
        <w:rPr/>
        <w:t>Files</w:t>
      </w:r>
      <w:r>
        <w:rPr>
          <w:spacing w:val="-4"/>
        </w:rPr>
        <w:t> </w:t>
      </w:r>
      <w:r>
        <w:rPr/>
        <w:t>or</w:t>
      </w:r>
      <w:r>
        <w:rPr>
          <w:spacing w:val="-4"/>
        </w:rPr>
        <w:t> </w:t>
      </w:r>
      <w:r>
        <w:rPr/>
        <w:t>Software</w:t>
      </w:r>
      <w:r>
        <w:rPr>
          <w:spacing w:val="-4"/>
        </w:rPr>
        <w:t> </w:t>
      </w:r>
      <w:r>
        <w:rPr/>
        <w:t>without</w:t>
      </w:r>
      <w:r>
        <w:rPr>
          <w:spacing w:val="-4"/>
        </w:rPr>
        <w:t> </w:t>
      </w:r>
      <w:r>
        <w:rPr/>
        <w:t>prior written authorization of the copyright holder.</w:t>
      </w:r>
    </w:p>
    <w:p>
      <w:pPr>
        <w:pStyle w:val="BodyText"/>
        <w:spacing w:before="3"/>
        <w:rPr>
          <w:sz w:val="8"/>
        </w:rPr>
      </w:pPr>
      <w:r>
        <w:rPr/>
        <mc:AlternateContent>
          <mc:Choice Requires="wps">
            <w:drawing>
              <wp:anchor distT="0" distB="0" distL="0" distR="0" allowOverlap="1" layoutInCell="1" locked="0" behindDoc="1" simplePos="0" relativeHeight="487696384">
                <wp:simplePos x="0" y="0"/>
                <wp:positionH relativeFrom="page">
                  <wp:posOffset>406399</wp:posOffset>
                </wp:positionH>
                <wp:positionV relativeFrom="paragraph">
                  <wp:posOffset>74761</wp:posOffset>
                </wp:positionV>
                <wp:extent cx="6756400" cy="12700"/>
                <wp:effectExtent l="0" t="0" r="0" b="0"/>
                <wp:wrapTopAndBottom/>
                <wp:docPr id="513" name="Group 513"/>
                <wp:cNvGraphicFramePr>
                  <a:graphicFrameLocks/>
                </wp:cNvGraphicFramePr>
                <a:graphic>
                  <a:graphicData uri="http://schemas.microsoft.com/office/word/2010/wordprocessingGroup">
                    <wpg:wgp>
                      <wpg:cNvPr id="513" name="Group 513"/>
                      <wpg:cNvGrpSpPr/>
                      <wpg:grpSpPr>
                        <a:xfrm>
                          <a:off x="0" y="0"/>
                          <a:ext cx="6756400" cy="12700"/>
                          <a:chExt cx="6756400" cy="12700"/>
                        </a:xfrm>
                      </wpg:grpSpPr>
                      <wps:wsp>
                        <wps:cNvPr id="514" name="Graphic 51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15" name="Graphic 515"/>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16" name="Graphic 51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867pt;width:532pt;height:1pt;mso-position-horizontal-relative:page;mso-position-vertical-relative:paragraph;z-index:-15620096;mso-wrap-distance-left:0;mso-wrap-distance-right:0" id="docshapegroup462" coordorigin="640,118" coordsize="10640,20">
                <v:rect style="position:absolute;left:640;top:117;width:10640;height:10" id="docshape463" filled="true" fillcolor="#999999" stroked="false">
                  <v:fill type="solid"/>
                </v:rect>
                <v:shape style="position:absolute;left:639;top:117;width:10640;height:20" id="docshape464" coordorigin="640,118" coordsize="10640,20" path="m11280,118l11270,128,640,128,640,138,11270,138,11280,138,11280,128,11280,118xe" filled="true" fillcolor="#ededed" stroked="false">
                  <v:path arrowok="t"/>
                  <v:fill type="solid"/>
                </v:shape>
                <v:shape style="position:absolute;left:640;top:117;width:10;height:20" id="docshape465" coordorigin="640,118" coordsize="10,20" path="m640,138l640,118,650,118,650,128,640,138xe" filled="true" fillcolor="#999999" stroked="false">
                  <v:path arrowok="t"/>
                  <v:fill type="solid"/>
                </v:shape>
                <w10:wrap type="topAndBottom"/>
              </v:group>
            </w:pict>
          </mc:Fallback>
        </mc:AlternateContent>
      </w:r>
    </w:p>
    <w:p>
      <w:pPr>
        <w:pStyle w:val="BodyText"/>
        <w:spacing w:before="53"/>
      </w:pPr>
    </w:p>
    <w:p>
      <w:pPr>
        <w:pStyle w:val="Heading2"/>
      </w:pPr>
      <w:r>
        <w:rPr/>
        <w:t>Isaac</w:t>
      </w:r>
      <w:r>
        <w:rPr>
          <w:spacing w:val="-9"/>
        </w:rPr>
        <w:t> </w:t>
      </w:r>
      <w:r>
        <w:rPr>
          <w:spacing w:val="-2"/>
        </w:rPr>
        <w:t>Andela</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Isaac</w:t>
      </w:r>
      <w:r>
        <w:rPr>
          <w:rFonts w:ascii="Times New Roman"/>
          <w:spacing w:val="-9"/>
          <w:sz w:val="16"/>
        </w:rPr>
        <w:t> </w:t>
      </w:r>
      <w:r>
        <w:rPr>
          <w:rFonts w:ascii="Times New Roman"/>
          <w:sz w:val="16"/>
        </w:rPr>
        <w:t>Andela licensed under the ISC license (copied </w:t>
      </w:r>
      <w:r>
        <w:rPr>
          <w:rFonts w:ascii="Times New Roman"/>
          <w:spacing w:val="-2"/>
          <w:sz w:val="16"/>
        </w:rPr>
        <w:t>below)</w:t>
      </w:r>
    </w:p>
    <w:p>
      <w:pPr>
        <w:spacing w:before="156"/>
        <w:ind w:left="359" w:right="0" w:firstLine="0"/>
        <w:jc w:val="left"/>
        <w:rPr>
          <w:rFonts w:ascii="Times New Roman"/>
          <w:sz w:val="16"/>
        </w:rPr>
      </w:pPr>
      <w:r>
        <w:rPr>
          <w:position w:val="2"/>
        </w:rPr>
        <w:drawing>
          <wp:inline distT="0" distB="0" distL="0" distR="0">
            <wp:extent cx="31750" cy="31737"/>
            <wp:effectExtent l="0" t="0" r="0" b="0"/>
            <wp:docPr id="517" name="Image 517"/>
            <wp:cNvGraphicFramePr>
              <a:graphicFrameLocks/>
            </wp:cNvGraphicFramePr>
            <a:graphic>
              <a:graphicData uri="http://schemas.openxmlformats.org/drawingml/2006/picture">
                <pic:pic>
                  <pic:nvPicPr>
                    <pic:cNvPr id="517" name="Image 517"/>
                    <pic:cNvPicPr/>
                  </pic:nvPicPr>
                  <pic:blipFill>
                    <a:blip r:embed="rId203" cstate="print"/>
                    <a:stretch>
                      <a:fillRect/>
                    </a:stretch>
                  </pic:blipFill>
                  <pic:spPr>
                    <a:xfrm>
                      <a:off x="0" y="0"/>
                      <a:ext cx="31750" cy="31737"/>
                    </a:xfrm>
                    <a:prstGeom prst="rect">
                      <a:avLst/>
                    </a:prstGeom>
                  </pic:spPr>
                </pic:pic>
              </a:graphicData>
            </a:graphic>
          </wp:inline>
        </w:drawing>
      </w:r>
      <w:r>
        <w:rPr>
          <w:position w:val="2"/>
        </w:rPr>
      </w:r>
      <w:r>
        <w:rPr>
          <w:rFonts w:ascii="Times New Roman"/>
          <w:spacing w:val="40"/>
          <w:sz w:val="20"/>
        </w:rPr>
        <w:t> </w:t>
      </w:r>
      <w:hyperlink r:id="rId204">
        <w:r>
          <w:rPr>
            <w:rFonts w:ascii="Times New Roman"/>
            <w:color w:val="0000ED"/>
            <w:sz w:val="16"/>
            <w:u w:val="single" w:color="0000ED"/>
          </w:rPr>
          <w:t>focus-manager</w:t>
        </w:r>
      </w:hyperlink>
    </w:p>
    <w:p>
      <w:pPr>
        <w:pStyle w:val="BodyText"/>
        <w:spacing w:before="177"/>
        <w:ind w:left="119"/>
      </w:pPr>
      <w:r>
        <w:rPr/>
        <w:t>Copyright (c) 2015, Isaac Andela </w:t>
      </w:r>
      <w:hyperlink r:id="rId205">
        <w:r>
          <w:rPr>
            <w:spacing w:val="-2"/>
          </w:rPr>
          <w:t>&lt;mail@isaacandela.nl&gt;</w:t>
        </w:r>
      </w:hyperlink>
    </w:p>
    <w:p>
      <w:pPr>
        <w:pStyle w:val="BodyText"/>
        <w:spacing w:before="6"/>
      </w:pPr>
    </w:p>
    <w:p>
      <w:pPr>
        <w:pStyle w:val="BodyText"/>
        <w:spacing w:line="244" w:lineRule="auto"/>
        <w:ind w:left="119" w:right="4780"/>
      </w:pPr>
      <w:r>
        <w:rPr/>
        <w:t>Permission</w:t>
      </w:r>
      <w:r>
        <w:rPr>
          <w:spacing w:val="-4"/>
        </w:rPr>
        <w:t> </w:t>
      </w:r>
      <w:r>
        <w:rPr/>
        <w:t>to</w:t>
      </w:r>
      <w:r>
        <w:rPr>
          <w:spacing w:val="-4"/>
        </w:rPr>
        <w:t> </w:t>
      </w:r>
      <w:r>
        <w:rPr/>
        <w:t>use,</w:t>
      </w:r>
      <w:r>
        <w:rPr>
          <w:spacing w:val="-4"/>
        </w:rPr>
        <w:t> </w:t>
      </w:r>
      <w:r>
        <w:rPr/>
        <w:t>copy,</w:t>
      </w:r>
      <w:r>
        <w:rPr>
          <w:spacing w:val="-4"/>
        </w:rPr>
        <w:t> </w:t>
      </w:r>
      <w:r>
        <w:rPr/>
        <w:t>modify,</w:t>
      </w:r>
      <w:r>
        <w:rPr>
          <w:spacing w:val="-4"/>
        </w:rPr>
        <w:t> </w:t>
      </w:r>
      <w:r>
        <w:rPr/>
        <w:t>and/or</w:t>
      </w:r>
      <w:r>
        <w:rPr>
          <w:spacing w:val="-4"/>
        </w:rPr>
        <w:t> </w:t>
      </w:r>
      <w:r>
        <w:rPr/>
        <w:t>distribute</w:t>
      </w:r>
      <w:r>
        <w:rPr>
          <w:spacing w:val="-4"/>
        </w:rPr>
        <w:t> </w:t>
      </w:r>
      <w:r>
        <w:rPr/>
        <w:t>this</w:t>
      </w:r>
      <w:r>
        <w:rPr>
          <w:spacing w:val="-4"/>
        </w:rPr>
        <w:t> </w:t>
      </w:r>
      <w:r>
        <w:rPr/>
        <w:t>software</w:t>
      </w:r>
      <w:r>
        <w:rPr>
          <w:spacing w:val="-4"/>
        </w:rPr>
        <w:t> </w:t>
      </w:r>
      <w:r>
        <w:rPr/>
        <w:t>for</w:t>
      </w:r>
      <w:r>
        <w:rPr>
          <w:spacing w:val="-4"/>
        </w:rPr>
        <w:t> </w:t>
      </w:r>
      <w:r>
        <w:rPr/>
        <w:t>any purpose with or without fee is hereby granted, provided that the above copyright notice and this permission notice appear in all copies.</w:t>
      </w:r>
    </w:p>
    <w:p>
      <w:pPr>
        <w:pStyle w:val="BodyText"/>
        <w:spacing w:before="2"/>
      </w:pPr>
    </w:p>
    <w:p>
      <w:pPr>
        <w:spacing w:line="244" w:lineRule="auto" w:before="0"/>
        <w:ind w:left="119" w:right="5126" w:firstLine="0"/>
        <w:jc w:val="left"/>
        <w:rPr>
          <w:sz w:val="13"/>
        </w:rPr>
      </w:pPr>
      <w:r>
        <w:rPr>
          <w:sz w:val="13"/>
        </w:rPr>
        <w:t>THE</w:t>
      </w:r>
      <w:r>
        <w:rPr>
          <w:spacing w:val="-4"/>
          <w:sz w:val="13"/>
        </w:rPr>
        <w:t> </w:t>
      </w:r>
      <w:r>
        <w:rPr>
          <w:sz w:val="13"/>
        </w:rPr>
        <w:t>SOFTWARE</w:t>
      </w:r>
      <w:r>
        <w:rPr>
          <w:spacing w:val="-4"/>
          <w:sz w:val="13"/>
        </w:rPr>
        <w:t> </w:t>
      </w:r>
      <w:r>
        <w:rPr>
          <w:sz w:val="13"/>
        </w:rPr>
        <w:t>IS</w:t>
      </w:r>
      <w:r>
        <w:rPr>
          <w:spacing w:val="-4"/>
          <w:sz w:val="13"/>
        </w:rPr>
        <w:t> </w:t>
      </w:r>
      <w:r>
        <w:rPr>
          <w:sz w:val="13"/>
        </w:rPr>
        <w:t>PROVIDED</w:t>
      </w:r>
      <w:r>
        <w:rPr>
          <w:spacing w:val="-4"/>
          <w:sz w:val="13"/>
        </w:rPr>
        <w:t> </w:t>
      </w:r>
      <w:r>
        <w:rPr>
          <w:sz w:val="13"/>
        </w:rPr>
        <w:t>"AS</w:t>
      </w:r>
      <w:r>
        <w:rPr>
          <w:spacing w:val="-4"/>
          <w:sz w:val="13"/>
        </w:rPr>
        <w:t> </w:t>
      </w:r>
      <w:r>
        <w:rPr>
          <w:sz w:val="13"/>
        </w:rPr>
        <w:t>IS"</w:t>
      </w:r>
      <w:r>
        <w:rPr>
          <w:spacing w:val="-4"/>
          <w:sz w:val="13"/>
        </w:rPr>
        <w:t> </w:t>
      </w:r>
      <w:r>
        <w:rPr>
          <w:sz w:val="13"/>
        </w:rPr>
        <w:t>AND</w:t>
      </w:r>
      <w:r>
        <w:rPr>
          <w:spacing w:val="-4"/>
          <w:sz w:val="13"/>
        </w:rPr>
        <w:t> </w:t>
      </w:r>
      <w:r>
        <w:rPr>
          <w:sz w:val="13"/>
        </w:rPr>
        <w:t>THE</w:t>
      </w:r>
      <w:r>
        <w:rPr>
          <w:spacing w:val="-4"/>
          <w:sz w:val="13"/>
        </w:rPr>
        <w:t> </w:t>
      </w:r>
      <w:r>
        <w:rPr>
          <w:sz w:val="13"/>
        </w:rPr>
        <w:t>AUTHOR</w:t>
      </w:r>
      <w:r>
        <w:rPr>
          <w:spacing w:val="-4"/>
          <w:sz w:val="13"/>
        </w:rPr>
        <w:t> </w:t>
      </w:r>
      <w:r>
        <w:rPr>
          <w:sz w:val="13"/>
        </w:rPr>
        <w:t>DISCLAIMS</w:t>
      </w:r>
      <w:r>
        <w:rPr>
          <w:spacing w:val="-4"/>
          <w:sz w:val="13"/>
        </w:rPr>
        <w:t> </w:t>
      </w:r>
      <w:r>
        <w:rPr>
          <w:sz w:val="13"/>
        </w:rPr>
        <w:t>ALL</w:t>
      </w:r>
      <w:r>
        <w:rPr>
          <w:spacing w:val="-4"/>
          <w:sz w:val="13"/>
        </w:rPr>
        <w:t> </w:t>
      </w:r>
      <w:r>
        <w:rPr>
          <w:sz w:val="13"/>
        </w:rPr>
        <w:t>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p>
      <w:pPr>
        <w:pStyle w:val="BodyText"/>
        <w:spacing w:before="2"/>
        <w:rPr>
          <w:sz w:val="8"/>
        </w:rPr>
      </w:pPr>
      <w:r>
        <w:rPr/>
        <mc:AlternateContent>
          <mc:Choice Requires="wps">
            <w:drawing>
              <wp:anchor distT="0" distB="0" distL="0" distR="0" allowOverlap="1" layoutInCell="1" locked="0" behindDoc="1" simplePos="0" relativeHeight="487696896">
                <wp:simplePos x="0" y="0"/>
                <wp:positionH relativeFrom="page">
                  <wp:posOffset>406399</wp:posOffset>
                </wp:positionH>
                <wp:positionV relativeFrom="paragraph">
                  <wp:posOffset>74056</wp:posOffset>
                </wp:positionV>
                <wp:extent cx="6756400" cy="12700"/>
                <wp:effectExtent l="0" t="0" r="0" b="0"/>
                <wp:wrapTopAndBottom/>
                <wp:docPr id="518" name="Group 518"/>
                <wp:cNvGraphicFramePr>
                  <a:graphicFrameLocks/>
                </wp:cNvGraphicFramePr>
                <a:graphic>
                  <a:graphicData uri="http://schemas.microsoft.com/office/word/2010/wordprocessingGroup">
                    <wpg:wgp>
                      <wpg:cNvPr id="518" name="Group 518"/>
                      <wpg:cNvGrpSpPr/>
                      <wpg:grpSpPr>
                        <a:xfrm>
                          <a:off x="0" y="0"/>
                          <a:ext cx="6756400" cy="12700"/>
                          <a:chExt cx="6756400" cy="12700"/>
                        </a:xfrm>
                      </wpg:grpSpPr>
                      <wps:wsp>
                        <wps:cNvPr id="519" name="Graphic 51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20" name="Graphic 520"/>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21" name="Graphic 52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3125pt;width:532pt;height:1pt;mso-position-horizontal-relative:page;mso-position-vertical-relative:paragraph;z-index:-15619584;mso-wrap-distance-left:0;mso-wrap-distance-right:0" id="docshapegroup466" coordorigin="640,117" coordsize="10640,20">
                <v:rect style="position:absolute;left:640;top:116;width:10640;height:10" id="docshape467" filled="true" fillcolor="#999999" stroked="false">
                  <v:fill type="solid"/>
                </v:rect>
                <v:shape style="position:absolute;left:639;top:116;width:10640;height:20" id="docshape468" coordorigin="640,117" coordsize="10640,20" path="m11280,117l11270,127,640,127,640,137,11270,137,11280,137,11280,127,11280,117xe" filled="true" fillcolor="#ededed" stroked="false">
                  <v:path arrowok="t"/>
                  <v:fill type="solid"/>
                </v:shape>
                <v:shape style="position:absolute;left:640;top:116;width:10;height:20" id="docshape469" coordorigin="640,117" coordsize="10,20" path="m640,137l640,117,650,117,650,127,640,137xe" filled="true" fillcolor="#999999" stroked="false">
                  <v:path arrowok="t"/>
                  <v:fill type="solid"/>
                </v:shape>
                <w10:wrap type="topAndBottom"/>
              </v:group>
            </w:pict>
          </mc:Fallback>
        </mc:AlternateContent>
      </w:r>
    </w:p>
    <w:p>
      <w:pPr>
        <w:spacing w:after="0"/>
        <w:rPr>
          <w:sz w:val="8"/>
        </w:rPr>
        <w:sectPr>
          <w:pgSz w:w="11900" w:h="16820"/>
          <w:pgMar w:top="480" w:bottom="280" w:left="520" w:right="460"/>
        </w:sectPr>
      </w:pPr>
    </w:p>
    <w:p>
      <w:pPr>
        <w:pStyle w:val="Heading2"/>
        <w:spacing w:before="51"/>
      </w:pPr>
      <w:r>
        <w:rPr/>
        <w:t>Isaac Z. </w:t>
      </w:r>
      <w:r>
        <w:rPr>
          <w:spacing w:val="-2"/>
        </w:rPr>
        <w:t>Schlueter</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Isaac Z. Schlueter licensed under the ISC </w:t>
      </w:r>
      <w:r>
        <w:rPr>
          <w:rFonts w:ascii="Times New Roman"/>
          <w:spacing w:val="-2"/>
          <w:sz w:val="16"/>
        </w:rPr>
        <w:t>license.</w:t>
      </w:r>
    </w:p>
    <w:p>
      <w:pPr>
        <w:spacing w:line="235" w:lineRule="auto" w:before="159"/>
        <w:ind w:left="519" w:right="9677" w:firstLine="0"/>
        <w:jc w:val="left"/>
        <w:rPr>
          <w:rFonts w:ascii="Times New Roman"/>
          <w:sz w:val="16"/>
        </w:rPr>
      </w:pPr>
      <w:r>
        <w:rPr/>
        <mc:AlternateContent>
          <mc:Choice Requires="wps">
            <w:drawing>
              <wp:anchor distT="0" distB="0" distL="0" distR="0" allowOverlap="1" layoutInCell="1" locked="0" behindDoc="0" simplePos="0" relativeHeight="15843328">
                <wp:simplePos x="0" y="0"/>
                <wp:positionH relativeFrom="page">
                  <wp:posOffset>558799</wp:posOffset>
                </wp:positionH>
                <wp:positionV relativeFrom="paragraph">
                  <wp:posOffset>149764</wp:posOffset>
                </wp:positionV>
                <wp:extent cx="31750" cy="31750"/>
                <wp:effectExtent l="0" t="0" r="0" b="0"/>
                <wp:wrapNone/>
                <wp:docPr id="522" name="Graphic 522"/>
                <wp:cNvGraphicFramePr>
                  <a:graphicFrameLocks/>
                </wp:cNvGraphicFramePr>
                <a:graphic>
                  <a:graphicData uri="http://schemas.microsoft.com/office/word/2010/wordprocessingShape">
                    <wps:wsp>
                      <wps:cNvPr id="522" name="Graphic 522"/>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92517pt;width:2.5pt;height:2.5pt;mso-position-horizontal-relative:page;mso-position-vertical-relative:paragraph;z-index:15843328" id="docshape470"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43840">
                <wp:simplePos x="0" y="0"/>
                <wp:positionH relativeFrom="page">
                  <wp:posOffset>558799</wp:posOffset>
                </wp:positionH>
                <wp:positionV relativeFrom="paragraph">
                  <wp:posOffset>264064</wp:posOffset>
                </wp:positionV>
                <wp:extent cx="31750" cy="31750"/>
                <wp:effectExtent l="0" t="0" r="0" b="0"/>
                <wp:wrapNone/>
                <wp:docPr id="523" name="Graphic 523"/>
                <wp:cNvGraphicFramePr>
                  <a:graphicFrameLocks/>
                </wp:cNvGraphicFramePr>
                <a:graphic>
                  <a:graphicData uri="http://schemas.microsoft.com/office/word/2010/wordprocessingShape">
                    <wps:wsp>
                      <wps:cNvPr id="523" name="Graphic 523"/>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792517pt;width:2.5pt;height:2.5pt;mso-position-horizontal-relative:page;mso-position-vertical-relative:paragraph;z-index:15843840" id="docshape471" coordorigin="880,416" coordsize="50,50" path="m908,466l902,466,898,465,880,444,880,438,902,416,908,416,930,441,930,444,908,466xe" filled="true" fillcolor="#000000" stroked="false">
                <v:path arrowok="t"/>
                <v:fill type="solid"/>
                <w10:wrap type="none"/>
              </v:shape>
            </w:pict>
          </mc:Fallback>
        </mc:AlternateContent>
      </w:r>
      <w:hyperlink r:id="rId206">
        <w:r>
          <w:rPr>
            <w:rFonts w:ascii="Times New Roman"/>
            <w:color w:val="0000ED"/>
            <w:spacing w:val="-2"/>
            <w:sz w:val="16"/>
            <w:u w:val="single" w:color="0000ED"/>
          </w:rPr>
          <w:t>inherits</w:t>
        </w:r>
      </w:hyperlink>
      <w:r>
        <w:rPr>
          <w:rFonts w:ascii="Times New Roman"/>
          <w:color w:val="0000ED"/>
          <w:spacing w:val="40"/>
          <w:sz w:val="16"/>
          <w:u w:val="none"/>
        </w:rPr>
        <w:t> </w:t>
      </w:r>
      <w:hyperlink r:id="rId207">
        <w:r>
          <w:rPr>
            <w:rFonts w:ascii="Times New Roman"/>
            <w:color w:val="0000ED"/>
            <w:spacing w:val="-2"/>
            <w:sz w:val="16"/>
            <w:u w:val="none"/>
          </w:rPr>
          <w:t>y</w:t>
        </w:r>
        <w:r>
          <w:rPr>
            <w:rFonts w:ascii="Times New Roman"/>
            <w:color w:val="0000ED"/>
            <w:spacing w:val="-2"/>
            <w:sz w:val="16"/>
            <w:u w:val="single" w:color="0000ED"/>
          </w:rPr>
          <w:t>allist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97408">
                <wp:simplePos x="0" y="0"/>
                <wp:positionH relativeFrom="page">
                  <wp:posOffset>406399</wp:posOffset>
                </wp:positionH>
                <wp:positionV relativeFrom="paragraph">
                  <wp:posOffset>105562</wp:posOffset>
                </wp:positionV>
                <wp:extent cx="6756400" cy="12700"/>
                <wp:effectExtent l="0" t="0" r="0" b="0"/>
                <wp:wrapTopAndBottom/>
                <wp:docPr id="524" name="Group 524"/>
                <wp:cNvGraphicFramePr>
                  <a:graphicFrameLocks/>
                </wp:cNvGraphicFramePr>
                <a:graphic>
                  <a:graphicData uri="http://schemas.microsoft.com/office/word/2010/wordprocessingGroup">
                    <wpg:wgp>
                      <wpg:cNvPr id="524" name="Group 524"/>
                      <wpg:cNvGrpSpPr/>
                      <wpg:grpSpPr>
                        <a:xfrm>
                          <a:off x="0" y="0"/>
                          <a:ext cx="6756400" cy="12700"/>
                          <a:chExt cx="6756400" cy="12700"/>
                        </a:xfrm>
                      </wpg:grpSpPr>
                      <wps:wsp>
                        <wps:cNvPr id="525" name="Graphic 52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26" name="Graphic 526"/>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27" name="Graphic 52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12047pt;width:532pt;height:1pt;mso-position-horizontal-relative:page;mso-position-vertical-relative:paragraph;z-index:-15619072;mso-wrap-distance-left:0;mso-wrap-distance-right:0" id="docshapegroup472" coordorigin="640,166" coordsize="10640,20">
                <v:rect style="position:absolute;left:640;top:166;width:10640;height:10" id="docshape473" filled="true" fillcolor="#999999" stroked="false">
                  <v:fill type="solid"/>
                </v:rect>
                <v:shape style="position:absolute;left:639;top:166;width:10640;height:20" id="docshape474" coordorigin="640,166" coordsize="10640,20" path="m11280,166l11270,176,640,176,640,186,11270,186,11280,186,11280,176,11280,166xe" filled="true" fillcolor="#ededed" stroked="false">
                  <v:path arrowok="t"/>
                  <v:fill type="solid"/>
                </v:shape>
                <v:shape style="position:absolute;left:640;top:166;width:10;height:20" id="docshape475"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Isaac Z. </w:t>
      </w:r>
      <w:r>
        <w:rPr>
          <w:spacing w:val="-2"/>
        </w:rPr>
        <w:t>Schlueter</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Isaac Z. Schlueter licensed under the MIT</w:t>
      </w:r>
      <w:r>
        <w:rPr>
          <w:rFonts w:ascii="Times New Roman"/>
          <w:spacing w:val="-3"/>
          <w:sz w:val="16"/>
        </w:rPr>
        <w:t> </w:t>
      </w:r>
      <w:r>
        <w:rPr>
          <w:rFonts w:ascii="Times New Roman"/>
          <w:spacing w:val="-2"/>
          <w:sz w:val="16"/>
        </w:rPr>
        <w:t>License.</w:t>
      </w:r>
    </w:p>
    <w:p>
      <w:pPr>
        <w:spacing w:line="235" w:lineRule="auto" w:before="159"/>
        <w:ind w:left="519" w:right="9392" w:firstLine="0"/>
        <w:jc w:val="left"/>
        <w:rPr>
          <w:rFonts w:ascii="Times New Roman"/>
          <w:sz w:val="16"/>
        </w:rPr>
      </w:pPr>
      <w:r>
        <w:rPr/>
        <mc:AlternateContent>
          <mc:Choice Requires="wps">
            <w:drawing>
              <wp:anchor distT="0" distB="0" distL="0" distR="0" allowOverlap="1" layoutInCell="1" locked="0" behindDoc="0" simplePos="0" relativeHeight="15844352">
                <wp:simplePos x="0" y="0"/>
                <wp:positionH relativeFrom="page">
                  <wp:posOffset>558799</wp:posOffset>
                </wp:positionH>
                <wp:positionV relativeFrom="paragraph">
                  <wp:posOffset>149899</wp:posOffset>
                </wp:positionV>
                <wp:extent cx="31750" cy="31750"/>
                <wp:effectExtent l="0" t="0" r="0" b="0"/>
                <wp:wrapNone/>
                <wp:docPr id="528" name="Graphic 528"/>
                <wp:cNvGraphicFramePr>
                  <a:graphicFrameLocks/>
                </wp:cNvGraphicFramePr>
                <a:graphic>
                  <a:graphicData uri="http://schemas.microsoft.com/office/word/2010/wordprocessingShape">
                    <wps:wsp>
                      <wps:cNvPr id="528" name="Graphic 528"/>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44352" id="docshape476"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44864">
                <wp:simplePos x="0" y="0"/>
                <wp:positionH relativeFrom="page">
                  <wp:posOffset>558799</wp:posOffset>
                </wp:positionH>
                <wp:positionV relativeFrom="paragraph">
                  <wp:posOffset>264199</wp:posOffset>
                </wp:positionV>
                <wp:extent cx="31750" cy="31750"/>
                <wp:effectExtent l="0" t="0" r="0" b="0"/>
                <wp:wrapNone/>
                <wp:docPr id="529" name="Graphic 529"/>
                <wp:cNvGraphicFramePr>
                  <a:graphicFrameLocks/>
                </wp:cNvGraphicFramePr>
                <a:graphic>
                  <a:graphicData uri="http://schemas.microsoft.com/office/word/2010/wordprocessingShape">
                    <wps:wsp>
                      <wps:cNvPr id="529" name="Graphic 529"/>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844864" id="docshape477"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45376">
                <wp:simplePos x="0" y="0"/>
                <wp:positionH relativeFrom="page">
                  <wp:posOffset>929471</wp:posOffset>
                </wp:positionH>
                <wp:positionV relativeFrom="paragraph">
                  <wp:posOffset>314999</wp:posOffset>
                </wp:positionV>
                <wp:extent cx="24765" cy="6350"/>
                <wp:effectExtent l="0" t="0" r="0" b="0"/>
                <wp:wrapNone/>
                <wp:docPr id="530" name="Graphic 530"/>
                <wp:cNvGraphicFramePr>
                  <a:graphicFrameLocks/>
                </wp:cNvGraphicFramePr>
                <a:graphic>
                  <a:graphicData uri="http://schemas.microsoft.com/office/word/2010/wordprocessingShape">
                    <wps:wsp>
                      <wps:cNvPr id="530" name="Graphic 530"/>
                      <wps:cNvSpPr/>
                      <wps:spPr>
                        <a:xfrm>
                          <a:off x="0" y="0"/>
                          <a:ext cx="24765" cy="6350"/>
                        </a:xfrm>
                        <a:custGeom>
                          <a:avLst/>
                          <a:gdLst/>
                          <a:ahLst/>
                          <a:cxnLst/>
                          <a:rect l="l" t="t" r="r" b="b"/>
                          <a:pathLst>
                            <a:path w="24765" h="6350">
                              <a:moveTo>
                                <a:pt x="24417" y="6350"/>
                              </a:moveTo>
                              <a:lnTo>
                                <a:pt x="0" y="6350"/>
                              </a:lnTo>
                              <a:lnTo>
                                <a:pt x="0" y="0"/>
                              </a:lnTo>
                              <a:lnTo>
                                <a:pt x="24417" y="0"/>
                              </a:lnTo>
                              <a:lnTo>
                                <a:pt x="24417"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73.186722pt;margin-top:24.803146pt;width:1.922659pt;height:.5pt;mso-position-horizontal-relative:page;mso-position-vertical-relative:paragraph;z-index:15845376" id="docshape478" filled="true" fillcolor="#0000ed" stroked="false">
                <v:fill type="solid"/>
                <w10:wrap type="none"/>
              </v:rect>
            </w:pict>
          </mc:Fallback>
        </mc:AlternateContent>
      </w:r>
      <w:hyperlink r:id="rId208">
        <w:r>
          <w:rPr>
            <w:rFonts w:ascii="Times New Roman"/>
            <w:color w:val="0000ED"/>
            <w:spacing w:val="-2"/>
            <w:sz w:val="16"/>
            <w:u w:val="single" w:color="0000ED"/>
          </w:rPr>
          <w:t>core-util-is</w:t>
        </w:r>
      </w:hyperlink>
      <w:r>
        <w:rPr>
          <w:rFonts w:ascii="Times New Roman"/>
          <w:color w:val="0000ED"/>
          <w:spacing w:val="40"/>
          <w:sz w:val="16"/>
          <w:u w:val="none"/>
        </w:rPr>
        <w:t> </w:t>
      </w:r>
      <w:hyperlink r:id="rId209">
        <w:r>
          <w:rPr>
            <w:rFonts w:ascii="Times New Roman"/>
            <w:color w:val="0000ED"/>
            <w:spacing w:val="-2"/>
            <w:sz w:val="16"/>
            <w:u w:val="single" w:color="0000ED"/>
          </w:rPr>
          <w:t>mkdir</w:t>
        </w:r>
        <w:r>
          <w:rPr>
            <w:rFonts w:ascii="Times New Roman"/>
            <w:color w:val="0000ED"/>
            <w:spacing w:val="-2"/>
            <w:sz w:val="16"/>
            <w:u w:val="none"/>
          </w:rPr>
          <w:t>p</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97920">
                <wp:simplePos x="0" y="0"/>
                <wp:positionH relativeFrom="page">
                  <wp:posOffset>406399</wp:posOffset>
                </wp:positionH>
                <wp:positionV relativeFrom="paragraph">
                  <wp:posOffset>105697</wp:posOffset>
                </wp:positionV>
                <wp:extent cx="6756400" cy="12700"/>
                <wp:effectExtent l="0" t="0" r="0" b="0"/>
                <wp:wrapTopAndBottom/>
                <wp:docPr id="531" name="Group 531"/>
                <wp:cNvGraphicFramePr>
                  <a:graphicFrameLocks/>
                </wp:cNvGraphicFramePr>
                <a:graphic>
                  <a:graphicData uri="http://schemas.microsoft.com/office/word/2010/wordprocessingGroup">
                    <wpg:wgp>
                      <wpg:cNvPr id="531" name="Group 531"/>
                      <wpg:cNvGrpSpPr/>
                      <wpg:grpSpPr>
                        <a:xfrm>
                          <a:off x="0" y="0"/>
                          <a:ext cx="6756400" cy="12700"/>
                          <a:chExt cx="6756400" cy="12700"/>
                        </a:xfrm>
                      </wpg:grpSpPr>
                      <wps:wsp>
                        <wps:cNvPr id="532" name="Graphic 53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33" name="Graphic 533"/>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34" name="Graphic 53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22652pt;width:532pt;height:1pt;mso-position-horizontal-relative:page;mso-position-vertical-relative:paragraph;z-index:-15618560;mso-wrap-distance-left:0;mso-wrap-distance-right:0" id="docshapegroup479" coordorigin="640,166" coordsize="10640,20">
                <v:rect style="position:absolute;left:640;top:166;width:10640;height:10" id="docshape480" filled="true" fillcolor="#999999" stroked="false">
                  <v:fill type="solid"/>
                </v:rect>
                <v:shape style="position:absolute;left:639;top:166;width:10640;height:20" id="docshape481" coordorigin="640,166" coordsize="10640,20" path="m11280,166l11270,176,640,176,640,186,11270,186,11280,186,11280,176,11280,166xe" filled="true" fillcolor="#ededed" stroked="false">
                  <v:path arrowok="t"/>
                  <v:fill type="solid"/>
                </v:shape>
                <v:shape style="position:absolute;left:640;top:166;width:10;height:20" id="docshape48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Isaac Z. Schlueter</w:t>
      </w:r>
      <w:r>
        <w:rPr>
          <w:spacing w:val="-3"/>
        </w:rPr>
        <w:t> </w:t>
      </w:r>
      <w:r>
        <w:rPr/>
        <w:t>and </w:t>
      </w:r>
      <w:r>
        <w:rPr>
          <w:spacing w:val="-2"/>
        </w:rPr>
        <w:t>Contributors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Isaac Z. Schlueter and Contributors licensed under the ISC </w:t>
      </w:r>
      <w:r>
        <w:rPr>
          <w:rFonts w:ascii="Times New Roman"/>
          <w:spacing w:val="-2"/>
          <w:sz w:val="16"/>
        </w:rPr>
        <w:t>license.</w:t>
      </w:r>
    </w:p>
    <w:p>
      <w:pPr>
        <w:spacing w:line="235" w:lineRule="auto" w:before="159"/>
        <w:ind w:left="519" w:right="9224" w:firstLine="0"/>
        <w:jc w:val="left"/>
        <w:rPr>
          <w:rFonts w:ascii="Times New Roman"/>
          <w:sz w:val="16"/>
        </w:rPr>
      </w:pPr>
      <w:r>
        <w:rPr/>
        <mc:AlternateContent>
          <mc:Choice Requires="wps">
            <w:drawing>
              <wp:anchor distT="0" distB="0" distL="0" distR="0" allowOverlap="1" layoutInCell="1" locked="0" behindDoc="0" simplePos="0" relativeHeight="15845888">
                <wp:simplePos x="0" y="0"/>
                <wp:positionH relativeFrom="page">
                  <wp:posOffset>558799</wp:posOffset>
                </wp:positionH>
                <wp:positionV relativeFrom="paragraph">
                  <wp:posOffset>149899</wp:posOffset>
                </wp:positionV>
                <wp:extent cx="31750" cy="31750"/>
                <wp:effectExtent l="0" t="0" r="0" b="0"/>
                <wp:wrapNone/>
                <wp:docPr id="535" name="Graphic 535"/>
                <wp:cNvGraphicFramePr>
                  <a:graphicFrameLocks/>
                </wp:cNvGraphicFramePr>
                <a:graphic>
                  <a:graphicData uri="http://schemas.microsoft.com/office/word/2010/wordprocessingShape">
                    <wps:wsp>
                      <wps:cNvPr id="535" name="Graphic 535"/>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45888" id="docshape483"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46400">
                <wp:simplePos x="0" y="0"/>
                <wp:positionH relativeFrom="page">
                  <wp:posOffset>558799</wp:posOffset>
                </wp:positionH>
                <wp:positionV relativeFrom="paragraph">
                  <wp:posOffset>264199</wp:posOffset>
                </wp:positionV>
                <wp:extent cx="31750" cy="31750"/>
                <wp:effectExtent l="0" t="0" r="0" b="0"/>
                <wp:wrapNone/>
                <wp:docPr id="536" name="Graphic 536"/>
                <wp:cNvGraphicFramePr>
                  <a:graphicFrameLocks/>
                </wp:cNvGraphicFramePr>
                <a:graphic>
                  <a:graphicData uri="http://schemas.microsoft.com/office/word/2010/wordprocessingShape">
                    <wps:wsp>
                      <wps:cNvPr id="536" name="Graphic 536"/>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846400" id="docshape484"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46912">
                <wp:simplePos x="0" y="0"/>
                <wp:positionH relativeFrom="page">
                  <wp:posOffset>558799</wp:posOffset>
                </wp:positionH>
                <wp:positionV relativeFrom="paragraph">
                  <wp:posOffset>378499</wp:posOffset>
                </wp:positionV>
                <wp:extent cx="31750" cy="31750"/>
                <wp:effectExtent l="0" t="0" r="0" b="0"/>
                <wp:wrapNone/>
                <wp:docPr id="537" name="Graphic 537"/>
                <wp:cNvGraphicFramePr>
                  <a:graphicFrameLocks/>
                </wp:cNvGraphicFramePr>
                <a:graphic>
                  <a:graphicData uri="http://schemas.microsoft.com/office/word/2010/wordprocessingShape">
                    <wps:wsp>
                      <wps:cNvPr id="537" name="Graphic 537"/>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9.803122pt;width:2.5pt;height:2.5pt;mso-position-horizontal-relative:page;mso-position-vertical-relative:paragraph;z-index:15846912" id="docshape485" coordorigin="880,596" coordsize="50,50" path="m908,646l902,646,898,645,880,624,880,618,902,596,908,596,930,621,930,624,908,646xe" filled="true" fillcolor="#000000" stroked="false">
                <v:path arrowok="t"/>
                <v:fill type="solid"/>
                <w10:wrap type="none"/>
              </v:shape>
            </w:pict>
          </mc:Fallback>
        </mc:AlternateContent>
      </w:r>
      <w:hyperlink r:id="rId210">
        <w:r>
          <w:rPr>
            <w:rFonts w:ascii="Times New Roman"/>
            <w:color w:val="0000ED"/>
            <w:spacing w:val="-2"/>
            <w:sz w:val="16"/>
          </w:rPr>
          <w:t>j</w:t>
        </w:r>
        <w:r>
          <w:rPr>
            <w:rFonts w:ascii="Times New Roman"/>
            <w:color w:val="0000ED"/>
            <w:spacing w:val="-2"/>
            <w:sz w:val="16"/>
            <w:u w:val="single" w:color="0000ED"/>
          </w:rPr>
          <w:t>son-stringify-safe</w:t>
        </w:r>
      </w:hyperlink>
      <w:r>
        <w:rPr>
          <w:rFonts w:ascii="Times New Roman"/>
          <w:color w:val="0000ED"/>
          <w:spacing w:val="40"/>
          <w:sz w:val="16"/>
          <w:u w:val="none"/>
        </w:rPr>
        <w:t> </w:t>
      </w:r>
      <w:hyperlink r:id="rId211">
        <w:r>
          <w:rPr>
            <w:rFonts w:ascii="Times New Roman"/>
            <w:color w:val="0000ED"/>
            <w:spacing w:val="-2"/>
            <w:sz w:val="16"/>
            <w:u w:val="single" w:color="0000ED"/>
          </w:rPr>
          <w:t>lru-cache</w:t>
        </w:r>
      </w:hyperlink>
      <w:r>
        <w:rPr>
          <w:rFonts w:ascii="Times New Roman"/>
          <w:color w:val="0000ED"/>
          <w:spacing w:val="40"/>
          <w:sz w:val="16"/>
          <w:u w:val="none"/>
        </w:rPr>
        <w:t> </w:t>
      </w:r>
      <w:hyperlink r:id="rId212">
        <w:r>
          <w:rPr>
            <w:rFonts w:ascii="Times New Roman"/>
            <w:color w:val="0000ED"/>
            <w:spacing w:val="-2"/>
            <w:sz w:val="16"/>
            <w:u w:val="none"/>
          </w:rPr>
          <w:t>p</w:t>
        </w:r>
        <w:r>
          <w:rPr>
            <w:rFonts w:ascii="Times New Roman"/>
            <w:color w:val="0000ED"/>
            <w:spacing w:val="-2"/>
            <w:sz w:val="16"/>
            <w:u w:val="single" w:color="0000ED"/>
          </w:rPr>
          <w:t>seudomap</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98432">
                <wp:simplePos x="0" y="0"/>
                <wp:positionH relativeFrom="page">
                  <wp:posOffset>406399</wp:posOffset>
                </wp:positionH>
                <wp:positionV relativeFrom="paragraph">
                  <wp:posOffset>105504</wp:posOffset>
                </wp:positionV>
                <wp:extent cx="6756400" cy="12700"/>
                <wp:effectExtent l="0" t="0" r="0" b="0"/>
                <wp:wrapTopAndBottom/>
                <wp:docPr id="538" name="Group 538"/>
                <wp:cNvGraphicFramePr>
                  <a:graphicFrameLocks/>
                </wp:cNvGraphicFramePr>
                <a:graphic>
                  <a:graphicData uri="http://schemas.microsoft.com/office/word/2010/wordprocessingGroup">
                    <wpg:wgp>
                      <wpg:cNvPr id="538" name="Group 538"/>
                      <wpg:cNvGrpSpPr/>
                      <wpg:grpSpPr>
                        <a:xfrm>
                          <a:off x="0" y="0"/>
                          <a:ext cx="6756400" cy="12700"/>
                          <a:chExt cx="6756400" cy="12700"/>
                        </a:xfrm>
                      </wpg:grpSpPr>
                      <wps:wsp>
                        <wps:cNvPr id="539" name="Graphic 53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40" name="Graphic 540"/>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41" name="Graphic 54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417pt;width:532pt;height:1pt;mso-position-horizontal-relative:page;mso-position-vertical-relative:paragraph;z-index:-15618048;mso-wrap-distance-left:0;mso-wrap-distance-right:0" id="docshapegroup486" coordorigin="640,166" coordsize="10640,20">
                <v:rect style="position:absolute;left:640;top:166;width:10640;height:10" id="docshape487" filled="true" fillcolor="#999999" stroked="false">
                  <v:fill type="solid"/>
                </v:rect>
                <v:shape style="position:absolute;left:639;top:166;width:10640;height:20" id="docshape488" coordorigin="640,166" coordsize="10640,20" path="m11280,166l11270,176,640,176,640,186,11270,186,11280,186,11280,176,11280,166xe" filled="true" fillcolor="#ededed" stroked="false">
                  <v:path arrowok="t"/>
                  <v:fill type="solid"/>
                </v:shape>
                <v:shape style="position:absolute;left:640;top:166;width:10;height:20" id="docshape489"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Isaac</w:t>
      </w:r>
      <w:r>
        <w:rPr>
          <w:spacing w:val="-3"/>
        </w:rPr>
        <w:t> </w:t>
      </w:r>
      <w:r>
        <w:rPr/>
        <w:t>Z.</w:t>
      </w:r>
      <w:r>
        <w:rPr>
          <w:spacing w:val="-2"/>
        </w:rPr>
        <w:t> </w:t>
      </w:r>
      <w:r>
        <w:rPr/>
        <w:t>Schlueter,</w:t>
      </w:r>
      <w:r>
        <w:rPr>
          <w:spacing w:val="-3"/>
        </w:rPr>
        <w:t> </w:t>
      </w:r>
      <w:r>
        <w:rPr/>
        <w:t>Ben</w:t>
      </w:r>
      <w:r>
        <w:rPr>
          <w:spacing w:val="-2"/>
        </w:rPr>
        <w:t> </w:t>
      </w:r>
      <w:r>
        <w:rPr/>
        <w:t>Noordhuis,</w:t>
      </w:r>
      <w:r>
        <w:rPr>
          <w:spacing w:val="-3"/>
        </w:rPr>
        <w:t> </w:t>
      </w:r>
      <w:r>
        <w:rPr/>
        <w:t>and</w:t>
      </w:r>
      <w:r>
        <w:rPr>
          <w:spacing w:val="-2"/>
        </w:rPr>
        <w:t> Contributors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 includes</w:t>
      </w:r>
      <w:r>
        <w:rPr>
          <w:rFonts w:ascii="Times New Roman"/>
          <w:spacing w:val="-1"/>
          <w:sz w:val="16"/>
        </w:rPr>
        <w:t> </w:t>
      </w:r>
      <w:r>
        <w:rPr>
          <w:rFonts w:ascii="Times New Roman"/>
          <w:sz w:val="16"/>
        </w:rPr>
        <w:t>software developed</w:t>
      </w:r>
      <w:r>
        <w:rPr>
          <w:rFonts w:ascii="Times New Roman"/>
          <w:spacing w:val="-1"/>
          <w:sz w:val="16"/>
        </w:rPr>
        <w:t> </w:t>
      </w:r>
      <w:r>
        <w:rPr>
          <w:rFonts w:ascii="Times New Roman"/>
          <w:sz w:val="16"/>
        </w:rPr>
        <w:t>by Isaac Z.</w:t>
      </w:r>
      <w:r>
        <w:rPr>
          <w:rFonts w:ascii="Times New Roman"/>
          <w:spacing w:val="-1"/>
          <w:sz w:val="16"/>
        </w:rPr>
        <w:t> </w:t>
      </w:r>
      <w:r>
        <w:rPr>
          <w:rFonts w:ascii="Times New Roman"/>
          <w:sz w:val="16"/>
        </w:rPr>
        <w:t>Schlueter, Ben</w:t>
      </w:r>
      <w:r>
        <w:rPr>
          <w:rFonts w:ascii="Times New Roman"/>
          <w:spacing w:val="-1"/>
          <w:sz w:val="16"/>
        </w:rPr>
        <w:t> </w:t>
      </w:r>
      <w:r>
        <w:rPr>
          <w:rFonts w:ascii="Times New Roman"/>
          <w:sz w:val="16"/>
        </w:rPr>
        <w:t>Noordhuis, and Contributors</w:t>
      </w:r>
      <w:r>
        <w:rPr>
          <w:rFonts w:ascii="Times New Roman"/>
          <w:spacing w:val="-1"/>
          <w:sz w:val="16"/>
        </w:rPr>
        <w:t> </w:t>
      </w:r>
      <w:r>
        <w:rPr>
          <w:rFonts w:ascii="Times New Roman"/>
          <w:sz w:val="16"/>
        </w:rPr>
        <w:t>licensed under</w:t>
      </w:r>
      <w:r>
        <w:rPr>
          <w:rFonts w:ascii="Times New Roman"/>
          <w:spacing w:val="-1"/>
          <w:sz w:val="16"/>
        </w:rPr>
        <w:t> </w:t>
      </w:r>
      <w:r>
        <w:rPr>
          <w:rFonts w:ascii="Times New Roman"/>
          <w:sz w:val="16"/>
        </w:rPr>
        <w:t>the ISC </w:t>
      </w:r>
      <w:r>
        <w:rPr>
          <w:rFonts w:ascii="Times New Roman"/>
          <w:spacing w:val="-2"/>
          <w:sz w:val="16"/>
        </w:rPr>
        <w:t>license.</w:t>
      </w:r>
    </w:p>
    <w:p>
      <w:pPr>
        <w:spacing w:before="156"/>
        <w:ind w:left="0" w:right="9704" w:firstLine="0"/>
        <w:jc w:val="right"/>
        <w:rPr>
          <w:rFonts w:ascii="Times New Roman"/>
          <w:sz w:val="16"/>
        </w:rPr>
      </w:pPr>
      <w:r>
        <w:rPr/>
        <mc:AlternateContent>
          <mc:Choice Requires="wps">
            <w:drawing>
              <wp:anchor distT="0" distB="0" distL="0" distR="0" allowOverlap="1" layoutInCell="1" locked="0" behindDoc="0" simplePos="0" relativeHeight="15847424">
                <wp:simplePos x="0" y="0"/>
                <wp:positionH relativeFrom="page">
                  <wp:posOffset>558799</wp:posOffset>
                </wp:positionH>
                <wp:positionV relativeFrom="paragraph">
                  <wp:posOffset>149899</wp:posOffset>
                </wp:positionV>
                <wp:extent cx="31750" cy="31750"/>
                <wp:effectExtent l="0" t="0" r="0" b="0"/>
                <wp:wrapNone/>
                <wp:docPr id="542" name="Graphic 542"/>
                <wp:cNvGraphicFramePr>
                  <a:graphicFrameLocks/>
                </wp:cNvGraphicFramePr>
                <a:graphic>
                  <a:graphicData uri="http://schemas.microsoft.com/office/word/2010/wordprocessingShape">
                    <wps:wsp>
                      <wps:cNvPr id="542" name="Graphic 542"/>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47424" id="docshape490" coordorigin="880,236" coordsize="50,50" path="m908,286l902,286,898,285,880,264,880,258,902,236,908,236,930,261,930,264,908,286xe" filled="true" fillcolor="#000000" stroked="false">
                <v:path arrowok="t"/>
                <v:fill type="solid"/>
                <w10:wrap type="none"/>
              </v:shape>
            </w:pict>
          </mc:Fallback>
        </mc:AlternateContent>
      </w:r>
      <w:hyperlink r:id="rId213">
        <w:r>
          <w:rPr>
            <w:rFonts w:ascii="Times New Roman"/>
            <w:color w:val="0000ED"/>
            <w:sz w:val="16"/>
          </w:rPr>
          <w:t>g</w:t>
        </w:r>
        <w:r>
          <w:rPr>
            <w:rFonts w:ascii="Times New Roman"/>
            <w:color w:val="0000ED"/>
            <w:sz w:val="16"/>
            <w:u w:val="single" w:color="0000ED"/>
          </w:rPr>
          <w:t>raceful-</w:t>
        </w:r>
        <w:r>
          <w:rPr>
            <w:rFonts w:ascii="Times New Roman"/>
            <w:color w:val="0000ED"/>
            <w:spacing w:val="-5"/>
            <w:sz w:val="16"/>
            <w:u w:val="single" w:color="0000ED"/>
          </w:rPr>
          <w:t>fs</w:t>
        </w:r>
      </w:hyperlink>
    </w:p>
    <w:p>
      <w:pPr>
        <w:pStyle w:val="BodyText"/>
        <w:spacing w:before="22"/>
        <w:rPr>
          <w:rFonts w:ascii="Times New Roman"/>
          <w:sz w:val="16"/>
        </w:rPr>
      </w:pPr>
    </w:p>
    <w:p>
      <w:pPr>
        <w:pStyle w:val="Heading2"/>
        <w:ind w:left="0" w:right="9770"/>
        <w:jc w:val="right"/>
      </w:pPr>
      <w:r>
        <w:rPr/>
        <w:t>Ivan </w:t>
      </w:r>
      <w:r>
        <w:rPr>
          <w:spacing w:val="-2"/>
        </w:rPr>
        <w:t>Bozhanov</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Ivan Bozhanov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47936">
                <wp:simplePos x="0" y="0"/>
                <wp:positionH relativeFrom="page">
                  <wp:posOffset>558799</wp:posOffset>
                </wp:positionH>
                <wp:positionV relativeFrom="paragraph">
                  <wp:posOffset>149949</wp:posOffset>
                </wp:positionV>
                <wp:extent cx="31750" cy="31750"/>
                <wp:effectExtent l="0" t="0" r="0" b="0"/>
                <wp:wrapNone/>
                <wp:docPr id="543" name="Graphic 543"/>
                <wp:cNvGraphicFramePr>
                  <a:graphicFrameLocks/>
                </wp:cNvGraphicFramePr>
                <a:graphic>
                  <a:graphicData uri="http://schemas.microsoft.com/office/word/2010/wordprocessingShape">
                    <wps:wsp>
                      <wps:cNvPr id="543" name="Graphic 543"/>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7025pt;width:2.5pt;height:2.5pt;mso-position-horizontal-relative:page;mso-position-vertical-relative:paragraph;z-index:15847936" id="docshape491" coordorigin="880,236" coordsize="50,50" path="m908,286l902,286,898,285,880,264,880,258,902,236,908,236,930,261,930,264,908,286xe" filled="true" fillcolor="#000000" stroked="false">
                <v:path arrowok="t"/>
                <v:fill type="solid"/>
                <w10:wrap type="none"/>
              </v:shape>
            </w:pict>
          </mc:Fallback>
        </mc:AlternateContent>
      </w:r>
      <w:hyperlink r:id="rId214">
        <w:r>
          <w:rPr>
            <w:rFonts w:ascii="Times New Roman"/>
            <w:color w:val="0000ED"/>
            <w:spacing w:val="-2"/>
            <w:sz w:val="16"/>
          </w:rPr>
          <w:t>j</w:t>
        </w:r>
        <w:r>
          <w:rPr>
            <w:rFonts w:ascii="Times New Roman"/>
            <w:color w:val="0000ED"/>
            <w:spacing w:val="-2"/>
            <w:sz w:val="16"/>
            <w:u w:val="single" w:color="0000ED"/>
          </w:rPr>
          <w:t>sTree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98944">
                <wp:simplePos x="0" y="0"/>
                <wp:positionH relativeFrom="page">
                  <wp:posOffset>406399</wp:posOffset>
                </wp:positionH>
                <wp:positionV relativeFrom="paragraph">
                  <wp:posOffset>105509</wp:posOffset>
                </wp:positionV>
                <wp:extent cx="6756400" cy="12700"/>
                <wp:effectExtent l="0" t="0" r="0" b="0"/>
                <wp:wrapTopAndBottom/>
                <wp:docPr id="544" name="Group 544"/>
                <wp:cNvGraphicFramePr>
                  <a:graphicFrameLocks/>
                </wp:cNvGraphicFramePr>
                <a:graphic>
                  <a:graphicData uri="http://schemas.microsoft.com/office/word/2010/wordprocessingGroup">
                    <wpg:wgp>
                      <wpg:cNvPr id="544" name="Group 544"/>
                      <wpg:cNvGrpSpPr/>
                      <wpg:grpSpPr>
                        <a:xfrm>
                          <a:off x="0" y="0"/>
                          <a:ext cx="6756400" cy="12700"/>
                          <a:chExt cx="6756400" cy="12700"/>
                        </a:xfrm>
                      </wpg:grpSpPr>
                      <wps:wsp>
                        <wps:cNvPr id="545" name="Graphic 54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46" name="Graphic 546"/>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47" name="Graphic 54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805pt;width:532pt;height:1pt;mso-position-horizontal-relative:page;mso-position-vertical-relative:paragraph;z-index:-15617536;mso-wrap-distance-left:0;mso-wrap-distance-right:0" id="docshapegroup492" coordorigin="640,166" coordsize="10640,20">
                <v:rect style="position:absolute;left:640;top:166;width:10640;height:10" id="docshape493" filled="true" fillcolor="#999999" stroked="false">
                  <v:fill type="solid"/>
                </v:rect>
                <v:shape style="position:absolute;left:639;top:166;width:10640;height:20" id="docshape494" coordorigin="640,166" coordsize="10640,20" path="m11280,166l11270,176,640,176,640,186,11270,186,11280,186,11280,176,11280,166xe" filled="true" fillcolor="#ededed" stroked="false">
                  <v:path arrowok="t"/>
                  <v:fill type="solid"/>
                </v:shape>
                <v:shape style="position:absolute;left:640;top:166;width:10;height:20" id="docshape495"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spacing w:val="-2"/>
        </w:rPr>
        <w:t>Jackson</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Jackson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48448">
                <wp:simplePos x="0" y="0"/>
                <wp:positionH relativeFrom="page">
                  <wp:posOffset>558799</wp:posOffset>
                </wp:positionH>
                <wp:positionV relativeFrom="paragraph">
                  <wp:posOffset>149899</wp:posOffset>
                </wp:positionV>
                <wp:extent cx="31750" cy="31750"/>
                <wp:effectExtent l="0" t="0" r="0" b="0"/>
                <wp:wrapNone/>
                <wp:docPr id="548" name="Graphic 548"/>
                <wp:cNvGraphicFramePr>
                  <a:graphicFrameLocks/>
                </wp:cNvGraphicFramePr>
                <a:graphic>
                  <a:graphicData uri="http://schemas.microsoft.com/office/word/2010/wordprocessingShape">
                    <wps:wsp>
                      <wps:cNvPr id="548" name="Graphic 548"/>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48448" id="docshape496" coordorigin="880,236" coordsize="50,50" path="m908,286l902,286,898,285,880,264,880,258,902,236,908,236,930,261,930,264,908,286xe" filled="true" fillcolor="#000000" stroked="false">
                <v:path arrowok="t"/>
                <v:fill type="solid"/>
                <w10:wrap type="none"/>
              </v:shape>
            </w:pict>
          </mc:Fallback>
        </mc:AlternateContent>
      </w:r>
      <w:hyperlink r:id="rId215">
        <w:r>
          <w:rPr>
            <w:rFonts w:ascii="Times New Roman"/>
            <w:color w:val="0000ED"/>
            <w:spacing w:val="-2"/>
            <w:sz w:val="16"/>
            <w:u w:val="single" w:color="0000ED"/>
          </w:rPr>
          <w:t>Jackson</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699456">
                <wp:simplePos x="0" y="0"/>
                <wp:positionH relativeFrom="page">
                  <wp:posOffset>406399</wp:posOffset>
                </wp:positionH>
                <wp:positionV relativeFrom="paragraph">
                  <wp:posOffset>105459</wp:posOffset>
                </wp:positionV>
                <wp:extent cx="6756400" cy="12700"/>
                <wp:effectExtent l="0" t="0" r="0" b="0"/>
                <wp:wrapTopAndBottom/>
                <wp:docPr id="549" name="Group 549"/>
                <wp:cNvGraphicFramePr>
                  <a:graphicFrameLocks/>
                </wp:cNvGraphicFramePr>
                <a:graphic>
                  <a:graphicData uri="http://schemas.microsoft.com/office/word/2010/wordprocessingGroup">
                    <wpg:wgp>
                      <wpg:cNvPr id="549" name="Group 549"/>
                      <wpg:cNvGrpSpPr/>
                      <wpg:grpSpPr>
                        <a:xfrm>
                          <a:off x="0" y="0"/>
                          <a:ext cx="6756400" cy="12700"/>
                          <a:chExt cx="6756400" cy="12700"/>
                        </a:xfrm>
                      </wpg:grpSpPr>
                      <wps:wsp>
                        <wps:cNvPr id="550" name="Graphic 55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51" name="Graphic 551"/>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52" name="Graphic 55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17024;mso-wrap-distance-left:0;mso-wrap-distance-right:0" id="docshapegroup497" coordorigin="640,166" coordsize="10640,20">
                <v:rect style="position:absolute;left:640;top:166;width:10640;height:10" id="docshape498" filled="true" fillcolor="#999999" stroked="false">
                  <v:fill type="solid"/>
                </v:rect>
                <v:shape style="position:absolute;left:639;top:166;width:10640;height:20" id="docshape499" coordorigin="640,166" coordsize="10640,20" path="m11280,166l11270,176,640,176,640,186,11270,186,11280,186,11280,176,11280,166xe" filled="true" fillcolor="#ededed" stroked="false">
                  <v:path arrowok="t"/>
                  <v:fill type="solid"/>
                </v:shape>
                <v:shape style="position:absolute;left:640;top:166;width:10;height:20" id="docshape50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Emory</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Emory as licensed </w:t>
      </w:r>
      <w:r>
        <w:rPr>
          <w:rFonts w:ascii="Times New Roman"/>
          <w:spacing w:val="-2"/>
          <w:sz w:val="16"/>
        </w:rPr>
        <w:t>below.</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48960">
                <wp:simplePos x="0" y="0"/>
                <wp:positionH relativeFrom="page">
                  <wp:posOffset>558799</wp:posOffset>
                </wp:positionH>
                <wp:positionV relativeFrom="paragraph">
                  <wp:posOffset>149899</wp:posOffset>
                </wp:positionV>
                <wp:extent cx="31750" cy="31750"/>
                <wp:effectExtent l="0" t="0" r="0" b="0"/>
                <wp:wrapNone/>
                <wp:docPr id="553" name="Graphic 553"/>
                <wp:cNvGraphicFramePr>
                  <a:graphicFrameLocks/>
                </wp:cNvGraphicFramePr>
                <a:graphic>
                  <a:graphicData uri="http://schemas.microsoft.com/office/word/2010/wordprocessingShape">
                    <wps:wsp>
                      <wps:cNvPr id="553" name="Graphic 553"/>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48960" id="docshape501" coordorigin="880,236" coordsize="50,50" path="m908,286l902,286,898,285,880,264,880,258,902,236,908,236,930,261,930,264,908,286xe" filled="true" fillcolor="#000000" stroked="false">
                <v:path arrowok="t"/>
                <v:fill type="solid"/>
                <w10:wrap type="none"/>
              </v:shape>
            </w:pict>
          </mc:Fallback>
        </mc:AlternateContent>
      </w:r>
      <w:hyperlink r:id="rId216">
        <w:r>
          <w:rPr>
            <w:rFonts w:ascii="Times New Roman"/>
            <w:color w:val="0000ED"/>
            <w:sz w:val="16"/>
          </w:rPr>
          <w:t>j</w:t>
        </w:r>
        <w:r>
          <w:rPr>
            <w:rFonts w:ascii="Times New Roman"/>
            <w:color w:val="0000ED"/>
            <w:sz w:val="16"/>
            <w:u w:val="single" w:color="0000ED"/>
          </w:rPr>
          <w:t>ava-</w:t>
        </w:r>
        <w:r>
          <w:rPr>
            <w:rFonts w:ascii="Times New Roman"/>
            <w:color w:val="0000ED"/>
            <w:spacing w:val="-2"/>
            <w:sz w:val="16"/>
            <w:u w:val="single" w:color="0000ED"/>
          </w:rPr>
          <w:t>concurrent</w:t>
        </w:r>
      </w:hyperlink>
    </w:p>
    <w:p>
      <w:pPr>
        <w:pStyle w:val="BodyText"/>
        <w:spacing w:before="178"/>
        <w:ind w:left="119"/>
      </w:pPr>
      <w:r>
        <w:rPr/>
        <w:t>This software is released to the </w:t>
      </w:r>
      <w:hyperlink r:id="rId217">
        <w:r>
          <w:rPr>
            <w:color w:val="0000ED"/>
          </w:rPr>
          <w:t>p</w:t>
        </w:r>
        <w:r>
          <w:rPr>
            <w:color w:val="0000ED"/>
            <w:u w:val="single" w:color="0000ED"/>
          </w:rPr>
          <w:t>ublic domain</w:t>
        </w:r>
      </w:hyperlink>
      <w:r>
        <w:rPr>
          <w:u w:val="none"/>
        </w:rPr>
        <w:t>, in the spirit of the original code written by Doug Lea. The code can be used for any </w:t>
      </w:r>
      <w:r>
        <w:rPr>
          <w:spacing w:val="-4"/>
          <w:u w:val="none"/>
        </w:rPr>
        <w:t>purp</w:t>
      </w:r>
    </w:p>
    <w:p>
      <w:pPr>
        <w:pStyle w:val="BodyText"/>
        <w:spacing w:before="6"/>
        <w:rPr>
          <w:sz w:val="8"/>
        </w:rPr>
      </w:pPr>
      <w:r>
        <w:rPr/>
        <mc:AlternateContent>
          <mc:Choice Requires="wps">
            <w:drawing>
              <wp:anchor distT="0" distB="0" distL="0" distR="0" allowOverlap="1" layoutInCell="1" locked="0" behindDoc="1" simplePos="0" relativeHeight="487699968">
                <wp:simplePos x="0" y="0"/>
                <wp:positionH relativeFrom="page">
                  <wp:posOffset>406399</wp:posOffset>
                </wp:positionH>
                <wp:positionV relativeFrom="paragraph">
                  <wp:posOffset>76715</wp:posOffset>
                </wp:positionV>
                <wp:extent cx="6756400" cy="12700"/>
                <wp:effectExtent l="0" t="0" r="0" b="0"/>
                <wp:wrapTopAndBottom/>
                <wp:docPr id="554" name="Group 554"/>
                <wp:cNvGraphicFramePr>
                  <a:graphicFrameLocks/>
                </wp:cNvGraphicFramePr>
                <a:graphic>
                  <a:graphicData uri="http://schemas.microsoft.com/office/word/2010/wordprocessingGroup">
                    <wpg:wgp>
                      <wpg:cNvPr id="554" name="Group 554"/>
                      <wpg:cNvGrpSpPr/>
                      <wpg:grpSpPr>
                        <a:xfrm>
                          <a:off x="0" y="0"/>
                          <a:ext cx="6756400" cy="12700"/>
                          <a:chExt cx="6756400" cy="12700"/>
                        </a:xfrm>
                      </wpg:grpSpPr>
                      <wps:wsp>
                        <wps:cNvPr id="555" name="Graphic 55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56" name="Graphic 556"/>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57" name="Graphic 55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4062pt;width:532pt;height:1pt;mso-position-horizontal-relative:page;mso-position-vertical-relative:paragraph;z-index:-15616512;mso-wrap-distance-left:0;mso-wrap-distance-right:0" id="docshapegroup502" coordorigin="640,121" coordsize="10640,20">
                <v:rect style="position:absolute;left:640;top:120;width:10640;height:10" id="docshape503" filled="true" fillcolor="#999999" stroked="false">
                  <v:fill type="solid"/>
                </v:rect>
                <v:shape style="position:absolute;left:639;top:120;width:10640;height:20" id="docshape504" coordorigin="640,121" coordsize="10640,20" path="m11280,121l11270,131,640,131,640,141,11270,141,11280,141,11280,131,11280,121xe" filled="true" fillcolor="#ededed" stroked="false">
                  <v:path arrowok="t"/>
                  <v:fill type="solid"/>
                </v:shape>
                <v:shape style="position:absolute;left:640;top:120;width:10;height:20" id="docshape505" coordorigin="640,121" coordsize="10,20" path="m640,141l640,121,650,121,650,131,640,141xe" filled="true" fillcolor="#999999" stroked="false">
                  <v:path arrowok="t"/>
                  <v:fill type="solid"/>
                </v:shape>
                <w10:wrap type="topAndBottom"/>
              </v:group>
            </w:pict>
          </mc:Fallback>
        </mc:AlternateContent>
      </w:r>
    </w:p>
    <w:p>
      <w:pPr>
        <w:pStyle w:val="BodyText"/>
        <w:spacing w:before="63"/>
      </w:pPr>
    </w:p>
    <w:p>
      <w:pPr>
        <w:pStyle w:val="Heading2"/>
      </w:pPr>
      <w:r>
        <w:rPr/>
        <w:t>Federico </w:t>
      </w:r>
      <w:r>
        <w:rPr>
          <w:spacing w:val="-2"/>
        </w:rPr>
        <w:t>Zivolo</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Federico Zivolo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49472">
                <wp:simplePos x="0" y="0"/>
                <wp:positionH relativeFrom="page">
                  <wp:posOffset>558799</wp:posOffset>
                </wp:positionH>
                <wp:positionV relativeFrom="paragraph">
                  <wp:posOffset>149721</wp:posOffset>
                </wp:positionV>
                <wp:extent cx="31750" cy="31750"/>
                <wp:effectExtent l="0" t="0" r="0" b="0"/>
                <wp:wrapNone/>
                <wp:docPr id="558" name="Graphic 558"/>
                <wp:cNvGraphicFramePr>
                  <a:graphicFrameLocks/>
                </wp:cNvGraphicFramePr>
                <a:graphic>
                  <a:graphicData uri="http://schemas.microsoft.com/office/word/2010/wordprocessingShape">
                    <wps:wsp>
                      <wps:cNvPr id="558" name="Graphic 558"/>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8906pt;width:2.5pt;height:2.5pt;mso-position-horizontal-relative:page;mso-position-vertical-relative:paragraph;z-index:15849472" id="docshape506" coordorigin="880,236" coordsize="50,50" path="m908,286l902,286,898,285,880,264,880,257,902,236,908,236,930,261,930,264,908,286xe" filled="true" fillcolor="#000000" stroked="false">
                <v:path arrowok="t"/>
                <v:fill type="solid"/>
                <w10:wrap type="none"/>
              </v:shape>
            </w:pict>
          </mc:Fallback>
        </mc:AlternateContent>
      </w:r>
      <w:hyperlink r:id="rId218">
        <w:r>
          <w:rPr>
            <w:rFonts w:ascii="Times New Roman"/>
            <w:color w:val="0000ED"/>
            <w:sz w:val="16"/>
            <w:u w:val="single" w:color="0000ED"/>
          </w:rPr>
          <w:t>react-</w:t>
        </w:r>
        <w:r>
          <w:rPr>
            <w:rFonts w:ascii="Times New Roman"/>
            <w:color w:val="0000ED"/>
            <w:spacing w:val="-2"/>
            <w:sz w:val="16"/>
            <w:u w:val="single" w:color="0000ED"/>
          </w:rPr>
          <w:t>popper</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00480">
                <wp:simplePos x="0" y="0"/>
                <wp:positionH relativeFrom="page">
                  <wp:posOffset>406399</wp:posOffset>
                </wp:positionH>
                <wp:positionV relativeFrom="paragraph">
                  <wp:posOffset>105280</wp:posOffset>
                </wp:positionV>
                <wp:extent cx="6756400" cy="12700"/>
                <wp:effectExtent l="0" t="0" r="0" b="0"/>
                <wp:wrapTopAndBottom/>
                <wp:docPr id="559" name="Group 559"/>
                <wp:cNvGraphicFramePr>
                  <a:graphicFrameLocks/>
                </wp:cNvGraphicFramePr>
                <a:graphic>
                  <a:graphicData uri="http://schemas.microsoft.com/office/word/2010/wordprocessingGroup">
                    <wpg:wgp>
                      <wpg:cNvPr id="559" name="Group 559"/>
                      <wpg:cNvGrpSpPr/>
                      <wpg:grpSpPr>
                        <a:xfrm>
                          <a:off x="0" y="0"/>
                          <a:ext cx="6756400" cy="12700"/>
                          <a:chExt cx="6756400" cy="12700"/>
                        </a:xfrm>
                      </wpg:grpSpPr>
                      <wps:wsp>
                        <wps:cNvPr id="560" name="Graphic 56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61" name="Graphic 561"/>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62" name="Graphic 56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84pt;width:532pt;height:1pt;mso-position-horizontal-relative:page;mso-position-vertical-relative:paragraph;z-index:-15616000;mso-wrap-distance-left:0;mso-wrap-distance-right:0" id="docshapegroup507" coordorigin="640,166" coordsize="10640,20">
                <v:rect style="position:absolute;left:640;top:165;width:10640;height:10" id="docshape508" filled="true" fillcolor="#999999" stroked="false">
                  <v:fill type="solid"/>
                </v:rect>
                <v:shape style="position:absolute;left:639;top:165;width:10640;height:20" id="docshape509" coordorigin="640,166" coordsize="10640,20" path="m11280,166l11270,176,640,176,640,186,11270,186,11280,186,11280,176,11280,166xe" filled="true" fillcolor="#ededed" stroked="false">
                  <v:path arrowok="t"/>
                  <v:fill type="solid"/>
                </v:shape>
                <v:shape style="position:absolute;left:640;top:165;width:10;height:20" id="docshape51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James </w:t>
      </w:r>
      <w:r>
        <w:rPr>
          <w:spacing w:val="-2"/>
        </w:rPr>
        <w:t>Burnett</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James Burnett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49984">
                <wp:simplePos x="0" y="0"/>
                <wp:positionH relativeFrom="page">
                  <wp:posOffset>558799</wp:posOffset>
                </wp:positionH>
                <wp:positionV relativeFrom="paragraph">
                  <wp:posOffset>149899</wp:posOffset>
                </wp:positionV>
                <wp:extent cx="31750" cy="31750"/>
                <wp:effectExtent l="0" t="0" r="0" b="0"/>
                <wp:wrapNone/>
                <wp:docPr id="563" name="Graphic 563"/>
                <wp:cNvGraphicFramePr>
                  <a:graphicFrameLocks/>
                </wp:cNvGraphicFramePr>
                <a:graphic>
                  <a:graphicData uri="http://schemas.microsoft.com/office/word/2010/wordprocessingShape">
                    <wps:wsp>
                      <wps:cNvPr id="563" name="Graphic 563"/>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49984" id="docshape511" coordorigin="880,236" coordsize="50,50" path="m908,286l902,286,898,285,880,264,880,258,902,236,908,236,930,261,930,264,908,286xe" filled="true" fillcolor="#000000" stroked="false">
                <v:path arrowok="t"/>
                <v:fill type="solid"/>
                <w10:wrap type="none"/>
              </v:shape>
            </w:pict>
          </mc:Fallback>
        </mc:AlternateContent>
      </w:r>
      <w:hyperlink r:id="rId219">
        <w:r>
          <w:rPr>
            <w:rFonts w:ascii="Times New Roman"/>
            <w:color w:val="0000ED"/>
            <w:sz w:val="16"/>
            <w:u w:val="single" w:color="0000ED"/>
          </w:rPr>
          <w:t>react-immutable-</w:t>
        </w:r>
        <w:r>
          <w:rPr>
            <w:rFonts w:ascii="Times New Roman"/>
            <w:color w:val="0000ED"/>
            <w:spacing w:val="-2"/>
            <w:sz w:val="16"/>
            <w:u w:val="single" w:color="0000ED"/>
          </w:rPr>
          <w:t>proptypes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00992">
                <wp:simplePos x="0" y="0"/>
                <wp:positionH relativeFrom="page">
                  <wp:posOffset>406399</wp:posOffset>
                </wp:positionH>
                <wp:positionV relativeFrom="paragraph">
                  <wp:posOffset>105459</wp:posOffset>
                </wp:positionV>
                <wp:extent cx="6756400" cy="12700"/>
                <wp:effectExtent l="0" t="0" r="0" b="0"/>
                <wp:wrapTopAndBottom/>
                <wp:docPr id="564" name="Group 564"/>
                <wp:cNvGraphicFramePr>
                  <a:graphicFrameLocks/>
                </wp:cNvGraphicFramePr>
                <a:graphic>
                  <a:graphicData uri="http://schemas.microsoft.com/office/word/2010/wordprocessingGroup">
                    <wpg:wgp>
                      <wpg:cNvPr id="564" name="Group 564"/>
                      <wpg:cNvGrpSpPr/>
                      <wpg:grpSpPr>
                        <a:xfrm>
                          <a:off x="0" y="0"/>
                          <a:ext cx="6756400" cy="12700"/>
                          <a:chExt cx="6756400" cy="12700"/>
                        </a:xfrm>
                      </wpg:grpSpPr>
                      <wps:wsp>
                        <wps:cNvPr id="565" name="Graphic 56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66" name="Graphic 566"/>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67" name="Graphic 56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15488;mso-wrap-distance-left:0;mso-wrap-distance-right:0" id="docshapegroup512" coordorigin="640,166" coordsize="10640,20">
                <v:rect style="position:absolute;left:640;top:166;width:10640;height:10" id="docshape513" filled="true" fillcolor="#999999" stroked="false">
                  <v:fill type="solid"/>
                </v:rect>
                <v:shape style="position:absolute;left:639;top:166;width:10640;height:20" id="docshape514" coordorigin="640,166" coordsize="10640,20" path="m11280,166l11270,176,640,176,640,186,11270,186,11280,186,11280,176,11280,166xe" filled="true" fillcolor="#ededed" stroked="false">
                  <v:path arrowok="t"/>
                  <v:fill type="solid"/>
                </v:shape>
                <v:shape style="position:absolute;left:640;top:166;width:10;height:20" id="docshape51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James </w:t>
      </w:r>
      <w:r>
        <w:rPr>
          <w:spacing w:val="-2"/>
        </w:rPr>
        <w:t>Halliday</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James Halliday licensed under the MIT</w:t>
      </w:r>
      <w:r>
        <w:rPr>
          <w:rFonts w:ascii="Times New Roman"/>
          <w:spacing w:val="-3"/>
          <w:sz w:val="16"/>
        </w:rPr>
        <w:t> </w:t>
      </w:r>
      <w:r>
        <w:rPr>
          <w:rFonts w:ascii="Times New Roman"/>
          <w:spacing w:val="-2"/>
          <w:sz w:val="16"/>
        </w:rPr>
        <w:t>License.</w:t>
      </w:r>
    </w:p>
    <w:p>
      <w:pPr>
        <w:spacing w:line="235" w:lineRule="auto" w:before="159"/>
        <w:ind w:left="519" w:right="9677" w:firstLine="0"/>
        <w:jc w:val="left"/>
        <w:rPr>
          <w:rFonts w:ascii="Times New Roman"/>
          <w:sz w:val="16"/>
        </w:rPr>
      </w:pPr>
      <w:r>
        <w:rPr/>
        <mc:AlternateContent>
          <mc:Choice Requires="wps">
            <w:drawing>
              <wp:anchor distT="0" distB="0" distL="0" distR="0" allowOverlap="1" layoutInCell="1" locked="0" behindDoc="0" simplePos="0" relativeHeight="15850496">
                <wp:simplePos x="0" y="0"/>
                <wp:positionH relativeFrom="page">
                  <wp:posOffset>558799</wp:posOffset>
                </wp:positionH>
                <wp:positionV relativeFrom="paragraph">
                  <wp:posOffset>149899</wp:posOffset>
                </wp:positionV>
                <wp:extent cx="31750" cy="31750"/>
                <wp:effectExtent l="0" t="0" r="0" b="0"/>
                <wp:wrapNone/>
                <wp:docPr id="568" name="Graphic 568"/>
                <wp:cNvGraphicFramePr>
                  <a:graphicFrameLocks/>
                </wp:cNvGraphicFramePr>
                <a:graphic>
                  <a:graphicData uri="http://schemas.microsoft.com/office/word/2010/wordprocessingShape">
                    <wps:wsp>
                      <wps:cNvPr id="568" name="Graphic 568"/>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50496" id="docshape516"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51008">
                <wp:simplePos x="0" y="0"/>
                <wp:positionH relativeFrom="page">
                  <wp:posOffset>558799</wp:posOffset>
                </wp:positionH>
                <wp:positionV relativeFrom="paragraph">
                  <wp:posOffset>264199</wp:posOffset>
                </wp:positionV>
                <wp:extent cx="31750" cy="31750"/>
                <wp:effectExtent l="0" t="0" r="0" b="0"/>
                <wp:wrapNone/>
                <wp:docPr id="569" name="Graphic 569"/>
                <wp:cNvGraphicFramePr>
                  <a:graphicFrameLocks/>
                </wp:cNvGraphicFramePr>
                <a:graphic>
                  <a:graphicData uri="http://schemas.microsoft.com/office/word/2010/wordprocessingShape">
                    <wps:wsp>
                      <wps:cNvPr id="569" name="Graphic 569"/>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851008" id="docshape517"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51520">
                <wp:simplePos x="0" y="0"/>
                <wp:positionH relativeFrom="page">
                  <wp:posOffset>929486</wp:posOffset>
                </wp:positionH>
                <wp:positionV relativeFrom="paragraph">
                  <wp:posOffset>315000</wp:posOffset>
                </wp:positionV>
                <wp:extent cx="24765" cy="6350"/>
                <wp:effectExtent l="0" t="0" r="0" b="0"/>
                <wp:wrapNone/>
                <wp:docPr id="570" name="Graphic 570"/>
                <wp:cNvGraphicFramePr>
                  <a:graphicFrameLocks/>
                </wp:cNvGraphicFramePr>
                <a:graphic>
                  <a:graphicData uri="http://schemas.microsoft.com/office/word/2010/wordprocessingShape">
                    <wps:wsp>
                      <wps:cNvPr id="570" name="Graphic 570"/>
                      <wps:cNvSpPr/>
                      <wps:spPr>
                        <a:xfrm>
                          <a:off x="0" y="0"/>
                          <a:ext cx="24765" cy="6350"/>
                        </a:xfrm>
                        <a:custGeom>
                          <a:avLst/>
                          <a:gdLst/>
                          <a:ahLst/>
                          <a:cxnLst/>
                          <a:rect l="l" t="t" r="r" b="b"/>
                          <a:pathLst>
                            <a:path w="24765" h="6350">
                              <a:moveTo>
                                <a:pt x="24402" y="6350"/>
                              </a:moveTo>
                              <a:lnTo>
                                <a:pt x="0" y="6350"/>
                              </a:lnTo>
                              <a:lnTo>
                                <a:pt x="0" y="0"/>
                              </a:lnTo>
                              <a:lnTo>
                                <a:pt x="24402" y="0"/>
                              </a:lnTo>
                              <a:lnTo>
                                <a:pt x="24402"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73.187927pt;margin-top:24.803213pt;width:1.921449pt;height:.5pt;mso-position-horizontal-relative:page;mso-position-vertical-relative:paragraph;z-index:15851520" id="docshape518" filled="true" fillcolor="#0000ed" stroked="false">
                <v:fill type="solid"/>
                <w10:wrap type="none"/>
              </v:rect>
            </w:pict>
          </mc:Fallback>
        </mc:AlternateContent>
      </w:r>
      <w:hyperlink r:id="rId220">
        <w:r>
          <w:rPr>
            <w:rFonts w:ascii="Times New Roman"/>
            <w:color w:val="0000ED"/>
            <w:spacing w:val="-2"/>
            <w:sz w:val="16"/>
            <w:u w:val="single" w:color="0000ED"/>
          </w:rPr>
          <w:t>minimist</w:t>
        </w:r>
      </w:hyperlink>
      <w:r>
        <w:rPr>
          <w:rFonts w:ascii="Times New Roman"/>
          <w:color w:val="0000ED"/>
          <w:spacing w:val="40"/>
          <w:sz w:val="16"/>
          <w:u w:val="none"/>
        </w:rPr>
        <w:t> </w:t>
      </w:r>
      <w:hyperlink r:id="rId209">
        <w:r>
          <w:rPr>
            <w:rFonts w:ascii="Times New Roman"/>
            <w:color w:val="0000ED"/>
            <w:spacing w:val="-2"/>
            <w:sz w:val="16"/>
            <w:u w:val="single" w:color="0000ED"/>
          </w:rPr>
          <w:t>mkdir</w:t>
        </w:r>
        <w:r>
          <w:rPr>
            <w:rFonts w:ascii="Times New Roman"/>
            <w:color w:val="0000ED"/>
            <w:spacing w:val="-2"/>
            <w:sz w:val="16"/>
            <w:u w:val="none"/>
          </w:rPr>
          <w:t>p</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01504">
                <wp:simplePos x="0" y="0"/>
                <wp:positionH relativeFrom="page">
                  <wp:posOffset>406399</wp:posOffset>
                </wp:positionH>
                <wp:positionV relativeFrom="paragraph">
                  <wp:posOffset>105697</wp:posOffset>
                </wp:positionV>
                <wp:extent cx="6756400" cy="12700"/>
                <wp:effectExtent l="0" t="0" r="0" b="0"/>
                <wp:wrapTopAndBottom/>
                <wp:docPr id="571" name="Group 571"/>
                <wp:cNvGraphicFramePr>
                  <a:graphicFrameLocks/>
                </wp:cNvGraphicFramePr>
                <a:graphic>
                  <a:graphicData uri="http://schemas.microsoft.com/office/word/2010/wordprocessingGroup">
                    <wpg:wgp>
                      <wpg:cNvPr id="571" name="Group 571"/>
                      <wpg:cNvGrpSpPr/>
                      <wpg:grpSpPr>
                        <a:xfrm>
                          <a:off x="0" y="0"/>
                          <a:ext cx="6756400" cy="12700"/>
                          <a:chExt cx="6756400" cy="12700"/>
                        </a:xfrm>
                      </wpg:grpSpPr>
                      <wps:wsp>
                        <wps:cNvPr id="572" name="Graphic 57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73" name="Graphic 573"/>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74" name="Graphic 57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22652pt;width:532pt;height:1pt;mso-position-horizontal-relative:page;mso-position-vertical-relative:paragraph;z-index:-15614976;mso-wrap-distance-left:0;mso-wrap-distance-right:0" id="docshapegroup519" coordorigin="640,166" coordsize="10640,20">
                <v:rect style="position:absolute;left:640;top:166;width:10640;height:10" id="docshape520" filled="true" fillcolor="#999999" stroked="false">
                  <v:fill type="solid"/>
                </v:rect>
                <v:shape style="position:absolute;left:639;top:166;width:10640;height:20" id="docshape521" coordorigin="640,166" coordsize="10640,20" path="m11280,166l11270,176,640,176,640,186,11270,186,11280,186,11280,176,11280,166xe" filled="true" fillcolor="#ededed" stroked="false">
                  <v:path arrowok="t"/>
                  <v:fill type="solid"/>
                </v:shape>
                <v:shape style="position:absolute;left:640;top:166;width:10;height:20" id="docshape52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Jan</w:t>
      </w:r>
      <w:r>
        <w:rPr>
          <w:spacing w:val="-3"/>
        </w:rPr>
        <w:t> </w:t>
      </w:r>
      <w:r>
        <w:rPr/>
        <w:t>Lehnardt</w:t>
      </w:r>
      <w:r>
        <w:rPr>
          <w:spacing w:val="-1"/>
        </w:rPr>
        <w:t> </w:t>
      </w:r>
      <w:r>
        <w:rPr/>
        <w:t>&amp;</w:t>
      </w:r>
      <w:r>
        <w:rPr>
          <w:spacing w:val="-1"/>
        </w:rPr>
        <w:t> </w:t>
      </w:r>
      <w:r>
        <w:rPr/>
        <w:t>Marc </w:t>
      </w:r>
      <w:r>
        <w:rPr>
          <w:spacing w:val="-2"/>
        </w:rPr>
        <w:t>Bachmann</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Jan Lehnardt &amp; Marc Bachmann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52032">
                <wp:simplePos x="0" y="0"/>
                <wp:positionH relativeFrom="page">
                  <wp:posOffset>558799</wp:posOffset>
                </wp:positionH>
                <wp:positionV relativeFrom="paragraph">
                  <wp:posOffset>149899</wp:posOffset>
                </wp:positionV>
                <wp:extent cx="31750" cy="31750"/>
                <wp:effectExtent l="0" t="0" r="0" b="0"/>
                <wp:wrapNone/>
                <wp:docPr id="575" name="Graphic 575"/>
                <wp:cNvGraphicFramePr>
                  <a:graphicFrameLocks/>
                </wp:cNvGraphicFramePr>
                <a:graphic>
                  <a:graphicData uri="http://schemas.microsoft.com/office/word/2010/wordprocessingShape">
                    <wps:wsp>
                      <wps:cNvPr id="575" name="Graphic 575"/>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52032" id="docshape523" coordorigin="880,236" coordsize="50,50" path="m908,286l902,286,898,285,880,264,880,258,902,236,908,236,930,261,930,264,908,286xe" filled="true" fillcolor="#000000" stroked="false">
                <v:path arrowok="t"/>
                <v:fill type="solid"/>
                <w10:wrap type="none"/>
              </v:shape>
            </w:pict>
          </mc:Fallback>
        </mc:AlternateContent>
      </w:r>
      <w:hyperlink r:id="rId221">
        <w:r>
          <w:rPr>
            <w:rFonts w:ascii="Times New Roman"/>
            <w:color w:val="0000ED"/>
            <w:spacing w:val="-46"/>
            <w:sz w:val="16"/>
          </w:rPr>
          <w:t>j</w:t>
        </w:r>
        <w:r>
          <w:rPr>
            <w:rFonts w:ascii="Times New Roman"/>
            <w:color w:val="0000ED"/>
            <w:spacing w:val="4"/>
            <w:sz w:val="16"/>
            <w:u w:val="single" w:color="0000ED"/>
          </w:rPr>
          <w:t> </w:t>
        </w:r>
        <w:r>
          <w:rPr>
            <w:rFonts w:ascii="Times New Roman"/>
            <w:color w:val="0000ED"/>
            <w:spacing w:val="-2"/>
            <w:sz w:val="16"/>
            <w:u w:val="single" w:color="0000ED"/>
          </w:rPr>
          <w:t>sonpointer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02016">
                <wp:simplePos x="0" y="0"/>
                <wp:positionH relativeFrom="page">
                  <wp:posOffset>406399</wp:posOffset>
                </wp:positionH>
                <wp:positionV relativeFrom="paragraph">
                  <wp:posOffset>105459</wp:posOffset>
                </wp:positionV>
                <wp:extent cx="6756400" cy="12700"/>
                <wp:effectExtent l="0" t="0" r="0" b="0"/>
                <wp:wrapTopAndBottom/>
                <wp:docPr id="576" name="Group 576"/>
                <wp:cNvGraphicFramePr>
                  <a:graphicFrameLocks/>
                </wp:cNvGraphicFramePr>
                <a:graphic>
                  <a:graphicData uri="http://schemas.microsoft.com/office/word/2010/wordprocessingGroup">
                    <wpg:wgp>
                      <wpg:cNvPr id="576" name="Group 576"/>
                      <wpg:cNvGrpSpPr/>
                      <wpg:grpSpPr>
                        <a:xfrm>
                          <a:off x="0" y="0"/>
                          <a:ext cx="6756400" cy="12700"/>
                          <a:chExt cx="6756400" cy="12700"/>
                        </a:xfrm>
                      </wpg:grpSpPr>
                      <wps:wsp>
                        <wps:cNvPr id="577" name="Graphic 57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78" name="Graphic 578"/>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79" name="Graphic 57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14464;mso-wrap-distance-left:0;mso-wrap-distance-right:0" id="docshapegroup524" coordorigin="640,166" coordsize="10640,20">
                <v:rect style="position:absolute;left:640;top:166;width:10640;height:10" id="docshape525" filled="true" fillcolor="#999999" stroked="false">
                  <v:fill type="solid"/>
                </v:rect>
                <v:shape style="position:absolute;left:639;top:166;width:10640;height:20" id="docshape526" coordorigin="640,166" coordsize="10640,20" path="m11280,166l11270,176,640,176,640,186,11270,186,11280,186,11280,176,11280,166xe" filled="true" fillcolor="#ededed" stroked="false">
                  <v:path arrowok="t"/>
                  <v:fill type="solid"/>
                </v:shape>
                <v:shape style="position:absolute;left:640;top:166;width:10;height:20" id="docshape52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Jean-loup Gailly and Mark</w:t>
      </w:r>
      <w:r>
        <w:rPr>
          <w:spacing w:val="-9"/>
        </w:rPr>
        <w:t> </w:t>
      </w:r>
      <w:r>
        <w:rPr>
          <w:spacing w:val="-2"/>
        </w:rPr>
        <w:t>Adler</w:t>
      </w:r>
    </w:p>
    <w:p>
      <w:pPr>
        <w:spacing w:after="0"/>
        <w:sectPr>
          <w:pgSz w:w="11900" w:h="16820"/>
          <w:pgMar w:top="480" w:bottom="280" w:left="520" w:right="460"/>
        </w:sectPr>
      </w:pPr>
    </w:p>
    <w:p>
      <w:pPr>
        <w:spacing w:before="51"/>
        <w:ind w:left="119" w:right="0" w:firstLine="0"/>
        <w:jc w:val="left"/>
        <w:rPr>
          <w:rFonts w:ascii="Times New Roman"/>
          <w:sz w:val="16"/>
        </w:rPr>
      </w:pPr>
      <w:r>
        <w:rPr>
          <w:rFonts w:ascii="Times New Roman"/>
          <w:sz w:val="16"/>
        </w:rPr>
        <w:t>This product includes software developed by Jean-loup Gailly and Mark</w:t>
      </w:r>
      <w:r>
        <w:rPr>
          <w:rFonts w:ascii="Times New Roman"/>
          <w:spacing w:val="-9"/>
          <w:sz w:val="16"/>
        </w:rPr>
        <w:t> </w:t>
      </w:r>
      <w:r>
        <w:rPr>
          <w:rFonts w:ascii="Times New Roman"/>
          <w:sz w:val="16"/>
        </w:rPr>
        <w:t>Adler as licensed </w:t>
      </w:r>
      <w:r>
        <w:rPr>
          <w:rFonts w:ascii="Times New Roman"/>
          <w:spacing w:val="-2"/>
          <w:sz w:val="16"/>
        </w:rPr>
        <w:t>below.</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57152">
                <wp:simplePos x="0" y="0"/>
                <wp:positionH relativeFrom="page">
                  <wp:posOffset>558799</wp:posOffset>
                </wp:positionH>
                <wp:positionV relativeFrom="paragraph">
                  <wp:posOffset>149744</wp:posOffset>
                </wp:positionV>
                <wp:extent cx="31750" cy="31750"/>
                <wp:effectExtent l="0" t="0" r="0" b="0"/>
                <wp:wrapNone/>
                <wp:docPr id="580" name="Graphic 580"/>
                <wp:cNvGraphicFramePr>
                  <a:graphicFrameLocks/>
                </wp:cNvGraphicFramePr>
                <a:graphic>
                  <a:graphicData uri="http://schemas.microsoft.com/office/word/2010/wordprocessingShape">
                    <wps:wsp>
                      <wps:cNvPr id="580" name="Graphic 580"/>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90941pt;width:2.5pt;height:2.5pt;mso-position-horizontal-relative:page;mso-position-vertical-relative:paragraph;z-index:15857152" id="docshape528" coordorigin="880,236" coordsize="50,50" path="m908,286l902,286,898,285,880,264,880,257,902,236,908,236,930,261,930,264,908,286xe" filled="true" fillcolor="#000000" stroked="false">
                <v:path arrowok="t"/>
                <v:fill type="solid"/>
                <w10:wrap type="none"/>
              </v:shape>
            </w:pict>
          </mc:Fallback>
        </mc:AlternateContent>
      </w:r>
      <w:hyperlink r:id="rId222">
        <w:r>
          <w:rPr>
            <w:rFonts w:ascii="Times New Roman"/>
            <w:color w:val="0000ED"/>
            <w:spacing w:val="-4"/>
            <w:sz w:val="16"/>
            <w:u w:val="single" w:color="0000ED"/>
          </w:rPr>
          <w:t>zlib</w:t>
        </w:r>
      </w:hyperlink>
    </w:p>
    <w:p>
      <w:pPr>
        <w:pStyle w:val="BodyText"/>
        <w:spacing w:line="244" w:lineRule="auto" w:before="177"/>
        <w:ind w:left="119" w:right="5414"/>
      </w:pPr>
      <w:r>
        <w:rPr/>
        <w:t>zlib.h</w:t>
      </w:r>
      <w:r>
        <w:rPr>
          <w:spacing w:val="-4"/>
        </w:rPr>
        <w:t> </w:t>
      </w:r>
      <w:r>
        <w:rPr/>
        <w:t>--</w:t>
      </w:r>
      <w:r>
        <w:rPr>
          <w:spacing w:val="-5"/>
        </w:rPr>
        <w:t> </w:t>
      </w:r>
      <w:r>
        <w:rPr/>
        <w:t>interface</w:t>
      </w:r>
      <w:r>
        <w:rPr>
          <w:spacing w:val="-4"/>
        </w:rPr>
        <w:t> </w:t>
      </w:r>
      <w:r>
        <w:rPr/>
        <w:t>of</w:t>
      </w:r>
      <w:r>
        <w:rPr>
          <w:spacing w:val="-5"/>
        </w:rPr>
        <w:t> </w:t>
      </w:r>
      <w:r>
        <w:rPr/>
        <w:t>the</w:t>
      </w:r>
      <w:r>
        <w:rPr>
          <w:spacing w:val="-4"/>
        </w:rPr>
        <w:t> </w:t>
      </w:r>
      <w:r>
        <w:rPr/>
        <w:t>'zlib'</w:t>
      </w:r>
      <w:r>
        <w:rPr>
          <w:spacing w:val="-5"/>
        </w:rPr>
        <w:t> </w:t>
      </w:r>
      <w:r>
        <w:rPr/>
        <w:t>general</w:t>
      </w:r>
      <w:r>
        <w:rPr>
          <w:spacing w:val="-4"/>
        </w:rPr>
        <w:t> </w:t>
      </w:r>
      <w:r>
        <w:rPr/>
        <w:t>purpose</w:t>
      </w:r>
      <w:r>
        <w:rPr>
          <w:spacing w:val="-5"/>
        </w:rPr>
        <w:t> </w:t>
      </w:r>
      <w:r>
        <w:rPr/>
        <w:t>compression</w:t>
      </w:r>
      <w:r>
        <w:rPr>
          <w:spacing w:val="-4"/>
        </w:rPr>
        <w:t> </w:t>
      </w:r>
      <w:r>
        <w:rPr/>
        <w:t>library version 1.2.11, January 15th, 2017</w:t>
      </w:r>
    </w:p>
    <w:p>
      <w:pPr>
        <w:pStyle w:val="BodyText"/>
        <w:spacing w:before="2"/>
      </w:pPr>
    </w:p>
    <w:p>
      <w:pPr>
        <w:pStyle w:val="BodyText"/>
        <w:spacing w:before="1"/>
        <w:ind w:left="119"/>
      </w:pPr>
      <w:r>
        <w:rPr/>
        <w:t>Copyright (C) 1995-2017 Jean-loup Gailly and Mark </w:t>
      </w:r>
      <w:r>
        <w:rPr>
          <w:spacing w:val="-2"/>
        </w:rPr>
        <w:t>Adler</w:t>
      </w:r>
    </w:p>
    <w:p>
      <w:pPr>
        <w:pStyle w:val="BodyText"/>
        <w:spacing w:before="5"/>
      </w:pPr>
    </w:p>
    <w:p>
      <w:pPr>
        <w:pStyle w:val="BodyText"/>
        <w:spacing w:line="244" w:lineRule="auto"/>
        <w:ind w:left="119" w:right="5246"/>
      </w:pPr>
      <w:r>
        <w:rPr/>
        <w:t>This software is provided 'as-is', without any express or implied warranty.</w:t>
      </w:r>
      <w:r>
        <w:rPr>
          <w:spacing w:val="72"/>
        </w:rPr>
        <w:t> </w:t>
      </w:r>
      <w:r>
        <w:rPr/>
        <w:t>In</w:t>
      </w:r>
      <w:r>
        <w:rPr>
          <w:spacing w:val="-3"/>
        </w:rPr>
        <w:t> </w:t>
      </w:r>
      <w:r>
        <w:rPr/>
        <w:t>no</w:t>
      </w:r>
      <w:r>
        <w:rPr>
          <w:spacing w:val="-3"/>
        </w:rPr>
        <w:t> </w:t>
      </w:r>
      <w:r>
        <w:rPr/>
        <w:t>event</w:t>
      </w:r>
      <w:r>
        <w:rPr>
          <w:spacing w:val="-3"/>
        </w:rPr>
        <w:t> </w:t>
      </w:r>
      <w:r>
        <w:rPr/>
        <w:t>will</w:t>
      </w:r>
      <w:r>
        <w:rPr>
          <w:spacing w:val="-3"/>
        </w:rPr>
        <w:t> </w:t>
      </w:r>
      <w:r>
        <w:rPr/>
        <w:t>the</w:t>
      </w:r>
      <w:r>
        <w:rPr>
          <w:spacing w:val="-3"/>
        </w:rPr>
        <w:t> </w:t>
      </w:r>
      <w:r>
        <w:rPr/>
        <w:t>authors</w:t>
      </w:r>
      <w:r>
        <w:rPr>
          <w:spacing w:val="-3"/>
        </w:rPr>
        <w:t> </w:t>
      </w:r>
      <w:r>
        <w:rPr/>
        <w:t>be</w:t>
      </w:r>
      <w:r>
        <w:rPr>
          <w:spacing w:val="-3"/>
        </w:rPr>
        <w:t> </w:t>
      </w:r>
      <w:r>
        <w:rPr/>
        <w:t>held</w:t>
      </w:r>
      <w:r>
        <w:rPr>
          <w:spacing w:val="-3"/>
        </w:rPr>
        <w:t> </w:t>
      </w:r>
      <w:r>
        <w:rPr/>
        <w:t>liable</w:t>
      </w:r>
      <w:r>
        <w:rPr>
          <w:spacing w:val="-3"/>
        </w:rPr>
        <w:t> </w:t>
      </w:r>
      <w:r>
        <w:rPr/>
        <w:t>for</w:t>
      </w:r>
      <w:r>
        <w:rPr>
          <w:spacing w:val="-3"/>
        </w:rPr>
        <w:t> </w:t>
      </w:r>
      <w:r>
        <w:rPr/>
        <w:t>any</w:t>
      </w:r>
      <w:r>
        <w:rPr>
          <w:spacing w:val="-3"/>
        </w:rPr>
        <w:t> </w:t>
      </w:r>
      <w:r>
        <w:rPr/>
        <w:t>damages arising from the use of this software.</w:t>
      </w:r>
    </w:p>
    <w:p>
      <w:pPr>
        <w:pStyle w:val="BodyText"/>
        <w:spacing w:before="2"/>
      </w:pPr>
    </w:p>
    <w:p>
      <w:pPr>
        <w:pStyle w:val="BodyText"/>
        <w:spacing w:line="244" w:lineRule="auto"/>
        <w:ind w:left="119" w:right="5028"/>
      </w:pPr>
      <w:r>
        <w:rPr/>
        <w:t>Permission is granted to anyone to use this software for any purpose, including</w:t>
      </w:r>
      <w:r>
        <w:rPr>
          <w:spacing w:val="-4"/>
        </w:rPr>
        <w:t> </w:t>
      </w:r>
      <w:r>
        <w:rPr/>
        <w:t>commercial</w:t>
      </w:r>
      <w:r>
        <w:rPr>
          <w:spacing w:val="-5"/>
        </w:rPr>
        <w:t> </w:t>
      </w:r>
      <w:r>
        <w:rPr/>
        <w:t>applications,</w:t>
      </w:r>
      <w:r>
        <w:rPr>
          <w:spacing w:val="-4"/>
        </w:rPr>
        <w:t> </w:t>
      </w:r>
      <w:r>
        <w:rPr/>
        <w:t>and</w:t>
      </w:r>
      <w:r>
        <w:rPr>
          <w:spacing w:val="-5"/>
        </w:rPr>
        <w:t> </w:t>
      </w:r>
      <w:r>
        <w:rPr/>
        <w:t>to</w:t>
      </w:r>
      <w:r>
        <w:rPr>
          <w:spacing w:val="-4"/>
        </w:rPr>
        <w:t> </w:t>
      </w:r>
      <w:r>
        <w:rPr/>
        <w:t>alter</w:t>
      </w:r>
      <w:r>
        <w:rPr>
          <w:spacing w:val="-5"/>
        </w:rPr>
        <w:t> </w:t>
      </w:r>
      <w:r>
        <w:rPr/>
        <w:t>it</w:t>
      </w:r>
      <w:r>
        <w:rPr>
          <w:spacing w:val="-4"/>
        </w:rPr>
        <w:t> </w:t>
      </w:r>
      <w:r>
        <w:rPr/>
        <w:t>and</w:t>
      </w:r>
      <w:r>
        <w:rPr>
          <w:spacing w:val="-5"/>
        </w:rPr>
        <w:t> </w:t>
      </w:r>
      <w:r>
        <w:rPr/>
        <w:t>redistribute</w:t>
      </w:r>
      <w:r>
        <w:rPr>
          <w:spacing w:val="-4"/>
        </w:rPr>
        <w:t> </w:t>
      </w:r>
      <w:r>
        <w:rPr/>
        <w:t>it freely, subject to the following restrictions:</w:t>
      </w:r>
    </w:p>
    <w:p>
      <w:pPr>
        <w:pStyle w:val="BodyText"/>
        <w:spacing w:before="2"/>
      </w:pPr>
    </w:p>
    <w:p>
      <w:pPr>
        <w:pStyle w:val="ListParagraph"/>
        <w:numPr>
          <w:ilvl w:val="0"/>
          <w:numId w:val="10"/>
        </w:numPr>
        <w:tabs>
          <w:tab w:pos="354" w:val="left" w:leader="none"/>
        </w:tabs>
        <w:spacing w:line="244" w:lineRule="auto" w:before="0" w:after="0"/>
        <w:ind w:left="354" w:right="5180" w:hanging="235"/>
        <w:jc w:val="left"/>
        <w:rPr>
          <w:sz w:val="13"/>
        </w:rPr>
      </w:pPr>
      <w:r>
        <w:rPr>
          <w:sz w:val="13"/>
        </w:rPr>
        <w:t>The origin of this software must not be misrepresented; you must not claim that you wrote the original software. If you use this software in</w:t>
      </w:r>
      <w:r>
        <w:rPr>
          <w:spacing w:val="-4"/>
          <w:sz w:val="13"/>
        </w:rPr>
        <w:t> </w:t>
      </w:r>
      <w:r>
        <w:rPr>
          <w:sz w:val="13"/>
        </w:rPr>
        <w:t>a</w:t>
      </w:r>
      <w:r>
        <w:rPr>
          <w:spacing w:val="-4"/>
          <w:sz w:val="13"/>
        </w:rPr>
        <w:t> </w:t>
      </w:r>
      <w:r>
        <w:rPr>
          <w:sz w:val="13"/>
        </w:rPr>
        <w:t>product,</w:t>
      </w:r>
      <w:r>
        <w:rPr>
          <w:spacing w:val="-4"/>
          <w:sz w:val="13"/>
        </w:rPr>
        <w:t> </w:t>
      </w:r>
      <w:r>
        <w:rPr>
          <w:sz w:val="13"/>
        </w:rPr>
        <w:t>an</w:t>
      </w:r>
      <w:r>
        <w:rPr>
          <w:spacing w:val="-4"/>
          <w:sz w:val="13"/>
        </w:rPr>
        <w:t> </w:t>
      </w:r>
      <w:r>
        <w:rPr>
          <w:sz w:val="13"/>
        </w:rPr>
        <w:t>acknowledgment</w:t>
      </w:r>
      <w:r>
        <w:rPr>
          <w:spacing w:val="-4"/>
          <w:sz w:val="13"/>
        </w:rPr>
        <w:t> </w:t>
      </w:r>
      <w:r>
        <w:rPr>
          <w:sz w:val="13"/>
        </w:rPr>
        <w:t>in</w:t>
      </w:r>
      <w:r>
        <w:rPr>
          <w:spacing w:val="-4"/>
          <w:sz w:val="13"/>
        </w:rPr>
        <w:t> </w:t>
      </w:r>
      <w:r>
        <w:rPr>
          <w:sz w:val="13"/>
        </w:rPr>
        <w:t>the</w:t>
      </w:r>
      <w:r>
        <w:rPr>
          <w:spacing w:val="-4"/>
          <w:sz w:val="13"/>
        </w:rPr>
        <w:t> </w:t>
      </w:r>
      <w:r>
        <w:rPr>
          <w:sz w:val="13"/>
        </w:rPr>
        <w:t>product</w:t>
      </w:r>
      <w:r>
        <w:rPr>
          <w:spacing w:val="-4"/>
          <w:sz w:val="13"/>
        </w:rPr>
        <w:t> </w:t>
      </w:r>
      <w:r>
        <w:rPr>
          <w:sz w:val="13"/>
        </w:rPr>
        <w:t>documentation</w:t>
      </w:r>
      <w:r>
        <w:rPr>
          <w:spacing w:val="-4"/>
          <w:sz w:val="13"/>
        </w:rPr>
        <w:t> </w:t>
      </w:r>
      <w:r>
        <w:rPr>
          <w:sz w:val="13"/>
        </w:rPr>
        <w:t>would</w:t>
      </w:r>
      <w:r>
        <w:rPr>
          <w:spacing w:val="-4"/>
          <w:sz w:val="13"/>
        </w:rPr>
        <w:t> </w:t>
      </w:r>
      <w:r>
        <w:rPr>
          <w:sz w:val="13"/>
        </w:rPr>
        <w:t>be appreciated but is not required.</w:t>
      </w:r>
    </w:p>
    <w:p>
      <w:pPr>
        <w:pStyle w:val="ListParagraph"/>
        <w:numPr>
          <w:ilvl w:val="0"/>
          <w:numId w:val="10"/>
        </w:numPr>
        <w:tabs>
          <w:tab w:pos="354" w:val="left" w:leader="none"/>
        </w:tabs>
        <w:spacing w:line="244" w:lineRule="auto" w:before="0" w:after="0"/>
        <w:ind w:left="354" w:right="5024" w:hanging="235"/>
        <w:jc w:val="left"/>
        <w:rPr>
          <w:sz w:val="13"/>
        </w:rPr>
      </w:pPr>
      <w:r>
        <w:rPr>
          <w:sz w:val="13"/>
        </w:rPr>
        <w:t>Altered</w:t>
      </w:r>
      <w:r>
        <w:rPr>
          <w:spacing w:val="-4"/>
          <w:sz w:val="13"/>
        </w:rPr>
        <w:t> </w:t>
      </w:r>
      <w:r>
        <w:rPr>
          <w:sz w:val="13"/>
        </w:rPr>
        <w:t>source</w:t>
      </w:r>
      <w:r>
        <w:rPr>
          <w:spacing w:val="-4"/>
          <w:sz w:val="13"/>
        </w:rPr>
        <w:t> </w:t>
      </w:r>
      <w:r>
        <w:rPr>
          <w:sz w:val="13"/>
        </w:rPr>
        <w:t>versions</w:t>
      </w:r>
      <w:r>
        <w:rPr>
          <w:spacing w:val="-4"/>
          <w:sz w:val="13"/>
        </w:rPr>
        <w:t> </w:t>
      </w:r>
      <w:r>
        <w:rPr>
          <w:sz w:val="13"/>
        </w:rPr>
        <w:t>must</w:t>
      </w:r>
      <w:r>
        <w:rPr>
          <w:spacing w:val="-4"/>
          <w:sz w:val="13"/>
        </w:rPr>
        <w:t> </w:t>
      </w:r>
      <w:r>
        <w:rPr>
          <w:sz w:val="13"/>
        </w:rPr>
        <w:t>be</w:t>
      </w:r>
      <w:r>
        <w:rPr>
          <w:spacing w:val="-4"/>
          <w:sz w:val="13"/>
        </w:rPr>
        <w:t> </w:t>
      </w:r>
      <w:r>
        <w:rPr>
          <w:sz w:val="13"/>
        </w:rPr>
        <w:t>plainly</w:t>
      </w:r>
      <w:r>
        <w:rPr>
          <w:spacing w:val="-4"/>
          <w:sz w:val="13"/>
        </w:rPr>
        <w:t> </w:t>
      </w:r>
      <w:r>
        <w:rPr>
          <w:sz w:val="13"/>
        </w:rPr>
        <w:t>marked</w:t>
      </w:r>
      <w:r>
        <w:rPr>
          <w:spacing w:val="-4"/>
          <w:sz w:val="13"/>
        </w:rPr>
        <w:t> </w:t>
      </w:r>
      <w:r>
        <w:rPr>
          <w:sz w:val="13"/>
        </w:rPr>
        <w:t>as</w:t>
      </w:r>
      <w:r>
        <w:rPr>
          <w:spacing w:val="-4"/>
          <w:sz w:val="13"/>
        </w:rPr>
        <w:t> </w:t>
      </w:r>
      <w:r>
        <w:rPr>
          <w:sz w:val="13"/>
        </w:rPr>
        <w:t>such,</w:t>
      </w:r>
      <w:r>
        <w:rPr>
          <w:spacing w:val="-4"/>
          <w:sz w:val="13"/>
        </w:rPr>
        <w:t> </w:t>
      </w:r>
      <w:r>
        <w:rPr>
          <w:sz w:val="13"/>
        </w:rPr>
        <w:t>and</w:t>
      </w:r>
      <w:r>
        <w:rPr>
          <w:spacing w:val="-4"/>
          <w:sz w:val="13"/>
        </w:rPr>
        <w:t> </w:t>
      </w:r>
      <w:r>
        <w:rPr>
          <w:sz w:val="13"/>
        </w:rPr>
        <w:t>must</w:t>
      </w:r>
      <w:r>
        <w:rPr>
          <w:spacing w:val="-4"/>
          <w:sz w:val="13"/>
        </w:rPr>
        <w:t> </w:t>
      </w:r>
      <w:r>
        <w:rPr>
          <w:sz w:val="13"/>
        </w:rPr>
        <w:t>not</w:t>
      </w:r>
      <w:r>
        <w:rPr>
          <w:spacing w:val="-4"/>
          <w:sz w:val="13"/>
        </w:rPr>
        <w:t> </w:t>
      </w:r>
      <w:r>
        <w:rPr>
          <w:sz w:val="13"/>
        </w:rPr>
        <w:t>be misrepresented as being the original software.</w:t>
      </w:r>
    </w:p>
    <w:p>
      <w:pPr>
        <w:pStyle w:val="ListParagraph"/>
        <w:numPr>
          <w:ilvl w:val="0"/>
          <w:numId w:val="10"/>
        </w:numPr>
        <w:tabs>
          <w:tab w:pos="353" w:val="left" w:leader="none"/>
        </w:tabs>
        <w:spacing w:line="147" w:lineRule="exact" w:before="0" w:after="0"/>
        <w:ind w:left="353" w:right="0" w:hanging="234"/>
        <w:jc w:val="left"/>
        <w:rPr>
          <w:sz w:val="13"/>
        </w:rPr>
      </w:pPr>
      <w:r>
        <w:rPr>
          <w:sz w:val="13"/>
        </w:rPr>
        <w:t>This notice may not be removed or altered from any source </w:t>
      </w:r>
      <w:r>
        <w:rPr>
          <w:spacing w:val="-2"/>
          <w:sz w:val="13"/>
        </w:rPr>
        <w:t>distribution.</w:t>
      </w:r>
    </w:p>
    <w:p>
      <w:pPr>
        <w:pStyle w:val="BodyText"/>
        <w:spacing w:before="5"/>
      </w:pPr>
    </w:p>
    <w:p>
      <w:pPr>
        <w:pStyle w:val="BodyText"/>
        <w:tabs>
          <w:tab w:pos="1992" w:val="left" w:leader="none"/>
        </w:tabs>
        <w:ind w:left="119"/>
      </w:pPr>
      <w:r>
        <w:rPr/>
        <w:t>Jean-loup </w:t>
      </w:r>
      <w:r>
        <w:rPr>
          <w:spacing w:val="-2"/>
        </w:rPr>
        <w:t>Gailly</w:t>
      </w:r>
      <w:r>
        <w:rPr/>
        <w:tab/>
        <w:t>Mark</w:t>
      </w:r>
      <w:r>
        <w:rPr>
          <w:spacing w:val="-2"/>
        </w:rPr>
        <w:t> Adler</w:t>
      </w:r>
    </w:p>
    <w:p>
      <w:pPr>
        <w:pStyle w:val="BodyText"/>
        <w:tabs>
          <w:tab w:pos="1992" w:val="left" w:leader="none"/>
        </w:tabs>
        <w:spacing w:before="3"/>
        <w:ind w:left="119"/>
      </w:pPr>
      <w:hyperlink r:id="rId223">
        <w:r>
          <w:rPr>
            <w:spacing w:val="-2"/>
          </w:rPr>
          <w:t>jloup@gzip.org</w:t>
        </w:r>
      </w:hyperlink>
      <w:r>
        <w:rPr/>
        <w:tab/>
      </w:r>
      <w:hyperlink r:id="rId224">
        <w:r>
          <w:rPr>
            <w:spacing w:val="-2"/>
          </w:rPr>
          <w:t>madler@alumni.caltech.edu</w:t>
        </w:r>
      </w:hyperlink>
    </w:p>
    <w:p>
      <w:pPr>
        <w:pStyle w:val="BodyText"/>
        <w:spacing w:before="6"/>
        <w:rPr>
          <w:sz w:val="8"/>
        </w:rPr>
      </w:pPr>
      <w:r>
        <w:rPr/>
        <mc:AlternateContent>
          <mc:Choice Requires="wps">
            <w:drawing>
              <wp:anchor distT="0" distB="0" distL="0" distR="0" allowOverlap="1" layoutInCell="1" locked="0" behindDoc="1" simplePos="0" relativeHeight="487711744">
                <wp:simplePos x="0" y="0"/>
                <wp:positionH relativeFrom="page">
                  <wp:posOffset>406399</wp:posOffset>
                </wp:positionH>
                <wp:positionV relativeFrom="paragraph">
                  <wp:posOffset>76779</wp:posOffset>
                </wp:positionV>
                <wp:extent cx="6756400" cy="12700"/>
                <wp:effectExtent l="0" t="0" r="0" b="0"/>
                <wp:wrapTopAndBottom/>
                <wp:docPr id="581" name="Group 581"/>
                <wp:cNvGraphicFramePr>
                  <a:graphicFrameLocks/>
                </wp:cNvGraphicFramePr>
                <a:graphic>
                  <a:graphicData uri="http://schemas.microsoft.com/office/word/2010/wordprocessingGroup">
                    <wpg:wgp>
                      <wpg:cNvPr id="581" name="Group 581"/>
                      <wpg:cNvGrpSpPr/>
                      <wpg:grpSpPr>
                        <a:xfrm>
                          <a:off x="0" y="0"/>
                          <a:ext cx="6756400" cy="12700"/>
                          <a:chExt cx="6756400" cy="12700"/>
                        </a:xfrm>
                      </wpg:grpSpPr>
                      <wps:wsp>
                        <wps:cNvPr id="582" name="Graphic 58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83" name="Graphic 583"/>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84" name="Graphic 58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45618pt;width:532pt;height:1pt;mso-position-horizontal-relative:page;mso-position-vertical-relative:paragraph;z-index:-15604736;mso-wrap-distance-left:0;mso-wrap-distance-right:0" id="docshapegroup529" coordorigin="640,121" coordsize="10640,20">
                <v:rect style="position:absolute;left:640;top:120;width:10640;height:10" id="docshape530" filled="true" fillcolor="#999999" stroked="false">
                  <v:fill type="solid"/>
                </v:rect>
                <v:shape style="position:absolute;left:639;top:120;width:10640;height:20" id="docshape531" coordorigin="640,121" coordsize="10640,20" path="m11280,121l11270,131,640,131,640,141,11270,141,11280,141,11280,131,11280,121xe" filled="true" fillcolor="#ededed" stroked="false">
                  <v:path arrowok="t"/>
                  <v:fill type="solid"/>
                </v:shape>
                <v:shape style="position:absolute;left:640;top:120;width:10;height:20" id="docshape532" coordorigin="640,121" coordsize="10,20" path="m640,141l640,121,650,121,650,131,640,141xe" filled="true" fillcolor="#999999" stroked="false">
                  <v:path arrowok="t"/>
                  <v:fill type="solid"/>
                </v:shape>
                <w10:wrap type="topAndBottom"/>
              </v:group>
            </w:pict>
          </mc:Fallback>
        </mc:AlternateContent>
      </w:r>
    </w:p>
    <w:p>
      <w:pPr>
        <w:pStyle w:val="BodyText"/>
        <w:spacing w:before="53"/>
      </w:pPr>
    </w:p>
    <w:p>
      <w:pPr>
        <w:pStyle w:val="Heading2"/>
      </w:pPr>
      <w:r>
        <w:rPr/>
        <w:t>Jed</w:t>
      </w:r>
      <w:r>
        <w:rPr>
          <w:spacing w:val="-3"/>
        </w:rPr>
        <w:t> </w:t>
      </w:r>
      <w:r>
        <w:rPr>
          <w:spacing w:val="-2"/>
        </w:rPr>
        <w:t>Watson</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1"/>
          <w:sz w:val="16"/>
        </w:rPr>
        <w:t> </w:t>
      </w:r>
      <w:r>
        <w:rPr>
          <w:rFonts w:ascii="Times New Roman"/>
          <w:sz w:val="16"/>
        </w:rPr>
        <w:t>Jed</w:t>
      </w:r>
      <w:r>
        <w:rPr>
          <w:rFonts w:ascii="Times New Roman"/>
          <w:spacing w:val="-4"/>
          <w:sz w:val="16"/>
        </w:rPr>
        <w:t> </w:t>
      </w:r>
      <w:r>
        <w:rPr>
          <w:rFonts w:ascii="Times New Roman"/>
          <w:sz w:val="16"/>
        </w:rPr>
        <w:t>Watson</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
          <w:sz w:val="16"/>
        </w:rPr>
        <w:t> </w:t>
      </w:r>
      <w:r>
        <w:rPr>
          <w:rFonts w:ascii="Times New Roman"/>
          <w:sz w:val="16"/>
        </w:rPr>
        <w:t>MIT</w:t>
      </w:r>
      <w:r>
        <w:rPr>
          <w:rFonts w:ascii="Times New Roman"/>
          <w:spacing w:val="-4"/>
          <w:sz w:val="16"/>
        </w:rPr>
        <w:t> </w:t>
      </w:r>
      <w:r>
        <w:rPr>
          <w:rFonts w:ascii="Times New Roman"/>
          <w:spacing w:val="-2"/>
          <w:sz w:val="16"/>
        </w:rPr>
        <w:t>License.</w:t>
      </w:r>
    </w:p>
    <w:p>
      <w:pPr>
        <w:spacing w:line="235" w:lineRule="auto" w:before="159"/>
        <w:ind w:left="519" w:right="9668" w:firstLine="0"/>
        <w:jc w:val="left"/>
        <w:rPr>
          <w:rFonts w:ascii="Times New Roman"/>
          <w:sz w:val="16"/>
        </w:rPr>
      </w:pPr>
      <w:r>
        <w:rPr/>
        <mc:AlternateContent>
          <mc:Choice Requires="wps">
            <w:drawing>
              <wp:anchor distT="0" distB="0" distL="0" distR="0" allowOverlap="1" layoutInCell="1" locked="0" behindDoc="0" simplePos="0" relativeHeight="15857664">
                <wp:simplePos x="0" y="0"/>
                <wp:positionH relativeFrom="page">
                  <wp:posOffset>558799</wp:posOffset>
                </wp:positionH>
                <wp:positionV relativeFrom="paragraph">
                  <wp:posOffset>149721</wp:posOffset>
                </wp:positionV>
                <wp:extent cx="31750" cy="31750"/>
                <wp:effectExtent l="0" t="0" r="0" b="0"/>
                <wp:wrapNone/>
                <wp:docPr id="585" name="Graphic 585"/>
                <wp:cNvGraphicFramePr>
                  <a:graphicFrameLocks/>
                </wp:cNvGraphicFramePr>
                <a:graphic>
                  <a:graphicData uri="http://schemas.microsoft.com/office/word/2010/wordprocessingShape">
                    <wps:wsp>
                      <wps:cNvPr id="585" name="Graphic 585"/>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8906pt;width:2.5pt;height:2.5pt;mso-position-horizontal-relative:page;mso-position-vertical-relative:paragraph;z-index:15857664" id="docshape533" coordorigin="880,236" coordsize="50,50" path="m908,286l902,286,898,285,880,264,880,257,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58176">
                <wp:simplePos x="0" y="0"/>
                <wp:positionH relativeFrom="page">
                  <wp:posOffset>558799</wp:posOffset>
                </wp:positionH>
                <wp:positionV relativeFrom="paragraph">
                  <wp:posOffset>264021</wp:posOffset>
                </wp:positionV>
                <wp:extent cx="31750" cy="31750"/>
                <wp:effectExtent l="0" t="0" r="0" b="0"/>
                <wp:wrapNone/>
                <wp:docPr id="586" name="Graphic 586"/>
                <wp:cNvGraphicFramePr>
                  <a:graphicFrameLocks/>
                </wp:cNvGraphicFramePr>
                <a:graphic>
                  <a:graphicData uri="http://schemas.microsoft.com/office/word/2010/wordprocessingShape">
                    <wps:wsp>
                      <wps:cNvPr id="586" name="Graphic 586"/>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789059pt;width:2.5pt;height:2.5pt;mso-position-horizontal-relative:page;mso-position-vertical-relative:paragraph;z-index:15858176" id="docshape534" coordorigin="880,416" coordsize="50,50" path="m908,466l902,466,898,465,880,444,880,437,902,416,908,416,930,441,930,444,908,466xe" filled="true" fillcolor="#000000" stroked="false">
                <v:path arrowok="t"/>
                <v:fill type="solid"/>
                <w10:wrap type="none"/>
              </v:shape>
            </w:pict>
          </mc:Fallback>
        </mc:AlternateContent>
      </w:r>
      <w:hyperlink r:id="rId225">
        <w:r>
          <w:rPr>
            <w:rFonts w:ascii="Times New Roman"/>
            <w:color w:val="0000ED"/>
            <w:spacing w:val="-2"/>
            <w:sz w:val="16"/>
            <w:u w:val="single" w:color="0000ED"/>
          </w:rPr>
          <w:t>classnames</w:t>
        </w:r>
      </w:hyperlink>
      <w:r>
        <w:rPr>
          <w:rFonts w:ascii="Times New Roman"/>
          <w:color w:val="0000ED"/>
          <w:spacing w:val="40"/>
          <w:sz w:val="16"/>
          <w:u w:val="none"/>
        </w:rPr>
        <w:t> </w:t>
      </w:r>
      <w:hyperlink r:id="rId226">
        <w:r>
          <w:rPr>
            <w:rFonts w:ascii="Times New Roman"/>
            <w:color w:val="0000ED"/>
            <w:sz w:val="16"/>
            <w:u w:val="single" w:color="0000ED"/>
          </w:rPr>
          <w:t>react-</w:t>
        </w:r>
        <w:r>
          <w:rPr>
            <w:rFonts w:ascii="Times New Roman"/>
            <w:color w:val="0000ED"/>
            <w:spacing w:val="-2"/>
            <w:sz w:val="16"/>
            <w:u w:val="single" w:color="0000ED"/>
          </w:rPr>
          <w:t>select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12256">
                <wp:simplePos x="0" y="0"/>
                <wp:positionH relativeFrom="page">
                  <wp:posOffset>406399</wp:posOffset>
                </wp:positionH>
                <wp:positionV relativeFrom="paragraph">
                  <wp:posOffset>105519</wp:posOffset>
                </wp:positionV>
                <wp:extent cx="6756400" cy="12700"/>
                <wp:effectExtent l="0" t="0" r="0" b="0"/>
                <wp:wrapTopAndBottom/>
                <wp:docPr id="587" name="Group 587"/>
                <wp:cNvGraphicFramePr>
                  <a:graphicFrameLocks/>
                </wp:cNvGraphicFramePr>
                <a:graphic>
                  <a:graphicData uri="http://schemas.microsoft.com/office/word/2010/wordprocessingGroup">
                    <wpg:wgp>
                      <wpg:cNvPr id="587" name="Group 587"/>
                      <wpg:cNvGrpSpPr/>
                      <wpg:grpSpPr>
                        <a:xfrm>
                          <a:off x="0" y="0"/>
                          <a:ext cx="6756400" cy="12700"/>
                          <a:chExt cx="6756400" cy="12700"/>
                        </a:xfrm>
                      </wpg:grpSpPr>
                      <wps:wsp>
                        <wps:cNvPr id="588" name="Graphic 58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89" name="Graphic 589"/>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90" name="Graphic 59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8589pt;width:532pt;height:1pt;mso-position-horizontal-relative:page;mso-position-vertical-relative:paragraph;z-index:-15604224;mso-wrap-distance-left:0;mso-wrap-distance-right:0" id="docshapegroup535" coordorigin="640,166" coordsize="10640,20">
                <v:rect style="position:absolute;left:640;top:166;width:10640;height:10" id="docshape536" filled="true" fillcolor="#999999" stroked="false">
                  <v:fill type="solid"/>
                </v:rect>
                <v:shape style="position:absolute;left:639;top:166;width:10640;height:20" id="docshape537" coordorigin="640,166" coordsize="10640,20" path="m11280,166l11270,176,640,176,640,186,11270,186,11280,186,11280,176,11280,166xe" filled="true" fillcolor="#ededed" stroked="false">
                  <v:path arrowok="t"/>
                  <v:fill type="solid"/>
                </v:shape>
                <v:shape style="position:absolute;left:640;top:166;width:10;height:20" id="docshape53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Jeremie</w:t>
      </w:r>
      <w:r>
        <w:rPr>
          <w:spacing w:val="-3"/>
        </w:rPr>
        <w:t> </w:t>
      </w:r>
      <w:r>
        <w:rPr>
          <w:spacing w:val="-2"/>
        </w:rPr>
        <w:t>Miller</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Jeremie Miller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58688">
                <wp:simplePos x="0" y="0"/>
                <wp:positionH relativeFrom="page">
                  <wp:posOffset>558799</wp:posOffset>
                </wp:positionH>
                <wp:positionV relativeFrom="paragraph">
                  <wp:posOffset>149899</wp:posOffset>
                </wp:positionV>
                <wp:extent cx="31750" cy="31750"/>
                <wp:effectExtent l="0" t="0" r="0" b="0"/>
                <wp:wrapNone/>
                <wp:docPr id="591" name="Graphic 591"/>
                <wp:cNvGraphicFramePr>
                  <a:graphicFrameLocks/>
                </wp:cNvGraphicFramePr>
                <a:graphic>
                  <a:graphicData uri="http://schemas.microsoft.com/office/word/2010/wordprocessingShape">
                    <wps:wsp>
                      <wps:cNvPr id="591" name="Graphic 591"/>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58688" id="docshape539" coordorigin="880,236" coordsize="50,50" path="m908,286l902,286,898,285,880,264,880,258,902,236,908,236,930,261,930,264,908,286xe" filled="true" fillcolor="#000000" stroked="false">
                <v:path arrowok="t"/>
                <v:fill type="solid"/>
                <w10:wrap type="none"/>
              </v:shape>
            </w:pict>
          </mc:Fallback>
        </mc:AlternateContent>
      </w:r>
      <w:hyperlink r:id="rId227">
        <w:r>
          <w:rPr>
            <w:rFonts w:ascii="Times New Roman"/>
            <w:color w:val="0000ED"/>
            <w:sz w:val="16"/>
            <w:u w:val="single" w:color="0000ED"/>
          </w:rPr>
          <w:t>ecc</w:t>
        </w:r>
        <w:r>
          <w:rPr>
            <w:rFonts w:ascii="Times New Roman"/>
            <w:color w:val="0000ED"/>
            <w:sz w:val="16"/>
            <w:u w:val="none"/>
          </w:rPr>
          <w:t>-</w:t>
        </w:r>
        <w:r>
          <w:rPr>
            <w:rFonts w:ascii="Times New Roman"/>
            <w:color w:val="0000ED"/>
            <w:spacing w:val="-4"/>
            <w:sz w:val="16"/>
            <w:u w:val="none"/>
          </w:rPr>
          <w:t>j</w:t>
        </w:r>
        <w:r>
          <w:rPr>
            <w:rFonts w:ascii="Times New Roman"/>
            <w:color w:val="0000ED"/>
            <w:spacing w:val="-4"/>
            <w:sz w:val="16"/>
            <w:u w:val="single" w:color="0000ED"/>
          </w:rPr>
          <w:t>sbn</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12768">
                <wp:simplePos x="0" y="0"/>
                <wp:positionH relativeFrom="page">
                  <wp:posOffset>406399</wp:posOffset>
                </wp:positionH>
                <wp:positionV relativeFrom="paragraph">
                  <wp:posOffset>105459</wp:posOffset>
                </wp:positionV>
                <wp:extent cx="6756400" cy="12700"/>
                <wp:effectExtent l="0" t="0" r="0" b="0"/>
                <wp:wrapTopAndBottom/>
                <wp:docPr id="592" name="Group 592"/>
                <wp:cNvGraphicFramePr>
                  <a:graphicFrameLocks/>
                </wp:cNvGraphicFramePr>
                <a:graphic>
                  <a:graphicData uri="http://schemas.microsoft.com/office/word/2010/wordprocessingGroup">
                    <wpg:wgp>
                      <wpg:cNvPr id="592" name="Group 592"/>
                      <wpg:cNvGrpSpPr/>
                      <wpg:grpSpPr>
                        <a:xfrm>
                          <a:off x="0" y="0"/>
                          <a:ext cx="6756400" cy="12700"/>
                          <a:chExt cx="6756400" cy="12700"/>
                        </a:xfrm>
                      </wpg:grpSpPr>
                      <wps:wsp>
                        <wps:cNvPr id="593" name="Graphic 59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94" name="Graphic 594"/>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595" name="Graphic 59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03712;mso-wrap-distance-left:0;mso-wrap-distance-right:0" id="docshapegroup540" coordorigin="640,166" coordsize="10640,20">
                <v:rect style="position:absolute;left:640;top:166;width:10640;height:10" id="docshape541" filled="true" fillcolor="#999999" stroked="false">
                  <v:fill type="solid"/>
                </v:rect>
                <v:shape style="position:absolute;left:639;top:166;width:10640;height:20" id="docshape542" coordorigin="640,166" coordsize="10640,20" path="m11280,166l11270,176,640,176,640,186,11270,186,11280,186,11280,176,11280,166xe" filled="true" fillcolor="#ededed" stroked="false">
                  <v:path arrowok="t"/>
                  <v:fill type="solid"/>
                </v:shape>
                <v:shape style="position:absolute;left:640;top:166;width:10;height:20" id="docshape54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Javassist</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Javassist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59200">
                <wp:simplePos x="0" y="0"/>
                <wp:positionH relativeFrom="page">
                  <wp:posOffset>558799</wp:posOffset>
                </wp:positionH>
                <wp:positionV relativeFrom="paragraph">
                  <wp:posOffset>149899</wp:posOffset>
                </wp:positionV>
                <wp:extent cx="31750" cy="31750"/>
                <wp:effectExtent l="0" t="0" r="0" b="0"/>
                <wp:wrapNone/>
                <wp:docPr id="596" name="Graphic 596"/>
                <wp:cNvGraphicFramePr>
                  <a:graphicFrameLocks/>
                </wp:cNvGraphicFramePr>
                <a:graphic>
                  <a:graphicData uri="http://schemas.microsoft.com/office/word/2010/wordprocessingShape">
                    <wps:wsp>
                      <wps:cNvPr id="596" name="Graphic 596"/>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59200" id="docshape544" coordorigin="880,236" coordsize="50,50" path="m908,286l902,286,898,285,880,264,880,258,902,236,908,236,930,261,930,264,908,286xe" filled="true" fillcolor="#000000" stroked="false">
                <v:path arrowok="t"/>
                <v:fill type="solid"/>
                <w10:wrap type="none"/>
              </v:shape>
            </w:pict>
          </mc:Fallback>
        </mc:AlternateContent>
      </w:r>
      <w:hyperlink r:id="rId228">
        <w:r>
          <w:rPr>
            <w:rFonts w:ascii="Times New Roman"/>
            <w:color w:val="0000ED"/>
            <w:spacing w:val="-46"/>
            <w:sz w:val="16"/>
          </w:rPr>
          <w:t>j</w:t>
        </w:r>
        <w:r>
          <w:rPr>
            <w:rFonts w:ascii="Times New Roman"/>
            <w:color w:val="0000ED"/>
            <w:spacing w:val="4"/>
            <w:sz w:val="16"/>
            <w:u w:val="single" w:color="0000ED"/>
          </w:rPr>
          <w:t> </w:t>
        </w:r>
        <w:r>
          <w:rPr>
            <w:rFonts w:ascii="Times New Roman"/>
            <w:color w:val="0000ED"/>
            <w:spacing w:val="-2"/>
            <w:sz w:val="16"/>
            <w:u w:val="single" w:color="0000ED"/>
          </w:rPr>
          <w:t>avassist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13280">
                <wp:simplePos x="0" y="0"/>
                <wp:positionH relativeFrom="page">
                  <wp:posOffset>406399</wp:posOffset>
                </wp:positionH>
                <wp:positionV relativeFrom="paragraph">
                  <wp:posOffset>105459</wp:posOffset>
                </wp:positionV>
                <wp:extent cx="6756400" cy="12700"/>
                <wp:effectExtent l="0" t="0" r="0" b="0"/>
                <wp:wrapTopAndBottom/>
                <wp:docPr id="597" name="Group 597"/>
                <wp:cNvGraphicFramePr>
                  <a:graphicFrameLocks/>
                </wp:cNvGraphicFramePr>
                <a:graphic>
                  <a:graphicData uri="http://schemas.microsoft.com/office/word/2010/wordprocessingGroup">
                    <wpg:wgp>
                      <wpg:cNvPr id="597" name="Group 597"/>
                      <wpg:cNvGrpSpPr/>
                      <wpg:grpSpPr>
                        <a:xfrm>
                          <a:off x="0" y="0"/>
                          <a:ext cx="6756400" cy="12700"/>
                          <a:chExt cx="6756400" cy="12700"/>
                        </a:xfrm>
                      </wpg:grpSpPr>
                      <wps:wsp>
                        <wps:cNvPr id="598" name="Graphic 59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599" name="Graphic 599"/>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00" name="Graphic 60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03200;mso-wrap-distance-left:0;mso-wrap-distance-right:0" id="docshapegroup545" coordorigin="640,166" coordsize="10640,20">
                <v:rect style="position:absolute;left:640;top:166;width:10640;height:10" id="docshape546" filled="true" fillcolor="#999999" stroked="false">
                  <v:fill type="solid"/>
                </v:rect>
                <v:shape style="position:absolute;left:639;top:166;width:10640;height:20" id="docshape547" coordorigin="640,166" coordsize="10640,20" path="m11280,166l11270,176,640,176,640,186,11270,186,11280,186,11280,176,11280,166xe" filled="true" fillcolor="#ededed" stroked="false">
                  <v:path arrowok="t"/>
                  <v:fill type="solid"/>
                </v:shape>
                <v:shape style="position:absolute;left:640;top:166;width:10;height:20" id="docshape54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Jayway</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Jayway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59712">
                <wp:simplePos x="0" y="0"/>
                <wp:positionH relativeFrom="page">
                  <wp:posOffset>558799</wp:posOffset>
                </wp:positionH>
                <wp:positionV relativeFrom="paragraph">
                  <wp:posOffset>149899</wp:posOffset>
                </wp:positionV>
                <wp:extent cx="31750" cy="31750"/>
                <wp:effectExtent l="0" t="0" r="0" b="0"/>
                <wp:wrapNone/>
                <wp:docPr id="601" name="Graphic 601"/>
                <wp:cNvGraphicFramePr>
                  <a:graphicFrameLocks/>
                </wp:cNvGraphicFramePr>
                <a:graphic>
                  <a:graphicData uri="http://schemas.microsoft.com/office/word/2010/wordprocessingShape">
                    <wps:wsp>
                      <wps:cNvPr id="601" name="Graphic 601"/>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59712" id="docshape549" coordorigin="880,236" coordsize="50,50" path="m908,286l902,286,898,285,880,264,880,258,902,236,908,236,930,261,930,264,908,286xe" filled="true" fillcolor="#000000" stroked="false">
                <v:path arrowok="t"/>
                <v:fill type="solid"/>
                <w10:wrap type="none"/>
              </v:shape>
            </w:pict>
          </mc:Fallback>
        </mc:AlternateContent>
      </w:r>
      <w:hyperlink r:id="rId229">
        <w:r>
          <w:rPr>
            <w:rFonts w:ascii="Times New Roman"/>
            <w:color w:val="0000ED"/>
            <w:sz w:val="16"/>
            <w:u w:val="single" w:color="0000ED"/>
          </w:rPr>
          <w:t>rest-</w:t>
        </w:r>
        <w:r>
          <w:rPr>
            <w:rFonts w:ascii="Times New Roman"/>
            <w:color w:val="0000ED"/>
            <w:spacing w:val="-2"/>
            <w:sz w:val="16"/>
            <w:u w:val="single" w:color="0000ED"/>
          </w:rPr>
          <w:t>assured</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13792">
                <wp:simplePos x="0" y="0"/>
                <wp:positionH relativeFrom="page">
                  <wp:posOffset>406399</wp:posOffset>
                </wp:positionH>
                <wp:positionV relativeFrom="paragraph">
                  <wp:posOffset>105459</wp:posOffset>
                </wp:positionV>
                <wp:extent cx="6756400" cy="12700"/>
                <wp:effectExtent l="0" t="0" r="0" b="0"/>
                <wp:wrapTopAndBottom/>
                <wp:docPr id="602" name="Group 602"/>
                <wp:cNvGraphicFramePr>
                  <a:graphicFrameLocks/>
                </wp:cNvGraphicFramePr>
                <a:graphic>
                  <a:graphicData uri="http://schemas.microsoft.com/office/word/2010/wordprocessingGroup">
                    <wpg:wgp>
                      <wpg:cNvPr id="602" name="Group 602"/>
                      <wpg:cNvGrpSpPr/>
                      <wpg:grpSpPr>
                        <a:xfrm>
                          <a:off x="0" y="0"/>
                          <a:ext cx="6756400" cy="12700"/>
                          <a:chExt cx="6756400" cy="12700"/>
                        </a:xfrm>
                      </wpg:grpSpPr>
                      <wps:wsp>
                        <wps:cNvPr id="603" name="Graphic 60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04" name="Graphic 604"/>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05" name="Graphic 60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02688;mso-wrap-distance-left:0;mso-wrap-distance-right:0" id="docshapegroup550" coordorigin="640,166" coordsize="10640,20">
                <v:rect style="position:absolute;left:640;top:166;width:10640;height:10" id="docshape551" filled="true" fillcolor="#999999" stroked="false">
                  <v:fill type="solid"/>
                </v:rect>
                <v:shape style="position:absolute;left:639;top:166;width:10640;height:20" id="docshape552" coordorigin="640,166" coordsize="10640,20" path="m11280,166l11270,176,640,176,640,186,11270,186,11280,186,11280,176,11280,166xe" filled="true" fillcolor="#ededed" stroked="false">
                  <v:path arrowok="t"/>
                  <v:fill type="solid"/>
                </v:shape>
                <v:shape style="position:absolute;left:640;top:166;width:10;height:20" id="docshape55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Jérôme </w:t>
      </w:r>
      <w:r>
        <w:rPr>
          <w:spacing w:val="-2"/>
        </w:rPr>
        <w:t>Leleu</w:t>
      </w:r>
    </w:p>
    <w:p>
      <w:pPr>
        <w:pStyle w:val="BodyText"/>
        <w:spacing w:before="3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 Jérôme Leleu licensed under the</w:t>
      </w:r>
      <w:r>
        <w:rPr>
          <w:rFonts w:ascii="Times New Roman" w:hAnsi="Times New Roman"/>
          <w:spacing w:val="-9"/>
          <w:sz w:val="16"/>
        </w:rPr>
        <w:t> </w:t>
      </w:r>
      <w:r>
        <w:rPr>
          <w:rFonts w:ascii="Times New Roman" w:hAnsi="Times New Roman"/>
          <w:sz w:val="16"/>
        </w:rPr>
        <w:t>Apache License version </w:t>
      </w:r>
      <w:r>
        <w:rPr>
          <w:rFonts w:ascii="Times New Roman" w:hAns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60224">
                <wp:simplePos x="0" y="0"/>
                <wp:positionH relativeFrom="page">
                  <wp:posOffset>558799</wp:posOffset>
                </wp:positionH>
                <wp:positionV relativeFrom="paragraph">
                  <wp:posOffset>149899</wp:posOffset>
                </wp:positionV>
                <wp:extent cx="31750" cy="31750"/>
                <wp:effectExtent l="0" t="0" r="0" b="0"/>
                <wp:wrapNone/>
                <wp:docPr id="606" name="Graphic 606"/>
                <wp:cNvGraphicFramePr>
                  <a:graphicFrameLocks/>
                </wp:cNvGraphicFramePr>
                <a:graphic>
                  <a:graphicData uri="http://schemas.microsoft.com/office/word/2010/wordprocessingShape">
                    <wps:wsp>
                      <wps:cNvPr id="606" name="Graphic 606"/>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60224" id="docshape554" coordorigin="880,236" coordsize="50,50" path="m908,286l902,286,898,285,880,264,880,258,902,236,908,236,930,261,930,264,908,286xe" filled="true" fillcolor="#000000" stroked="false">
                <v:path arrowok="t"/>
                <v:fill type="solid"/>
                <w10:wrap type="none"/>
              </v:shape>
            </w:pict>
          </mc:Fallback>
        </mc:AlternateContent>
      </w:r>
      <w:hyperlink r:id="rId230">
        <w:r>
          <w:rPr>
            <w:rFonts w:ascii="Times New Roman"/>
            <w:color w:val="0000ED"/>
            <w:spacing w:val="-2"/>
            <w:sz w:val="16"/>
            <w:u w:val="single" w:color="0000ED"/>
          </w:rPr>
          <w:t>Pac4</w:t>
        </w:r>
        <w:r>
          <w:rPr>
            <w:rFonts w:ascii="Times New Roman"/>
            <w:color w:val="0000ED"/>
            <w:spacing w:val="-2"/>
            <w:sz w:val="16"/>
            <w:u w:val="none"/>
          </w:rPr>
          <w:t>j</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14304">
                <wp:simplePos x="0" y="0"/>
                <wp:positionH relativeFrom="page">
                  <wp:posOffset>406399</wp:posOffset>
                </wp:positionH>
                <wp:positionV relativeFrom="paragraph">
                  <wp:posOffset>105459</wp:posOffset>
                </wp:positionV>
                <wp:extent cx="6756400" cy="12700"/>
                <wp:effectExtent l="0" t="0" r="0" b="0"/>
                <wp:wrapTopAndBottom/>
                <wp:docPr id="607" name="Group 607"/>
                <wp:cNvGraphicFramePr>
                  <a:graphicFrameLocks/>
                </wp:cNvGraphicFramePr>
                <a:graphic>
                  <a:graphicData uri="http://schemas.microsoft.com/office/word/2010/wordprocessingGroup">
                    <wpg:wgp>
                      <wpg:cNvPr id="607" name="Group 607"/>
                      <wpg:cNvGrpSpPr/>
                      <wpg:grpSpPr>
                        <a:xfrm>
                          <a:off x="0" y="0"/>
                          <a:ext cx="6756400" cy="12700"/>
                          <a:chExt cx="6756400" cy="12700"/>
                        </a:xfrm>
                      </wpg:grpSpPr>
                      <wps:wsp>
                        <wps:cNvPr id="608" name="Graphic 60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09" name="Graphic 609"/>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10" name="Graphic 61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02176;mso-wrap-distance-left:0;mso-wrap-distance-right:0" id="docshapegroup555" coordorigin="640,166" coordsize="10640,20">
                <v:rect style="position:absolute;left:640;top:166;width:10640;height:10" id="docshape556" filled="true" fillcolor="#999999" stroked="false">
                  <v:fill type="solid"/>
                </v:rect>
                <v:shape style="position:absolute;left:639;top:166;width:10640;height:20" id="docshape557" coordorigin="640,166" coordsize="10640,20" path="m11280,166l11270,176,640,176,640,186,11270,186,11280,186,11280,176,11280,166xe" filled="true" fillcolor="#ededed" stroked="false">
                  <v:path arrowok="t"/>
                  <v:fill type="solid"/>
                </v:shape>
                <v:shape style="position:absolute;left:640;top:166;width:10;height:20" id="docshape55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Jeremy</w:t>
      </w:r>
      <w:r>
        <w:rPr>
          <w:spacing w:val="-3"/>
        </w:rPr>
        <w:t> </w:t>
      </w:r>
      <w:r>
        <w:rPr>
          <w:spacing w:val="-2"/>
        </w:rPr>
        <w:t>Fields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Jeremy Fields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60736">
                <wp:simplePos x="0" y="0"/>
                <wp:positionH relativeFrom="page">
                  <wp:posOffset>558799</wp:posOffset>
                </wp:positionH>
                <wp:positionV relativeFrom="paragraph">
                  <wp:posOffset>149899</wp:posOffset>
                </wp:positionV>
                <wp:extent cx="31750" cy="31750"/>
                <wp:effectExtent l="0" t="0" r="0" b="0"/>
                <wp:wrapNone/>
                <wp:docPr id="611" name="Graphic 611"/>
                <wp:cNvGraphicFramePr>
                  <a:graphicFrameLocks/>
                </wp:cNvGraphicFramePr>
                <a:graphic>
                  <a:graphicData uri="http://schemas.microsoft.com/office/word/2010/wordprocessingShape">
                    <wps:wsp>
                      <wps:cNvPr id="611" name="Graphic 611"/>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60736" id="docshape559" coordorigin="880,236" coordsize="50,50" path="m908,286l902,286,898,285,880,264,880,258,902,236,908,236,930,261,930,264,908,286xe" filled="true" fillcolor="#000000" stroked="false">
                <v:path arrowok="t"/>
                <v:fill type="solid"/>
                <w10:wrap type="none"/>
              </v:shape>
            </w:pict>
          </mc:Fallback>
        </mc:AlternateContent>
      </w:r>
      <w:hyperlink r:id="rId231">
        <w:r>
          <w:rPr>
            <w:rFonts w:ascii="Times New Roman"/>
            <w:color w:val="0000ED"/>
            <w:sz w:val="16"/>
            <w:u w:val="single" w:color="0000ED"/>
          </w:rPr>
          <w:t>track-</w:t>
        </w:r>
        <w:r>
          <w:rPr>
            <w:rFonts w:ascii="Times New Roman"/>
            <w:color w:val="0000ED"/>
            <w:spacing w:val="-2"/>
            <w:sz w:val="16"/>
            <w:u w:val="single" w:color="0000ED"/>
          </w:rPr>
          <w:t>focus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14816">
                <wp:simplePos x="0" y="0"/>
                <wp:positionH relativeFrom="page">
                  <wp:posOffset>406399</wp:posOffset>
                </wp:positionH>
                <wp:positionV relativeFrom="paragraph">
                  <wp:posOffset>105459</wp:posOffset>
                </wp:positionV>
                <wp:extent cx="6756400" cy="12700"/>
                <wp:effectExtent l="0" t="0" r="0" b="0"/>
                <wp:wrapTopAndBottom/>
                <wp:docPr id="612" name="Group 612"/>
                <wp:cNvGraphicFramePr>
                  <a:graphicFrameLocks/>
                </wp:cNvGraphicFramePr>
                <a:graphic>
                  <a:graphicData uri="http://schemas.microsoft.com/office/word/2010/wordprocessingGroup">
                    <wpg:wgp>
                      <wpg:cNvPr id="612" name="Group 612"/>
                      <wpg:cNvGrpSpPr/>
                      <wpg:grpSpPr>
                        <a:xfrm>
                          <a:off x="0" y="0"/>
                          <a:ext cx="6756400" cy="12700"/>
                          <a:chExt cx="6756400" cy="12700"/>
                        </a:xfrm>
                      </wpg:grpSpPr>
                      <wps:wsp>
                        <wps:cNvPr id="613" name="Graphic 61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14" name="Graphic 614"/>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15" name="Graphic 61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01664;mso-wrap-distance-left:0;mso-wrap-distance-right:0" id="docshapegroup560" coordorigin="640,166" coordsize="10640,20">
                <v:rect style="position:absolute;left:640;top:166;width:10640;height:10" id="docshape561" filled="true" fillcolor="#999999" stroked="false">
                  <v:fill type="solid"/>
                </v:rect>
                <v:shape style="position:absolute;left:639;top:166;width:10640;height:20" id="docshape562" coordorigin="640,166" coordsize="10640,20" path="m11280,166l11270,176,640,176,640,186,11270,186,11280,186,11280,176,11280,166xe" filled="true" fillcolor="#ededed" stroked="false">
                  <v:path arrowok="t"/>
                  <v:fill type="solid"/>
                </v:shape>
                <v:shape style="position:absolute;left:640;top:166;width:10;height:20" id="docshape56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JBoss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JBoss licensed under the Gnu Lesser General Public License version </w:t>
      </w:r>
      <w:r>
        <w:rPr>
          <w:rFonts w:ascii="Times New Roman"/>
          <w:spacing w:val="-4"/>
          <w:sz w:val="16"/>
        </w:rPr>
        <w:t>2.1.</w:t>
      </w:r>
    </w:p>
    <w:p>
      <w:pPr>
        <w:spacing w:before="156"/>
        <w:ind w:left="359" w:right="0" w:firstLine="0"/>
        <w:jc w:val="left"/>
        <w:rPr>
          <w:rFonts w:ascii="Times New Roman" w:hAnsi="Times New Roman"/>
          <w:sz w:val="16"/>
        </w:rPr>
      </w:pPr>
      <w:r>
        <w:rPr>
          <w:position w:val="2"/>
        </w:rPr>
        <w:drawing>
          <wp:inline distT="0" distB="0" distL="0" distR="0">
            <wp:extent cx="31750" cy="31749"/>
            <wp:effectExtent l="0" t="0" r="0" b="0"/>
            <wp:docPr id="616" name="Image 616"/>
            <wp:cNvGraphicFramePr>
              <a:graphicFrameLocks/>
            </wp:cNvGraphicFramePr>
            <a:graphic>
              <a:graphicData uri="http://schemas.openxmlformats.org/drawingml/2006/picture">
                <pic:pic>
                  <pic:nvPicPr>
                    <pic:cNvPr id="616" name="Image 616"/>
                    <pic:cNvPicPr/>
                  </pic:nvPicPr>
                  <pic:blipFill>
                    <a:blip r:embed="rId136" cstate="print"/>
                    <a:stretch>
                      <a:fillRect/>
                    </a:stretch>
                  </pic:blipFill>
                  <pic:spPr>
                    <a:xfrm>
                      <a:off x="0" y="0"/>
                      <a:ext cx="31750" cy="31749"/>
                    </a:xfrm>
                    <a:prstGeom prst="rect">
                      <a:avLst/>
                    </a:prstGeom>
                  </pic:spPr>
                </pic:pic>
              </a:graphicData>
            </a:graphic>
          </wp:inline>
        </w:drawing>
      </w:r>
      <w:r>
        <w:rPr>
          <w:position w:val="2"/>
        </w:rPr>
      </w:r>
      <w:r>
        <w:rPr>
          <w:rFonts w:ascii="Times New Roman" w:hAnsi="Times New Roman"/>
          <w:spacing w:val="69"/>
          <w:sz w:val="20"/>
        </w:rPr>
        <w:t> </w:t>
      </w:r>
      <w:hyperlink r:id="rId232">
        <w:r>
          <w:rPr>
            <w:rFonts w:ascii="Times New Roman" w:hAnsi="Times New Roman"/>
            <w:color w:val="0000ED"/>
            <w:sz w:val="16"/>
            <w:u w:val="single" w:color="0000ED"/>
          </w:rPr>
          <w:t>Hibernate</w:t>
        </w:r>
      </w:hyperlink>
      <w:r>
        <w:rPr>
          <w:rFonts w:ascii="Times New Roman" w:hAnsi="Times New Roman"/>
          <w:sz w:val="16"/>
          <w:u w:val="none"/>
        </w:rPr>
        <w:t>:</w:t>
      </w:r>
      <w:r>
        <w:rPr>
          <w:rFonts w:ascii="Times New Roman" w:hAnsi="Times New Roman"/>
          <w:spacing w:val="-7"/>
          <w:sz w:val="16"/>
          <w:u w:val="none"/>
        </w:rPr>
        <w:t> </w:t>
      </w:r>
      <w:r>
        <w:rPr>
          <w:rFonts w:ascii="Times New Roman" w:hAnsi="Times New Roman"/>
          <w:sz w:val="16"/>
          <w:u w:val="none"/>
        </w:rPr>
        <w:t>Appian uses a modiﬁed version of the hibernate-orm libraries. The modiﬁed hibernate-orm source code is available at </w:t>
      </w:r>
      <w:hyperlink r:id="rId233">
        <w:r>
          <w:rPr>
            <w:rFonts w:ascii="Times New Roman" w:hAnsi="Times New Roman"/>
            <w:color w:val="0000ED"/>
            <w:sz w:val="16"/>
            <w:u w:val="single" w:color="0000ED"/>
          </w:rPr>
          <w:t>appian/hibernate-orm</w:t>
        </w:r>
      </w:hyperlink>
      <w:r>
        <w:rPr>
          <w:rFonts w:ascii="Times New Roman" w:hAnsi="Times New Roman"/>
          <w:sz w:val="16"/>
          <w:u w:val="none"/>
        </w:rPr>
        <w:t>.</w:t>
      </w:r>
    </w:p>
    <w:p>
      <w:pPr>
        <w:pStyle w:val="BodyText"/>
        <w:spacing w:before="4"/>
        <w:rPr>
          <w:rFonts w:ascii="Times New Roman"/>
          <w:sz w:val="12"/>
        </w:rPr>
      </w:pPr>
      <w:r>
        <w:rPr/>
        <mc:AlternateContent>
          <mc:Choice Requires="wps">
            <w:drawing>
              <wp:anchor distT="0" distB="0" distL="0" distR="0" allowOverlap="1" layoutInCell="1" locked="0" behindDoc="1" simplePos="0" relativeHeight="487715328">
                <wp:simplePos x="0" y="0"/>
                <wp:positionH relativeFrom="page">
                  <wp:posOffset>406399</wp:posOffset>
                </wp:positionH>
                <wp:positionV relativeFrom="paragraph">
                  <wp:posOffset>105459</wp:posOffset>
                </wp:positionV>
                <wp:extent cx="6756400" cy="12700"/>
                <wp:effectExtent l="0" t="0" r="0" b="0"/>
                <wp:wrapTopAndBottom/>
                <wp:docPr id="617" name="Group 617"/>
                <wp:cNvGraphicFramePr>
                  <a:graphicFrameLocks/>
                </wp:cNvGraphicFramePr>
                <a:graphic>
                  <a:graphicData uri="http://schemas.microsoft.com/office/word/2010/wordprocessingGroup">
                    <wpg:wgp>
                      <wpg:cNvPr id="617" name="Group 617"/>
                      <wpg:cNvGrpSpPr/>
                      <wpg:grpSpPr>
                        <a:xfrm>
                          <a:off x="0" y="0"/>
                          <a:ext cx="6756400" cy="12700"/>
                          <a:chExt cx="6756400" cy="12700"/>
                        </a:xfrm>
                      </wpg:grpSpPr>
                      <wps:wsp>
                        <wps:cNvPr id="618" name="Graphic 61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19" name="Graphic 619"/>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20" name="Graphic 62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01152;mso-wrap-distance-left:0;mso-wrap-distance-right:0" id="docshapegroup564" coordorigin="640,166" coordsize="10640,20">
                <v:rect style="position:absolute;left:640;top:166;width:10640;height:10" id="docshape565" filled="true" fillcolor="#999999" stroked="false">
                  <v:fill type="solid"/>
                </v:rect>
                <v:shape style="position:absolute;left:639;top:166;width:10640;height:20" id="docshape566" coordorigin="640,166" coordsize="10640,20" path="m11280,166l11270,176,640,176,640,186,11270,186,11280,186,11280,176,11280,166xe" filled="true" fillcolor="#ededed" stroked="false">
                  <v:path arrowok="t"/>
                  <v:fill type="solid"/>
                </v:shape>
                <v:shape style="position:absolute;left:640;top:166;width:10;height:20" id="docshape56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4"/>
        </w:rPr>
        <w:t>JDOM</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JDOM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61248">
                <wp:simplePos x="0" y="0"/>
                <wp:positionH relativeFrom="page">
                  <wp:posOffset>558799</wp:posOffset>
                </wp:positionH>
                <wp:positionV relativeFrom="paragraph">
                  <wp:posOffset>149899</wp:posOffset>
                </wp:positionV>
                <wp:extent cx="31750" cy="31750"/>
                <wp:effectExtent l="0" t="0" r="0" b="0"/>
                <wp:wrapNone/>
                <wp:docPr id="621" name="Graphic 621"/>
                <wp:cNvGraphicFramePr>
                  <a:graphicFrameLocks/>
                </wp:cNvGraphicFramePr>
                <a:graphic>
                  <a:graphicData uri="http://schemas.microsoft.com/office/word/2010/wordprocessingShape">
                    <wps:wsp>
                      <wps:cNvPr id="621" name="Graphic 621"/>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61248" id="docshape568" coordorigin="880,236" coordsize="50,50" path="m908,286l902,286,898,285,880,264,880,258,902,236,908,236,930,261,930,264,908,286xe" filled="true" fillcolor="#000000" stroked="false">
                <v:path arrowok="t"/>
                <v:fill type="solid"/>
                <w10:wrap type="none"/>
              </v:shape>
            </w:pict>
          </mc:Fallback>
        </mc:AlternateContent>
      </w:r>
      <w:hyperlink r:id="rId234">
        <w:r>
          <w:rPr>
            <w:rFonts w:ascii="Times New Roman"/>
            <w:color w:val="0000ED"/>
            <w:spacing w:val="-4"/>
            <w:sz w:val="16"/>
            <w:u w:val="single" w:color="0000ED"/>
          </w:rPr>
          <w:t>JDOM</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15840">
                <wp:simplePos x="0" y="0"/>
                <wp:positionH relativeFrom="page">
                  <wp:posOffset>406399</wp:posOffset>
                </wp:positionH>
                <wp:positionV relativeFrom="paragraph">
                  <wp:posOffset>105459</wp:posOffset>
                </wp:positionV>
                <wp:extent cx="6756400" cy="12700"/>
                <wp:effectExtent l="0" t="0" r="0" b="0"/>
                <wp:wrapTopAndBottom/>
                <wp:docPr id="622" name="Group 622"/>
                <wp:cNvGraphicFramePr>
                  <a:graphicFrameLocks/>
                </wp:cNvGraphicFramePr>
                <a:graphic>
                  <a:graphicData uri="http://schemas.microsoft.com/office/word/2010/wordprocessingGroup">
                    <wpg:wgp>
                      <wpg:cNvPr id="622" name="Group 622"/>
                      <wpg:cNvGrpSpPr/>
                      <wpg:grpSpPr>
                        <a:xfrm>
                          <a:off x="0" y="0"/>
                          <a:ext cx="6756400" cy="12700"/>
                          <a:chExt cx="6756400" cy="12700"/>
                        </a:xfrm>
                      </wpg:grpSpPr>
                      <wps:wsp>
                        <wps:cNvPr id="623" name="Graphic 62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24" name="Graphic 624"/>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25" name="Graphic 62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600640;mso-wrap-distance-left:0;mso-wrap-distance-right:0" id="docshapegroup569" coordorigin="640,166" coordsize="10640,20">
                <v:rect style="position:absolute;left:640;top:166;width:10640;height:10" id="docshape570" filled="true" fillcolor="#999999" stroked="false">
                  <v:fill type="solid"/>
                </v:rect>
                <v:shape style="position:absolute;left:639;top:166;width:10640;height:20" id="docshape571" coordorigin="640,166" coordsize="10640,20" path="m11280,166l11270,176,640,176,640,186,11270,186,11280,186,11280,176,11280,166xe" filled="true" fillcolor="#ededed" stroked="false">
                  <v:path arrowok="t"/>
                  <v:fill type="solid"/>
                </v:shape>
                <v:shape style="position:absolute;left:640;top:166;width:10;height:20" id="docshape572"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spacing w:val="-2"/>
        </w:rPr>
        <w:t>Jericho</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Jericho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after="0"/>
        <w:jc w:val="left"/>
        <w:rPr>
          <w:rFonts w:ascii="Times New Roman"/>
          <w:sz w:val="16"/>
        </w:rPr>
        <w:sectPr>
          <w:pgSz w:w="11900" w:h="16820"/>
          <w:pgMar w:top="480" w:bottom="280" w:left="520" w:right="460"/>
        </w:sectPr>
      </w:pPr>
    </w:p>
    <w:p>
      <w:pPr>
        <w:spacing w:before="51"/>
        <w:ind w:left="519" w:right="0" w:firstLine="0"/>
        <w:jc w:val="left"/>
        <w:rPr>
          <w:rFonts w:ascii="Times New Roman"/>
          <w:sz w:val="16"/>
        </w:rPr>
      </w:pPr>
      <w:r>
        <w:rPr/>
        <mc:AlternateContent>
          <mc:Choice Requires="wps">
            <w:drawing>
              <wp:anchor distT="0" distB="0" distL="0" distR="0" allowOverlap="1" layoutInCell="1" locked="0" behindDoc="0" simplePos="0" relativeHeight="15866880">
                <wp:simplePos x="0" y="0"/>
                <wp:positionH relativeFrom="page">
                  <wp:posOffset>558799</wp:posOffset>
                </wp:positionH>
                <wp:positionV relativeFrom="paragraph">
                  <wp:posOffset>83059</wp:posOffset>
                </wp:positionV>
                <wp:extent cx="31750" cy="31750"/>
                <wp:effectExtent l="0" t="0" r="0" b="0"/>
                <wp:wrapNone/>
                <wp:docPr id="626" name="Graphic 626"/>
                <wp:cNvGraphicFramePr>
                  <a:graphicFrameLocks/>
                </wp:cNvGraphicFramePr>
                <a:graphic>
                  <a:graphicData uri="http://schemas.microsoft.com/office/word/2010/wordprocessingShape">
                    <wps:wsp>
                      <wps:cNvPr id="626" name="Graphic 626"/>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6.540147pt;width:2.5pt;height:2.5pt;mso-position-horizontal-relative:page;mso-position-vertical-relative:paragraph;z-index:15866880" id="docshape573" coordorigin="880,131" coordsize="50,50" path="m908,181l902,181,898,180,880,159,880,152,902,131,908,131,930,156,930,159,908,181xe" filled="true" fillcolor="#000000" stroked="false">
                <v:path arrowok="t"/>
                <v:fill type="solid"/>
                <w10:wrap type="none"/>
              </v:shape>
            </w:pict>
          </mc:Fallback>
        </mc:AlternateContent>
      </w:r>
      <w:hyperlink r:id="rId235">
        <w:r>
          <w:rPr>
            <w:rFonts w:ascii="Times New Roman"/>
            <w:color w:val="0000ED"/>
            <w:sz w:val="16"/>
            <w:u w:val="single" w:color="0000ED"/>
          </w:rPr>
          <w:t>Jericho HTML</w:t>
        </w:r>
        <w:r>
          <w:rPr>
            <w:rFonts w:ascii="Times New Roman"/>
            <w:color w:val="0000ED"/>
            <w:spacing w:val="-6"/>
            <w:sz w:val="16"/>
            <w:u w:val="single" w:color="0000ED"/>
          </w:rPr>
          <w:t> </w:t>
        </w:r>
        <w:r>
          <w:rPr>
            <w:rFonts w:ascii="Times New Roman"/>
            <w:color w:val="0000ED"/>
            <w:spacing w:val="-2"/>
            <w:sz w:val="16"/>
            <w:u w:val="single" w:color="0000ED"/>
          </w:rPr>
          <w:t>Parser</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20960">
                <wp:simplePos x="0" y="0"/>
                <wp:positionH relativeFrom="page">
                  <wp:posOffset>406399</wp:posOffset>
                </wp:positionH>
                <wp:positionV relativeFrom="paragraph">
                  <wp:posOffset>105294</wp:posOffset>
                </wp:positionV>
                <wp:extent cx="6756400" cy="12700"/>
                <wp:effectExtent l="0" t="0" r="0" b="0"/>
                <wp:wrapTopAndBottom/>
                <wp:docPr id="627" name="Group 627"/>
                <wp:cNvGraphicFramePr>
                  <a:graphicFrameLocks/>
                </wp:cNvGraphicFramePr>
                <a:graphic>
                  <a:graphicData uri="http://schemas.microsoft.com/office/word/2010/wordprocessingGroup">
                    <wpg:wgp>
                      <wpg:cNvPr id="627" name="Group 627"/>
                      <wpg:cNvGrpSpPr/>
                      <wpg:grpSpPr>
                        <a:xfrm>
                          <a:off x="0" y="0"/>
                          <a:ext cx="6756400" cy="12700"/>
                          <a:chExt cx="6756400" cy="12700"/>
                        </a:xfrm>
                      </wpg:grpSpPr>
                      <wps:wsp>
                        <wps:cNvPr id="628" name="Graphic 62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29" name="Graphic 629"/>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30" name="Graphic 63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0928pt;width:532pt;height:1pt;mso-position-horizontal-relative:page;mso-position-vertical-relative:paragraph;z-index:-15595520;mso-wrap-distance-left:0;mso-wrap-distance-right:0" id="docshapegroup574" coordorigin="640,166" coordsize="10640,20">
                <v:rect style="position:absolute;left:640;top:165;width:10640;height:10" id="docshape575" filled="true" fillcolor="#999999" stroked="false">
                  <v:fill type="solid"/>
                </v:rect>
                <v:shape style="position:absolute;left:639;top:165;width:10640;height:20" id="docshape576" coordorigin="640,166" coordsize="10640,20" path="m11280,166l11270,176,640,176,640,186,11270,186,11280,186,11280,176,11280,166xe" filled="true" fillcolor="#ededed" stroked="false">
                  <v:path arrowok="t"/>
                  <v:fill type="solid"/>
                </v:shape>
                <v:shape style="position:absolute;left:640;top:165;width:10;height:20" id="docshape57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John-David Dalton and Benjamin</w:t>
      </w:r>
      <w:r>
        <w:rPr>
          <w:spacing w:val="-3"/>
        </w:rPr>
        <w:t> </w:t>
      </w:r>
      <w:r>
        <w:rPr>
          <w:spacing w:val="-5"/>
        </w:rPr>
        <w:t>Tan</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 John-David</w:t>
      </w:r>
      <w:r>
        <w:rPr>
          <w:rFonts w:ascii="Times New Roman"/>
          <w:spacing w:val="-1"/>
          <w:sz w:val="16"/>
        </w:rPr>
        <w:t> </w:t>
      </w:r>
      <w:r>
        <w:rPr>
          <w:rFonts w:ascii="Times New Roman"/>
          <w:sz w:val="16"/>
        </w:rPr>
        <w:t>Dalton</w:t>
      </w:r>
      <w:r>
        <w:rPr>
          <w:rFonts w:ascii="Times New Roman"/>
          <w:spacing w:val="-1"/>
          <w:sz w:val="16"/>
        </w:rPr>
        <w:t> </w:t>
      </w:r>
      <w:r>
        <w:rPr>
          <w:rFonts w:ascii="Times New Roman"/>
          <w:sz w:val="16"/>
        </w:rPr>
        <w:t>and</w:t>
      </w:r>
      <w:r>
        <w:rPr>
          <w:rFonts w:ascii="Times New Roman"/>
          <w:spacing w:val="-1"/>
          <w:sz w:val="16"/>
        </w:rPr>
        <w:t> </w:t>
      </w:r>
      <w:r>
        <w:rPr>
          <w:rFonts w:ascii="Times New Roman"/>
          <w:sz w:val="16"/>
        </w:rPr>
        <w:t>Benjamin</w:t>
      </w:r>
      <w:r>
        <w:rPr>
          <w:rFonts w:ascii="Times New Roman"/>
          <w:spacing w:val="-4"/>
          <w:sz w:val="16"/>
        </w:rPr>
        <w:t> </w:t>
      </w:r>
      <w:r>
        <w:rPr>
          <w:rFonts w:ascii="Times New Roman"/>
          <w:sz w:val="16"/>
        </w:rPr>
        <w:t>Tan 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
          <w:sz w:val="16"/>
        </w:rPr>
        <w:t> </w:t>
      </w:r>
      <w:r>
        <w:rPr>
          <w:rFonts w:ascii="Times New Roman"/>
          <w:sz w:val="16"/>
        </w:rPr>
        <w:t>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67392">
                <wp:simplePos x="0" y="0"/>
                <wp:positionH relativeFrom="page">
                  <wp:posOffset>558799</wp:posOffset>
                </wp:positionH>
                <wp:positionV relativeFrom="paragraph">
                  <wp:posOffset>149899</wp:posOffset>
                </wp:positionV>
                <wp:extent cx="31750" cy="31750"/>
                <wp:effectExtent l="0" t="0" r="0" b="0"/>
                <wp:wrapNone/>
                <wp:docPr id="631" name="Graphic 631"/>
                <wp:cNvGraphicFramePr>
                  <a:graphicFrameLocks/>
                </wp:cNvGraphicFramePr>
                <a:graphic>
                  <a:graphicData uri="http://schemas.microsoft.com/office/word/2010/wordprocessingShape">
                    <wps:wsp>
                      <wps:cNvPr id="631" name="Graphic 631"/>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67392" id="docshape578" coordorigin="880,236" coordsize="50,50" path="m908,286l902,286,898,285,880,264,880,258,902,236,908,236,930,261,930,264,908,286xe" filled="true" fillcolor="#000000" stroked="false">
                <v:path arrowok="t"/>
                <v:fill type="solid"/>
                <w10:wrap type="none"/>
              </v:shape>
            </w:pict>
          </mc:Fallback>
        </mc:AlternateContent>
      </w:r>
      <w:hyperlink r:id="rId236">
        <w:r>
          <w:rPr>
            <w:rFonts w:ascii="Times New Roman"/>
            <w:color w:val="0000ED"/>
            <w:spacing w:val="-2"/>
            <w:sz w:val="16"/>
          </w:rPr>
          <w:t>p</w:t>
        </w:r>
        <w:r>
          <w:rPr>
            <w:rFonts w:ascii="Times New Roman"/>
            <w:color w:val="0000ED"/>
            <w:spacing w:val="-2"/>
            <w:sz w:val="16"/>
            <w:u w:val="single" w:color="0000ED"/>
          </w:rPr>
          <w:t>latform</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21472">
                <wp:simplePos x="0" y="0"/>
                <wp:positionH relativeFrom="page">
                  <wp:posOffset>406399</wp:posOffset>
                </wp:positionH>
                <wp:positionV relativeFrom="paragraph">
                  <wp:posOffset>105459</wp:posOffset>
                </wp:positionV>
                <wp:extent cx="6756400" cy="12700"/>
                <wp:effectExtent l="0" t="0" r="0" b="0"/>
                <wp:wrapTopAndBottom/>
                <wp:docPr id="632" name="Group 632"/>
                <wp:cNvGraphicFramePr>
                  <a:graphicFrameLocks/>
                </wp:cNvGraphicFramePr>
                <a:graphic>
                  <a:graphicData uri="http://schemas.microsoft.com/office/word/2010/wordprocessingGroup">
                    <wpg:wgp>
                      <wpg:cNvPr id="632" name="Group 632"/>
                      <wpg:cNvGrpSpPr/>
                      <wpg:grpSpPr>
                        <a:xfrm>
                          <a:off x="0" y="0"/>
                          <a:ext cx="6756400" cy="12700"/>
                          <a:chExt cx="6756400" cy="12700"/>
                        </a:xfrm>
                      </wpg:grpSpPr>
                      <wps:wsp>
                        <wps:cNvPr id="633" name="Graphic 63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34" name="Graphic 634"/>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35" name="Graphic 63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95008;mso-wrap-distance-left:0;mso-wrap-distance-right:0" id="docshapegroup579" coordorigin="640,166" coordsize="10640,20">
                <v:rect style="position:absolute;left:640;top:166;width:10640;height:10" id="docshape580" filled="true" fillcolor="#999999" stroked="false">
                  <v:fill type="solid"/>
                </v:rect>
                <v:shape style="position:absolute;left:639;top:166;width:10640;height:20" id="docshape581" coordorigin="640,166" coordsize="10640,20" path="m11280,166l11270,176,640,176,640,186,11270,186,11280,186,11280,176,11280,166xe" filled="true" fillcolor="#ededed" stroked="false">
                  <v:path arrowok="t"/>
                  <v:fill type="solid"/>
                </v:shape>
                <v:shape style="position:absolute;left:640;top:166;width:10;height:20" id="docshape58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John </w:t>
      </w:r>
      <w:r>
        <w:rPr>
          <w:spacing w:val="-2"/>
        </w:rPr>
        <w:t>Reilly</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John Reilly licensed under the same terms as </w:t>
      </w:r>
      <w:r>
        <w:rPr>
          <w:rFonts w:ascii="Times New Roman"/>
          <w:spacing w:val="-2"/>
          <w:sz w:val="16"/>
        </w:rPr>
        <w:t>jsmin.</w:t>
      </w:r>
    </w:p>
    <w:p>
      <w:pPr>
        <w:spacing w:before="156"/>
        <w:ind w:left="0" w:right="9672" w:firstLine="0"/>
        <w:jc w:val="right"/>
        <w:rPr>
          <w:rFonts w:ascii="Times New Roman"/>
          <w:sz w:val="16"/>
        </w:rPr>
      </w:pPr>
      <w:r>
        <w:rPr/>
        <mc:AlternateContent>
          <mc:Choice Requires="wps">
            <w:drawing>
              <wp:anchor distT="0" distB="0" distL="0" distR="0" allowOverlap="1" layoutInCell="1" locked="0" behindDoc="0" simplePos="0" relativeHeight="15867904">
                <wp:simplePos x="0" y="0"/>
                <wp:positionH relativeFrom="page">
                  <wp:posOffset>558799</wp:posOffset>
                </wp:positionH>
                <wp:positionV relativeFrom="paragraph">
                  <wp:posOffset>149899</wp:posOffset>
                </wp:positionV>
                <wp:extent cx="31750" cy="31750"/>
                <wp:effectExtent l="0" t="0" r="0" b="0"/>
                <wp:wrapNone/>
                <wp:docPr id="636" name="Graphic 636"/>
                <wp:cNvGraphicFramePr>
                  <a:graphicFrameLocks/>
                </wp:cNvGraphicFramePr>
                <a:graphic>
                  <a:graphicData uri="http://schemas.microsoft.com/office/word/2010/wordprocessingShape">
                    <wps:wsp>
                      <wps:cNvPr id="636" name="Graphic 636"/>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67904" id="docshape583" coordorigin="880,236" coordsize="50,50" path="m908,286l902,286,898,285,880,264,880,258,902,236,908,236,930,261,930,264,908,286xe" filled="true" fillcolor="#000000" stroked="false">
                <v:path arrowok="t"/>
                <v:fill type="solid"/>
                <w10:wrap type="none"/>
              </v:shape>
            </w:pict>
          </mc:Fallback>
        </mc:AlternateContent>
      </w:r>
      <w:hyperlink r:id="rId237">
        <w:r>
          <w:rPr>
            <w:rFonts w:ascii="Times New Roman"/>
            <w:color w:val="0000ED"/>
            <w:spacing w:val="-2"/>
            <w:sz w:val="16"/>
            <w:u w:val="single" w:color="0000ED"/>
          </w:rPr>
          <w:t>JSMin</w:t>
        </w:r>
        <w:r>
          <w:rPr>
            <w:rFonts w:ascii="Times New Roman"/>
            <w:color w:val="0000ED"/>
            <w:spacing w:val="-2"/>
            <w:sz w:val="16"/>
            <w:u w:val="none"/>
          </w:rPr>
          <w:t>.j</w:t>
        </w:r>
        <w:r>
          <w:rPr>
            <w:rFonts w:ascii="Times New Roman"/>
            <w:color w:val="0000ED"/>
            <w:spacing w:val="-2"/>
            <w:sz w:val="16"/>
            <w:u w:val="single" w:color="0000ED"/>
          </w:rPr>
          <w:t>ava</w:t>
        </w:r>
      </w:hyperlink>
    </w:p>
    <w:p>
      <w:pPr>
        <w:pStyle w:val="BodyText"/>
        <w:spacing w:before="178"/>
        <w:ind w:left="119"/>
      </w:pPr>
      <w:r>
        <w:rPr/>
        <w:t>/* JSMin.java 2006-02-</w:t>
      </w:r>
      <w:r>
        <w:rPr>
          <w:spacing w:val="-5"/>
        </w:rPr>
        <w:t>13</w:t>
      </w:r>
    </w:p>
    <w:p>
      <w:pPr>
        <w:spacing w:before="2"/>
        <w:ind w:left="198" w:right="0" w:firstLine="0"/>
        <w:jc w:val="left"/>
        <w:rPr>
          <w:sz w:val="13"/>
        </w:rPr>
      </w:pPr>
      <w:r>
        <w:rPr>
          <w:spacing w:val="-10"/>
          <w:sz w:val="13"/>
        </w:rPr>
        <w:t>*</w:t>
      </w:r>
    </w:p>
    <w:p>
      <w:pPr>
        <w:pStyle w:val="ListParagraph"/>
        <w:numPr>
          <w:ilvl w:val="1"/>
          <w:numId w:val="10"/>
        </w:numPr>
        <w:tabs>
          <w:tab w:pos="354" w:val="left" w:leader="none"/>
        </w:tabs>
        <w:spacing w:line="240" w:lineRule="auto" w:before="3" w:after="0"/>
        <w:ind w:left="354" w:right="0" w:hanging="156"/>
        <w:jc w:val="left"/>
        <w:rPr>
          <w:sz w:val="13"/>
        </w:rPr>
      </w:pPr>
      <w:r>
        <w:rPr>
          <w:sz w:val="13"/>
        </w:rPr>
        <w:t>Copyright (c) 2006 John Reilly </w:t>
      </w:r>
      <w:hyperlink r:id="rId238">
        <w:r>
          <w:rPr>
            <w:spacing w:val="-2"/>
            <w:sz w:val="13"/>
          </w:rPr>
          <w:t>(www.inconspicuous.org)</w:t>
        </w:r>
      </w:hyperlink>
    </w:p>
    <w:p>
      <w:pPr>
        <w:spacing w:before="3"/>
        <w:ind w:left="198" w:right="0" w:firstLine="0"/>
        <w:jc w:val="left"/>
        <w:rPr>
          <w:sz w:val="13"/>
        </w:rPr>
      </w:pPr>
      <w:r>
        <w:rPr>
          <w:spacing w:val="-10"/>
          <w:sz w:val="13"/>
        </w:rPr>
        <w:t>*</w:t>
      </w:r>
    </w:p>
    <w:p>
      <w:pPr>
        <w:pStyle w:val="ListParagraph"/>
        <w:numPr>
          <w:ilvl w:val="1"/>
          <w:numId w:val="10"/>
        </w:numPr>
        <w:tabs>
          <w:tab w:pos="354" w:val="left" w:leader="none"/>
        </w:tabs>
        <w:spacing w:line="240" w:lineRule="auto" w:before="2" w:after="0"/>
        <w:ind w:left="354" w:right="0" w:hanging="156"/>
        <w:jc w:val="left"/>
        <w:rPr>
          <w:sz w:val="13"/>
        </w:rPr>
      </w:pPr>
      <w:r>
        <w:rPr>
          <w:sz w:val="13"/>
        </w:rPr>
        <w:t>This work is a translation from C to Java of jsmin.c published </w:t>
      </w:r>
      <w:r>
        <w:rPr>
          <w:spacing w:val="-5"/>
          <w:sz w:val="13"/>
        </w:rPr>
        <w:t>by</w:t>
      </w:r>
    </w:p>
    <w:p>
      <w:pPr>
        <w:pStyle w:val="ListParagraph"/>
        <w:numPr>
          <w:ilvl w:val="1"/>
          <w:numId w:val="10"/>
        </w:numPr>
        <w:tabs>
          <w:tab w:pos="354" w:val="left" w:leader="none"/>
        </w:tabs>
        <w:spacing w:line="240" w:lineRule="auto" w:before="3" w:after="0"/>
        <w:ind w:left="354" w:right="0" w:hanging="156"/>
        <w:jc w:val="left"/>
        <w:rPr>
          <w:sz w:val="13"/>
        </w:rPr>
      </w:pPr>
      <w:r>
        <w:rPr>
          <w:sz w:val="13"/>
        </w:rPr>
        <w:t>Douglas Crockford. Permission is hereby granted to use the </w:t>
      </w:r>
      <w:r>
        <w:rPr>
          <w:spacing w:val="-4"/>
          <w:sz w:val="13"/>
        </w:rPr>
        <w:t>Java</w:t>
      </w:r>
    </w:p>
    <w:p>
      <w:pPr>
        <w:pStyle w:val="ListParagraph"/>
        <w:numPr>
          <w:ilvl w:val="1"/>
          <w:numId w:val="10"/>
        </w:numPr>
        <w:tabs>
          <w:tab w:pos="354" w:val="left" w:leader="none"/>
        </w:tabs>
        <w:spacing w:line="240" w:lineRule="auto" w:before="3" w:after="0"/>
        <w:ind w:left="354" w:right="0" w:hanging="156"/>
        <w:jc w:val="left"/>
        <w:rPr>
          <w:sz w:val="13"/>
        </w:rPr>
      </w:pPr>
      <w:r>
        <w:rPr>
          <w:sz w:val="13"/>
        </w:rPr>
        <w:t>version under the same conditions as the jsmin.c on which it </w:t>
      </w:r>
      <w:r>
        <w:rPr>
          <w:spacing w:val="-5"/>
          <w:sz w:val="13"/>
        </w:rPr>
        <w:t>is</w:t>
      </w:r>
    </w:p>
    <w:p>
      <w:pPr>
        <w:pStyle w:val="ListParagraph"/>
        <w:numPr>
          <w:ilvl w:val="1"/>
          <w:numId w:val="10"/>
        </w:numPr>
        <w:tabs>
          <w:tab w:pos="354" w:val="left" w:leader="none"/>
        </w:tabs>
        <w:spacing w:line="240" w:lineRule="auto" w:before="3" w:after="0"/>
        <w:ind w:left="354" w:right="0" w:hanging="156"/>
        <w:jc w:val="left"/>
        <w:rPr>
          <w:sz w:val="13"/>
        </w:rPr>
      </w:pPr>
      <w:r>
        <w:rPr>
          <w:spacing w:val="-2"/>
          <w:sz w:val="13"/>
        </w:rPr>
        <w:t>based.</w:t>
      </w:r>
    </w:p>
    <w:p>
      <w:pPr>
        <w:pStyle w:val="ListParagraph"/>
        <w:numPr>
          <w:ilvl w:val="1"/>
          <w:numId w:val="10"/>
        </w:numPr>
        <w:tabs>
          <w:tab w:pos="354" w:val="left" w:leader="none"/>
        </w:tabs>
        <w:spacing w:line="240" w:lineRule="auto" w:before="2" w:after="0"/>
        <w:ind w:left="354" w:right="0" w:hanging="156"/>
        <w:jc w:val="left"/>
        <w:rPr>
          <w:sz w:val="13"/>
        </w:rPr>
      </w:pPr>
      <w:r>
        <w:rPr>
          <w:spacing w:val="-10"/>
          <w:sz w:val="13"/>
        </w:rPr>
        <w:t>/</w:t>
      </w:r>
    </w:p>
    <w:p>
      <w:pPr>
        <w:pStyle w:val="BodyText"/>
        <w:spacing w:before="7"/>
        <w:rPr>
          <w:sz w:val="8"/>
        </w:rPr>
      </w:pPr>
      <w:r>
        <w:rPr/>
        <mc:AlternateContent>
          <mc:Choice Requires="wps">
            <w:drawing>
              <wp:anchor distT="0" distB="0" distL="0" distR="0" allowOverlap="1" layoutInCell="1" locked="0" behindDoc="1" simplePos="0" relativeHeight="487721984">
                <wp:simplePos x="0" y="0"/>
                <wp:positionH relativeFrom="page">
                  <wp:posOffset>406399</wp:posOffset>
                </wp:positionH>
                <wp:positionV relativeFrom="paragraph">
                  <wp:posOffset>77271</wp:posOffset>
                </wp:positionV>
                <wp:extent cx="6756400" cy="12700"/>
                <wp:effectExtent l="0" t="0" r="0" b="0"/>
                <wp:wrapTopAndBottom/>
                <wp:docPr id="637" name="Group 637"/>
                <wp:cNvGraphicFramePr>
                  <a:graphicFrameLocks/>
                </wp:cNvGraphicFramePr>
                <a:graphic>
                  <a:graphicData uri="http://schemas.microsoft.com/office/word/2010/wordprocessingGroup">
                    <wpg:wgp>
                      <wpg:cNvPr id="637" name="Group 637"/>
                      <wpg:cNvGrpSpPr/>
                      <wpg:grpSpPr>
                        <a:xfrm>
                          <a:off x="0" y="0"/>
                          <a:ext cx="6756400" cy="12700"/>
                          <a:chExt cx="6756400" cy="12700"/>
                        </a:xfrm>
                      </wpg:grpSpPr>
                      <wps:wsp>
                        <wps:cNvPr id="638" name="Graphic 63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39" name="Graphic 639"/>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40" name="Graphic 64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84367pt;width:532pt;height:1pt;mso-position-horizontal-relative:page;mso-position-vertical-relative:paragraph;z-index:-15594496;mso-wrap-distance-left:0;mso-wrap-distance-right:0" id="docshapegroup584" coordorigin="640,122" coordsize="10640,20">
                <v:rect style="position:absolute;left:640;top:121;width:10640;height:10" id="docshape585" filled="true" fillcolor="#999999" stroked="false">
                  <v:fill type="solid"/>
                </v:rect>
                <v:shape style="position:absolute;left:639;top:121;width:10640;height:20" id="docshape586" coordorigin="640,122" coordsize="10640,20" path="m11280,122l11270,132,640,132,640,142,11270,142,11280,142,11280,132,11280,122xe" filled="true" fillcolor="#ededed" stroked="false">
                  <v:path arrowok="t"/>
                  <v:fill type="solid"/>
                </v:shape>
                <v:shape style="position:absolute;left:640;top:121;width:10;height:20" id="docshape587" coordorigin="640,122" coordsize="10,20" path="m640,142l640,122,650,122,650,132,640,142xe" filled="true" fillcolor="#999999" stroked="false">
                  <v:path arrowok="t"/>
                  <v:fill type="solid"/>
                </v:shape>
                <w10:wrap type="topAndBottom"/>
              </v:group>
            </w:pict>
          </mc:Fallback>
        </mc:AlternateContent>
      </w:r>
    </w:p>
    <w:p>
      <w:pPr>
        <w:pStyle w:val="BodyText"/>
        <w:spacing w:before="53"/>
      </w:pPr>
    </w:p>
    <w:p>
      <w:pPr>
        <w:pStyle w:val="Heading2"/>
        <w:ind w:left="0" w:right="9681"/>
        <w:jc w:val="right"/>
      </w:pPr>
      <w:r>
        <w:rPr/>
        <w:t>Jonathan </w:t>
      </w:r>
      <w:r>
        <w:rPr>
          <w:spacing w:val="-2"/>
        </w:rPr>
        <w:t>Boulle</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Jonathan Boulle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68416">
                <wp:simplePos x="0" y="0"/>
                <wp:positionH relativeFrom="page">
                  <wp:posOffset>558799</wp:posOffset>
                </wp:positionH>
                <wp:positionV relativeFrom="paragraph">
                  <wp:posOffset>149721</wp:posOffset>
                </wp:positionV>
                <wp:extent cx="31750" cy="31750"/>
                <wp:effectExtent l="0" t="0" r="0" b="0"/>
                <wp:wrapNone/>
                <wp:docPr id="641" name="Graphic 641"/>
                <wp:cNvGraphicFramePr>
                  <a:graphicFrameLocks/>
                </wp:cNvGraphicFramePr>
                <a:graphic>
                  <a:graphicData uri="http://schemas.microsoft.com/office/word/2010/wordprocessingShape">
                    <wps:wsp>
                      <wps:cNvPr id="641" name="Graphic 641"/>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8906pt;width:2.5pt;height:2.5pt;mso-position-horizontal-relative:page;mso-position-vertical-relative:paragraph;z-index:15868416" id="docshape588" coordorigin="880,236" coordsize="50,50" path="m908,286l902,286,898,285,880,264,880,257,902,236,908,236,930,261,930,264,908,286xe" filled="true" fillcolor="#000000" stroked="false">
                <v:path arrowok="t"/>
                <v:fill type="solid"/>
                <w10:wrap type="none"/>
              </v:shape>
            </w:pict>
          </mc:Fallback>
        </mc:AlternateContent>
      </w:r>
      <w:hyperlink r:id="rId239">
        <w:r>
          <w:rPr>
            <w:rFonts w:ascii="Times New Roman"/>
            <w:color w:val="0000ED"/>
            <w:spacing w:val="-2"/>
            <w:sz w:val="16"/>
            <w:u w:val="single" w:color="0000ED"/>
          </w:rPr>
          <w:t>clockwork</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22496">
                <wp:simplePos x="0" y="0"/>
                <wp:positionH relativeFrom="page">
                  <wp:posOffset>406399</wp:posOffset>
                </wp:positionH>
                <wp:positionV relativeFrom="paragraph">
                  <wp:posOffset>105280</wp:posOffset>
                </wp:positionV>
                <wp:extent cx="6756400" cy="12700"/>
                <wp:effectExtent l="0" t="0" r="0" b="0"/>
                <wp:wrapTopAndBottom/>
                <wp:docPr id="642" name="Group 642"/>
                <wp:cNvGraphicFramePr>
                  <a:graphicFrameLocks/>
                </wp:cNvGraphicFramePr>
                <a:graphic>
                  <a:graphicData uri="http://schemas.microsoft.com/office/word/2010/wordprocessingGroup">
                    <wpg:wgp>
                      <wpg:cNvPr id="642" name="Group 642"/>
                      <wpg:cNvGrpSpPr/>
                      <wpg:grpSpPr>
                        <a:xfrm>
                          <a:off x="0" y="0"/>
                          <a:ext cx="6756400" cy="12700"/>
                          <a:chExt cx="6756400" cy="12700"/>
                        </a:xfrm>
                      </wpg:grpSpPr>
                      <wps:wsp>
                        <wps:cNvPr id="643" name="Graphic 64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44" name="Graphic 644"/>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45" name="Graphic 64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84pt;width:532pt;height:1pt;mso-position-horizontal-relative:page;mso-position-vertical-relative:paragraph;z-index:-15593984;mso-wrap-distance-left:0;mso-wrap-distance-right:0" id="docshapegroup589" coordorigin="640,166" coordsize="10640,20">
                <v:rect style="position:absolute;left:640;top:165;width:10640;height:10" id="docshape590" filled="true" fillcolor="#999999" stroked="false">
                  <v:fill type="solid"/>
                </v:rect>
                <v:shape style="position:absolute;left:639;top:165;width:10640;height:20" id="docshape591" coordorigin="640,166" coordsize="10640,20" path="m11280,166l11270,176,640,176,640,186,11270,186,11280,186,11280,176,11280,166xe" filled="true" fillcolor="#ededed" stroked="false">
                  <v:path arrowok="t"/>
                  <v:fill type="solid"/>
                </v:shape>
                <v:shape style="position:absolute;left:640;top:165;width:10;height:20" id="docshape59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Jonathan Ong and Douglas Christopher</w:t>
      </w:r>
      <w:r>
        <w:rPr>
          <w:spacing w:val="-6"/>
        </w:rPr>
        <w:t> </w:t>
      </w:r>
      <w:r>
        <w:rPr>
          <w:spacing w:val="-2"/>
        </w:rPr>
        <w:t>Wilson</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 includes</w:t>
      </w:r>
      <w:r>
        <w:rPr>
          <w:rFonts w:ascii="Times New Roman"/>
          <w:spacing w:val="-1"/>
          <w:sz w:val="16"/>
        </w:rPr>
        <w:t> </w:t>
      </w:r>
      <w:r>
        <w:rPr>
          <w:rFonts w:ascii="Times New Roman"/>
          <w:sz w:val="16"/>
        </w:rPr>
        <w:t>software developed</w:t>
      </w:r>
      <w:r>
        <w:rPr>
          <w:rFonts w:ascii="Times New Roman"/>
          <w:spacing w:val="-1"/>
          <w:sz w:val="16"/>
        </w:rPr>
        <w:t> </w:t>
      </w:r>
      <w:r>
        <w:rPr>
          <w:rFonts w:ascii="Times New Roman"/>
          <w:sz w:val="16"/>
        </w:rPr>
        <w:t>by Jonathan</w:t>
      </w:r>
      <w:r>
        <w:rPr>
          <w:rFonts w:ascii="Times New Roman"/>
          <w:spacing w:val="-1"/>
          <w:sz w:val="16"/>
        </w:rPr>
        <w:t> </w:t>
      </w:r>
      <w:r>
        <w:rPr>
          <w:rFonts w:ascii="Times New Roman"/>
          <w:sz w:val="16"/>
        </w:rPr>
        <w:t>Ong and Douglas</w:t>
      </w:r>
      <w:r>
        <w:rPr>
          <w:rFonts w:ascii="Times New Roman"/>
          <w:spacing w:val="-1"/>
          <w:sz w:val="16"/>
        </w:rPr>
        <w:t> </w:t>
      </w:r>
      <w:r>
        <w:rPr>
          <w:rFonts w:ascii="Times New Roman"/>
          <w:sz w:val="16"/>
        </w:rPr>
        <w:t>Christopher</w:t>
      </w:r>
      <w:r>
        <w:rPr>
          <w:rFonts w:ascii="Times New Roman"/>
          <w:spacing w:val="-3"/>
          <w:sz w:val="16"/>
        </w:rPr>
        <w:t> </w:t>
      </w:r>
      <w:r>
        <w:rPr>
          <w:rFonts w:ascii="Times New Roman"/>
          <w:sz w:val="16"/>
        </w:rPr>
        <w:t>Wilson</w:t>
      </w:r>
      <w:r>
        <w:rPr>
          <w:rFonts w:ascii="Times New Roman"/>
          <w:spacing w:val="-1"/>
          <w:sz w:val="16"/>
        </w:rPr>
        <w:t> </w:t>
      </w:r>
      <w:r>
        <w:rPr>
          <w:rFonts w:ascii="Times New Roman"/>
          <w:sz w:val="16"/>
        </w:rPr>
        <w:t>licensed under</w:t>
      </w:r>
      <w:r>
        <w:rPr>
          <w:rFonts w:ascii="Times New Roman"/>
          <w:spacing w:val="-1"/>
          <w:sz w:val="16"/>
        </w:rPr>
        <w:t> </w:t>
      </w:r>
      <w:r>
        <w:rPr>
          <w:rFonts w:ascii="Times New Roman"/>
          <w:sz w:val="16"/>
        </w:rPr>
        <w:t>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68928">
                <wp:simplePos x="0" y="0"/>
                <wp:positionH relativeFrom="page">
                  <wp:posOffset>558799</wp:posOffset>
                </wp:positionH>
                <wp:positionV relativeFrom="paragraph">
                  <wp:posOffset>149899</wp:posOffset>
                </wp:positionV>
                <wp:extent cx="31750" cy="31750"/>
                <wp:effectExtent l="0" t="0" r="0" b="0"/>
                <wp:wrapNone/>
                <wp:docPr id="646" name="Graphic 646"/>
                <wp:cNvGraphicFramePr>
                  <a:graphicFrameLocks/>
                </wp:cNvGraphicFramePr>
                <a:graphic>
                  <a:graphicData uri="http://schemas.microsoft.com/office/word/2010/wordprocessingShape">
                    <wps:wsp>
                      <wps:cNvPr id="646" name="Graphic 646"/>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68928" id="docshape593" coordorigin="880,236" coordsize="50,50" path="m908,286l902,286,898,285,880,264,880,258,902,236,908,236,930,261,930,264,908,286xe" filled="true" fillcolor="#000000" stroked="false">
                <v:path arrowok="t"/>
                <v:fill type="solid"/>
                <w10:wrap type="none"/>
              </v:shape>
            </w:pict>
          </mc:Fallback>
        </mc:AlternateContent>
      </w:r>
      <w:hyperlink r:id="rId240">
        <w:r>
          <w:rPr>
            <w:rFonts w:ascii="Times New Roman"/>
            <w:color w:val="0000ED"/>
            <w:sz w:val="16"/>
            <w:u w:val="single" w:color="0000ED"/>
          </w:rPr>
          <w:t>mime-</w:t>
        </w:r>
        <w:r>
          <w:rPr>
            <w:rFonts w:ascii="Times New Roman"/>
            <w:color w:val="0000ED"/>
            <w:spacing w:val="-2"/>
            <w:sz w:val="16"/>
            <w:u w:val="single" w:color="0000ED"/>
          </w:rPr>
          <w:t>types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23008">
                <wp:simplePos x="0" y="0"/>
                <wp:positionH relativeFrom="page">
                  <wp:posOffset>406399</wp:posOffset>
                </wp:positionH>
                <wp:positionV relativeFrom="paragraph">
                  <wp:posOffset>105459</wp:posOffset>
                </wp:positionV>
                <wp:extent cx="6756400" cy="12700"/>
                <wp:effectExtent l="0" t="0" r="0" b="0"/>
                <wp:wrapTopAndBottom/>
                <wp:docPr id="647" name="Group 647"/>
                <wp:cNvGraphicFramePr>
                  <a:graphicFrameLocks/>
                </wp:cNvGraphicFramePr>
                <a:graphic>
                  <a:graphicData uri="http://schemas.microsoft.com/office/word/2010/wordprocessingGroup">
                    <wpg:wgp>
                      <wpg:cNvPr id="647" name="Group 647"/>
                      <wpg:cNvGrpSpPr/>
                      <wpg:grpSpPr>
                        <a:xfrm>
                          <a:off x="0" y="0"/>
                          <a:ext cx="6756400" cy="12700"/>
                          <a:chExt cx="6756400" cy="12700"/>
                        </a:xfrm>
                      </wpg:grpSpPr>
                      <wps:wsp>
                        <wps:cNvPr id="648" name="Graphic 64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49" name="Graphic 649"/>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50" name="Graphic 65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93472;mso-wrap-distance-left:0;mso-wrap-distance-right:0" id="docshapegroup594" coordorigin="640,166" coordsize="10640,20">
                <v:rect style="position:absolute;left:640;top:166;width:10640;height:10" id="docshape595" filled="true" fillcolor="#999999" stroked="false">
                  <v:fill type="solid"/>
                </v:rect>
                <v:shape style="position:absolute;left:639;top:166;width:10640;height:20" id="docshape596" coordorigin="640,166" coordsize="10640,20" path="m11280,166l11270,176,640,176,640,186,11270,186,11280,186,11280,176,11280,166xe" filled="true" fillcolor="#ededed" stroked="false">
                  <v:path arrowok="t"/>
                  <v:fill type="solid"/>
                </v:shape>
                <v:shape style="position:absolute;left:640;top:166;width:10;height:20" id="docshape59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Joyent, </w:t>
      </w:r>
      <w:r>
        <w:rPr>
          <w:spacing w:val="-4"/>
        </w:rPr>
        <w:t>Inc.</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Joyent, Inc. licensed under the MIT</w:t>
      </w:r>
      <w:r>
        <w:rPr>
          <w:rFonts w:ascii="Times New Roman"/>
          <w:spacing w:val="-3"/>
          <w:sz w:val="16"/>
        </w:rPr>
        <w:t> </w:t>
      </w:r>
      <w:r>
        <w:rPr>
          <w:rFonts w:ascii="Times New Roman"/>
          <w:spacing w:val="-2"/>
          <w:sz w:val="16"/>
        </w:rPr>
        <w:t>License.</w:t>
      </w:r>
    </w:p>
    <w:p>
      <w:pPr>
        <w:spacing w:line="235" w:lineRule="auto" w:before="159"/>
        <w:ind w:left="519" w:right="9508" w:firstLine="0"/>
        <w:jc w:val="left"/>
        <w:rPr>
          <w:rFonts w:ascii="Times New Roman"/>
          <w:sz w:val="16"/>
        </w:rPr>
      </w:pPr>
      <w:r>
        <w:rPr/>
        <mc:AlternateContent>
          <mc:Choice Requires="wps">
            <w:drawing>
              <wp:anchor distT="0" distB="0" distL="0" distR="0" allowOverlap="1" layoutInCell="1" locked="0" behindDoc="0" simplePos="0" relativeHeight="15869440">
                <wp:simplePos x="0" y="0"/>
                <wp:positionH relativeFrom="page">
                  <wp:posOffset>558799</wp:posOffset>
                </wp:positionH>
                <wp:positionV relativeFrom="paragraph">
                  <wp:posOffset>149899</wp:posOffset>
                </wp:positionV>
                <wp:extent cx="31750" cy="31750"/>
                <wp:effectExtent l="0" t="0" r="0" b="0"/>
                <wp:wrapNone/>
                <wp:docPr id="651" name="Graphic 651"/>
                <wp:cNvGraphicFramePr>
                  <a:graphicFrameLocks/>
                </wp:cNvGraphicFramePr>
                <a:graphic>
                  <a:graphicData uri="http://schemas.microsoft.com/office/word/2010/wordprocessingShape">
                    <wps:wsp>
                      <wps:cNvPr id="651" name="Graphic 651"/>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69440" id="docshape598"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69952">
                <wp:simplePos x="0" y="0"/>
                <wp:positionH relativeFrom="page">
                  <wp:posOffset>558799</wp:posOffset>
                </wp:positionH>
                <wp:positionV relativeFrom="paragraph">
                  <wp:posOffset>264199</wp:posOffset>
                </wp:positionV>
                <wp:extent cx="31750" cy="31750"/>
                <wp:effectExtent l="0" t="0" r="0" b="0"/>
                <wp:wrapNone/>
                <wp:docPr id="652" name="Graphic 652"/>
                <wp:cNvGraphicFramePr>
                  <a:graphicFrameLocks/>
                </wp:cNvGraphicFramePr>
                <a:graphic>
                  <a:graphicData uri="http://schemas.microsoft.com/office/word/2010/wordprocessingShape">
                    <wps:wsp>
                      <wps:cNvPr id="652" name="Graphic 652"/>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869952" id="docshape599"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70464">
                <wp:simplePos x="0" y="0"/>
                <wp:positionH relativeFrom="page">
                  <wp:posOffset>558799</wp:posOffset>
                </wp:positionH>
                <wp:positionV relativeFrom="paragraph">
                  <wp:posOffset>378499</wp:posOffset>
                </wp:positionV>
                <wp:extent cx="31750" cy="31750"/>
                <wp:effectExtent l="0" t="0" r="0" b="0"/>
                <wp:wrapNone/>
                <wp:docPr id="653" name="Graphic 653"/>
                <wp:cNvGraphicFramePr>
                  <a:graphicFrameLocks/>
                </wp:cNvGraphicFramePr>
                <a:graphic>
                  <a:graphicData uri="http://schemas.microsoft.com/office/word/2010/wordprocessingShape">
                    <wps:wsp>
                      <wps:cNvPr id="653" name="Graphic 653"/>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9.803122pt;width:2.5pt;height:2.5pt;mso-position-horizontal-relative:page;mso-position-vertical-relative:paragraph;z-index:15870464" id="docshape600" coordorigin="880,596" coordsize="50,50" path="m908,646l902,646,898,645,880,624,880,618,902,596,908,596,930,621,930,624,908,646xe" filled="true" fillcolor="#000000" stroked="false">
                <v:path arrowok="t"/>
                <v:fill type="solid"/>
                <w10:wrap type="none"/>
              </v:shape>
            </w:pict>
          </mc:Fallback>
        </mc:AlternateContent>
      </w:r>
      <w:hyperlink r:id="rId241">
        <w:r>
          <w:rPr>
            <w:rFonts w:ascii="Times New Roman"/>
            <w:color w:val="0000ED"/>
            <w:spacing w:val="-2"/>
            <w:sz w:val="16"/>
            <w:u w:val="single" w:color="0000ED"/>
          </w:rPr>
          <w:t>extsprintf</w:t>
        </w:r>
      </w:hyperlink>
      <w:r>
        <w:rPr>
          <w:rFonts w:ascii="Times New Roman"/>
          <w:color w:val="0000ED"/>
          <w:spacing w:val="40"/>
          <w:sz w:val="16"/>
          <w:u w:val="none"/>
        </w:rPr>
        <w:t> </w:t>
      </w:r>
      <w:hyperlink r:id="rId242">
        <w:r>
          <w:rPr>
            <w:rFonts w:ascii="Times New Roman"/>
            <w:color w:val="0000ED"/>
            <w:spacing w:val="-2"/>
            <w:sz w:val="16"/>
            <w:u w:val="single" w:color="0000ED"/>
          </w:rPr>
          <w:t>http-signature</w:t>
        </w:r>
      </w:hyperlink>
      <w:r>
        <w:rPr>
          <w:rFonts w:ascii="Times New Roman"/>
          <w:color w:val="0000ED"/>
          <w:spacing w:val="40"/>
          <w:sz w:val="16"/>
          <w:u w:val="none"/>
        </w:rPr>
        <w:t> </w:t>
      </w:r>
      <w:hyperlink r:id="rId243">
        <w:r>
          <w:rPr>
            <w:rFonts w:ascii="Times New Roman"/>
            <w:color w:val="0000ED"/>
            <w:sz w:val="16"/>
            <w:u w:val="none"/>
          </w:rPr>
          <w:t>j</w:t>
        </w:r>
        <w:r>
          <w:rPr>
            <w:rFonts w:ascii="Times New Roman"/>
            <w:color w:val="0000ED"/>
            <w:sz w:val="16"/>
            <w:u w:val="single" w:color="0000ED"/>
          </w:rPr>
          <w:t> sprim</w:t>
        </w:r>
      </w:hyperlink>
    </w:p>
    <w:p>
      <w:pPr>
        <w:spacing w:line="235" w:lineRule="auto" w:before="0"/>
        <w:ind w:left="519" w:right="10002" w:hanging="160"/>
        <w:jc w:val="left"/>
        <w:rPr>
          <w:rFonts w:ascii="Times New Roman"/>
          <w:sz w:val="16"/>
        </w:rPr>
      </w:pPr>
      <w:r>
        <w:rPr/>
        <mc:AlternateContent>
          <mc:Choice Requires="wps">
            <w:drawing>
              <wp:anchor distT="0" distB="0" distL="0" distR="0" allowOverlap="1" layoutInCell="1" locked="0" behindDoc="0" simplePos="0" relativeHeight="15870976">
                <wp:simplePos x="0" y="0"/>
                <wp:positionH relativeFrom="page">
                  <wp:posOffset>558799</wp:posOffset>
                </wp:positionH>
                <wp:positionV relativeFrom="paragraph">
                  <wp:posOffset>162654</wp:posOffset>
                </wp:positionV>
                <wp:extent cx="31750" cy="31750"/>
                <wp:effectExtent l="0" t="0" r="0" b="0"/>
                <wp:wrapNone/>
                <wp:docPr id="654" name="Graphic 654"/>
                <wp:cNvGraphicFramePr>
                  <a:graphicFrameLocks/>
                </wp:cNvGraphicFramePr>
                <a:graphic>
                  <a:graphicData uri="http://schemas.microsoft.com/office/word/2010/wordprocessingShape">
                    <wps:wsp>
                      <wps:cNvPr id="654" name="Graphic 654"/>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807417pt;width:2.5pt;height:2.5pt;mso-position-horizontal-relative:page;mso-position-vertical-relative:paragraph;z-index:15870976" id="docshape601" coordorigin="880,256" coordsize="50,50" path="m908,306l902,306,898,305,880,284,880,278,902,256,908,256,930,281,930,284,908,306xe" filled="true" fillcolor="#000000" stroked="false">
                <v:path arrowok="t"/>
                <v:fill type="solid"/>
                <w10:wrap type="none"/>
              </v:shape>
            </w:pict>
          </mc:Fallback>
        </mc:AlternateContent>
      </w:r>
      <w:r>
        <w:rPr>
          <w:position w:val="2"/>
        </w:rPr>
        <w:drawing>
          <wp:inline distT="0" distB="0" distL="0" distR="0">
            <wp:extent cx="31750" cy="31749"/>
            <wp:effectExtent l="0" t="0" r="0" b="0"/>
            <wp:docPr id="655" name="Image 655"/>
            <wp:cNvGraphicFramePr>
              <a:graphicFrameLocks/>
            </wp:cNvGraphicFramePr>
            <a:graphic>
              <a:graphicData uri="http://schemas.openxmlformats.org/drawingml/2006/picture">
                <pic:pic>
                  <pic:nvPicPr>
                    <pic:cNvPr id="655" name="Image 655"/>
                    <pic:cNvPicPr/>
                  </pic:nvPicPr>
                  <pic:blipFill>
                    <a:blip r:embed="rId244"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245">
        <w:r>
          <w:rPr>
            <w:rFonts w:ascii="Times New Roman"/>
            <w:color w:val="0000ED"/>
            <w:sz w:val="16"/>
            <w:u w:val="single" w:color="0000ED"/>
          </w:rPr>
          <w:t>sshpk</w:t>
        </w:r>
      </w:hyperlink>
      <w:r>
        <w:rPr>
          <w:rFonts w:ascii="Times New Roman"/>
          <w:color w:val="0000ED"/>
          <w:spacing w:val="40"/>
          <w:sz w:val="16"/>
          <w:u w:val="none"/>
        </w:rPr>
        <w:t> </w:t>
      </w:r>
      <w:hyperlink r:id="rId246">
        <w:r>
          <w:rPr>
            <w:rFonts w:ascii="Times New Roman"/>
            <w:color w:val="0000ED"/>
            <w:spacing w:val="-2"/>
            <w:sz w:val="16"/>
            <w:u w:val="single" w:color="0000ED"/>
          </w:rPr>
          <w:t>verror</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23520">
                <wp:simplePos x="0" y="0"/>
                <wp:positionH relativeFrom="page">
                  <wp:posOffset>406399</wp:posOffset>
                </wp:positionH>
                <wp:positionV relativeFrom="paragraph">
                  <wp:posOffset>105117</wp:posOffset>
                </wp:positionV>
                <wp:extent cx="6756400" cy="12700"/>
                <wp:effectExtent l="0" t="0" r="0" b="0"/>
                <wp:wrapTopAndBottom/>
                <wp:docPr id="656" name="Group 656"/>
                <wp:cNvGraphicFramePr>
                  <a:graphicFrameLocks/>
                </wp:cNvGraphicFramePr>
                <a:graphic>
                  <a:graphicData uri="http://schemas.microsoft.com/office/word/2010/wordprocessingGroup">
                    <wpg:wgp>
                      <wpg:cNvPr id="656" name="Group 656"/>
                      <wpg:cNvGrpSpPr/>
                      <wpg:grpSpPr>
                        <a:xfrm>
                          <a:off x="0" y="0"/>
                          <a:ext cx="6756400" cy="12700"/>
                          <a:chExt cx="6756400" cy="12700"/>
                        </a:xfrm>
                      </wpg:grpSpPr>
                      <wps:wsp>
                        <wps:cNvPr id="657" name="Graphic 65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58" name="Graphic 658"/>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59" name="Graphic 65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76947pt;width:532pt;height:1pt;mso-position-horizontal-relative:page;mso-position-vertical-relative:paragraph;z-index:-15592960;mso-wrap-distance-left:0;mso-wrap-distance-right:0" id="docshapegroup602" coordorigin="640,166" coordsize="10640,20">
                <v:rect style="position:absolute;left:640;top:165;width:10640;height:10" id="docshape603" filled="true" fillcolor="#999999" stroked="false">
                  <v:fill type="solid"/>
                </v:rect>
                <v:shape style="position:absolute;left:639;top:165;width:10640;height:20" id="docshape604" coordorigin="640,166" coordsize="10640,20" path="m11280,166l11270,176,640,176,640,186,11270,186,11280,186,11280,176,11280,166xe" filled="true" fillcolor="#ededed" stroked="false">
                  <v:path arrowok="t"/>
                  <v:fill type="solid"/>
                </v:shape>
                <v:shape style="position:absolute;left:640;top:165;width:10;height:20" id="docshape60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Joyent, Inc. and other</w:t>
      </w:r>
      <w:r>
        <w:rPr>
          <w:spacing w:val="-3"/>
        </w:rPr>
        <w:t> </w:t>
      </w:r>
      <w:r>
        <w:rPr/>
        <w:t>Node </w:t>
      </w:r>
      <w:r>
        <w:rPr>
          <w:spacing w:val="-2"/>
        </w:rPr>
        <w:t>contributors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Joyent, Inc. and other Node contributors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71488">
                <wp:simplePos x="0" y="0"/>
                <wp:positionH relativeFrom="page">
                  <wp:posOffset>558799</wp:posOffset>
                </wp:positionH>
                <wp:positionV relativeFrom="paragraph">
                  <wp:posOffset>149899</wp:posOffset>
                </wp:positionV>
                <wp:extent cx="31750" cy="31750"/>
                <wp:effectExtent l="0" t="0" r="0" b="0"/>
                <wp:wrapNone/>
                <wp:docPr id="660" name="Graphic 660"/>
                <wp:cNvGraphicFramePr>
                  <a:graphicFrameLocks/>
                </wp:cNvGraphicFramePr>
                <a:graphic>
                  <a:graphicData uri="http://schemas.microsoft.com/office/word/2010/wordprocessingShape">
                    <wps:wsp>
                      <wps:cNvPr id="660" name="Graphic 660"/>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71488" id="docshape606" coordorigin="880,236" coordsize="50,50" path="m908,286l902,286,898,285,880,264,880,258,902,236,908,236,930,261,930,264,908,286xe" filled="true" fillcolor="#000000" stroked="false">
                <v:path arrowok="t"/>
                <v:fill type="solid"/>
                <w10:wrap type="none"/>
              </v:shape>
            </w:pict>
          </mc:Fallback>
        </mc:AlternateContent>
      </w:r>
      <w:hyperlink r:id="rId247">
        <w:r>
          <w:rPr>
            <w:rFonts w:ascii="Times New Roman"/>
            <w:color w:val="0000ED"/>
            <w:spacing w:val="-2"/>
            <w:sz w:val="16"/>
            <w:u w:val="single" w:color="0000ED"/>
          </w:rPr>
          <w:t>string_decoder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24032">
                <wp:simplePos x="0" y="0"/>
                <wp:positionH relativeFrom="page">
                  <wp:posOffset>406399</wp:posOffset>
                </wp:positionH>
                <wp:positionV relativeFrom="paragraph">
                  <wp:posOffset>105459</wp:posOffset>
                </wp:positionV>
                <wp:extent cx="6756400" cy="12700"/>
                <wp:effectExtent l="0" t="0" r="0" b="0"/>
                <wp:wrapTopAndBottom/>
                <wp:docPr id="661" name="Group 661"/>
                <wp:cNvGraphicFramePr>
                  <a:graphicFrameLocks/>
                </wp:cNvGraphicFramePr>
                <a:graphic>
                  <a:graphicData uri="http://schemas.microsoft.com/office/word/2010/wordprocessingGroup">
                    <wpg:wgp>
                      <wpg:cNvPr id="661" name="Group 661"/>
                      <wpg:cNvGrpSpPr/>
                      <wpg:grpSpPr>
                        <a:xfrm>
                          <a:off x="0" y="0"/>
                          <a:ext cx="6756400" cy="12700"/>
                          <a:chExt cx="6756400" cy="12700"/>
                        </a:xfrm>
                      </wpg:grpSpPr>
                      <wps:wsp>
                        <wps:cNvPr id="662" name="Graphic 66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63" name="Graphic 663"/>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64" name="Graphic 66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92448;mso-wrap-distance-left:0;mso-wrap-distance-right:0" id="docshapegroup607" coordorigin="640,166" coordsize="10640,20">
                <v:rect style="position:absolute;left:640;top:166;width:10640;height:10" id="docshape608" filled="true" fillcolor="#999999" stroked="false">
                  <v:fill type="solid"/>
                </v:rect>
                <v:shape style="position:absolute;left:639;top:166;width:10640;height:20" id="docshape609" coordorigin="640,166" coordsize="10640,20" path="m11280,166l11270,176,640,176,640,186,11270,186,11280,186,11280,176,11280,166xe" filled="true" fillcolor="#ededed" stroked="false">
                  <v:path arrowok="t"/>
                  <v:fill type="solid"/>
                </v:shape>
                <v:shape style="position:absolute;left:640;top:166;width:10;height:20" id="docshape61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Julian </w:t>
      </w:r>
      <w:r>
        <w:rPr>
          <w:spacing w:val="-2"/>
        </w:rPr>
        <w:t>Gruber</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Julian Gruber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72000">
                <wp:simplePos x="0" y="0"/>
                <wp:positionH relativeFrom="page">
                  <wp:posOffset>558799</wp:posOffset>
                </wp:positionH>
                <wp:positionV relativeFrom="paragraph">
                  <wp:posOffset>149899</wp:posOffset>
                </wp:positionV>
                <wp:extent cx="31750" cy="31750"/>
                <wp:effectExtent l="0" t="0" r="0" b="0"/>
                <wp:wrapNone/>
                <wp:docPr id="665" name="Graphic 665"/>
                <wp:cNvGraphicFramePr>
                  <a:graphicFrameLocks/>
                </wp:cNvGraphicFramePr>
                <a:graphic>
                  <a:graphicData uri="http://schemas.microsoft.com/office/word/2010/wordprocessingShape">
                    <wps:wsp>
                      <wps:cNvPr id="665" name="Graphic 665"/>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72000" id="docshape611" coordorigin="880,236" coordsize="50,50" path="m908,286l902,286,898,285,880,264,880,258,902,236,908,236,930,261,930,264,908,286xe" filled="true" fillcolor="#000000" stroked="false">
                <v:path arrowok="t"/>
                <v:fill type="solid"/>
                <w10:wrap type="none"/>
              </v:shape>
            </w:pict>
          </mc:Fallback>
        </mc:AlternateContent>
      </w:r>
      <w:hyperlink r:id="rId248">
        <w:r>
          <w:rPr>
            <w:rFonts w:ascii="Times New Roman"/>
            <w:color w:val="0000ED"/>
            <w:spacing w:val="-2"/>
            <w:sz w:val="16"/>
            <w:u w:val="single" w:color="0000ED"/>
          </w:rPr>
          <w:t>isarra</w:t>
        </w:r>
        <w:r>
          <w:rPr>
            <w:rFonts w:ascii="Times New Roman"/>
            <w:color w:val="0000ED"/>
            <w:spacing w:val="-2"/>
            <w:sz w:val="16"/>
            <w:u w:val="none"/>
          </w:rPr>
          <w:t>y</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24544">
                <wp:simplePos x="0" y="0"/>
                <wp:positionH relativeFrom="page">
                  <wp:posOffset>406399</wp:posOffset>
                </wp:positionH>
                <wp:positionV relativeFrom="paragraph">
                  <wp:posOffset>105459</wp:posOffset>
                </wp:positionV>
                <wp:extent cx="6756400" cy="12700"/>
                <wp:effectExtent l="0" t="0" r="0" b="0"/>
                <wp:wrapTopAndBottom/>
                <wp:docPr id="666" name="Group 666"/>
                <wp:cNvGraphicFramePr>
                  <a:graphicFrameLocks/>
                </wp:cNvGraphicFramePr>
                <a:graphic>
                  <a:graphicData uri="http://schemas.microsoft.com/office/word/2010/wordprocessingGroup">
                    <wpg:wgp>
                      <wpg:cNvPr id="666" name="Group 666"/>
                      <wpg:cNvGrpSpPr/>
                      <wpg:grpSpPr>
                        <a:xfrm>
                          <a:off x="0" y="0"/>
                          <a:ext cx="6756400" cy="12700"/>
                          <a:chExt cx="6756400" cy="12700"/>
                        </a:xfrm>
                      </wpg:grpSpPr>
                      <wps:wsp>
                        <wps:cNvPr id="667" name="Graphic 66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68" name="Graphic 668"/>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69" name="Graphic 66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91936;mso-wrap-distance-left:0;mso-wrap-distance-right:0" id="docshapegroup612" coordorigin="640,166" coordsize="10640,20">
                <v:rect style="position:absolute;left:640;top:166;width:10640;height:10" id="docshape613" filled="true" fillcolor="#999999" stroked="false">
                  <v:fill type="solid"/>
                </v:rect>
                <v:shape style="position:absolute;left:639;top:166;width:10640;height:20" id="docshape614" coordorigin="640,166" coordsize="10640,20" path="m11280,166l11270,176,640,176,640,186,11270,186,11280,186,11280,176,11280,166xe" filled="true" fillcolor="#ededed" stroked="false">
                  <v:path arrowok="t"/>
                  <v:fill type="solid"/>
                </v:shape>
                <v:shape style="position:absolute;left:640;top:166;width:10;height:20" id="docshape61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JQuery</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 includes software developed by JQuery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72512">
                <wp:simplePos x="0" y="0"/>
                <wp:positionH relativeFrom="page">
                  <wp:posOffset>558799</wp:posOffset>
                </wp:positionH>
                <wp:positionV relativeFrom="paragraph">
                  <wp:posOffset>149899</wp:posOffset>
                </wp:positionV>
                <wp:extent cx="31750" cy="31750"/>
                <wp:effectExtent l="0" t="0" r="0" b="0"/>
                <wp:wrapNone/>
                <wp:docPr id="670" name="Graphic 670"/>
                <wp:cNvGraphicFramePr>
                  <a:graphicFrameLocks/>
                </wp:cNvGraphicFramePr>
                <a:graphic>
                  <a:graphicData uri="http://schemas.microsoft.com/office/word/2010/wordprocessingShape">
                    <wps:wsp>
                      <wps:cNvPr id="670" name="Graphic 670"/>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72512" id="docshape616" coordorigin="880,236" coordsize="50,50" path="m908,286l902,286,898,285,880,264,880,258,902,236,908,236,930,261,930,264,908,286xe" filled="true" fillcolor="#000000" stroked="false">
                <v:path arrowok="t"/>
                <v:fill type="solid"/>
                <w10:wrap type="none"/>
              </v:shape>
            </w:pict>
          </mc:Fallback>
        </mc:AlternateContent>
      </w:r>
      <w:hyperlink r:id="rId249">
        <w:r>
          <w:rPr>
            <w:rFonts w:ascii="Times New Roman"/>
            <w:color w:val="0000ED"/>
            <w:spacing w:val="-2"/>
            <w:sz w:val="16"/>
            <w:u w:val="single" w:color="0000ED"/>
          </w:rPr>
          <w:t>JQuery</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25056">
                <wp:simplePos x="0" y="0"/>
                <wp:positionH relativeFrom="page">
                  <wp:posOffset>406399</wp:posOffset>
                </wp:positionH>
                <wp:positionV relativeFrom="paragraph">
                  <wp:posOffset>105459</wp:posOffset>
                </wp:positionV>
                <wp:extent cx="6756400" cy="12700"/>
                <wp:effectExtent l="0" t="0" r="0" b="0"/>
                <wp:wrapTopAndBottom/>
                <wp:docPr id="671" name="Group 671"/>
                <wp:cNvGraphicFramePr>
                  <a:graphicFrameLocks/>
                </wp:cNvGraphicFramePr>
                <a:graphic>
                  <a:graphicData uri="http://schemas.microsoft.com/office/word/2010/wordprocessingGroup">
                    <wpg:wgp>
                      <wpg:cNvPr id="671" name="Group 671"/>
                      <wpg:cNvGrpSpPr/>
                      <wpg:grpSpPr>
                        <a:xfrm>
                          <a:off x="0" y="0"/>
                          <a:ext cx="6756400" cy="12700"/>
                          <a:chExt cx="6756400" cy="12700"/>
                        </a:xfrm>
                      </wpg:grpSpPr>
                      <wps:wsp>
                        <wps:cNvPr id="672" name="Graphic 67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73" name="Graphic 673"/>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74" name="Graphic 67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91424;mso-wrap-distance-left:0;mso-wrap-distance-right:0" id="docshapegroup617" coordorigin="640,166" coordsize="10640,20">
                <v:rect style="position:absolute;left:640;top:166;width:10640;height:10" id="docshape618" filled="true" fillcolor="#999999" stroked="false">
                  <v:fill type="solid"/>
                </v:rect>
                <v:shape style="position:absolute;left:639;top:166;width:10640;height:20" id="docshape619" coordorigin="640,166" coordsize="10640,20" path="m11280,166l11270,176,640,176,640,186,11270,186,11280,186,11280,176,11280,166xe" filled="true" fillcolor="#ededed" stroked="false">
                  <v:path arrowok="t"/>
                  <v:fill type="solid"/>
                </v:shape>
                <v:shape style="position:absolute;left:640;top:166;width:10;height:20" id="docshape620"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JS Foundation and other</w:t>
      </w:r>
      <w:r>
        <w:rPr>
          <w:spacing w:val="-3"/>
        </w:rPr>
        <w:t> </w:t>
      </w:r>
      <w:r>
        <w:rPr>
          <w:spacing w:val="-2"/>
        </w:rPr>
        <w:t>contributors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JS Foundation and other contributors licensed under the MIT</w:t>
      </w:r>
      <w:r>
        <w:rPr>
          <w:rFonts w:ascii="Times New Roman"/>
          <w:spacing w:val="-3"/>
          <w:sz w:val="16"/>
        </w:rPr>
        <w:t> </w:t>
      </w:r>
      <w:r>
        <w:rPr>
          <w:rFonts w:ascii="Times New Roman"/>
          <w:spacing w:val="-2"/>
          <w:sz w:val="16"/>
        </w:rPr>
        <w:t>License.</w:t>
      </w:r>
    </w:p>
    <w:p>
      <w:pPr>
        <w:spacing w:line="235" w:lineRule="auto" w:before="159"/>
        <w:ind w:left="519" w:right="9792" w:firstLine="0"/>
        <w:jc w:val="left"/>
        <w:rPr>
          <w:rFonts w:ascii="Times New Roman"/>
          <w:sz w:val="16"/>
        </w:rPr>
      </w:pPr>
      <w:r>
        <w:rPr/>
        <mc:AlternateContent>
          <mc:Choice Requires="wps">
            <w:drawing>
              <wp:anchor distT="0" distB="0" distL="0" distR="0" allowOverlap="1" layoutInCell="1" locked="0" behindDoc="0" simplePos="0" relativeHeight="15873024">
                <wp:simplePos x="0" y="0"/>
                <wp:positionH relativeFrom="page">
                  <wp:posOffset>558799</wp:posOffset>
                </wp:positionH>
                <wp:positionV relativeFrom="paragraph">
                  <wp:posOffset>149899</wp:posOffset>
                </wp:positionV>
                <wp:extent cx="31750" cy="31750"/>
                <wp:effectExtent l="0" t="0" r="0" b="0"/>
                <wp:wrapNone/>
                <wp:docPr id="675" name="Graphic 675"/>
                <wp:cNvGraphicFramePr>
                  <a:graphicFrameLocks/>
                </wp:cNvGraphicFramePr>
                <a:graphic>
                  <a:graphicData uri="http://schemas.microsoft.com/office/word/2010/wordprocessingShape">
                    <wps:wsp>
                      <wps:cNvPr id="675" name="Graphic 675"/>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73024" id="docshape621"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73536">
                <wp:simplePos x="0" y="0"/>
                <wp:positionH relativeFrom="page">
                  <wp:posOffset>558799</wp:posOffset>
                </wp:positionH>
                <wp:positionV relativeFrom="paragraph">
                  <wp:posOffset>264199</wp:posOffset>
                </wp:positionV>
                <wp:extent cx="31750" cy="31750"/>
                <wp:effectExtent l="0" t="0" r="0" b="0"/>
                <wp:wrapNone/>
                <wp:docPr id="676" name="Graphic 676"/>
                <wp:cNvGraphicFramePr>
                  <a:graphicFrameLocks/>
                </wp:cNvGraphicFramePr>
                <a:graphic>
                  <a:graphicData uri="http://schemas.microsoft.com/office/word/2010/wordprocessingShape">
                    <wps:wsp>
                      <wps:cNvPr id="676" name="Graphic 676"/>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873536" id="docshape622"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74048">
                <wp:simplePos x="0" y="0"/>
                <wp:positionH relativeFrom="page">
                  <wp:posOffset>558799</wp:posOffset>
                </wp:positionH>
                <wp:positionV relativeFrom="paragraph">
                  <wp:posOffset>378499</wp:posOffset>
                </wp:positionV>
                <wp:extent cx="31750" cy="31750"/>
                <wp:effectExtent l="0" t="0" r="0" b="0"/>
                <wp:wrapNone/>
                <wp:docPr id="677" name="Graphic 677"/>
                <wp:cNvGraphicFramePr>
                  <a:graphicFrameLocks/>
                </wp:cNvGraphicFramePr>
                <a:graphic>
                  <a:graphicData uri="http://schemas.microsoft.com/office/word/2010/wordprocessingShape">
                    <wps:wsp>
                      <wps:cNvPr id="677" name="Graphic 677"/>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9.803122pt;width:2.5pt;height:2.5pt;mso-position-horizontal-relative:page;mso-position-vertical-relative:paragraph;z-index:15874048" id="docshape623" coordorigin="880,596" coordsize="50,50" path="m908,646l902,646,898,645,880,624,880,618,902,596,908,596,930,621,930,624,908,64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74560">
                <wp:simplePos x="0" y="0"/>
                <wp:positionH relativeFrom="page">
                  <wp:posOffset>558799</wp:posOffset>
                </wp:positionH>
                <wp:positionV relativeFrom="paragraph">
                  <wp:posOffset>492799</wp:posOffset>
                </wp:positionV>
                <wp:extent cx="31750" cy="31750"/>
                <wp:effectExtent l="0" t="0" r="0" b="0"/>
                <wp:wrapNone/>
                <wp:docPr id="678" name="Graphic 678"/>
                <wp:cNvGraphicFramePr>
                  <a:graphicFrameLocks/>
                </wp:cNvGraphicFramePr>
                <a:graphic>
                  <a:graphicData uri="http://schemas.microsoft.com/office/word/2010/wordprocessingShape">
                    <wps:wsp>
                      <wps:cNvPr id="678" name="Graphic 678"/>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8.80312pt;width:2.5pt;height:2.5pt;mso-position-horizontal-relative:page;mso-position-vertical-relative:paragraph;z-index:15874560" id="docshape624" coordorigin="880,776" coordsize="50,50" path="m908,826l902,826,898,825,880,804,880,798,902,776,908,776,930,801,930,804,908,826xe" filled="true" fillcolor="#000000" stroked="false">
                <v:path arrowok="t"/>
                <v:fill type="solid"/>
                <w10:wrap type="none"/>
              </v:shape>
            </w:pict>
          </mc:Fallback>
        </mc:AlternateContent>
      </w:r>
      <w:hyperlink r:id="rId250">
        <w:r>
          <w:rPr>
            <w:rFonts w:ascii="Times New Roman"/>
            <w:color w:val="0000ED"/>
            <w:sz w:val="16"/>
          </w:rPr>
          <w:t>j</w:t>
        </w:r>
        <w:r>
          <w:rPr>
            <w:rFonts w:ascii="Times New Roman"/>
            <w:color w:val="0000ED"/>
            <w:sz w:val="16"/>
            <w:u w:val="single" w:color="0000ED"/>
          </w:rPr>
          <w:t> query</w:t>
        </w:r>
      </w:hyperlink>
      <w:r>
        <w:rPr>
          <w:rFonts w:ascii="Times New Roman"/>
          <w:color w:val="0000ED"/>
          <w:spacing w:val="40"/>
          <w:sz w:val="16"/>
          <w:u w:val="none"/>
        </w:rPr>
        <w:t> </w:t>
      </w:r>
      <w:hyperlink r:id="rId251">
        <w:r>
          <w:rPr>
            <w:rFonts w:ascii="Times New Roman"/>
            <w:color w:val="0000ED"/>
            <w:spacing w:val="-2"/>
            <w:sz w:val="16"/>
            <w:u w:val="single" w:color="0000ED"/>
          </w:rPr>
          <w:t>lodash</w:t>
        </w:r>
      </w:hyperlink>
      <w:r>
        <w:rPr>
          <w:rFonts w:ascii="Times New Roman"/>
          <w:color w:val="0000ED"/>
          <w:spacing w:val="40"/>
          <w:sz w:val="16"/>
          <w:u w:val="none"/>
        </w:rPr>
        <w:t> </w:t>
      </w:r>
      <w:hyperlink r:id="rId251">
        <w:r>
          <w:rPr>
            <w:rFonts w:ascii="Times New Roman"/>
            <w:color w:val="0000ED"/>
            <w:spacing w:val="-2"/>
            <w:sz w:val="16"/>
            <w:u w:val="single" w:color="0000ED"/>
          </w:rPr>
          <w:t>lodash-es</w:t>
        </w:r>
      </w:hyperlink>
      <w:r>
        <w:rPr>
          <w:rFonts w:ascii="Times New Roman"/>
          <w:color w:val="0000ED"/>
          <w:spacing w:val="40"/>
          <w:sz w:val="16"/>
          <w:u w:val="none"/>
        </w:rPr>
        <w:t> </w:t>
      </w:r>
      <w:hyperlink r:id="rId252">
        <w:r>
          <w:rPr>
            <w:rFonts w:ascii="Times New Roman"/>
            <w:color w:val="0000ED"/>
            <w:spacing w:val="-2"/>
            <w:sz w:val="16"/>
            <w:u w:val="single" w:color="0000ED"/>
          </w:rPr>
          <w:t>moment</w:t>
        </w:r>
      </w:hyperlink>
    </w:p>
    <w:p>
      <w:pPr>
        <w:spacing w:line="180" w:lineRule="exact" w:before="0"/>
        <w:ind w:left="359" w:right="0" w:firstLine="0"/>
        <w:jc w:val="left"/>
        <w:rPr>
          <w:rFonts w:ascii="Times New Roman"/>
          <w:sz w:val="16"/>
        </w:rPr>
      </w:pPr>
      <w:r>
        <w:rPr>
          <w:position w:val="2"/>
        </w:rPr>
        <w:drawing>
          <wp:inline distT="0" distB="0" distL="0" distR="0">
            <wp:extent cx="31750" cy="31749"/>
            <wp:effectExtent l="0" t="0" r="0" b="0"/>
            <wp:docPr id="679" name="Image 679"/>
            <wp:cNvGraphicFramePr>
              <a:graphicFrameLocks/>
            </wp:cNvGraphicFramePr>
            <a:graphic>
              <a:graphicData uri="http://schemas.openxmlformats.org/drawingml/2006/picture">
                <pic:pic>
                  <pic:nvPicPr>
                    <pic:cNvPr id="679" name="Image 679"/>
                    <pic:cNvPicPr/>
                  </pic:nvPicPr>
                  <pic:blipFill>
                    <a:blip r:embed="rId244"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253">
        <w:r>
          <w:rPr>
            <w:rFonts w:ascii="Times New Roman"/>
            <w:color w:val="0000ED"/>
            <w:sz w:val="16"/>
            <w:u w:val="single" w:color="0000ED"/>
          </w:rPr>
          <w:t>moment-timezone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25568">
                <wp:simplePos x="0" y="0"/>
                <wp:positionH relativeFrom="page">
                  <wp:posOffset>406399</wp:posOffset>
                </wp:positionH>
                <wp:positionV relativeFrom="paragraph">
                  <wp:posOffset>105451</wp:posOffset>
                </wp:positionV>
                <wp:extent cx="6756400" cy="12700"/>
                <wp:effectExtent l="0" t="0" r="0" b="0"/>
                <wp:wrapTopAndBottom/>
                <wp:docPr id="680" name="Group 680"/>
                <wp:cNvGraphicFramePr>
                  <a:graphicFrameLocks/>
                </wp:cNvGraphicFramePr>
                <a:graphic>
                  <a:graphicData uri="http://schemas.microsoft.com/office/word/2010/wordprocessingGroup">
                    <wpg:wgp>
                      <wpg:cNvPr id="680" name="Group 680"/>
                      <wpg:cNvGrpSpPr/>
                      <wpg:grpSpPr>
                        <a:xfrm>
                          <a:off x="0" y="0"/>
                          <a:ext cx="6756400" cy="12700"/>
                          <a:chExt cx="6756400" cy="12700"/>
                        </a:xfrm>
                      </wpg:grpSpPr>
                      <wps:wsp>
                        <wps:cNvPr id="681" name="Graphic 68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82" name="Graphic 68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83" name="Graphic 68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275pt;width:532pt;height:1pt;mso-position-horizontal-relative:page;mso-position-vertical-relative:paragraph;z-index:-15590912;mso-wrap-distance-left:0;mso-wrap-distance-right:0" id="docshapegroup625" coordorigin="640,166" coordsize="10640,20">
                <v:rect style="position:absolute;left:640;top:166;width:10640;height:10" id="docshape626" filled="true" fillcolor="#999999" stroked="false">
                  <v:fill type="solid"/>
                </v:rect>
                <v:shape style="position:absolute;left:639;top:166;width:10640;height:20" id="docshape627" coordorigin="640,166" coordsize="10640,20" path="m11280,166l11270,176,640,176,640,186,11270,186,11280,186,11280,176,11280,166xe" filled="true" fillcolor="#ededed" stroked="false">
                  <v:path arrowok="t"/>
                  <v:fill type="solid"/>
                </v:shape>
                <v:shape style="position:absolute;left:640;top:166;width:10;height:20" id="docshape62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4"/>
        </w:rPr>
        <w:t>JSON</w:t>
      </w:r>
    </w:p>
    <w:p>
      <w:pPr>
        <w:spacing w:after="0"/>
        <w:sectPr>
          <w:pgSz w:w="11900" w:h="16820"/>
          <w:pgMar w:top="480" w:bottom="280" w:left="520" w:right="460"/>
        </w:sectPr>
      </w:pPr>
    </w:p>
    <w:p>
      <w:pPr>
        <w:spacing w:before="51"/>
        <w:ind w:left="119" w:right="0" w:firstLine="0"/>
        <w:jc w:val="left"/>
        <w:rPr>
          <w:rFonts w:ascii="Times New Roman"/>
          <w:sz w:val="16"/>
        </w:rPr>
      </w:pPr>
      <w:r>
        <w:rPr>
          <w:rFonts w:ascii="Times New Roman"/>
          <w:sz w:val="16"/>
        </w:rPr>
        <w:t>This product includes software that uses the JSON standard licensed as </w:t>
      </w:r>
      <w:r>
        <w:rPr>
          <w:rFonts w:ascii="Times New Roman"/>
          <w:spacing w:val="-2"/>
          <w:sz w:val="16"/>
        </w:rPr>
        <w:t>follows:</w:t>
      </w:r>
    </w:p>
    <w:p>
      <w:pPr>
        <w:pStyle w:val="BodyText"/>
        <w:spacing w:before="147"/>
        <w:ind w:left="119"/>
      </w:pPr>
      <w:r>
        <w:rPr/>
        <w:t>Copyright (c) 2002 </w:t>
      </w:r>
      <w:r>
        <w:rPr>
          <w:spacing w:val="-2"/>
        </w:rPr>
        <w:t>JSON.org</w:t>
      </w:r>
    </w:p>
    <w:p>
      <w:pPr>
        <w:pStyle w:val="BodyText"/>
        <w:spacing w:before="6"/>
      </w:pPr>
    </w:p>
    <w:p>
      <w:pPr>
        <w:pStyle w:val="BodyText"/>
        <w:spacing w:line="489" w:lineRule="auto"/>
        <w:ind w:left="119"/>
      </w:pPr>
      <w:r>
        <w:rPr/>
        <w:t>Permission</w:t>
      </w:r>
      <w:r>
        <w:rPr>
          <w:spacing w:val="-2"/>
        </w:rPr>
        <w:t> </w:t>
      </w:r>
      <w:r>
        <w:rPr/>
        <w:t>is</w:t>
      </w:r>
      <w:r>
        <w:rPr>
          <w:spacing w:val="-2"/>
        </w:rPr>
        <w:t> </w:t>
      </w:r>
      <w:r>
        <w:rPr/>
        <w:t>hereby</w:t>
      </w:r>
      <w:r>
        <w:rPr>
          <w:spacing w:val="-2"/>
        </w:rPr>
        <w:t> </w:t>
      </w:r>
      <w:r>
        <w:rPr/>
        <w:t>granted,</w:t>
      </w:r>
      <w:r>
        <w:rPr>
          <w:spacing w:val="-2"/>
        </w:rPr>
        <w:t> </w:t>
      </w:r>
      <w:r>
        <w:rPr/>
        <w:t>free</w:t>
      </w:r>
      <w:r>
        <w:rPr>
          <w:spacing w:val="-2"/>
        </w:rPr>
        <w:t> </w:t>
      </w:r>
      <w:r>
        <w:rPr/>
        <w:t>of</w:t>
      </w:r>
      <w:r>
        <w:rPr>
          <w:spacing w:val="-2"/>
        </w:rPr>
        <w:t> </w:t>
      </w:r>
      <w:r>
        <w:rPr/>
        <w:t>charge,</w:t>
      </w:r>
      <w:r>
        <w:rPr>
          <w:spacing w:val="-2"/>
        </w:rPr>
        <w:t> </w:t>
      </w:r>
      <w:r>
        <w:rPr/>
        <w:t>to</w:t>
      </w:r>
      <w:r>
        <w:rPr>
          <w:spacing w:val="-2"/>
        </w:rPr>
        <w:t> </w:t>
      </w:r>
      <w:r>
        <w:rPr/>
        <w:t>any</w:t>
      </w:r>
      <w:r>
        <w:rPr>
          <w:spacing w:val="-2"/>
        </w:rPr>
        <w:t> </w:t>
      </w:r>
      <w:r>
        <w:rPr/>
        <w:t>person</w:t>
      </w:r>
      <w:r>
        <w:rPr>
          <w:spacing w:val="-2"/>
        </w:rPr>
        <w:t> </w:t>
      </w:r>
      <w:r>
        <w:rPr/>
        <w:t>obtaining</w:t>
      </w:r>
      <w:r>
        <w:rPr>
          <w:spacing w:val="-2"/>
        </w:rPr>
        <w:t> </w:t>
      </w:r>
      <w:r>
        <w:rPr/>
        <w:t>a</w:t>
      </w:r>
      <w:r>
        <w:rPr>
          <w:spacing w:val="-2"/>
        </w:rPr>
        <w:t> </w:t>
      </w:r>
      <w:r>
        <w:rPr/>
        <w:t>copy</w:t>
      </w:r>
      <w:r>
        <w:rPr>
          <w:spacing w:val="-2"/>
        </w:rPr>
        <w:t> </w:t>
      </w:r>
      <w:r>
        <w:rPr/>
        <w:t>of</w:t>
      </w:r>
      <w:r>
        <w:rPr>
          <w:spacing w:val="-2"/>
        </w:rPr>
        <w:t> </w:t>
      </w:r>
      <w:r>
        <w:rPr/>
        <w:t>this</w:t>
      </w:r>
      <w:r>
        <w:rPr>
          <w:spacing w:val="-2"/>
        </w:rPr>
        <w:t> </w:t>
      </w:r>
      <w:r>
        <w:rPr/>
        <w:t>software</w:t>
      </w:r>
      <w:r>
        <w:rPr>
          <w:spacing w:val="-2"/>
        </w:rPr>
        <w:t> </w:t>
      </w:r>
      <w:r>
        <w:rPr/>
        <w:t>and</w:t>
      </w:r>
      <w:r>
        <w:rPr>
          <w:spacing w:val="-2"/>
        </w:rPr>
        <w:t> </w:t>
      </w:r>
      <w:r>
        <w:rPr/>
        <w:t>associated</w:t>
      </w:r>
      <w:r>
        <w:rPr>
          <w:spacing w:val="-2"/>
        </w:rPr>
        <w:t> </w:t>
      </w:r>
      <w:r>
        <w:rPr/>
        <w:t>documentation</w:t>
      </w:r>
      <w:r>
        <w:rPr>
          <w:spacing w:val="-2"/>
        </w:rPr>
        <w:t> </w:t>
      </w:r>
      <w:r>
        <w:rPr/>
        <w:t>files</w:t>
      </w:r>
      <w:r>
        <w:rPr>
          <w:spacing w:val="-2"/>
        </w:rPr>
        <w:t> </w:t>
      </w:r>
      <w:r>
        <w:rPr/>
        <w:t>(the</w:t>
      </w:r>
      <w:r>
        <w:rPr>
          <w:spacing w:val="-2"/>
        </w:rPr>
        <w:t> </w:t>
      </w:r>
      <w:r>
        <w:rPr/>
        <w:t>"So The above copyright notice and this permission notice shall be included in all copies or substantial portions of the Software.</w:t>
      </w:r>
    </w:p>
    <w:p>
      <w:pPr>
        <w:pStyle w:val="BodyText"/>
        <w:spacing w:line="146" w:lineRule="exact"/>
        <w:ind w:left="119"/>
      </w:pPr>
      <w:r>
        <w:rPr/>
        <w:t>The Software shall be used for Good, not </w:t>
      </w:r>
      <w:r>
        <w:rPr>
          <w:spacing w:val="-2"/>
        </w:rPr>
        <w:t>Evil.</w:t>
      </w:r>
    </w:p>
    <w:p>
      <w:pPr>
        <w:pStyle w:val="BodyText"/>
        <w:spacing w:before="5"/>
      </w:pPr>
    </w:p>
    <w:p>
      <w:pPr>
        <w:spacing w:before="0"/>
        <w:ind w:left="119" w:right="0" w:firstLine="0"/>
        <w:jc w:val="left"/>
        <w:rPr>
          <w:sz w:val="13"/>
        </w:rPr>
      </w:pPr>
      <w:r>
        <w:rPr>
          <w:sz w:val="13"/>
        </w:rPr>
        <w:t>THE SOFTWARE IS PROVIDED "AS IS", WITHOUT WARRANTY OF ANY KIND, EXPRESS OR IMPLIED, INCLUDING BUT NOT LIMITED TO THE WARRANTIES OF </w:t>
      </w:r>
      <w:r>
        <w:rPr>
          <w:spacing w:val="-2"/>
          <w:sz w:val="13"/>
        </w:rPr>
        <w:t>MERCHA</w:t>
      </w:r>
    </w:p>
    <w:p>
      <w:pPr>
        <w:spacing w:before="142"/>
        <w:ind w:left="519" w:right="0" w:firstLine="0"/>
        <w:jc w:val="left"/>
        <w:rPr>
          <w:rFonts w:ascii="Times New Roman"/>
          <w:sz w:val="16"/>
        </w:rPr>
      </w:pPr>
      <w:r>
        <w:rPr/>
        <mc:AlternateContent>
          <mc:Choice Requires="wps">
            <w:drawing>
              <wp:anchor distT="0" distB="0" distL="0" distR="0" allowOverlap="1" layoutInCell="1" locked="0" behindDoc="0" simplePos="0" relativeHeight="15880192">
                <wp:simplePos x="0" y="0"/>
                <wp:positionH relativeFrom="page">
                  <wp:posOffset>558799</wp:posOffset>
                </wp:positionH>
                <wp:positionV relativeFrom="paragraph">
                  <wp:posOffset>140658</wp:posOffset>
                </wp:positionV>
                <wp:extent cx="31750" cy="31750"/>
                <wp:effectExtent l="0" t="0" r="0" b="0"/>
                <wp:wrapNone/>
                <wp:docPr id="684" name="Graphic 684"/>
                <wp:cNvGraphicFramePr>
                  <a:graphicFrameLocks/>
                </wp:cNvGraphicFramePr>
                <a:graphic>
                  <a:graphicData uri="http://schemas.microsoft.com/office/word/2010/wordprocessingShape">
                    <wps:wsp>
                      <wps:cNvPr id="684" name="Graphic 684"/>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075462pt;width:2.5pt;height:2.5pt;mso-position-horizontal-relative:page;mso-position-vertical-relative:paragraph;z-index:15880192" id="docshape629" coordorigin="880,222" coordsize="50,50" path="m908,271l902,271,898,271,880,250,880,243,902,222,908,222,930,247,930,250,908,271xe" filled="true" fillcolor="#000000" stroked="false">
                <v:path arrowok="t"/>
                <v:fill type="solid"/>
                <w10:wrap type="none"/>
              </v:shape>
            </w:pict>
          </mc:Fallback>
        </mc:AlternateContent>
      </w:r>
      <w:hyperlink r:id="rId254">
        <w:r>
          <w:rPr>
            <w:rFonts w:ascii="Times New Roman"/>
            <w:color w:val="541A8B"/>
            <w:spacing w:val="-4"/>
            <w:sz w:val="16"/>
            <w:u w:val="single" w:color="541A8B"/>
          </w:rPr>
          <w:t>JSON</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34272">
                <wp:simplePos x="0" y="0"/>
                <wp:positionH relativeFrom="page">
                  <wp:posOffset>406399</wp:posOffset>
                </wp:positionH>
                <wp:positionV relativeFrom="paragraph">
                  <wp:posOffset>105108</wp:posOffset>
                </wp:positionV>
                <wp:extent cx="6756400" cy="12700"/>
                <wp:effectExtent l="0" t="0" r="0" b="0"/>
                <wp:wrapTopAndBottom/>
                <wp:docPr id="685" name="Group 685"/>
                <wp:cNvGraphicFramePr>
                  <a:graphicFrameLocks/>
                </wp:cNvGraphicFramePr>
                <a:graphic>
                  <a:graphicData uri="http://schemas.microsoft.com/office/word/2010/wordprocessingGroup">
                    <wpg:wgp>
                      <wpg:cNvPr id="685" name="Group 685"/>
                      <wpg:cNvGrpSpPr/>
                      <wpg:grpSpPr>
                        <a:xfrm>
                          <a:off x="0" y="0"/>
                          <a:ext cx="6756400" cy="12700"/>
                          <a:chExt cx="6756400" cy="12700"/>
                        </a:xfrm>
                      </wpg:grpSpPr>
                      <wps:wsp>
                        <wps:cNvPr id="686" name="Graphic 68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87" name="Graphic 68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88" name="Graphic 68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76243pt;width:532pt;height:1pt;mso-position-horizontal-relative:page;mso-position-vertical-relative:paragraph;z-index:-15582208;mso-wrap-distance-left:0;mso-wrap-distance-right:0" id="docshapegroup630" coordorigin="640,166" coordsize="10640,20">
                <v:rect style="position:absolute;left:640;top:165;width:10640;height:10" id="docshape631" filled="true" fillcolor="#999999" stroked="false">
                  <v:fill type="solid"/>
                </v:rect>
                <v:shape style="position:absolute;left:639;top:165;width:10640;height:20" id="docshape632" coordorigin="640,166" coordsize="10640,20" path="m11280,166l11270,176,640,176,640,186,11270,186,11280,186,11280,176,11280,166xe" filled="true" fillcolor="#ededed" stroked="false">
                  <v:path arrowok="t"/>
                  <v:fill type="solid"/>
                </v:shape>
                <v:shape style="position:absolute;left:640;top:165;width:10;height:20" id="docshape63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Klaus </w:t>
      </w:r>
      <w:r>
        <w:rPr>
          <w:spacing w:val="-2"/>
        </w:rPr>
        <w:t>Hartl</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Klaus Hartl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80704">
                <wp:simplePos x="0" y="0"/>
                <wp:positionH relativeFrom="page">
                  <wp:posOffset>558799</wp:posOffset>
                </wp:positionH>
                <wp:positionV relativeFrom="paragraph">
                  <wp:posOffset>149899</wp:posOffset>
                </wp:positionV>
                <wp:extent cx="31750" cy="31750"/>
                <wp:effectExtent l="0" t="0" r="0" b="0"/>
                <wp:wrapNone/>
                <wp:docPr id="689" name="Graphic 689"/>
                <wp:cNvGraphicFramePr>
                  <a:graphicFrameLocks/>
                </wp:cNvGraphicFramePr>
                <a:graphic>
                  <a:graphicData uri="http://schemas.microsoft.com/office/word/2010/wordprocessingShape">
                    <wps:wsp>
                      <wps:cNvPr id="689" name="Graphic 689"/>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80704" id="docshape634" coordorigin="880,236" coordsize="50,50" path="m908,286l902,286,898,285,880,264,880,258,902,236,908,236,930,261,930,264,908,286xe" filled="true" fillcolor="#000000" stroked="false">
                <v:path arrowok="t"/>
                <v:fill type="solid"/>
                <w10:wrap type="none"/>
              </v:shape>
            </w:pict>
          </mc:Fallback>
        </mc:AlternateContent>
      </w:r>
      <w:hyperlink r:id="rId255">
        <w:r>
          <w:rPr>
            <w:rFonts w:ascii="Times New Roman"/>
            <w:color w:val="0000ED"/>
            <w:spacing w:val="-16"/>
            <w:sz w:val="16"/>
          </w:rPr>
          <w:t>j</w:t>
        </w:r>
        <w:r>
          <w:rPr>
            <w:rFonts w:ascii="Times New Roman"/>
            <w:color w:val="0000ED"/>
            <w:spacing w:val="7"/>
            <w:sz w:val="16"/>
            <w:u w:val="single" w:color="0000ED"/>
          </w:rPr>
          <w:t> </w:t>
        </w:r>
        <w:r>
          <w:rPr>
            <w:rFonts w:ascii="Times New Roman"/>
            <w:color w:val="0000ED"/>
            <w:spacing w:val="-16"/>
            <w:sz w:val="16"/>
            <w:u w:val="single" w:color="0000ED"/>
          </w:rPr>
          <w:t>s-cookie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34784">
                <wp:simplePos x="0" y="0"/>
                <wp:positionH relativeFrom="page">
                  <wp:posOffset>406399</wp:posOffset>
                </wp:positionH>
                <wp:positionV relativeFrom="paragraph">
                  <wp:posOffset>105459</wp:posOffset>
                </wp:positionV>
                <wp:extent cx="6756400" cy="12700"/>
                <wp:effectExtent l="0" t="0" r="0" b="0"/>
                <wp:wrapTopAndBottom/>
                <wp:docPr id="690" name="Group 690"/>
                <wp:cNvGraphicFramePr>
                  <a:graphicFrameLocks/>
                </wp:cNvGraphicFramePr>
                <a:graphic>
                  <a:graphicData uri="http://schemas.microsoft.com/office/word/2010/wordprocessingGroup">
                    <wpg:wgp>
                      <wpg:cNvPr id="690" name="Group 690"/>
                      <wpg:cNvGrpSpPr/>
                      <wpg:grpSpPr>
                        <a:xfrm>
                          <a:off x="0" y="0"/>
                          <a:ext cx="6756400" cy="12700"/>
                          <a:chExt cx="6756400" cy="12700"/>
                        </a:xfrm>
                      </wpg:grpSpPr>
                      <wps:wsp>
                        <wps:cNvPr id="691" name="Graphic 69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92" name="Graphic 69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93" name="Graphic 69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81696;mso-wrap-distance-left:0;mso-wrap-distance-right:0" id="docshapegroup635" coordorigin="640,166" coordsize="10640,20">
                <v:rect style="position:absolute;left:640;top:166;width:10640;height:10" id="docshape636" filled="true" fillcolor="#999999" stroked="false">
                  <v:fill type="solid"/>
                </v:rect>
                <v:shape style="position:absolute;left:639;top:166;width:10640;height:20" id="docshape637" coordorigin="640,166" coordsize="10640,20" path="m11280,166l11270,176,640,176,640,186,11270,186,11280,186,11280,176,11280,166xe" filled="true" fillcolor="#ededed" stroked="false">
                  <v:path arrowok="t"/>
                  <v:fill type="solid"/>
                </v:shape>
                <v:shape style="position:absolute;left:640;top:166;width:10;height:20" id="docshape63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Kris </w:t>
      </w:r>
      <w:r>
        <w:rPr>
          <w:spacing w:val="-5"/>
        </w:rPr>
        <w:t>Zyp</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Kris Zyp licensed under the </w:t>
      </w:r>
      <w:hyperlink r:id="rId132">
        <w:r>
          <w:rPr>
            <w:rFonts w:ascii="Times New Roman"/>
            <w:color w:val="0000ED"/>
            <w:sz w:val="16"/>
            <w:u w:val="single" w:color="0000ED"/>
          </w:rPr>
          <w:t>BSD </w:t>
        </w:r>
        <w:r>
          <w:rPr>
            <w:rFonts w:ascii="Times New Roman"/>
            <w:color w:val="0000ED"/>
            <w:spacing w:val="-2"/>
            <w:sz w:val="16"/>
            <w:u w:val="single" w:color="0000ED"/>
          </w:rPr>
          <w:t>license</w:t>
        </w:r>
      </w:hyperlink>
      <w:r>
        <w:rPr>
          <w:rFonts w:ascii="Times New Roman"/>
          <w:spacing w:val="-2"/>
          <w:sz w:val="16"/>
          <w:u w:val="none"/>
        </w:rPr>
        <w:t>.</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81216">
                <wp:simplePos x="0" y="0"/>
                <wp:positionH relativeFrom="page">
                  <wp:posOffset>558799</wp:posOffset>
                </wp:positionH>
                <wp:positionV relativeFrom="paragraph">
                  <wp:posOffset>149899</wp:posOffset>
                </wp:positionV>
                <wp:extent cx="31750" cy="31750"/>
                <wp:effectExtent l="0" t="0" r="0" b="0"/>
                <wp:wrapNone/>
                <wp:docPr id="694" name="Graphic 694"/>
                <wp:cNvGraphicFramePr>
                  <a:graphicFrameLocks/>
                </wp:cNvGraphicFramePr>
                <a:graphic>
                  <a:graphicData uri="http://schemas.microsoft.com/office/word/2010/wordprocessingShape">
                    <wps:wsp>
                      <wps:cNvPr id="694" name="Graphic 694"/>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81216" id="docshape639" coordorigin="880,236" coordsize="50,50" path="m908,286l902,286,898,285,880,264,880,258,902,236,908,236,930,261,930,264,908,286xe" filled="true" fillcolor="#000000" stroked="false">
                <v:path arrowok="t"/>
                <v:fill type="solid"/>
                <w10:wrap type="none"/>
              </v:shape>
            </w:pict>
          </mc:Fallback>
        </mc:AlternateContent>
      </w:r>
      <w:hyperlink r:id="rId256">
        <w:r>
          <w:rPr>
            <w:rFonts w:ascii="Times New Roman"/>
            <w:color w:val="0000ED"/>
            <w:sz w:val="16"/>
          </w:rPr>
          <w:t>j</w:t>
        </w:r>
        <w:r>
          <w:rPr>
            <w:rFonts w:ascii="Times New Roman"/>
            <w:color w:val="0000ED"/>
            <w:sz w:val="16"/>
            <w:u w:val="single" w:color="0000ED"/>
          </w:rPr>
          <w:t>son-</w:t>
        </w:r>
        <w:r>
          <w:rPr>
            <w:rFonts w:ascii="Times New Roman"/>
            <w:color w:val="0000ED"/>
            <w:spacing w:val="-2"/>
            <w:sz w:val="16"/>
            <w:u w:val="single" w:color="0000ED"/>
          </w:rPr>
          <w:t>schema</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35296">
                <wp:simplePos x="0" y="0"/>
                <wp:positionH relativeFrom="page">
                  <wp:posOffset>406399</wp:posOffset>
                </wp:positionH>
                <wp:positionV relativeFrom="paragraph">
                  <wp:posOffset>105459</wp:posOffset>
                </wp:positionV>
                <wp:extent cx="6756400" cy="12700"/>
                <wp:effectExtent l="0" t="0" r="0" b="0"/>
                <wp:wrapTopAndBottom/>
                <wp:docPr id="695" name="Group 695"/>
                <wp:cNvGraphicFramePr>
                  <a:graphicFrameLocks/>
                </wp:cNvGraphicFramePr>
                <a:graphic>
                  <a:graphicData uri="http://schemas.microsoft.com/office/word/2010/wordprocessingGroup">
                    <wpg:wgp>
                      <wpg:cNvPr id="695" name="Group 695"/>
                      <wpg:cNvGrpSpPr/>
                      <wpg:grpSpPr>
                        <a:xfrm>
                          <a:off x="0" y="0"/>
                          <a:ext cx="6756400" cy="12700"/>
                          <a:chExt cx="6756400" cy="12700"/>
                        </a:xfrm>
                      </wpg:grpSpPr>
                      <wps:wsp>
                        <wps:cNvPr id="696" name="Graphic 69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697" name="Graphic 69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698" name="Graphic 69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81184;mso-wrap-distance-left:0;mso-wrap-distance-right:0" id="docshapegroup640" coordorigin="640,166" coordsize="10640,20">
                <v:rect style="position:absolute;left:640;top:166;width:10640;height:10" id="docshape641" filled="true" fillcolor="#999999" stroked="false">
                  <v:fill type="solid"/>
                </v:rect>
                <v:shape style="position:absolute;left:639;top:166;width:10640;height:20" id="docshape642" coordorigin="640,166" coordsize="10640,20" path="m11280,166l11270,176,640,176,640,186,11270,186,11280,186,11280,176,11280,166xe" filled="true" fillcolor="#ededed" stroked="false">
                  <v:path arrowok="t"/>
                  <v:fill type="solid"/>
                </v:shape>
                <v:shape style="position:absolute;left:640;top:166;width:10;height:20" id="docshape64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Sarama</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 includes software developed by Shopify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81728">
                <wp:simplePos x="0" y="0"/>
                <wp:positionH relativeFrom="page">
                  <wp:posOffset>558799</wp:posOffset>
                </wp:positionH>
                <wp:positionV relativeFrom="paragraph">
                  <wp:posOffset>149899</wp:posOffset>
                </wp:positionV>
                <wp:extent cx="31750" cy="31750"/>
                <wp:effectExtent l="0" t="0" r="0" b="0"/>
                <wp:wrapNone/>
                <wp:docPr id="699" name="Graphic 699"/>
                <wp:cNvGraphicFramePr>
                  <a:graphicFrameLocks/>
                </wp:cNvGraphicFramePr>
                <a:graphic>
                  <a:graphicData uri="http://schemas.microsoft.com/office/word/2010/wordprocessingShape">
                    <wps:wsp>
                      <wps:cNvPr id="699" name="Graphic 699"/>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81728" id="docshape644" coordorigin="880,236" coordsize="50,50" path="m908,286l902,286,898,285,880,264,880,258,902,236,908,236,930,261,930,264,908,286xe" filled="true" fillcolor="#000000" stroked="false">
                <v:path arrowok="t"/>
                <v:fill type="solid"/>
                <w10:wrap type="none"/>
              </v:shape>
            </w:pict>
          </mc:Fallback>
        </mc:AlternateContent>
      </w:r>
      <w:hyperlink r:id="rId257">
        <w:r>
          <w:rPr>
            <w:rFonts w:ascii="Times New Roman"/>
            <w:color w:val="0000ED"/>
            <w:spacing w:val="-2"/>
            <w:sz w:val="16"/>
            <w:u w:val="single" w:color="0000ED"/>
          </w:rPr>
          <w:t>Sarama</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35808">
                <wp:simplePos x="0" y="0"/>
                <wp:positionH relativeFrom="page">
                  <wp:posOffset>406399</wp:posOffset>
                </wp:positionH>
                <wp:positionV relativeFrom="paragraph">
                  <wp:posOffset>105459</wp:posOffset>
                </wp:positionV>
                <wp:extent cx="6756400" cy="12700"/>
                <wp:effectExtent l="0" t="0" r="0" b="0"/>
                <wp:wrapTopAndBottom/>
                <wp:docPr id="700" name="Group 700"/>
                <wp:cNvGraphicFramePr>
                  <a:graphicFrameLocks/>
                </wp:cNvGraphicFramePr>
                <a:graphic>
                  <a:graphicData uri="http://schemas.microsoft.com/office/word/2010/wordprocessingGroup">
                    <wpg:wgp>
                      <wpg:cNvPr id="700" name="Group 700"/>
                      <wpg:cNvGrpSpPr/>
                      <wpg:grpSpPr>
                        <a:xfrm>
                          <a:off x="0" y="0"/>
                          <a:ext cx="6756400" cy="12700"/>
                          <a:chExt cx="6756400" cy="12700"/>
                        </a:xfrm>
                      </wpg:grpSpPr>
                      <wps:wsp>
                        <wps:cNvPr id="701" name="Graphic 70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02" name="Graphic 70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03" name="Graphic 70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80672;mso-wrap-distance-left:0;mso-wrap-distance-right:0" id="docshapegroup645" coordorigin="640,166" coordsize="10640,20">
                <v:rect style="position:absolute;left:640;top:166;width:10640;height:10" id="docshape646" filled="true" fillcolor="#999999" stroked="false">
                  <v:fill type="solid"/>
                </v:rect>
                <v:shape style="position:absolute;left:639;top:166;width:10640;height:20" id="docshape647" coordorigin="640,166" coordsize="10640,20" path="m11280,166l11270,176,640,176,640,186,11270,186,11280,186,11280,176,11280,166xe" filled="true" fillcolor="#ededed" stroked="false">
                  <v:path arrowok="t"/>
                  <v:fill type="solid"/>
                </v:shape>
                <v:shape style="position:absolute;left:640;top:166;width:10;height:20" id="docshape64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Stefan </w:t>
      </w:r>
      <w:r>
        <w:rPr>
          <w:spacing w:val="-2"/>
        </w:rPr>
        <w:t>Goessner</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Stefan Goessner licensed under the LGPL</w:t>
      </w:r>
      <w:r>
        <w:rPr>
          <w:rFonts w:ascii="Times New Roman"/>
          <w:spacing w:val="-6"/>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82240">
                <wp:simplePos x="0" y="0"/>
                <wp:positionH relativeFrom="page">
                  <wp:posOffset>558799</wp:posOffset>
                </wp:positionH>
                <wp:positionV relativeFrom="paragraph">
                  <wp:posOffset>149899</wp:posOffset>
                </wp:positionV>
                <wp:extent cx="31750" cy="31750"/>
                <wp:effectExtent l="0" t="0" r="0" b="0"/>
                <wp:wrapNone/>
                <wp:docPr id="704" name="Graphic 704"/>
                <wp:cNvGraphicFramePr>
                  <a:graphicFrameLocks/>
                </wp:cNvGraphicFramePr>
                <a:graphic>
                  <a:graphicData uri="http://schemas.microsoft.com/office/word/2010/wordprocessingShape">
                    <wps:wsp>
                      <wps:cNvPr id="704" name="Graphic 704"/>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82240" id="docshape649" coordorigin="880,236" coordsize="50,50" path="m908,286l902,286,898,285,880,264,880,258,902,236,908,236,930,261,930,264,908,286xe" filled="true" fillcolor="#000000" stroked="false">
                <v:path arrowok="t"/>
                <v:fill type="solid"/>
                <w10:wrap type="none"/>
              </v:shape>
            </w:pict>
          </mc:Fallback>
        </mc:AlternateContent>
      </w:r>
      <w:hyperlink r:id="rId258">
        <w:r>
          <w:rPr>
            <w:rFonts w:ascii="Times New Roman"/>
            <w:color w:val="0000ED"/>
            <w:spacing w:val="-2"/>
            <w:sz w:val="16"/>
            <w:u w:val="single" w:color="0000ED"/>
          </w:rPr>
          <w:t>JSONT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36320">
                <wp:simplePos x="0" y="0"/>
                <wp:positionH relativeFrom="page">
                  <wp:posOffset>406399</wp:posOffset>
                </wp:positionH>
                <wp:positionV relativeFrom="paragraph">
                  <wp:posOffset>105459</wp:posOffset>
                </wp:positionV>
                <wp:extent cx="6756400" cy="12700"/>
                <wp:effectExtent l="0" t="0" r="0" b="0"/>
                <wp:wrapTopAndBottom/>
                <wp:docPr id="705" name="Group 705"/>
                <wp:cNvGraphicFramePr>
                  <a:graphicFrameLocks/>
                </wp:cNvGraphicFramePr>
                <a:graphic>
                  <a:graphicData uri="http://schemas.microsoft.com/office/word/2010/wordprocessingGroup">
                    <wpg:wgp>
                      <wpg:cNvPr id="705" name="Group 705"/>
                      <wpg:cNvGrpSpPr/>
                      <wpg:grpSpPr>
                        <a:xfrm>
                          <a:off x="0" y="0"/>
                          <a:ext cx="6756400" cy="12700"/>
                          <a:chExt cx="6756400" cy="12700"/>
                        </a:xfrm>
                      </wpg:grpSpPr>
                      <wps:wsp>
                        <wps:cNvPr id="706" name="Graphic 70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07" name="Graphic 70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08" name="Graphic 70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80160;mso-wrap-distance-left:0;mso-wrap-distance-right:0" id="docshapegroup650" coordorigin="640,166" coordsize="10640,20">
                <v:rect style="position:absolute;left:640;top:166;width:10640;height:10" id="docshape651" filled="true" fillcolor="#999999" stroked="false">
                  <v:fill type="solid"/>
                </v:rect>
                <v:shape style="position:absolute;left:639;top:166;width:10640;height:20" id="docshape652" coordorigin="640,166" coordsize="10640,20" path="m11280,166l11270,176,640,176,640,186,11270,186,11280,186,11280,176,11280,166xe" filled="true" fillcolor="#ededed" stroked="false">
                  <v:path arrowok="t"/>
                  <v:fill type="solid"/>
                </v:shape>
                <v:shape style="position:absolute;left:640;top:166;width:10;height:20" id="docshape65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Visual</w:t>
      </w:r>
      <w:r>
        <w:rPr>
          <w:spacing w:val="-6"/>
        </w:rPr>
        <w:t> </w:t>
      </w:r>
      <w:r>
        <w:rPr>
          <w:spacing w:val="-2"/>
        </w:rPr>
        <w:t>Engineering</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 developed</w:t>
      </w:r>
      <w:r>
        <w:rPr>
          <w:rFonts w:ascii="Times New Roman"/>
          <w:spacing w:val="-1"/>
          <w:sz w:val="16"/>
        </w:rPr>
        <w:t> </w:t>
      </w:r>
      <w:r>
        <w:rPr>
          <w:rFonts w:ascii="Times New Roman"/>
          <w:sz w:val="16"/>
        </w:rPr>
        <w:t>by</w:t>
      </w:r>
      <w:r>
        <w:rPr>
          <w:rFonts w:ascii="Times New Roman"/>
          <w:spacing w:val="-4"/>
          <w:sz w:val="16"/>
        </w:rPr>
        <w:t> </w:t>
      </w:r>
      <w:r>
        <w:rPr>
          <w:rFonts w:ascii="Times New Roman"/>
          <w:sz w:val="16"/>
        </w:rPr>
        <w:t>Visual</w:t>
      </w:r>
      <w:r>
        <w:rPr>
          <w:rFonts w:ascii="Times New Roman"/>
          <w:spacing w:val="-1"/>
          <w:sz w:val="16"/>
        </w:rPr>
        <w:t> </w:t>
      </w:r>
      <w:r>
        <w:rPr>
          <w:rFonts w:ascii="Times New Roman"/>
          <w:sz w:val="16"/>
        </w:rPr>
        <w:t>Engineering which</w:t>
      </w:r>
      <w:r>
        <w:rPr>
          <w:rFonts w:ascii="Times New Roman"/>
          <w:spacing w:val="-1"/>
          <w:sz w:val="16"/>
        </w:rPr>
        <w:t> </w:t>
      </w:r>
      <w:r>
        <w:rPr>
          <w:rFonts w:ascii="Times New Roman"/>
          <w:sz w:val="16"/>
        </w:rPr>
        <w:t>has</w:t>
      </w:r>
      <w:r>
        <w:rPr>
          <w:rFonts w:ascii="Times New Roman"/>
          <w:spacing w:val="-1"/>
          <w:sz w:val="16"/>
        </w:rPr>
        <w:t> </w:t>
      </w:r>
      <w:r>
        <w:rPr>
          <w:rFonts w:ascii="Times New Roman"/>
          <w:sz w:val="16"/>
        </w:rPr>
        <w:t>been commercially</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to</w:t>
      </w:r>
      <w:r>
        <w:rPr>
          <w:rFonts w:ascii="Times New Roman"/>
          <w:spacing w:val="-9"/>
          <w:sz w:val="16"/>
        </w:rPr>
        <w:t> </w:t>
      </w:r>
      <w:r>
        <w:rPr>
          <w:rFonts w:ascii="Times New Roman"/>
          <w:spacing w:val="-2"/>
          <w:sz w:val="16"/>
        </w:rPr>
        <w:t>Appian.</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82752">
                <wp:simplePos x="0" y="0"/>
                <wp:positionH relativeFrom="page">
                  <wp:posOffset>558799</wp:posOffset>
                </wp:positionH>
                <wp:positionV relativeFrom="paragraph">
                  <wp:posOffset>149899</wp:posOffset>
                </wp:positionV>
                <wp:extent cx="31750" cy="31750"/>
                <wp:effectExtent l="0" t="0" r="0" b="0"/>
                <wp:wrapNone/>
                <wp:docPr id="709" name="Graphic 709"/>
                <wp:cNvGraphicFramePr>
                  <a:graphicFrameLocks/>
                </wp:cNvGraphicFramePr>
                <a:graphic>
                  <a:graphicData uri="http://schemas.microsoft.com/office/word/2010/wordprocessingShape">
                    <wps:wsp>
                      <wps:cNvPr id="709" name="Graphic 709"/>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82752" id="docshape654" coordorigin="880,236" coordsize="50,50" path="m908,286l902,286,898,285,880,264,880,258,902,236,908,236,930,261,930,264,908,286xe" filled="true" fillcolor="#000000" stroked="false">
                <v:path arrowok="t"/>
                <v:fill type="solid"/>
                <w10:wrap type="none"/>
              </v:shape>
            </w:pict>
          </mc:Fallback>
        </mc:AlternateContent>
      </w:r>
      <w:hyperlink r:id="rId259">
        <w:r>
          <w:rPr>
            <w:rFonts w:ascii="Times New Roman"/>
            <w:color w:val="0000ED"/>
            <w:sz w:val="16"/>
            <w:u w:val="single" w:color="0000ED"/>
          </w:rPr>
          <w:t>Kava </w:t>
        </w:r>
        <w:r>
          <w:rPr>
            <w:rFonts w:ascii="Times New Roman"/>
            <w:color w:val="0000ED"/>
            <w:spacing w:val="-2"/>
            <w:sz w:val="16"/>
            <w:u w:val="single" w:color="0000ED"/>
          </w:rPr>
          <w:t>Chart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36832">
                <wp:simplePos x="0" y="0"/>
                <wp:positionH relativeFrom="page">
                  <wp:posOffset>406399</wp:posOffset>
                </wp:positionH>
                <wp:positionV relativeFrom="paragraph">
                  <wp:posOffset>105459</wp:posOffset>
                </wp:positionV>
                <wp:extent cx="6756400" cy="12700"/>
                <wp:effectExtent l="0" t="0" r="0" b="0"/>
                <wp:wrapTopAndBottom/>
                <wp:docPr id="710" name="Group 710"/>
                <wp:cNvGraphicFramePr>
                  <a:graphicFrameLocks/>
                </wp:cNvGraphicFramePr>
                <a:graphic>
                  <a:graphicData uri="http://schemas.microsoft.com/office/word/2010/wordprocessingGroup">
                    <wpg:wgp>
                      <wpg:cNvPr id="710" name="Group 710"/>
                      <wpg:cNvGrpSpPr/>
                      <wpg:grpSpPr>
                        <a:xfrm>
                          <a:off x="0" y="0"/>
                          <a:ext cx="6756400" cy="12700"/>
                          <a:chExt cx="6756400" cy="12700"/>
                        </a:xfrm>
                      </wpg:grpSpPr>
                      <wps:wsp>
                        <wps:cNvPr id="711" name="Graphic 71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12" name="Graphic 71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13" name="Graphic 71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79648;mso-wrap-distance-left:0;mso-wrap-distance-right:0" id="docshapegroup655" coordorigin="640,166" coordsize="10640,20">
                <v:rect style="position:absolute;left:640;top:166;width:10640;height:10" id="docshape656" filled="true" fillcolor="#999999" stroked="false">
                  <v:fill type="solid"/>
                </v:rect>
                <v:shape style="position:absolute;left:639;top:166;width:10640;height:20" id="docshape657" coordorigin="640,166" coordsize="10640,20" path="m11280,166l11270,176,640,176,640,186,11270,186,11280,186,11280,176,11280,166xe" filled="true" fillcolor="#ededed" stroked="false">
                  <v:path arrowok="t"/>
                  <v:fill type="solid"/>
                </v:shape>
                <v:shape style="position:absolute;left:640;top:166;width:10;height:20" id="docshape65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Kryogenix</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Kryogenix licensed under the MIT</w:t>
      </w:r>
      <w:r>
        <w:rPr>
          <w:rFonts w:ascii="Times New Roman"/>
          <w:spacing w:val="-3"/>
          <w:sz w:val="16"/>
        </w:rPr>
        <w:t> </w:t>
      </w:r>
      <w:r>
        <w:rPr>
          <w:rFonts w:ascii="Times New Roman"/>
          <w:spacing w:val="-2"/>
          <w:sz w:val="16"/>
        </w:rPr>
        <w:t>License.</w:t>
      </w:r>
    </w:p>
    <w:p>
      <w:pPr>
        <w:spacing w:before="156"/>
        <w:ind w:left="0" w:right="9299" w:firstLine="0"/>
        <w:jc w:val="center"/>
        <w:rPr>
          <w:rFonts w:ascii="Times New Roman"/>
          <w:sz w:val="16"/>
        </w:rPr>
      </w:pPr>
      <w:r>
        <w:rPr/>
        <mc:AlternateContent>
          <mc:Choice Requires="wps">
            <w:drawing>
              <wp:anchor distT="0" distB="0" distL="0" distR="0" allowOverlap="1" layoutInCell="1" locked="0" behindDoc="0" simplePos="0" relativeHeight="15883264">
                <wp:simplePos x="0" y="0"/>
                <wp:positionH relativeFrom="page">
                  <wp:posOffset>558799</wp:posOffset>
                </wp:positionH>
                <wp:positionV relativeFrom="paragraph">
                  <wp:posOffset>149899</wp:posOffset>
                </wp:positionV>
                <wp:extent cx="31750" cy="31750"/>
                <wp:effectExtent l="0" t="0" r="0" b="0"/>
                <wp:wrapNone/>
                <wp:docPr id="714" name="Graphic 714"/>
                <wp:cNvGraphicFramePr>
                  <a:graphicFrameLocks/>
                </wp:cNvGraphicFramePr>
                <a:graphic>
                  <a:graphicData uri="http://schemas.microsoft.com/office/word/2010/wordprocessingShape">
                    <wps:wsp>
                      <wps:cNvPr id="714" name="Graphic 714"/>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83264" id="docshape659" coordorigin="880,236" coordsize="50,50" path="m908,286l902,286,898,285,880,264,880,258,902,236,908,236,930,261,930,264,908,286xe" filled="true" fillcolor="#000000" stroked="false">
                <v:path arrowok="t"/>
                <v:fill type="solid"/>
                <w10:wrap type="none"/>
              </v:shape>
            </w:pict>
          </mc:Fallback>
        </mc:AlternateContent>
      </w:r>
      <w:hyperlink r:id="rId260">
        <w:r>
          <w:rPr>
            <w:rFonts w:ascii="Times New Roman"/>
            <w:color w:val="0000ED"/>
            <w:spacing w:val="-2"/>
            <w:sz w:val="16"/>
            <w:u w:val="single" w:color="0000ED"/>
          </w:rPr>
          <w:t>Sorttable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37344">
                <wp:simplePos x="0" y="0"/>
                <wp:positionH relativeFrom="page">
                  <wp:posOffset>406399</wp:posOffset>
                </wp:positionH>
                <wp:positionV relativeFrom="paragraph">
                  <wp:posOffset>105459</wp:posOffset>
                </wp:positionV>
                <wp:extent cx="6756400" cy="12700"/>
                <wp:effectExtent l="0" t="0" r="0" b="0"/>
                <wp:wrapTopAndBottom/>
                <wp:docPr id="715" name="Group 715"/>
                <wp:cNvGraphicFramePr>
                  <a:graphicFrameLocks/>
                </wp:cNvGraphicFramePr>
                <a:graphic>
                  <a:graphicData uri="http://schemas.microsoft.com/office/word/2010/wordprocessingGroup">
                    <wpg:wgp>
                      <wpg:cNvPr id="715" name="Group 715"/>
                      <wpg:cNvGrpSpPr/>
                      <wpg:grpSpPr>
                        <a:xfrm>
                          <a:off x="0" y="0"/>
                          <a:ext cx="6756400" cy="12700"/>
                          <a:chExt cx="6756400" cy="12700"/>
                        </a:xfrm>
                      </wpg:grpSpPr>
                      <wps:wsp>
                        <wps:cNvPr id="716" name="Graphic 71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17" name="Graphic 71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18" name="Graphic 71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79136;mso-wrap-distance-left:0;mso-wrap-distance-right:0" id="docshapegroup660" coordorigin="640,166" coordsize="10640,20">
                <v:rect style="position:absolute;left:640;top:166;width:10640;height:10" id="docshape661" filled="true" fillcolor="#999999" stroked="false">
                  <v:fill type="solid"/>
                </v:rect>
                <v:shape style="position:absolute;left:639;top:166;width:10640;height:20" id="docshape662" coordorigin="640,166" coordsize="10640,20" path="m11280,166l11270,176,640,176,640,186,11270,186,11280,186,11280,176,11280,166xe" filled="true" fillcolor="#ededed" stroked="false">
                  <v:path arrowok="t"/>
                  <v:fill type="solid"/>
                </v:shape>
                <v:shape style="position:absolute;left:640;top:166;width:10;height:20" id="docshape66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9" w:right="9401"/>
        <w:jc w:val="center"/>
      </w:pPr>
      <w:r>
        <w:rPr/>
        <w:t>Krzysztof </w:t>
      </w:r>
      <w:r>
        <w:rPr>
          <w:spacing w:val="-2"/>
        </w:rPr>
        <w:t>Kowalik</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Krzysztof Kowalik licensed under the MIT</w:t>
      </w:r>
      <w:r>
        <w:rPr>
          <w:rFonts w:ascii="Times New Roman"/>
          <w:spacing w:val="-3"/>
          <w:sz w:val="16"/>
        </w:rPr>
        <w:t> </w:t>
      </w:r>
      <w:r>
        <w:rPr>
          <w:rFonts w:ascii="Times New Roman"/>
          <w:spacing w:val="-2"/>
          <w:sz w:val="16"/>
        </w:rPr>
        <w:t>License.</w:t>
      </w:r>
    </w:p>
    <w:p>
      <w:pPr>
        <w:spacing w:before="156"/>
        <w:ind w:left="0" w:right="9952" w:firstLine="0"/>
        <w:jc w:val="right"/>
        <w:rPr>
          <w:rFonts w:ascii="Times New Roman"/>
          <w:sz w:val="16"/>
        </w:rPr>
      </w:pPr>
      <w:r>
        <w:rPr/>
        <mc:AlternateContent>
          <mc:Choice Requires="wps">
            <w:drawing>
              <wp:anchor distT="0" distB="0" distL="0" distR="0" allowOverlap="1" layoutInCell="1" locked="0" behindDoc="0" simplePos="0" relativeHeight="15883776">
                <wp:simplePos x="0" y="0"/>
                <wp:positionH relativeFrom="page">
                  <wp:posOffset>558799</wp:posOffset>
                </wp:positionH>
                <wp:positionV relativeFrom="paragraph">
                  <wp:posOffset>149899</wp:posOffset>
                </wp:positionV>
                <wp:extent cx="31750" cy="31750"/>
                <wp:effectExtent l="0" t="0" r="0" b="0"/>
                <wp:wrapNone/>
                <wp:docPr id="719" name="Graphic 719"/>
                <wp:cNvGraphicFramePr>
                  <a:graphicFrameLocks/>
                </wp:cNvGraphicFramePr>
                <a:graphic>
                  <a:graphicData uri="http://schemas.microsoft.com/office/word/2010/wordprocessingShape">
                    <wps:wsp>
                      <wps:cNvPr id="719" name="Graphic 719"/>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83776" id="docshape664" coordorigin="880,236" coordsize="50,50" path="m908,286l902,286,898,285,880,264,880,258,902,236,908,236,930,261,930,264,908,286xe" filled="true" fillcolor="#000000" stroked="false">
                <v:path arrowok="t"/>
                <v:fill type="solid"/>
                <w10:wrap type="none"/>
              </v:shape>
            </w:pict>
          </mc:Fallback>
        </mc:AlternateContent>
      </w:r>
      <w:hyperlink r:id="rId261">
        <w:r>
          <w:rPr>
            <w:rFonts w:ascii="Times New Roman"/>
            <w:color w:val="0000ED"/>
            <w:spacing w:val="-2"/>
            <w:sz w:val="16"/>
          </w:rPr>
          <w:t>g</w:t>
        </w:r>
        <w:r>
          <w:rPr>
            <w:rFonts w:ascii="Times New Roman"/>
            <w:color w:val="0000ED"/>
            <w:spacing w:val="-2"/>
            <w:sz w:val="16"/>
            <w:u w:val="single" w:color="0000ED"/>
          </w:rPr>
          <w:t>ouuid</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37856">
                <wp:simplePos x="0" y="0"/>
                <wp:positionH relativeFrom="page">
                  <wp:posOffset>406399</wp:posOffset>
                </wp:positionH>
                <wp:positionV relativeFrom="paragraph">
                  <wp:posOffset>105459</wp:posOffset>
                </wp:positionV>
                <wp:extent cx="6756400" cy="12700"/>
                <wp:effectExtent l="0" t="0" r="0" b="0"/>
                <wp:wrapTopAndBottom/>
                <wp:docPr id="720" name="Group 720"/>
                <wp:cNvGraphicFramePr>
                  <a:graphicFrameLocks/>
                </wp:cNvGraphicFramePr>
                <a:graphic>
                  <a:graphicData uri="http://schemas.microsoft.com/office/word/2010/wordprocessingGroup">
                    <wpg:wgp>
                      <wpg:cNvPr id="720" name="Group 720"/>
                      <wpg:cNvGrpSpPr/>
                      <wpg:grpSpPr>
                        <a:xfrm>
                          <a:off x="0" y="0"/>
                          <a:ext cx="6756400" cy="12700"/>
                          <a:chExt cx="6756400" cy="12700"/>
                        </a:xfrm>
                      </wpg:grpSpPr>
                      <wps:wsp>
                        <wps:cNvPr id="721" name="Graphic 72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22" name="Graphic 72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23" name="Graphic 72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78624;mso-wrap-distance-left:0;mso-wrap-distance-right:0" id="docshapegroup665" coordorigin="640,166" coordsize="10640,20">
                <v:rect style="position:absolute;left:640;top:166;width:10640;height:10" id="docshape666" filled="true" fillcolor="#999999" stroked="false">
                  <v:fill type="solid"/>
                </v:rect>
                <v:shape style="position:absolute;left:639;top:166;width:10640;height:20" id="docshape667" coordorigin="640,166" coordsize="10640,20" path="m11280,166l11270,176,640,176,640,186,11270,186,11280,186,11280,176,11280,166xe" filled="true" fillcolor="#ededed" stroked="false">
                  <v:path arrowok="t"/>
                  <v:fill type="solid"/>
                </v:shape>
                <v:shape style="position:absolute;left:640;top:166;width:10;height:20" id="docshape66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10001"/>
        <w:jc w:val="right"/>
      </w:pPr>
      <w:r>
        <w:rPr/>
        <w:t>Kx </w:t>
      </w:r>
      <w:r>
        <w:rPr>
          <w:spacing w:val="-2"/>
        </w:rPr>
        <w:t>Systems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Kx Systems which has been commercially licensed to</w:t>
      </w:r>
      <w:r>
        <w:rPr>
          <w:rFonts w:ascii="Times New Roman"/>
          <w:spacing w:val="-9"/>
          <w:sz w:val="16"/>
        </w:rPr>
        <w:t> </w:t>
      </w:r>
      <w:r>
        <w:rPr>
          <w:rFonts w:ascii="Times New Roman"/>
          <w:spacing w:val="-2"/>
          <w:sz w:val="16"/>
        </w:rPr>
        <w:t>Appian.</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84288">
                <wp:simplePos x="0" y="0"/>
                <wp:positionH relativeFrom="page">
                  <wp:posOffset>558799</wp:posOffset>
                </wp:positionH>
                <wp:positionV relativeFrom="paragraph">
                  <wp:posOffset>149899</wp:posOffset>
                </wp:positionV>
                <wp:extent cx="31750" cy="31750"/>
                <wp:effectExtent l="0" t="0" r="0" b="0"/>
                <wp:wrapNone/>
                <wp:docPr id="724" name="Graphic 724"/>
                <wp:cNvGraphicFramePr>
                  <a:graphicFrameLocks/>
                </wp:cNvGraphicFramePr>
                <a:graphic>
                  <a:graphicData uri="http://schemas.microsoft.com/office/word/2010/wordprocessingShape">
                    <wps:wsp>
                      <wps:cNvPr id="724" name="Graphic 724"/>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84288" id="docshape669" coordorigin="880,236" coordsize="50,50" path="m908,286l902,286,898,285,880,264,880,258,902,236,908,236,930,261,930,264,908,286xe" filled="true" fillcolor="#000000" stroked="false">
                <v:path arrowok="t"/>
                <v:fill type="solid"/>
                <w10:wrap type="none"/>
              </v:shape>
            </w:pict>
          </mc:Fallback>
        </mc:AlternateContent>
      </w:r>
      <w:hyperlink r:id="rId262">
        <w:r>
          <w:rPr>
            <w:rFonts w:ascii="Times New Roman"/>
            <w:color w:val="0000ED"/>
            <w:sz w:val="16"/>
            <w:u w:val="single" w:color="0000ED"/>
          </w:rPr>
          <w:t>Kx </w:t>
        </w:r>
        <w:r>
          <w:rPr>
            <w:rFonts w:ascii="Times New Roman"/>
            <w:color w:val="0000ED"/>
            <w:spacing w:val="-2"/>
            <w:sz w:val="16"/>
            <w:u w:val="single" w:color="0000ED"/>
          </w:rPr>
          <w:t>Systems</w:t>
        </w:r>
      </w:hyperlink>
    </w:p>
    <w:p>
      <w:pPr>
        <w:spacing w:before="156"/>
        <w:ind w:left="119" w:right="0" w:firstLine="0"/>
        <w:jc w:val="left"/>
        <w:rPr>
          <w:rFonts w:ascii="Times New Roman"/>
          <w:sz w:val="16"/>
        </w:rPr>
      </w:pPr>
      <w:r>
        <w:rPr>
          <w:rFonts w:ascii="Times New Roman"/>
          <w:sz w:val="16"/>
        </w:rPr>
        <w:t>This product includes software developed by Kx Systems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359" w:right="0" w:firstLine="0"/>
        <w:jc w:val="left"/>
        <w:rPr>
          <w:rFonts w:ascii="Times New Roman"/>
          <w:sz w:val="16"/>
        </w:rPr>
      </w:pPr>
      <w:r>
        <w:rPr>
          <w:position w:val="2"/>
        </w:rPr>
        <w:drawing>
          <wp:inline distT="0" distB="0" distL="0" distR="0">
            <wp:extent cx="31750" cy="31749"/>
            <wp:effectExtent l="0" t="0" r="0" b="0"/>
            <wp:docPr id="725" name="Image 725"/>
            <wp:cNvGraphicFramePr>
              <a:graphicFrameLocks/>
            </wp:cNvGraphicFramePr>
            <a:graphic>
              <a:graphicData uri="http://schemas.openxmlformats.org/drawingml/2006/picture">
                <pic:pic>
                  <pic:nvPicPr>
                    <pic:cNvPr id="725" name="Image 725"/>
                    <pic:cNvPicPr/>
                  </pic:nvPicPr>
                  <pic:blipFill>
                    <a:blip r:embed="rId263"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264">
        <w:r>
          <w:rPr>
            <w:rFonts w:ascii="Times New Roman"/>
            <w:color w:val="0000ED"/>
            <w:sz w:val="16"/>
            <w:u w:val="single" w:color="0000ED"/>
          </w:rPr>
          <w:t>kfk</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38368">
                <wp:simplePos x="0" y="0"/>
                <wp:positionH relativeFrom="page">
                  <wp:posOffset>406399</wp:posOffset>
                </wp:positionH>
                <wp:positionV relativeFrom="paragraph">
                  <wp:posOffset>105479</wp:posOffset>
                </wp:positionV>
                <wp:extent cx="6756400" cy="12700"/>
                <wp:effectExtent l="0" t="0" r="0" b="0"/>
                <wp:wrapTopAndBottom/>
                <wp:docPr id="726" name="Group 726"/>
                <wp:cNvGraphicFramePr>
                  <a:graphicFrameLocks/>
                </wp:cNvGraphicFramePr>
                <a:graphic>
                  <a:graphicData uri="http://schemas.microsoft.com/office/word/2010/wordprocessingGroup">
                    <wpg:wgp>
                      <wpg:cNvPr id="726" name="Group 726"/>
                      <wpg:cNvGrpSpPr/>
                      <wpg:grpSpPr>
                        <a:xfrm>
                          <a:off x="0" y="0"/>
                          <a:ext cx="6756400" cy="12700"/>
                          <a:chExt cx="6756400" cy="12700"/>
                        </a:xfrm>
                      </wpg:grpSpPr>
                      <wps:wsp>
                        <wps:cNvPr id="727" name="Graphic 72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28" name="Graphic 728"/>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29" name="Graphic 72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5463pt;width:532pt;height:1pt;mso-position-horizontal-relative:page;mso-position-vertical-relative:paragraph;z-index:-15578112;mso-wrap-distance-left:0;mso-wrap-distance-right:0" id="docshapegroup670" coordorigin="640,166" coordsize="10640,20">
                <v:rect style="position:absolute;left:640;top:166;width:10640;height:10" id="docshape671" filled="true" fillcolor="#999999" stroked="false">
                  <v:fill type="solid"/>
                </v:rect>
                <v:shape style="position:absolute;left:639;top:166;width:10640;height:20" id="docshape672" coordorigin="640,166" coordsize="10640,20" path="m11280,166l11270,176,640,176,640,186,11270,186,11280,186,11280,176,11280,166xe" filled="true" fillcolor="#ededed" stroked="false">
                  <v:path arrowok="t"/>
                  <v:fill type="solid"/>
                </v:shape>
                <v:shape style="position:absolute;left:640;top:166;width:10;height:20" id="docshape673"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spacing w:val="-2"/>
        </w:rPr>
        <w:t>LaunchDarkly</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LaunchDarkly which has been commercially licensed to</w:t>
      </w:r>
      <w:r>
        <w:rPr>
          <w:rFonts w:ascii="Times New Roman"/>
          <w:spacing w:val="-9"/>
          <w:sz w:val="16"/>
        </w:rPr>
        <w:t> </w:t>
      </w:r>
      <w:r>
        <w:rPr>
          <w:rFonts w:ascii="Times New Roman"/>
          <w:spacing w:val="-2"/>
          <w:sz w:val="16"/>
        </w:rPr>
        <w:t>Appian.</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84800">
                <wp:simplePos x="0" y="0"/>
                <wp:positionH relativeFrom="page">
                  <wp:posOffset>558799</wp:posOffset>
                </wp:positionH>
                <wp:positionV relativeFrom="paragraph">
                  <wp:posOffset>149899</wp:posOffset>
                </wp:positionV>
                <wp:extent cx="31750" cy="31750"/>
                <wp:effectExtent l="0" t="0" r="0" b="0"/>
                <wp:wrapNone/>
                <wp:docPr id="730" name="Graphic 730"/>
                <wp:cNvGraphicFramePr>
                  <a:graphicFrameLocks/>
                </wp:cNvGraphicFramePr>
                <a:graphic>
                  <a:graphicData uri="http://schemas.microsoft.com/office/word/2010/wordprocessingShape">
                    <wps:wsp>
                      <wps:cNvPr id="730" name="Graphic 730"/>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84800" id="docshape674" coordorigin="880,236" coordsize="50,50" path="m908,286l902,286,898,285,880,264,880,258,902,236,908,236,930,261,930,264,908,286xe" filled="true" fillcolor="#000000" stroked="false">
                <v:path arrowok="t"/>
                <v:fill type="solid"/>
                <w10:wrap type="none"/>
              </v:shape>
            </w:pict>
          </mc:Fallback>
        </mc:AlternateContent>
      </w:r>
      <w:hyperlink r:id="rId265">
        <w:r>
          <w:rPr>
            <w:rFonts w:ascii="Times New Roman"/>
            <w:color w:val="0000ED"/>
            <w:spacing w:val="-2"/>
            <w:sz w:val="16"/>
            <w:u w:val="single" w:color="0000ED"/>
          </w:rPr>
          <w:t>LaunchDark</w:t>
        </w:r>
        <w:r>
          <w:rPr>
            <w:rFonts w:ascii="Times New Roman"/>
            <w:color w:val="0000ED"/>
            <w:spacing w:val="-2"/>
            <w:sz w:val="16"/>
            <w:u w:val="none"/>
          </w:rPr>
          <w:t>ly</w:t>
        </w:r>
      </w:hyperlink>
    </w:p>
    <w:p>
      <w:pPr>
        <w:spacing w:before="156"/>
        <w:ind w:left="119" w:right="0" w:firstLine="0"/>
        <w:jc w:val="left"/>
        <w:rPr>
          <w:rFonts w:ascii="Times New Roman"/>
          <w:sz w:val="16"/>
        </w:rPr>
      </w:pPr>
      <w:r>
        <w:rPr>
          <w:rFonts w:ascii="Times New Roman"/>
          <w:sz w:val="16"/>
        </w:rPr>
        <w:t>This product includes software developed by LaunchDarkly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0" w:right="8788" w:firstLine="0"/>
        <w:jc w:val="right"/>
        <w:rPr>
          <w:rFonts w:ascii="Times New Roman"/>
          <w:sz w:val="16"/>
        </w:rPr>
      </w:pPr>
      <w:r>
        <w:rPr/>
        <mc:AlternateContent>
          <mc:Choice Requires="wps">
            <w:drawing>
              <wp:anchor distT="0" distB="0" distL="0" distR="0" allowOverlap="1" layoutInCell="1" locked="0" behindDoc="0" simplePos="0" relativeHeight="15885312">
                <wp:simplePos x="0" y="0"/>
                <wp:positionH relativeFrom="page">
                  <wp:posOffset>558799</wp:posOffset>
                </wp:positionH>
                <wp:positionV relativeFrom="paragraph">
                  <wp:posOffset>149919</wp:posOffset>
                </wp:positionV>
                <wp:extent cx="31750" cy="31750"/>
                <wp:effectExtent l="0" t="0" r="0" b="0"/>
                <wp:wrapNone/>
                <wp:docPr id="731" name="Graphic 731"/>
                <wp:cNvGraphicFramePr>
                  <a:graphicFrameLocks/>
                </wp:cNvGraphicFramePr>
                <a:graphic>
                  <a:graphicData uri="http://schemas.microsoft.com/office/word/2010/wordprocessingShape">
                    <wps:wsp>
                      <wps:cNvPr id="731" name="Graphic 731"/>
                      <wps:cNvSpPr/>
                      <wps:spPr>
                        <a:xfrm>
                          <a:off x="0" y="0"/>
                          <a:ext cx="31750" cy="31750"/>
                        </a:xfrm>
                        <a:custGeom>
                          <a:avLst/>
                          <a:gdLst/>
                          <a:ahLst/>
                          <a:cxnLst/>
                          <a:rect l="l" t="t" r="r" b="b"/>
                          <a:pathLst>
                            <a:path w="31750" h="31750">
                              <a:moveTo>
                                <a:pt x="17980" y="31737"/>
                              </a:moveTo>
                              <a:lnTo>
                                <a:pt x="13769" y="31737"/>
                              </a:lnTo>
                              <a:lnTo>
                                <a:pt x="11744" y="31330"/>
                              </a:lnTo>
                              <a:lnTo>
                                <a:pt x="0" y="17957"/>
                              </a:lnTo>
                              <a:lnTo>
                                <a:pt x="0" y="13766"/>
                              </a:lnTo>
                              <a:lnTo>
                                <a:pt x="13769" y="0"/>
                              </a:lnTo>
                              <a:lnTo>
                                <a:pt x="17980" y="0"/>
                              </a:lnTo>
                              <a:lnTo>
                                <a:pt x="31750" y="15874"/>
                              </a:lnTo>
                              <a:lnTo>
                                <a:pt x="31749" y="17957"/>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4683pt;width:2.5pt;height:2.5pt;mso-position-horizontal-relative:page;mso-position-vertical-relative:paragraph;z-index:15885312" id="docshape675" coordorigin="880,236" coordsize="50,50" path="m908,286l902,286,898,285,880,264,880,258,902,236,908,236,930,261,930,264,908,286xe" filled="true" fillcolor="#000000" stroked="false">
                <v:path arrowok="t"/>
                <v:fill type="solid"/>
                <w10:wrap type="none"/>
              </v:shape>
            </w:pict>
          </mc:Fallback>
        </mc:AlternateContent>
      </w:r>
      <w:hyperlink r:id="rId266">
        <w:r>
          <w:rPr>
            <w:rFonts w:ascii="Times New Roman"/>
            <w:color w:val="0000ED"/>
            <w:sz w:val="16"/>
            <w:u w:val="single" w:color="0000ED"/>
          </w:rPr>
          <w:t>LaunchDark</w:t>
        </w:r>
        <w:r>
          <w:rPr>
            <w:rFonts w:ascii="Times New Roman"/>
            <w:color w:val="0000ED"/>
            <w:sz w:val="16"/>
            <w:u w:val="none"/>
          </w:rPr>
          <w:t>ly</w:t>
        </w:r>
        <w:r>
          <w:rPr>
            <w:rFonts w:ascii="Times New Roman"/>
            <w:color w:val="0000ED"/>
            <w:spacing w:val="8"/>
            <w:sz w:val="16"/>
            <w:u w:val="single" w:color="0000ED"/>
          </w:rPr>
          <w:t> </w:t>
        </w:r>
        <w:r>
          <w:rPr>
            <w:rFonts w:ascii="Times New Roman"/>
            <w:color w:val="0000ED"/>
            <w:sz w:val="16"/>
            <w:u w:val="single" w:color="0000ED"/>
          </w:rPr>
          <w:t>Java</w:t>
        </w:r>
        <w:r>
          <w:rPr>
            <w:rFonts w:ascii="Times New Roman"/>
            <w:color w:val="0000ED"/>
            <w:spacing w:val="-9"/>
            <w:sz w:val="16"/>
            <w:u w:val="single" w:color="0000ED"/>
          </w:rPr>
          <w:t> </w:t>
        </w:r>
        <w:r>
          <w:rPr>
            <w:rFonts w:ascii="Times New Roman"/>
            <w:color w:val="0000ED"/>
            <w:spacing w:val="-5"/>
            <w:sz w:val="16"/>
            <w:u w:val="single" w:color="0000ED"/>
          </w:rPr>
          <w:t>SDK</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38880">
                <wp:simplePos x="0" y="0"/>
                <wp:positionH relativeFrom="page">
                  <wp:posOffset>406399</wp:posOffset>
                </wp:positionH>
                <wp:positionV relativeFrom="paragraph">
                  <wp:posOffset>105479</wp:posOffset>
                </wp:positionV>
                <wp:extent cx="6756400" cy="12700"/>
                <wp:effectExtent l="0" t="0" r="0" b="0"/>
                <wp:wrapTopAndBottom/>
                <wp:docPr id="732" name="Group 732"/>
                <wp:cNvGraphicFramePr>
                  <a:graphicFrameLocks/>
                </wp:cNvGraphicFramePr>
                <a:graphic>
                  <a:graphicData uri="http://schemas.microsoft.com/office/word/2010/wordprocessingGroup">
                    <wpg:wgp>
                      <wpg:cNvPr id="732" name="Group 732"/>
                      <wpg:cNvGrpSpPr/>
                      <wpg:grpSpPr>
                        <a:xfrm>
                          <a:off x="0" y="0"/>
                          <a:ext cx="6756400" cy="12700"/>
                          <a:chExt cx="6756400" cy="12700"/>
                        </a:xfrm>
                      </wpg:grpSpPr>
                      <wps:wsp>
                        <wps:cNvPr id="733" name="Graphic 73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34" name="Graphic 734"/>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35" name="Graphic 73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5463pt;width:532pt;height:1pt;mso-position-horizontal-relative:page;mso-position-vertical-relative:paragraph;z-index:-15577600;mso-wrap-distance-left:0;mso-wrap-distance-right:0" id="docshapegroup676" coordorigin="640,166" coordsize="10640,20">
                <v:rect style="position:absolute;left:640;top:166;width:10640;height:10" id="docshape677" filled="true" fillcolor="#999999" stroked="false">
                  <v:fill type="solid"/>
                </v:rect>
                <v:shape style="position:absolute;left:639;top:166;width:10640;height:20" id="docshape678" coordorigin="640,166" coordsize="10640,20" path="m11280,166l11270,176,640,176,640,186,11270,186,11280,186,11280,176,11280,166xe" filled="true" fillcolor="#ededed" stroked="false">
                  <v:path arrowok="t"/>
                  <v:fill type="solid"/>
                </v:shape>
                <v:shape style="position:absolute;left:640;top:166;width:10;height:20" id="docshape679"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8877"/>
        <w:jc w:val="right"/>
      </w:pPr>
      <w:r>
        <w:rPr/>
        <w:t>Legion of the Bouncy </w:t>
      </w:r>
      <w:r>
        <w:rPr>
          <w:spacing w:val="-2"/>
        </w:rPr>
        <w:t>Castle</w:t>
      </w:r>
    </w:p>
    <w:p>
      <w:pPr>
        <w:spacing w:after="0"/>
        <w:jc w:val="right"/>
        <w:sectPr>
          <w:pgSz w:w="11900" w:h="16820"/>
          <w:pgMar w:top="480" w:bottom="280" w:left="520" w:right="460"/>
        </w:sectPr>
      </w:pPr>
    </w:p>
    <w:p>
      <w:pPr>
        <w:spacing w:before="51"/>
        <w:ind w:left="119" w:right="0" w:firstLine="0"/>
        <w:jc w:val="left"/>
        <w:rPr>
          <w:rFonts w:ascii="Times New Roman"/>
          <w:sz w:val="16"/>
        </w:rPr>
      </w:pPr>
      <w:r>
        <w:rPr>
          <w:rFonts w:ascii="Times New Roman"/>
          <w:sz w:val="16"/>
        </w:rPr>
        <w:t>This product includes software developed by Legion of the Bouncy Castle licensed as </w:t>
      </w:r>
      <w:r>
        <w:rPr>
          <w:rFonts w:ascii="Times New Roman"/>
          <w:spacing w:val="-2"/>
          <w:sz w:val="16"/>
        </w:rPr>
        <w:t>below.</w:t>
      </w:r>
    </w:p>
    <w:p>
      <w:pPr>
        <w:spacing w:before="156"/>
        <w:ind w:left="359" w:right="0" w:firstLine="0"/>
        <w:jc w:val="left"/>
        <w:rPr>
          <w:rFonts w:ascii="Times New Roman"/>
          <w:sz w:val="16"/>
        </w:rPr>
      </w:pPr>
      <w:r>
        <w:rPr>
          <w:position w:val="2"/>
        </w:rPr>
        <w:drawing>
          <wp:inline distT="0" distB="0" distL="0" distR="0">
            <wp:extent cx="31750" cy="31749"/>
            <wp:effectExtent l="0" t="0" r="0" b="0"/>
            <wp:docPr id="736" name="Image 736"/>
            <wp:cNvGraphicFramePr>
              <a:graphicFrameLocks/>
            </wp:cNvGraphicFramePr>
            <a:graphic>
              <a:graphicData uri="http://schemas.openxmlformats.org/drawingml/2006/picture">
                <pic:pic>
                  <pic:nvPicPr>
                    <pic:cNvPr id="736" name="Image 736"/>
                    <pic:cNvPicPr/>
                  </pic:nvPicPr>
                  <pic:blipFill>
                    <a:blip r:embed="rId267"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268">
        <w:r>
          <w:rPr>
            <w:rFonts w:ascii="Times New Roman"/>
            <w:color w:val="0000ED"/>
            <w:sz w:val="16"/>
            <w:u w:val="single" w:color="0000ED"/>
          </w:rPr>
          <w:t>bouncycastle</w:t>
        </w:r>
      </w:hyperlink>
    </w:p>
    <w:p>
      <w:pPr>
        <w:pStyle w:val="BodyText"/>
        <w:spacing w:before="177"/>
        <w:ind w:left="119"/>
      </w:pPr>
      <w:r>
        <w:rPr/>
        <w:t>Copyright (c) 2000 - 2009 The Legion Of The Bouncy Castle </w:t>
      </w:r>
      <w:hyperlink r:id="rId269">
        <w:r>
          <w:rPr>
            <w:spacing w:val="-2"/>
          </w:rPr>
          <w:t>(http://www.bouncycastle.org)</w:t>
        </w:r>
      </w:hyperlink>
    </w:p>
    <w:p>
      <w:pPr>
        <w:pStyle w:val="BodyText"/>
        <w:spacing w:before="6"/>
      </w:pPr>
    </w:p>
    <w:p>
      <w:pPr>
        <w:pStyle w:val="BodyText"/>
        <w:spacing w:line="489" w:lineRule="auto"/>
        <w:ind w:left="119"/>
      </w:pPr>
      <w:r>
        <w:rPr/>
        <w:t>Permission</w:t>
      </w:r>
      <w:r>
        <w:rPr>
          <w:spacing w:val="-2"/>
        </w:rPr>
        <w:t> </w:t>
      </w:r>
      <w:r>
        <w:rPr/>
        <w:t>is</w:t>
      </w:r>
      <w:r>
        <w:rPr>
          <w:spacing w:val="-2"/>
        </w:rPr>
        <w:t> </w:t>
      </w:r>
      <w:r>
        <w:rPr/>
        <w:t>hereby</w:t>
      </w:r>
      <w:r>
        <w:rPr>
          <w:spacing w:val="-2"/>
        </w:rPr>
        <w:t> </w:t>
      </w:r>
      <w:r>
        <w:rPr/>
        <w:t>granted,</w:t>
      </w:r>
      <w:r>
        <w:rPr>
          <w:spacing w:val="-2"/>
        </w:rPr>
        <w:t> </w:t>
      </w:r>
      <w:r>
        <w:rPr/>
        <w:t>free</w:t>
      </w:r>
      <w:r>
        <w:rPr>
          <w:spacing w:val="-2"/>
        </w:rPr>
        <w:t> </w:t>
      </w:r>
      <w:r>
        <w:rPr/>
        <w:t>of</w:t>
      </w:r>
      <w:r>
        <w:rPr>
          <w:spacing w:val="-2"/>
        </w:rPr>
        <w:t> </w:t>
      </w:r>
      <w:r>
        <w:rPr/>
        <w:t>charge,</w:t>
      </w:r>
      <w:r>
        <w:rPr>
          <w:spacing w:val="-2"/>
        </w:rPr>
        <w:t> </w:t>
      </w:r>
      <w:r>
        <w:rPr/>
        <w:t>to</w:t>
      </w:r>
      <w:r>
        <w:rPr>
          <w:spacing w:val="-2"/>
        </w:rPr>
        <w:t> </w:t>
      </w:r>
      <w:r>
        <w:rPr/>
        <w:t>any</w:t>
      </w:r>
      <w:r>
        <w:rPr>
          <w:spacing w:val="-2"/>
        </w:rPr>
        <w:t> </w:t>
      </w:r>
      <w:r>
        <w:rPr/>
        <w:t>person</w:t>
      </w:r>
      <w:r>
        <w:rPr>
          <w:spacing w:val="-2"/>
        </w:rPr>
        <w:t> </w:t>
      </w:r>
      <w:r>
        <w:rPr/>
        <w:t>obtaining</w:t>
      </w:r>
      <w:r>
        <w:rPr>
          <w:spacing w:val="-2"/>
        </w:rPr>
        <w:t> </w:t>
      </w:r>
      <w:r>
        <w:rPr/>
        <w:t>a</w:t>
      </w:r>
      <w:r>
        <w:rPr>
          <w:spacing w:val="-2"/>
        </w:rPr>
        <w:t> </w:t>
      </w:r>
      <w:r>
        <w:rPr/>
        <w:t>copy</w:t>
      </w:r>
      <w:r>
        <w:rPr>
          <w:spacing w:val="-2"/>
        </w:rPr>
        <w:t> </w:t>
      </w:r>
      <w:r>
        <w:rPr/>
        <w:t>of</w:t>
      </w:r>
      <w:r>
        <w:rPr>
          <w:spacing w:val="-2"/>
        </w:rPr>
        <w:t> </w:t>
      </w:r>
      <w:r>
        <w:rPr/>
        <w:t>this</w:t>
      </w:r>
      <w:r>
        <w:rPr>
          <w:spacing w:val="-2"/>
        </w:rPr>
        <w:t> </w:t>
      </w:r>
      <w:r>
        <w:rPr/>
        <w:t>software</w:t>
      </w:r>
      <w:r>
        <w:rPr>
          <w:spacing w:val="-2"/>
        </w:rPr>
        <w:t> </w:t>
      </w:r>
      <w:r>
        <w:rPr/>
        <w:t>and</w:t>
      </w:r>
      <w:r>
        <w:rPr>
          <w:spacing w:val="-2"/>
        </w:rPr>
        <w:t> </w:t>
      </w:r>
      <w:r>
        <w:rPr/>
        <w:t>associated</w:t>
      </w:r>
      <w:r>
        <w:rPr>
          <w:spacing w:val="-2"/>
        </w:rPr>
        <w:t> </w:t>
      </w:r>
      <w:r>
        <w:rPr/>
        <w:t>documentation</w:t>
      </w:r>
      <w:r>
        <w:rPr>
          <w:spacing w:val="-2"/>
        </w:rPr>
        <w:t> </w:t>
      </w:r>
      <w:r>
        <w:rPr/>
        <w:t>files</w:t>
      </w:r>
      <w:r>
        <w:rPr>
          <w:spacing w:val="-2"/>
        </w:rPr>
        <w:t> </w:t>
      </w:r>
      <w:r>
        <w:rPr/>
        <w:t>(the</w:t>
      </w:r>
      <w:r>
        <w:rPr>
          <w:spacing w:val="-2"/>
        </w:rPr>
        <w:t> </w:t>
      </w:r>
      <w:r>
        <w:rPr/>
        <w:t>"So The above copyright notice and this permission notice shall be included in all copies or substantial portions of the Software.</w:t>
      </w:r>
    </w:p>
    <w:p>
      <w:pPr>
        <w:spacing w:line="146" w:lineRule="exact" w:before="0"/>
        <w:ind w:left="119" w:right="0" w:firstLine="0"/>
        <w:jc w:val="left"/>
        <w:rPr>
          <w:sz w:val="13"/>
        </w:rPr>
      </w:pPr>
      <w:r>
        <w:rPr>
          <w:sz w:val="13"/>
        </w:rPr>
        <w:t>THE SOFTWARE IS PROVIDED "AS IS", WITHOUT WARRANTY OF ANY KIND, EXPRESS OR IMPLIED, INCLUDING BUT NOT LIMITED TO THE WARRANTIES OF </w:t>
      </w:r>
      <w:r>
        <w:rPr>
          <w:spacing w:val="-2"/>
          <w:sz w:val="13"/>
        </w:rPr>
        <w:t>MERCHA</w:t>
      </w:r>
    </w:p>
    <w:p>
      <w:pPr>
        <w:pStyle w:val="BodyText"/>
        <w:spacing w:before="6"/>
        <w:rPr>
          <w:sz w:val="8"/>
        </w:rPr>
      </w:pPr>
      <w:r>
        <w:rPr/>
        <mc:AlternateContent>
          <mc:Choice Requires="wps">
            <w:drawing>
              <wp:anchor distT="0" distB="0" distL="0" distR="0" allowOverlap="1" layoutInCell="1" locked="0" behindDoc="1" simplePos="0" relativeHeight="487745024">
                <wp:simplePos x="0" y="0"/>
                <wp:positionH relativeFrom="page">
                  <wp:posOffset>406399</wp:posOffset>
                </wp:positionH>
                <wp:positionV relativeFrom="paragraph">
                  <wp:posOffset>76870</wp:posOffset>
                </wp:positionV>
                <wp:extent cx="6756400" cy="12700"/>
                <wp:effectExtent l="0" t="0" r="0" b="0"/>
                <wp:wrapTopAndBottom/>
                <wp:docPr id="737" name="Group 737"/>
                <wp:cNvGraphicFramePr>
                  <a:graphicFrameLocks/>
                </wp:cNvGraphicFramePr>
                <a:graphic>
                  <a:graphicData uri="http://schemas.microsoft.com/office/word/2010/wordprocessingGroup">
                    <wpg:wgp>
                      <wpg:cNvPr id="737" name="Group 737"/>
                      <wpg:cNvGrpSpPr/>
                      <wpg:grpSpPr>
                        <a:xfrm>
                          <a:off x="0" y="0"/>
                          <a:ext cx="6756400" cy="12700"/>
                          <a:chExt cx="6756400" cy="12700"/>
                        </a:xfrm>
                      </wpg:grpSpPr>
                      <wps:wsp>
                        <wps:cNvPr id="738" name="Graphic 73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39" name="Graphic 739"/>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40" name="Graphic 74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52793pt;width:532pt;height:1pt;mso-position-horizontal-relative:page;mso-position-vertical-relative:paragraph;z-index:-15571456;mso-wrap-distance-left:0;mso-wrap-distance-right:0" id="docshapegroup680" coordorigin="640,121" coordsize="10640,20">
                <v:rect style="position:absolute;left:640;top:121;width:10640;height:10" id="docshape681" filled="true" fillcolor="#999999" stroked="false">
                  <v:fill type="solid"/>
                </v:rect>
                <v:shape style="position:absolute;left:639;top:121;width:10640;height:20" id="docshape682" coordorigin="640,121" coordsize="10640,20" path="m11280,121l11270,131,640,131,640,141,11270,141,11280,141,11280,131,11280,121xe" filled="true" fillcolor="#ededed" stroked="false">
                  <v:path arrowok="t"/>
                  <v:fill type="solid"/>
                </v:shape>
                <v:shape style="position:absolute;left:640;top:121;width:10;height:20" id="docshape683" coordorigin="640,121" coordsize="10,20" path="m640,141l640,121,650,121,650,131,640,141xe" filled="true" fillcolor="#999999" stroked="false">
                  <v:path arrowok="t"/>
                  <v:fill type="solid"/>
                </v:shape>
                <w10:wrap type="topAndBottom"/>
              </v:group>
            </w:pict>
          </mc:Fallback>
        </mc:AlternateContent>
      </w:r>
    </w:p>
    <w:p>
      <w:pPr>
        <w:pStyle w:val="BodyText"/>
        <w:spacing w:before="53"/>
      </w:pPr>
    </w:p>
    <w:p>
      <w:pPr>
        <w:pStyle w:val="Heading2"/>
      </w:pPr>
      <w:r>
        <w:rPr/>
        <w:t>Lokesh </w:t>
      </w:r>
      <w:r>
        <w:rPr>
          <w:spacing w:val="-2"/>
        </w:rPr>
        <w:t>Dhakar</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Lokesh Dhakar licensed under the MIT</w:t>
      </w:r>
      <w:r>
        <w:rPr>
          <w:rFonts w:ascii="Times New Roman"/>
          <w:spacing w:val="-3"/>
          <w:sz w:val="16"/>
        </w:rPr>
        <w:t> </w:t>
      </w:r>
      <w:r>
        <w:rPr>
          <w:rFonts w:ascii="Times New Roman"/>
          <w:spacing w:val="-2"/>
          <w:sz w:val="16"/>
        </w:rPr>
        <w:t>License.</w:t>
      </w:r>
    </w:p>
    <w:p>
      <w:pPr>
        <w:spacing w:before="156"/>
        <w:ind w:left="0" w:right="9423" w:firstLine="0"/>
        <w:jc w:val="center"/>
        <w:rPr>
          <w:rFonts w:ascii="Times New Roman"/>
          <w:sz w:val="16"/>
        </w:rPr>
      </w:pPr>
      <w:r>
        <w:rPr>
          <w:position w:val="2"/>
        </w:rPr>
        <w:drawing>
          <wp:inline distT="0" distB="0" distL="0" distR="0">
            <wp:extent cx="31750" cy="31749"/>
            <wp:effectExtent l="0" t="0" r="0" b="0"/>
            <wp:docPr id="741" name="Image 741"/>
            <wp:cNvGraphicFramePr>
              <a:graphicFrameLocks/>
            </wp:cNvGraphicFramePr>
            <a:graphic>
              <a:graphicData uri="http://schemas.openxmlformats.org/drawingml/2006/picture">
                <pic:pic>
                  <pic:nvPicPr>
                    <pic:cNvPr id="741" name="Image 741"/>
                    <pic:cNvPicPr/>
                  </pic:nvPicPr>
                  <pic:blipFill>
                    <a:blip r:embed="rId263"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270">
        <w:r>
          <w:rPr>
            <w:rFonts w:ascii="Times New Roman"/>
            <w:color w:val="0000ED"/>
            <w:sz w:val="16"/>
            <w:u w:val="single" w:color="0000ED"/>
          </w:rPr>
          <w:t>l</w:t>
        </w:r>
        <w:r>
          <w:rPr>
            <w:rFonts w:ascii="Times New Roman"/>
            <w:color w:val="0000ED"/>
            <w:sz w:val="16"/>
            <w:u w:val="none"/>
          </w:rPr>
          <w:t>ig</w:t>
        </w:r>
        <w:r>
          <w:rPr>
            <w:rFonts w:ascii="Times New Roman"/>
            <w:color w:val="0000ED"/>
            <w:sz w:val="16"/>
            <w:u w:val="single" w:color="0000ED"/>
          </w:rPr>
          <w:t>htbox2</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45536">
                <wp:simplePos x="0" y="0"/>
                <wp:positionH relativeFrom="page">
                  <wp:posOffset>406399</wp:posOffset>
                </wp:positionH>
                <wp:positionV relativeFrom="paragraph">
                  <wp:posOffset>105280</wp:posOffset>
                </wp:positionV>
                <wp:extent cx="6756400" cy="12700"/>
                <wp:effectExtent l="0" t="0" r="0" b="0"/>
                <wp:wrapTopAndBottom/>
                <wp:docPr id="742" name="Group 742"/>
                <wp:cNvGraphicFramePr>
                  <a:graphicFrameLocks/>
                </wp:cNvGraphicFramePr>
                <a:graphic>
                  <a:graphicData uri="http://schemas.microsoft.com/office/word/2010/wordprocessingGroup">
                    <wpg:wgp>
                      <wpg:cNvPr id="742" name="Group 742"/>
                      <wpg:cNvGrpSpPr/>
                      <wpg:grpSpPr>
                        <a:xfrm>
                          <a:off x="0" y="0"/>
                          <a:ext cx="6756400" cy="12700"/>
                          <a:chExt cx="6756400" cy="12700"/>
                        </a:xfrm>
                      </wpg:grpSpPr>
                      <wps:wsp>
                        <wps:cNvPr id="743" name="Graphic 74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44" name="Graphic 744"/>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45" name="Graphic 74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84pt;width:532pt;height:1pt;mso-position-horizontal-relative:page;mso-position-vertical-relative:paragraph;z-index:-15570944;mso-wrap-distance-left:0;mso-wrap-distance-right:0" id="docshapegroup684" coordorigin="640,166" coordsize="10640,20">
                <v:rect style="position:absolute;left:640;top:165;width:10640;height:10" id="docshape685" filled="true" fillcolor="#999999" stroked="false">
                  <v:fill type="solid"/>
                </v:rect>
                <v:shape style="position:absolute;left:639;top:165;width:10640;height:20" id="docshape686" coordorigin="640,166" coordsize="10640,20" path="m11280,166l11270,176,640,176,640,186,11270,186,11280,186,11280,176,11280,166xe" filled="true" fillcolor="#ededed" stroked="false">
                  <v:path arrowok="t"/>
                  <v:fill type="solid"/>
                </v:shape>
                <v:shape style="position:absolute;left:640;top:165;width:10;height:20" id="docshape68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490"/>
        <w:jc w:val="center"/>
      </w:pPr>
      <w:r>
        <w:rPr/>
        <w:t>Louis-Rémi </w:t>
      </w:r>
      <w:r>
        <w:rPr>
          <w:spacing w:val="-4"/>
        </w:rPr>
        <w:t>Babé</w:t>
      </w:r>
    </w:p>
    <w:p>
      <w:pPr>
        <w:pStyle w:val="BodyText"/>
        <w:spacing w:before="2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 Louis-Rémi Babé licensed under the MIT</w:t>
      </w:r>
      <w:r>
        <w:rPr>
          <w:rFonts w:ascii="Times New Roman" w:hAnsi="Times New Roman"/>
          <w:spacing w:val="-3"/>
          <w:sz w:val="16"/>
        </w:rPr>
        <w:t> </w:t>
      </w:r>
      <w:r>
        <w:rPr>
          <w:rFonts w:ascii="Times New Roman" w:hAnsi="Times New Roman"/>
          <w:spacing w:val="-2"/>
          <w:sz w:val="16"/>
        </w:rPr>
        <w:t>license.</w:t>
      </w:r>
    </w:p>
    <w:p>
      <w:pPr>
        <w:spacing w:before="156"/>
        <w:ind w:left="359" w:right="0" w:firstLine="0"/>
        <w:jc w:val="left"/>
        <w:rPr>
          <w:rFonts w:ascii="Times New Roman" w:hAnsi="Times New Roman"/>
          <w:sz w:val="16"/>
        </w:rPr>
      </w:pPr>
      <w:r>
        <w:rPr>
          <w:position w:val="2"/>
        </w:rPr>
        <w:drawing>
          <wp:inline distT="0" distB="0" distL="0" distR="0">
            <wp:extent cx="31750" cy="31737"/>
            <wp:effectExtent l="0" t="0" r="0" b="0"/>
            <wp:docPr id="746" name="Image 746"/>
            <wp:cNvGraphicFramePr>
              <a:graphicFrameLocks/>
            </wp:cNvGraphicFramePr>
            <a:graphic>
              <a:graphicData uri="http://schemas.openxmlformats.org/drawingml/2006/picture">
                <pic:pic>
                  <pic:nvPicPr>
                    <pic:cNvPr id="746" name="Image 746"/>
                    <pic:cNvPicPr/>
                  </pic:nvPicPr>
                  <pic:blipFill>
                    <a:blip r:embed="rId176" cstate="print"/>
                    <a:stretch>
                      <a:fillRect/>
                    </a:stretch>
                  </pic:blipFill>
                  <pic:spPr>
                    <a:xfrm>
                      <a:off x="0" y="0"/>
                      <a:ext cx="31750" cy="31737"/>
                    </a:xfrm>
                    <a:prstGeom prst="rect">
                      <a:avLst/>
                    </a:prstGeom>
                  </pic:spPr>
                </pic:pic>
              </a:graphicData>
            </a:graphic>
          </wp:inline>
        </w:drawing>
      </w:r>
      <w:r>
        <w:rPr>
          <w:position w:val="2"/>
        </w:rPr>
      </w:r>
      <w:r>
        <w:rPr>
          <w:rFonts w:ascii="Times New Roman" w:hAnsi="Times New Roman"/>
          <w:spacing w:val="40"/>
          <w:sz w:val="20"/>
        </w:rPr>
        <w:t> </w:t>
      </w:r>
      <w:hyperlink r:id="rId271">
        <w:r>
          <w:rPr>
            <w:rFonts w:ascii="Times New Roman" w:hAnsi="Times New Roman"/>
            <w:color w:val="0000ED"/>
            <w:sz w:val="16"/>
            <w:u w:val="single" w:color="0000ED"/>
          </w:rPr>
          <w:t>Background Size Polyﬁll</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46048">
                <wp:simplePos x="0" y="0"/>
                <wp:positionH relativeFrom="page">
                  <wp:posOffset>406399</wp:posOffset>
                </wp:positionH>
                <wp:positionV relativeFrom="paragraph">
                  <wp:posOffset>105459</wp:posOffset>
                </wp:positionV>
                <wp:extent cx="6756400" cy="12700"/>
                <wp:effectExtent l="0" t="0" r="0" b="0"/>
                <wp:wrapTopAndBottom/>
                <wp:docPr id="747" name="Group 747"/>
                <wp:cNvGraphicFramePr>
                  <a:graphicFrameLocks/>
                </wp:cNvGraphicFramePr>
                <a:graphic>
                  <a:graphicData uri="http://schemas.microsoft.com/office/word/2010/wordprocessingGroup">
                    <wpg:wgp>
                      <wpg:cNvPr id="747" name="Group 747"/>
                      <wpg:cNvGrpSpPr/>
                      <wpg:grpSpPr>
                        <a:xfrm>
                          <a:off x="0" y="0"/>
                          <a:ext cx="6756400" cy="12700"/>
                          <a:chExt cx="6756400" cy="12700"/>
                        </a:xfrm>
                      </wpg:grpSpPr>
                      <wps:wsp>
                        <wps:cNvPr id="748" name="Graphic 74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49" name="Graphic 749"/>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50" name="Graphic 75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70432;mso-wrap-distance-left:0;mso-wrap-distance-right:0" id="docshapegroup688" coordorigin="640,166" coordsize="10640,20">
                <v:rect style="position:absolute;left:640;top:166;width:10640;height:10" id="docshape689" filled="true" fillcolor="#999999" stroked="false">
                  <v:fill type="solid"/>
                </v:rect>
                <v:shape style="position:absolute;left:639;top:166;width:10640;height:20" id="docshape690" coordorigin="640,166" coordsize="10640,20" path="m11280,166l11270,176,640,176,640,186,11270,186,11280,186,11280,176,11280,166xe" filled="true" fillcolor="#ededed" stroked="false">
                  <v:path arrowok="t"/>
                  <v:fill type="solid"/>
                </v:shape>
                <v:shape style="position:absolute;left:640;top:166;width:10;height:20" id="docshape691"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Liquibase</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Liquibase licensed under the</w:t>
      </w:r>
      <w:r>
        <w:rPr>
          <w:rFonts w:ascii="Times New Roman"/>
          <w:spacing w:val="-9"/>
          <w:sz w:val="16"/>
        </w:rPr>
        <w:t> </w:t>
      </w:r>
      <w:r>
        <w:rPr>
          <w:rFonts w:ascii="Times New Roman"/>
          <w:sz w:val="16"/>
        </w:rPr>
        <w:t>Apache 2.0 </w:t>
      </w:r>
      <w:r>
        <w:rPr>
          <w:rFonts w:ascii="Times New Roman"/>
          <w:spacing w:val="-2"/>
          <w:sz w:val="16"/>
        </w:rPr>
        <w:t>License.</w:t>
      </w:r>
    </w:p>
    <w:p>
      <w:pPr>
        <w:spacing w:before="156"/>
        <w:ind w:left="0" w:right="9766" w:firstLine="0"/>
        <w:jc w:val="right"/>
        <w:rPr>
          <w:rFonts w:ascii="Times New Roman"/>
          <w:sz w:val="16"/>
        </w:rPr>
      </w:pPr>
      <w:r>
        <w:rPr>
          <w:position w:val="2"/>
        </w:rPr>
        <w:drawing>
          <wp:inline distT="0" distB="0" distL="0" distR="0">
            <wp:extent cx="31750" cy="31737"/>
            <wp:effectExtent l="0" t="0" r="0" b="0"/>
            <wp:docPr id="751" name="Image 751"/>
            <wp:cNvGraphicFramePr>
              <a:graphicFrameLocks/>
            </wp:cNvGraphicFramePr>
            <a:graphic>
              <a:graphicData uri="http://schemas.openxmlformats.org/drawingml/2006/picture">
                <pic:pic>
                  <pic:nvPicPr>
                    <pic:cNvPr id="751" name="Image 751"/>
                    <pic:cNvPicPr/>
                  </pic:nvPicPr>
                  <pic:blipFill>
                    <a:blip r:embed="rId272" cstate="print"/>
                    <a:stretch>
                      <a:fillRect/>
                    </a:stretch>
                  </pic:blipFill>
                  <pic:spPr>
                    <a:xfrm>
                      <a:off x="0" y="0"/>
                      <a:ext cx="31750" cy="31737"/>
                    </a:xfrm>
                    <a:prstGeom prst="rect">
                      <a:avLst/>
                    </a:prstGeom>
                  </pic:spPr>
                </pic:pic>
              </a:graphicData>
            </a:graphic>
          </wp:inline>
        </w:drawing>
      </w:r>
      <w:r>
        <w:rPr>
          <w:position w:val="2"/>
        </w:rPr>
      </w:r>
      <w:r>
        <w:rPr>
          <w:rFonts w:ascii="Times New Roman"/>
          <w:spacing w:val="40"/>
          <w:sz w:val="20"/>
        </w:rPr>
        <w:t> </w:t>
      </w:r>
      <w:hyperlink r:id="rId273">
        <w:r>
          <w:rPr>
            <w:rFonts w:ascii="Times New Roman"/>
            <w:color w:val="0000ED"/>
            <w:sz w:val="16"/>
            <w:u w:val="single" w:color="0000ED"/>
          </w:rPr>
          <w:t>Liquibase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46560">
                <wp:simplePos x="0" y="0"/>
                <wp:positionH relativeFrom="page">
                  <wp:posOffset>406399</wp:posOffset>
                </wp:positionH>
                <wp:positionV relativeFrom="paragraph">
                  <wp:posOffset>105459</wp:posOffset>
                </wp:positionV>
                <wp:extent cx="6756400" cy="12700"/>
                <wp:effectExtent l="0" t="0" r="0" b="0"/>
                <wp:wrapTopAndBottom/>
                <wp:docPr id="752" name="Group 752"/>
                <wp:cNvGraphicFramePr>
                  <a:graphicFrameLocks/>
                </wp:cNvGraphicFramePr>
                <a:graphic>
                  <a:graphicData uri="http://schemas.microsoft.com/office/word/2010/wordprocessingGroup">
                    <wpg:wgp>
                      <wpg:cNvPr id="752" name="Group 752"/>
                      <wpg:cNvGrpSpPr/>
                      <wpg:grpSpPr>
                        <a:xfrm>
                          <a:off x="0" y="0"/>
                          <a:ext cx="6756400" cy="12700"/>
                          <a:chExt cx="6756400" cy="12700"/>
                        </a:xfrm>
                      </wpg:grpSpPr>
                      <wps:wsp>
                        <wps:cNvPr id="753" name="Graphic 75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54" name="Graphic 754"/>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55" name="Graphic 75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69920;mso-wrap-distance-left:0;mso-wrap-distance-right:0" id="docshapegroup692" coordorigin="640,166" coordsize="10640,20">
                <v:rect style="position:absolute;left:640;top:166;width:10640;height:10" id="docshape693" filled="true" fillcolor="#999999" stroked="false">
                  <v:fill type="solid"/>
                </v:rect>
                <v:shape style="position:absolute;left:639;top:166;width:10640;height:20" id="docshape694" coordorigin="640,166" coordsize="10640,20" path="m11280,166l11270,176,640,176,640,186,11270,186,11280,186,11280,176,11280,166xe" filled="true" fillcolor="#ededed" stroked="false">
                  <v:path arrowok="t"/>
                  <v:fill type="solid"/>
                </v:shape>
                <v:shape style="position:absolute;left:640;top:166;width:10;height:20" id="docshape69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847"/>
        <w:jc w:val="right"/>
      </w:pPr>
      <w:r>
        <w:rPr/>
        <w:t>Lucas</w:t>
      </w:r>
      <w:r>
        <w:rPr>
          <w:spacing w:val="-3"/>
        </w:rPr>
        <w:t> </w:t>
      </w:r>
      <w:r>
        <w:rPr>
          <w:spacing w:val="-2"/>
        </w:rPr>
        <w:t>Wiener</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 software</w:t>
      </w:r>
      <w:r>
        <w:rPr>
          <w:rFonts w:ascii="Times New Roman"/>
          <w:spacing w:val="-1"/>
          <w:sz w:val="16"/>
        </w:rPr>
        <w:t> </w:t>
      </w:r>
      <w:r>
        <w:rPr>
          <w:rFonts w:ascii="Times New Roman"/>
          <w:sz w:val="16"/>
        </w:rPr>
        <w:t>developed by</w:t>
      </w:r>
      <w:r>
        <w:rPr>
          <w:rFonts w:ascii="Times New Roman"/>
          <w:spacing w:val="-1"/>
          <w:sz w:val="16"/>
        </w:rPr>
        <w:t> </w:t>
      </w:r>
      <w:r>
        <w:rPr>
          <w:rFonts w:ascii="Times New Roman"/>
          <w:sz w:val="16"/>
        </w:rPr>
        <w:t>Lucas</w:t>
      </w:r>
      <w:r>
        <w:rPr>
          <w:rFonts w:ascii="Times New Roman"/>
          <w:spacing w:val="-4"/>
          <w:sz w:val="16"/>
        </w:rPr>
        <w:t> </w:t>
      </w:r>
      <w:r>
        <w:rPr>
          <w:rFonts w:ascii="Times New Roman"/>
          <w:sz w:val="16"/>
        </w:rPr>
        <w:t>Wiener licensed</w:t>
      </w:r>
      <w:r>
        <w:rPr>
          <w:rFonts w:ascii="Times New Roman"/>
          <w:spacing w:val="-1"/>
          <w:sz w:val="16"/>
        </w:rPr>
        <w:t> </w:t>
      </w:r>
      <w:r>
        <w:rPr>
          <w:rFonts w:ascii="Times New Roman"/>
          <w:sz w:val="16"/>
        </w:rPr>
        <w:t>under the</w:t>
      </w:r>
      <w:r>
        <w:rPr>
          <w:rFonts w:ascii="Times New Roman"/>
          <w:spacing w:val="-1"/>
          <w:sz w:val="16"/>
        </w:rPr>
        <w:t> </w:t>
      </w:r>
      <w:r>
        <w:rPr>
          <w:rFonts w:ascii="Times New Roman"/>
          <w:sz w:val="16"/>
        </w:rPr>
        <w:t>MIT</w:t>
      </w:r>
      <w:r>
        <w:rPr>
          <w:rFonts w:ascii="Times New Roman"/>
          <w:spacing w:val="-3"/>
          <w:sz w:val="16"/>
        </w:rPr>
        <w:t> </w:t>
      </w:r>
      <w:r>
        <w:rPr>
          <w:rFonts w:ascii="Times New Roman"/>
          <w:spacing w:val="-2"/>
          <w:sz w:val="16"/>
        </w:rPr>
        <w:t>License.</w:t>
      </w:r>
    </w:p>
    <w:p>
      <w:pPr>
        <w:spacing w:line="182" w:lineRule="exact" w:before="156"/>
        <w:ind w:left="359" w:right="0" w:firstLine="0"/>
        <w:jc w:val="left"/>
        <w:rPr>
          <w:rFonts w:ascii="Times New Roman"/>
          <w:sz w:val="16"/>
        </w:rPr>
      </w:pPr>
      <w:r>
        <w:rPr>
          <w:position w:val="2"/>
        </w:rPr>
        <w:drawing>
          <wp:inline distT="0" distB="0" distL="0" distR="0">
            <wp:extent cx="31750" cy="31737"/>
            <wp:effectExtent l="0" t="0" r="0" b="0"/>
            <wp:docPr id="756" name="Image 756"/>
            <wp:cNvGraphicFramePr>
              <a:graphicFrameLocks/>
            </wp:cNvGraphicFramePr>
            <a:graphic>
              <a:graphicData uri="http://schemas.openxmlformats.org/drawingml/2006/picture">
                <pic:pic>
                  <pic:nvPicPr>
                    <pic:cNvPr id="756" name="Image 756"/>
                    <pic:cNvPicPr/>
                  </pic:nvPicPr>
                  <pic:blipFill>
                    <a:blip r:embed="rId176" cstate="print"/>
                    <a:stretch>
                      <a:fillRect/>
                    </a:stretch>
                  </pic:blipFill>
                  <pic:spPr>
                    <a:xfrm>
                      <a:off x="0" y="0"/>
                      <a:ext cx="31750" cy="31737"/>
                    </a:xfrm>
                    <a:prstGeom prst="rect">
                      <a:avLst/>
                    </a:prstGeom>
                  </pic:spPr>
                </pic:pic>
              </a:graphicData>
            </a:graphic>
          </wp:inline>
        </w:drawing>
      </w:r>
      <w:r>
        <w:rPr>
          <w:position w:val="2"/>
        </w:rPr>
      </w:r>
      <w:r>
        <w:rPr>
          <w:rFonts w:ascii="Times New Roman"/>
          <w:spacing w:val="40"/>
          <w:sz w:val="20"/>
        </w:rPr>
        <w:t> </w:t>
      </w:r>
      <w:hyperlink r:id="rId274">
        <w:r>
          <w:rPr>
            <w:rFonts w:ascii="Times New Roman"/>
            <w:color w:val="0000ED"/>
            <w:sz w:val="16"/>
            <w:u w:val="single" w:color="0000ED"/>
          </w:rPr>
          <w:t>batch-processor</w:t>
        </w:r>
      </w:hyperlink>
    </w:p>
    <w:p>
      <w:pPr>
        <w:spacing w:line="182" w:lineRule="exact" w:before="0"/>
        <w:ind w:left="359" w:right="0" w:firstLine="0"/>
        <w:jc w:val="left"/>
        <w:rPr>
          <w:rFonts w:ascii="Times New Roman"/>
          <w:sz w:val="16"/>
        </w:rPr>
      </w:pPr>
      <w:r>
        <w:rPr>
          <w:position w:val="2"/>
        </w:rPr>
        <w:drawing>
          <wp:inline distT="0" distB="0" distL="0" distR="0">
            <wp:extent cx="31750" cy="31737"/>
            <wp:effectExtent l="0" t="0" r="0" b="0"/>
            <wp:docPr id="757" name="Image 757"/>
            <wp:cNvGraphicFramePr>
              <a:graphicFrameLocks/>
            </wp:cNvGraphicFramePr>
            <a:graphic>
              <a:graphicData uri="http://schemas.openxmlformats.org/drawingml/2006/picture">
                <pic:pic>
                  <pic:nvPicPr>
                    <pic:cNvPr id="757" name="Image 757"/>
                    <pic:cNvPicPr/>
                  </pic:nvPicPr>
                  <pic:blipFill>
                    <a:blip r:embed="rId165" cstate="print"/>
                    <a:stretch>
                      <a:fillRect/>
                    </a:stretch>
                  </pic:blipFill>
                  <pic:spPr>
                    <a:xfrm>
                      <a:off x="0" y="0"/>
                      <a:ext cx="31750" cy="31737"/>
                    </a:xfrm>
                    <a:prstGeom prst="rect">
                      <a:avLst/>
                    </a:prstGeom>
                  </pic:spPr>
                </pic:pic>
              </a:graphicData>
            </a:graphic>
          </wp:inline>
        </w:drawing>
      </w:r>
      <w:r>
        <w:rPr>
          <w:position w:val="2"/>
        </w:rPr>
      </w:r>
      <w:r>
        <w:rPr>
          <w:rFonts w:ascii="Times New Roman"/>
          <w:spacing w:val="40"/>
          <w:sz w:val="20"/>
        </w:rPr>
        <w:t> </w:t>
      </w:r>
      <w:hyperlink r:id="rId275">
        <w:r>
          <w:rPr>
            <w:rFonts w:ascii="Times New Roman"/>
            <w:color w:val="0000ED"/>
            <w:sz w:val="16"/>
            <w:u w:val="single" w:color="0000ED"/>
          </w:rPr>
          <w:t>element-resize-detector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47072">
                <wp:simplePos x="0" y="0"/>
                <wp:positionH relativeFrom="page">
                  <wp:posOffset>406399</wp:posOffset>
                </wp:positionH>
                <wp:positionV relativeFrom="paragraph">
                  <wp:posOffset>105459</wp:posOffset>
                </wp:positionV>
                <wp:extent cx="6756400" cy="12700"/>
                <wp:effectExtent l="0" t="0" r="0" b="0"/>
                <wp:wrapTopAndBottom/>
                <wp:docPr id="758" name="Group 758"/>
                <wp:cNvGraphicFramePr>
                  <a:graphicFrameLocks/>
                </wp:cNvGraphicFramePr>
                <a:graphic>
                  <a:graphicData uri="http://schemas.microsoft.com/office/word/2010/wordprocessingGroup">
                    <wpg:wgp>
                      <wpg:cNvPr id="758" name="Group 758"/>
                      <wpg:cNvGrpSpPr/>
                      <wpg:grpSpPr>
                        <a:xfrm>
                          <a:off x="0" y="0"/>
                          <a:ext cx="6756400" cy="12700"/>
                          <a:chExt cx="6756400" cy="12700"/>
                        </a:xfrm>
                      </wpg:grpSpPr>
                      <wps:wsp>
                        <wps:cNvPr id="759" name="Graphic 75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60" name="Graphic 760"/>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61" name="Graphic 76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2pt;width:532pt;height:1pt;mso-position-horizontal-relative:page;mso-position-vertical-relative:paragraph;z-index:-15569408;mso-wrap-distance-left:0;mso-wrap-distance-right:0" id="docshapegroup696" coordorigin="640,166" coordsize="10640,20">
                <v:rect style="position:absolute;left:640;top:166;width:10640;height:10" id="docshape697" filled="true" fillcolor="#999999" stroked="false">
                  <v:fill type="solid"/>
                </v:rect>
                <v:shape style="position:absolute;left:639;top:166;width:10640;height:20" id="docshape698" coordorigin="640,166" coordsize="10640,20" path="m11280,166l11270,176,640,176,640,186,11270,186,11280,186,11280,176,11280,166xe" filled="true" fillcolor="#ededed" stroked="false">
                  <v:path arrowok="t"/>
                  <v:fill type="solid"/>
                </v:shape>
                <v:shape style="position:absolute;left:640;top:166;width:10;height:20" id="docshape699"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Metaparadigm</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Metaparadigm and Jan-Klaas Kollhof licensed under the LGPL</w:t>
      </w:r>
      <w:r>
        <w:rPr>
          <w:rFonts w:ascii="Times New Roman"/>
          <w:spacing w:val="-6"/>
          <w:sz w:val="16"/>
        </w:rPr>
        <w:t> </w:t>
      </w:r>
      <w:r>
        <w:rPr>
          <w:rFonts w:asci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37"/>
            <wp:effectExtent l="0" t="0" r="0" b="0"/>
            <wp:docPr id="762" name="Image 762"/>
            <wp:cNvGraphicFramePr>
              <a:graphicFrameLocks/>
            </wp:cNvGraphicFramePr>
            <a:graphic>
              <a:graphicData uri="http://schemas.openxmlformats.org/drawingml/2006/picture">
                <pic:pic>
                  <pic:nvPicPr>
                    <pic:cNvPr id="762" name="Image 762"/>
                    <pic:cNvPicPr/>
                  </pic:nvPicPr>
                  <pic:blipFill>
                    <a:blip r:embed="rId267" cstate="print"/>
                    <a:stretch>
                      <a:fillRect/>
                    </a:stretch>
                  </pic:blipFill>
                  <pic:spPr>
                    <a:xfrm>
                      <a:off x="0" y="0"/>
                      <a:ext cx="31750" cy="31737"/>
                    </a:xfrm>
                    <a:prstGeom prst="rect">
                      <a:avLst/>
                    </a:prstGeom>
                  </pic:spPr>
                </pic:pic>
              </a:graphicData>
            </a:graphic>
          </wp:inline>
        </w:drawing>
      </w:r>
      <w:r>
        <w:rPr>
          <w:position w:val="2"/>
        </w:rPr>
      </w:r>
      <w:r>
        <w:rPr>
          <w:rFonts w:ascii="Times New Roman"/>
          <w:spacing w:val="40"/>
          <w:sz w:val="20"/>
        </w:rPr>
        <w:t> </w:t>
      </w:r>
      <w:hyperlink r:id="rId276">
        <w:r>
          <w:rPr>
            <w:rFonts w:ascii="Times New Roman"/>
            <w:color w:val="0000ED"/>
            <w:sz w:val="16"/>
            <w:u w:val="single" w:color="0000ED"/>
          </w:rPr>
          <w:t>JSON-RPC Javascript Client</w:t>
        </w:r>
      </w:hyperlink>
    </w:p>
    <w:p>
      <w:pPr>
        <w:spacing w:before="178"/>
        <w:ind w:left="119" w:right="0" w:firstLine="0"/>
        <w:jc w:val="left"/>
        <w:rPr>
          <w:sz w:val="13"/>
        </w:rPr>
      </w:pPr>
      <w:r>
        <w:rPr>
          <w:spacing w:val="-5"/>
          <w:sz w:val="13"/>
        </w:rPr>
        <w:t>/*</w:t>
      </w:r>
    </w:p>
    <w:p>
      <w:pPr>
        <w:pStyle w:val="ListParagraph"/>
        <w:numPr>
          <w:ilvl w:val="0"/>
          <w:numId w:val="11"/>
        </w:numPr>
        <w:tabs>
          <w:tab w:pos="275" w:val="left" w:leader="none"/>
        </w:tabs>
        <w:spacing w:line="240" w:lineRule="auto" w:before="2" w:after="0"/>
        <w:ind w:left="275" w:right="0" w:hanging="156"/>
        <w:jc w:val="left"/>
        <w:rPr>
          <w:sz w:val="13"/>
        </w:rPr>
      </w:pPr>
      <w:r>
        <w:rPr>
          <w:sz w:val="13"/>
        </w:rPr>
        <w:t>JSON-RPC JavaScript </w:t>
      </w:r>
      <w:r>
        <w:rPr>
          <w:spacing w:val="-2"/>
          <w:sz w:val="13"/>
        </w:rPr>
        <w:t>client</w:t>
      </w:r>
    </w:p>
    <w:p>
      <w:pPr>
        <w:spacing w:before="3"/>
        <w:ind w:left="119" w:right="0" w:firstLine="0"/>
        <w:jc w:val="left"/>
        <w:rPr>
          <w:sz w:val="13"/>
        </w:rPr>
      </w:pPr>
      <w:r>
        <w:rPr>
          <w:spacing w:val="-10"/>
          <w:sz w:val="13"/>
        </w:rPr>
        <w:t>*</w:t>
      </w:r>
    </w:p>
    <w:p>
      <w:pPr>
        <w:pStyle w:val="ListParagraph"/>
        <w:numPr>
          <w:ilvl w:val="0"/>
          <w:numId w:val="11"/>
        </w:numPr>
        <w:tabs>
          <w:tab w:pos="275" w:val="left" w:leader="none"/>
        </w:tabs>
        <w:spacing w:line="240" w:lineRule="auto" w:before="3" w:after="0"/>
        <w:ind w:left="275" w:right="0" w:hanging="156"/>
        <w:jc w:val="left"/>
        <w:rPr>
          <w:sz w:val="13"/>
        </w:rPr>
      </w:pPr>
      <w:r>
        <w:rPr>
          <w:sz w:val="13"/>
        </w:rPr>
        <w:t>$Id: jsonrpc.js,v 1.36.2.1 2005/12/09 13:15:32 mclark Exp </w:t>
      </w:r>
      <w:r>
        <w:rPr>
          <w:spacing w:val="-10"/>
          <w:sz w:val="13"/>
        </w:rPr>
        <w:t>$</w:t>
      </w:r>
    </w:p>
    <w:p>
      <w:pPr>
        <w:pStyle w:val="ListParagraph"/>
        <w:numPr>
          <w:ilvl w:val="0"/>
          <w:numId w:val="11"/>
        </w:numPr>
        <w:tabs>
          <w:tab w:pos="197" w:val="left" w:leader="none"/>
        </w:tabs>
        <w:spacing w:line="240" w:lineRule="auto" w:before="2" w:after="0"/>
        <w:ind w:left="197" w:right="0" w:hanging="78"/>
        <w:jc w:val="left"/>
        <w:rPr>
          <w:sz w:val="13"/>
        </w:rPr>
      </w:pPr>
      <w:r>
        <w:rPr>
          <w:sz w:val="13"/>
        </w:rPr>
        <w:t>​</w:t>
      </w:r>
    </w:p>
    <w:p>
      <w:pPr>
        <w:pStyle w:val="ListParagraph"/>
        <w:numPr>
          <w:ilvl w:val="0"/>
          <w:numId w:val="11"/>
        </w:numPr>
        <w:tabs>
          <w:tab w:pos="275" w:val="left" w:leader="none"/>
        </w:tabs>
        <w:spacing w:line="240" w:lineRule="auto" w:before="3" w:after="0"/>
        <w:ind w:left="275" w:right="0" w:hanging="156"/>
        <w:jc w:val="left"/>
        <w:rPr>
          <w:sz w:val="13"/>
        </w:rPr>
      </w:pPr>
      <w:r>
        <w:rPr>
          <w:sz w:val="13"/>
        </w:rPr>
        <w:t>Copyright (c) 2003-2004 Jan-Klaas </w:t>
      </w:r>
      <w:r>
        <w:rPr>
          <w:spacing w:val="-2"/>
          <w:sz w:val="13"/>
        </w:rPr>
        <w:t>Kollhof</w:t>
      </w:r>
    </w:p>
    <w:p>
      <w:pPr>
        <w:pStyle w:val="ListParagraph"/>
        <w:numPr>
          <w:ilvl w:val="0"/>
          <w:numId w:val="11"/>
        </w:numPr>
        <w:tabs>
          <w:tab w:pos="275" w:val="left" w:leader="none"/>
        </w:tabs>
        <w:spacing w:line="240" w:lineRule="auto" w:before="3" w:after="0"/>
        <w:ind w:left="275" w:right="0" w:hanging="156"/>
        <w:jc w:val="left"/>
        <w:rPr>
          <w:sz w:val="13"/>
        </w:rPr>
      </w:pPr>
      <w:r>
        <w:rPr>
          <w:sz w:val="13"/>
        </w:rPr>
        <w:t>Copyright (c) 2005 Michael Clark, Metaparadigm Pte </w:t>
      </w:r>
      <w:r>
        <w:rPr>
          <w:spacing w:val="-5"/>
          <w:sz w:val="13"/>
        </w:rPr>
        <w:t>Ltd</w:t>
      </w:r>
    </w:p>
    <w:p>
      <w:pPr>
        <w:pStyle w:val="ListParagraph"/>
        <w:numPr>
          <w:ilvl w:val="0"/>
          <w:numId w:val="11"/>
        </w:numPr>
        <w:tabs>
          <w:tab w:pos="197" w:val="left" w:leader="none"/>
        </w:tabs>
        <w:spacing w:line="240" w:lineRule="auto" w:before="3" w:after="0"/>
        <w:ind w:left="197" w:right="0" w:hanging="78"/>
        <w:jc w:val="left"/>
        <w:rPr>
          <w:sz w:val="13"/>
        </w:rPr>
      </w:pPr>
      <w:r>
        <w:rPr>
          <w:sz w:val="13"/>
        </w:rPr>
        <w:t>​</w:t>
      </w:r>
    </w:p>
    <w:p>
      <w:pPr>
        <w:pStyle w:val="ListParagraph"/>
        <w:numPr>
          <w:ilvl w:val="0"/>
          <w:numId w:val="11"/>
        </w:numPr>
        <w:tabs>
          <w:tab w:pos="275" w:val="left" w:leader="none"/>
        </w:tabs>
        <w:spacing w:line="240" w:lineRule="auto" w:before="2" w:after="0"/>
        <w:ind w:left="275" w:right="0" w:hanging="156"/>
        <w:jc w:val="left"/>
        <w:rPr>
          <w:sz w:val="13"/>
        </w:rPr>
      </w:pPr>
      <w:r>
        <w:rPr>
          <w:sz w:val="13"/>
        </w:rPr>
        <w:t>This code is based on Jan-Klaas' JavaScript o lait library </w:t>
      </w:r>
      <w:r>
        <w:rPr>
          <w:spacing w:val="-2"/>
          <w:sz w:val="13"/>
        </w:rPr>
        <w:t>(jsolait).</w:t>
      </w:r>
    </w:p>
    <w:p>
      <w:pPr>
        <w:pStyle w:val="ListParagraph"/>
        <w:numPr>
          <w:ilvl w:val="0"/>
          <w:numId w:val="11"/>
        </w:numPr>
        <w:tabs>
          <w:tab w:pos="197" w:val="left" w:leader="none"/>
        </w:tabs>
        <w:spacing w:line="240" w:lineRule="auto" w:before="3" w:after="0"/>
        <w:ind w:left="197" w:right="0" w:hanging="78"/>
        <w:jc w:val="left"/>
        <w:rPr>
          <w:sz w:val="13"/>
        </w:rPr>
      </w:pPr>
      <w:r>
        <w:rPr>
          <w:sz w:val="13"/>
        </w:rPr>
        <w:t>​</w:t>
      </w:r>
    </w:p>
    <w:p>
      <w:pPr>
        <w:pStyle w:val="ListParagraph"/>
        <w:numPr>
          <w:ilvl w:val="0"/>
          <w:numId w:val="11"/>
        </w:numPr>
        <w:tabs>
          <w:tab w:pos="275" w:val="left" w:leader="none"/>
        </w:tabs>
        <w:spacing w:line="240" w:lineRule="auto" w:before="3" w:after="0"/>
        <w:ind w:left="275" w:right="0" w:hanging="156"/>
        <w:jc w:val="left"/>
        <w:rPr>
          <w:sz w:val="13"/>
        </w:rPr>
      </w:pPr>
      <w:r>
        <w:rPr>
          <w:sz w:val="13"/>
        </w:rPr>
        <w:t>This library is free software; you can redistribute it </w:t>
      </w:r>
      <w:r>
        <w:rPr>
          <w:spacing w:val="-2"/>
          <w:sz w:val="13"/>
        </w:rPr>
        <w:t>and/or</w:t>
      </w:r>
    </w:p>
    <w:p>
      <w:pPr>
        <w:pStyle w:val="ListParagraph"/>
        <w:numPr>
          <w:ilvl w:val="0"/>
          <w:numId w:val="11"/>
        </w:numPr>
        <w:tabs>
          <w:tab w:pos="275" w:val="left" w:leader="none"/>
        </w:tabs>
        <w:spacing w:line="240" w:lineRule="auto" w:before="3" w:after="0"/>
        <w:ind w:left="275" w:right="0" w:hanging="156"/>
        <w:jc w:val="left"/>
        <w:rPr>
          <w:sz w:val="13"/>
        </w:rPr>
      </w:pPr>
      <w:r>
        <w:rPr>
          <w:sz w:val="13"/>
        </w:rPr>
        <w:t>modify it under the terms of the GNU Lesser General Public </w:t>
      </w:r>
      <w:r>
        <w:rPr>
          <w:spacing w:val="-2"/>
          <w:sz w:val="13"/>
        </w:rPr>
        <w:t>(LGPL)</w:t>
      </w:r>
    </w:p>
    <w:p>
      <w:pPr>
        <w:pStyle w:val="ListParagraph"/>
        <w:numPr>
          <w:ilvl w:val="0"/>
          <w:numId w:val="11"/>
        </w:numPr>
        <w:tabs>
          <w:tab w:pos="275" w:val="left" w:leader="none"/>
        </w:tabs>
        <w:spacing w:line="240" w:lineRule="auto" w:before="2" w:after="0"/>
        <w:ind w:left="275" w:right="0" w:hanging="156"/>
        <w:jc w:val="left"/>
        <w:rPr>
          <w:sz w:val="13"/>
        </w:rPr>
      </w:pPr>
      <w:r>
        <w:rPr>
          <w:sz w:val="13"/>
        </w:rPr>
        <w:t>License as published by the Free Software Foundation; </w:t>
      </w:r>
      <w:r>
        <w:rPr>
          <w:spacing w:val="-2"/>
          <w:sz w:val="13"/>
        </w:rPr>
        <w:t>either</w:t>
      </w:r>
    </w:p>
    <w:p>
      <w:pPr>
        <w:pStyle w:val="ListParagraph"/>
        <w:numPr>
          <w:ilvl w:val="0"/>
          <w:numId w:val="11"/>
        </w:numPr>
        <w:tabs>
          <w:tab w:pos="275" w:val="left" w:leader="none"/>
        </w:tabs>
        <w:spacing w:line="240" w:lineRule="auto" w:before="3" w:after="0"/>
        <w:ind w:left="275" w:right="0" w:hanging="156"/>
        <w:jc w:val="left"/>
        <w:rPr>
          <w:sz w:val="13"/>
        </w:rPr>
      </w:pPr>
      <w:r>
        <w:rPr>
          <w:sz w:val="13"/>
        </w:rPr>
        <w:t>version 2.1 of the License, or (at your option) any later </w:t>
      </w:r>
      <w:r>
        <w:rPr>
          <w:spacing w:val="-2"/>
          <w:sz w:val="13"/>
        </w:rPr>
        <w:t>version.</w:t>
      </w:r>
    </w:p>
    <w:p>
      <w:pPr>
        <w:pStyle w:val="ListParagraph"/>
        <w:numPr>
          <w:ilvl w:val="0"/>
          <w:numId w:val="11"/>
        </w:numPr>
        <w:tabs>
          <w:tab w:pos="197" w:val="left" w:leader="none"/>
        </w:tabs>
        <w:spacing w:line="240" w:lineRule="auto" w:before="3" w:after="0"/>
        <w:ind w:left="197" w:right="0" w:hanging="78"/>
        <w:jc w:val="left"/>
        <w:rPr>
          <w:sz w:val="13"/>
        </w:rPr>
      </w:pPr>
      <w:r>
        <w:rPr>
          <w:sz w:val="13"/>
        </w:rPr>
        <w:t>​</w:t>
      </w:r>
    </w:p>
    <w:p>
      <w:pPr>
        <w:pStyle w:val="ListParagraph"/>
        <w:numPr>
          <w:ilvl w:val="0"/>
          <w:numId w:val="11"/>
        </w:numPr>
        <w:tabs>
          <w:tab w:pos="275" w:val="left" w:leader="none"/>
        </w:tabs>
        <w:spacing w:line="240" w:lineRule="auto" w:before="3" w:after="0"/>
        <w:ind w:left="275" w:right="0" w:hanging="156"/>
        <w:jc w:val="left"/>
        <w:rPr>
          <w:sz w:val="13"/>
        </w:rPr>
      </w:pPr>
      <w:r>
        <w:rPr>
          <w:sz w:val="13"/>
        </w:rPr>
        <w:t>This library is distributed in the hope that it will be </w:t>
      </w:r>
      <w:r>
        <w:rPr>
          <w:spacing w:val="-2"/>
          <w:sz w:val="13"/>
        </w:rPr>
        <w:t>useful,</w:t>
      </w:r>
    </w:p>
    <w:p>
      <w:pPr>
        <w:pStyle w:val="ListParagraph"/>
        <w:numPr>
          <w:ilvl w:val="0"/>
          <w:numId w:val="11"/>
        </w:numPr>
        <w:tabs>
          <w:tab w:pos="275" w:val="left" w:leader="none"/>
        </w:tabs>
        <w:spacing w:line="240" w:lineRule="auto" w:before="2" w:after="0"/>
        <w:ind w:left="275" w:right="0" w:hanging="156"/>
        <w:jc w:val="left"/>
        <w:rPr>
          <w:sz w:val="13"/>
        </w:rPr>
      </w:pPr>
      <w:r>
        <w:rPr>
          <w:sz w:val="13"/>
        </w:rPr>
        <w:t>but WITHOUT ANY WARRANTY; without even the implied warranty </w:t>
      </w:r>
      <w:r>
        <w:rPr>
          <w:spacing w:val="-5"/>
          <w:sz w:val="13"/>
        </w:rPr>
        <w:t>of</w:t>
      </w:r>
    </w:p>
    <w:p>
      <w:pPr>
        <w:pStyle w:val="ListParagraph"/>
        <w:numPr>
          <w:ilvl w:val="0"/>
          <w:numId w:val="11"/>
        </w:numPr>
        <w:tabs>
          <w:tab w:pos="275" w:val="left" w:leader="none"/>
        </w:tabs>
        <w:spacing w:line="240" w:lineRule="auto" w:before="3" w:after="0"/>
        <w:ind w:left="275" w:right="0" w:hanging="156"/>
        <w:jc w:val="left"/>
        <w:rPr>
          <w:sz w:val="13"/>
        </w:rPr>
      </w:pPr>
      <w:r>
        <w:rPr>
          <w:sz w:val="13"/>
        </w:rPr>
        <w:t>MERCHANTABILITY or FITNESS FOR A PARTICULAR PURPOSE. See the </w:t>
      </w:r>
      <w:r>
        <w:rPr>
          <w:spacing w:val="-5"/>
          <w:sz w:val="13"/>
        </w:rPr>
        <w:t>GNU</w:t>
      </w:r>
    </w:p>
    <w:p>
      <w:pPr>
        <w:pStyle w:val="ListParagraph"/>
        <w:numPr>
          <w:ilvl w:val="0"/>
          <w:numId w:val="11"/>
        </w:numPr>
        <w:tabs>
          <w:tab w:pos="275" w:val="left" w:leader="none"/>
        </w:tabs>
        <w:spacing w:line="240" w:lineRule="auto" w:before="3" w:after="0"/>
        <w:ind w:left="275" w:right="0" w:hanging="156"/>
        <w:jc w:val="left"/>
        <w:rPr>
          <w:sz w:val="13"/>
        </w:rPr>
      </w:pPr>
      <w:r>
        <w:rPr>
          <w:sz w:val="13"/>
        </w:rPr>
        <w:t>Lesser General Public License for more details: </w:t>
      </w:r>
      <w:hyperlink r:id="rId277">
        <w:r>
          <w:rPr>
            <w:spacing w:val="-2"/>
            <w:sz w:val="13"/>
          </w:rPr>
          <w:t>http://www.gnu.org/</w:t>
        </w:r>
      </w:hyperlink>
    </w:p>
    <w:p>
      <w:pPr>
        <w:pStyle w:val="ListParagraph"/>
        <w:numPr>
          <w:ilvl w:val="0"/>
          <w:numId w:val="11"/>
        </w:numPr>
        <w:tabs>
          <w:tab w:pos="197" w:val="left" w:leader="none"/>
        </w:tabs>
        <w:spacing w:line="240" w:lineRule="auto" w:before="3" w:after="0"/>
        <w:ind w:left="197" w:right="0" w:hanging="78"/>
        <w:jc w:val="left"/>
        <w:rPr>
          <w:sz w:val="13"/>
        </w:rPr>
      </w:pPr>
      <w:r>
        <w:rPr>
          <w:sz w:val="13"/>
        </w:rPr>
        <w:t>​</w:t>
      </w:r>
    </w:p>
    <w:p>
      <w:pPr>
        <w:spacing w:before="2"/>
        <w:ind w:left="119" w:right="0" w:firstLine="0"/>
        <w:jc w:val="left"/>
        <w:rPr>
          <w:sz w:val="13"/>
        </w:rPr>
      </w:pPr>
      <w:r>
        <w:rPr>
          <w:spacing w:val="-5"/>
          <w:sz w:val="13"/>
        </w:rPr>
        <w:t>*/</w:t>
      </w:r>
    </w:p>
    <w:p>
      <w:pPr>
        <w:pStyle w:val="BodyText"/>
        <w:spacing w:before="6"/>
        <w:rPr>
          <w:sz w:val="8"/>
        </w:rPr>
      </w:pPr>
      <w:r>
        <w:rPr/>
        <mc:AlternateContent>
          <mc:Choice Requires="wps">
            <w:drawing>
              <wp:anchor distT="0" distB="0" distL="0" distR="0" allowOverlap="1" layoutInCell="1" locked="0" behindDoc="1" simplePos="0" relativeHeight="487747584">
                <wp:simplePos x="0" y="0"/>
                <wp:positionH relativeFrom="page">
                  <wp:posOffset>406399</wp:posOffset>
                </wp:positionH>
                <wp:positionV relativeFrom="paragraph">
                  <wp:posOffset>77152</wp:posOffset>
                </wp:positionV>
                <wp:extent cx="6756400" cy="12700"/>
                <wp:effectExtent l="0" t="0" r="0" b="0"/>
                <wp:wrapTopAndBottom/>
                <wp:docPr id="763" name="Group 763"/>
                <wp:cNvGraphicFramePr>
                  <a:graphicFrameLocks/>
                </wp:cNvGraphicFramePr>
                <a:graphic>
                  <a:graphicData uri="http://schemas.microsoft.com/office/word/2010/wordprocessingGroup">
                    <wpg:wgp>
                      <wpg:cNvPr id="763" name="Group 763"/>
                      <wpg:cNvGrpSpPr/>
                      <wpg:grpSpPr>
                        <a:xfrm>
                          <a:off x="0" y="0"/>
                          <a:ext cx="6756400" cy="12700"/>
                          <a:chExt cx="6756400" cy="12700"/>
                        </a:xfrm>
                      </wpg:grpSpPr>
                      <wps:wsp>
                        <wps:cNvPr id="764" name="Graphic 76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65" name="Graphic 765"/>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66" name="Graphic 76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74986pt;width:532pt;height:1pt;mso-position-horizontal-relative:page;mso-position-vertical-relative:paragraph;z-index:-15568896;mso-wrap-distance-left:0;mso-wrap-distance-right:0" id="docshapegroup700" coordorigin="640,121" coordsize="10640,20">
                <v:rect style="position:absolute;left:640;top:121;width:10640;height:10" id="docshape701" filled="true" fillcolor="#999999" stroked="false">
                  <v:fill type="solid"/>
                </v:rect>
                <v:shape style="position:absolute;left:639;top:121;width:10640;height:20" id="docshape702" coordorigin="640,122" coordsize="10640,20" path="m11280,122l11270,132,640,132,640,142,11270,142,11280,142,11280,132,11280,122xe" filled="true" fillcolor="#ededed" stroked="false">
                  <v:path arrowok="t"/>
                  <v:fill type="solid"/>
                </v:shape>
                <v:shape style="position:absolute;left:640;top:121;width:10;height:20" id="docshape703" coordorigin="640,121" coordsize="10,20" path="m640,141l640,121,650,121,650,131,640,141xe" filled="true" fillcolor="#999999" stroked="false">
                  <v:path arrowok="t"/>
                  <v:fill type="solid"/>
                </v:shape>
                <w10:wrap type="topAndBottom"/>
              </v:group>
            </w:pict>
          </mc:Fallback>
        </mc:AlternateContent>
      </w:r>
    </w:p>
    <w:p>
      <w:pPr>
        <w:pStyle w:val="BodyText"/>
        <w:spacing w:before="53"/>
      </w:pPr>
    </w:p>
    <w:p>
      <w:pPr>
        <w:pStyle w:val="Heading2"/>
      </w:pPr>
      <w:r>
        <w:rPr/>
        <w:t>Magnus </w:t>
      </w:r>
      <w:r>
        <w:rPr>
          <w:spacing w:val="-2"/>
        </w:rPr>
        <w:t>Edenhill</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Magnus Edenhill licensed under the 2-clause BSD </w:t>
      </w:r>
      <w:r>
        <w:rPr>
          <w:rFonts w:asci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24"/>
            <wp:effectExtent l="0" t="0" r="0" b="0"/>
            <wp:docPr id="767" name="Image 767"/>
            <wp:cNvGraphicFramePr>
              <a:graphicFrameLocks/>
            </wp:cNvGraphicFramePr>
            <a:graphic>
              <a:graphicData uri="http://schemas.openxmlformats.org/drawingml/2006/picture">
                <pic:pic>
                  <pic:nvPicPr>
                    <pic:cNvPr id="767" name="Image 767"/>
                    <pic:cNvPicPr/>
                  </pic:nvPicPr>
                  <pic:blipFill>
                    <a:blip r:embed="rId244" cstate="print"/>
                    <a:stretch>
                      <a:fillRect/>
                    </a:stretch>
                  </pic:blipFill>
                  <pic:spPr>
                    <a:xfrm>
                      <a:off x="0" y="0"/>
                      <a:ext cx="31750" cy="31724"/>
                    </a:xfrm>
                    <a:prstGeom prst="rect">
                      <a:avLst/>
                    </a:prstGeom>
                  </pic:spPr>
                </pic:pic>
              </a:graphicData>
            </a:graphic>
          </wp:inline>
        </w:drawing>
      </w:r>
      <w:r>
        <w:rPr>
          <w:position w:val="2"/>
        </w:rPr>
      </w:r>
      <w:r>
        <w:rPr>
          <w:rFonts w:ascii="Times New Roman"/>
          <w:spacing w:val="80"/>
          <w:sz w:val="20"/>
        </w:rPr>
        <w:t> </w:t>
      </w:r>
      <w:hyperlink r:id="rId278">
        <w:r>
          <w:rPr>
            <w:rFonts w:ascii="Times New Roman"/>
            <w:color w:val="0000ED"/>
            <w:sz w:val="16"/>
            <w:u w:val="single" w:color="0000ED"/>
          </w:rPr>
          <w:t>librdkafka -</w:t>
        </w:r>
        <w:r>
          <w:rPr>
            <w:rFonts w:ascii="Times New Roman"/>
            <w:color w:val="0000ED"/>
            <w:spacing w:val="-3"/>
            <w:sz w:val="16"/>
            <w:u w:val="single" w:color="0000ED"/>
          </w:rPr>
          <w:t> </w:t>
        </w:r>
        <w:r>
          <w:rPr>
            <w:rFonts w:ascii="Times New Roman"/>
            <w:color w:val="0000ED"/>
            <w:sz w:val="16"/>
            <w:u w:val="single" w:color="0000ED"/>
          </w:rPr>
          <w:t>Apache Kafka C driver library</w:t>
        </w:r>
      </w:hyperlink>
    </w:p>
    <w:p>
      <w:pPr>
        <w:pStyle w:val="BodyText"/>
        <w:spacing w:line="300" w:lineRule="atLeast" w:before="25"/>
        <w:ind w:left="119" w:right="6878"/>
      </w:pPr>
      <w:r>
        <w:rPr/>
        <w:t>librdkafka</w:t>
      </w:r>
      <w:r>
        <w:rPr>
          <w:spacing w:val="-6"/>
        </w:rPr>
        <w:t> </w:t>
      </w:r>
      <w:r>
        <w:rPr/>
        <w:t>-</w:t>
      </w:r>
      <w:r>
        <w:rPr>
          <w:spacing w:val="-6"/>
        </w:rPr>
        <w:t> </w:t>
      </w:r>
      <w:r>
        <w:rPr/>
        <w:t>Apache</w:t>
      </w:r>
      <w:r>
        <w:rPr>
          <w:spacing w:val="-6"/>
        </w:rPr>
        <w:t> </w:t>
      </w:r>
      <w:r>
        <w:rPr/>
        <w:t>Kafka</w:t>
      </w:r>
      <w:r>
        <w:rPr>
          <w:spacing w:val="-6"/>
        </w:rPr>
        <w:t> </w:t>
      </w:r>
      <w:r>
        <w:rPr/>
        <w:t>C</w:t>
      </w:r>
      <w:r>
        <w:rPr>
          <w:spacing w:val="-6"/>
        </w:rPr>
        <w:t> </w:t>
      </w:r>
      <w:r>
        <w:rPr/>
        <w:t>driver</w:t>
      </w:r>
      <w:r>
        <w:rPr>
          <w:spacing w:val="-6"/>
        </w:rPr>
        <w:t> </w:t>
      </w:r>
      <w:r>
        <w:rPr/>
        <w:t>library Copyright (c) 2012, Magnus Edenhill</w:t>
      </w:r>
    </w:p>
    <w:p>
      <w:pPr>
        <w:pStyle w:val="BodyText"/>
        <w:spacing w:before="2"/>
        <w:ind w:left="119"/>
      </w:pPr>
      <w:r>
        <w:rPr/>
        <w:t>All rights </w:t>
      </w:r>
      <w:r>
        <w:rPr>
          <w:spacing w:val="-2"/>
        </w:rPr>
        <w:t>reserved.</w:t>
      </w:r>
    </w:p>
    <w:p>
      <w:pPr>
        <w:pStyle w:val="BodyText"/>
        <w:spacing w:before="6"/>
      </w:pPr>
    </w:p>
    <w:p>
      <w:pPr>
        <w:pStyle w:val="BodyText"/>
        <w:spacing w:line="244" w:lineRule="auto"/>
        <w:ind w:left="119" w:right="4780"/>
      </w:pPr>
      <w:r>
        <w:rPr/>
        <w:t>Redistribution and use in source and binary forms, with or without modification,</w:t>
      </w:r>
      <w:r>
        <w:rPr>
          <w:spacing w:val="-5"/>
        </w:rPr>
        <w:t> </w:t>
      </w:r>
      <w:r>
        <w:rPr/>
        <w:t>are</w:t>
      </w:r>
      <w:r>
        <w:rPr>
          <w:spacing w:val="-5"/>
        </w:rPr>
        <w:t> </w:t>
      </w:r>
      <w:r>
        <w:rPr/>
        <w:t>permitted</w:t>
      </w:r>
      <w:r>
        <w:rPr>
          <w:spacing w:val="-5"/>
        </w:rPr>
        <w:t> </w:t>
      </w:r>
      <w:r>
        <w:rPr/>
        <w:t>provided</w:t>
      </w:r>
      <w:r>
        <w:rPr>
          <w:spacing w:val="-5"/>
        </w:rPr>
        <w:t> </w:t>
      </w:r>
      <w:r>
        <w:rPr/>
        <w:t>that</w:t>
      </w:r>
      <w:r>
        <w:rPr>
          <w:spacing w:val="-5"/>
        </w:rPr>
        <w:t> </w:t>
      </w:r>
      <w:r>
        <w:rPr/>
        <w:t>the</w:t>
      </w:r>
      <w:r>
        <w:rPr>
          <w:spacing w:val="-5"/>
        </w:rPr>
        <w:t> </w:t>
      </w:r>
      <w:r>
        <w:rPr/>
        <w:t>following</w:t>
      </w:r>
      <w:r>
        <w:rPr>
          <w:spacing w:val="-5"/>
        </w:rPr>
        <w:t> </w:t>
      </w:r>
      <w:r>
        <w:rPr/>
        <w:t>conditions</w:t>
      </w:r>
      <w:r>
        <w:rPr>
          <w:spacing w:val="-5"/>
        </w:rPr>
        <w:t> </w:t>
      </w:r>
      <w:r>
        <w:rPr/>
        <w:t>are</w:t>
      </w:r>
      <w:r>
        <w:rPr>
          <w:spacing w:val="-5"/>
        </w:rPr>
        <w:t> </w:t>
      </w:r>
      <w:r>
        <w:rPr/>
        <w:t>met:</w:t>
      </w:r>
    </w:p>
    <w:p>
      <w:pPr>
        <w:pStyle w:val="BodyText"/>
        <w:spacing w:before="2"/>
      </w:pPr>
    </w:p>
    <w:p>
      <w:pPr>
        <w:pStyle w:val="ListParagraph"/>
        <w:numPr>
          <w:ilvl w:val="0"/>
          <w:numId w:val="12"/>
        </w:numPr>
        <w:tabs>
          <w:tab w:pos="354" w:val="left" w:leader="none"/>
        </w:tabs>
        <w:spacing w:line="244" w:lineRule="auto" w:before="0" w:after="0"/>
        <w:ind w:left="354" w:right="5102" w:hanging="235"/>
        <w:jc w:val="both"/>
        <w:rPr>
          <w:sz w:val="13"/>
        </w:rPr>
      </w:pPr>
      <w:r>
        <w:rPr>
          <w:sz w:val="13"/>
        </w:rPr>
        <w:t>Redistributions</w:t>
      </w:r>
      <w:r>
        <w:rPr>
          <w:spacing w:val="-5"/>
          <w:sz w:val="13"/>
        </w:rPr>
        <w:t> </w:t>
      </w:r>
      <w:r>
        <w:rPr>
          <w:sz w:val="13"/>
        </w:rPr>
        <w:t>of</w:t>
      </w:r>
      <w:r>
        <w:rPr>
          <w:spacing w:val="-5"/>
          <w:sz w:val="13"/>
        </w:rPr>
        <w:t> </w:t>
      </w:r>
      <w:r>
        <w:rPr>
          <w:sz w:val="13"/>
        </w:rPr>
        <w:t>source</w:t>
      </w:r>
      <w:r>
        <w:rPr>
          <w:spacing w:val="-5"/>
          <w:sz w:val="13"/>
        </w:rPr>
        <w:t> </w:t>
      </w:r>
      <w:r>
        <w:rPr>
          <w:sz w:val="13"/>
        </w:rPr>
        <w:t>code</w:t>
      </w:r>
      <w:r>
        <w:rPr>
          <w:spacing w:val="-5"/>
          <w:sz w:val="13"/>
        </w:rPr>
        <w:t> </w:t>
      </w:r>
      <w:r>
        <w:rPr>
          <w:sz w:val="13"/>
        </w:rPr>
        <w:t>must</w:t>
      </w:r>
      <w:r>
        <w:rPr>
          <w:spacing w:val="-5"/>
          <w:sz w:val="13"/>
        </w:rPr>
        <w:t> </w:t>
      </w:r>
      <w:r>
        <w:rPr>
          <w:sz w:val="13"/>
        </w:rPr>
        <w:t>retain</w:t>
      </w:r>
      <w:r>
        <w:rPr>
          <w:spacing w:val="-5"/>
          <w:sz w:val="13"/>
        </w:rPr>
        <w:t> </w:t>
      </w:r>
      <w:r>
        <w:rPr>
          <w:sz w:val="13"/>
        </w:rPr>
        <w:t>the</w:t>
      </w:r>
      <w:r>
        <w:rPr>
          <w:spacing w:val="-5"/>
          <w:sz w:val="13"/>
        </w:rPr>
        <w:t> </w:t>
      </w:r>
      <w:r>
        <w:rPr>
          <w:sz w:val="13"/>
        </w:rPr>
        <w:t>above</w:t>
      </w:r>
      <w:r>
        <w:rPr>
          <w:spacing w:val="-5"/>
          <w:sz w:val="13"/>
        </w:rPr>
        <w:t> </w:t>
      </w:r>
      <w:r>
        <w:rPr>
          <w:sz w:val="13"/>
        </w:rPr>
        <w:t>copyright</w:t>
      </w:r>
      <w:r>
        <w:rPr>
          <w:spacing w:val="-5"/>
          <w:sz w:val="13"/>
        </w:rPr>
        <w:t> </w:t>
      </w:r>
      <w:r>
        <w:rPr>
          <w:sz w:val="13"/>
        </w:rPr>
        <w:t>notice, this list of conditions and the following disclaimer.</w:t>
      </w:r>
    </w:p>
    <w:p>
      <w:pPr>
        <w:pStyle w:val="ListParagraph"/>
        <w:numPr>
          <w:ilvl w:val="0"/>
          <w:numId w:val="12"/>
        </w:numPr>
        <w:tabs>
          <w:tab w:pos="354" w:val="left" w:leader="none"/>
        </w:tabs>
        <w:spacing w:line="244" w:lineRule="auto" w:before="0" w:after="0"/>
        <w:ind w:left="354" w:right="4868" w:hanging="235"/>
        <w:jc w:val="both"/>
        <w:rPr>
          <w:sz w:val="13"/>
        </w:rPr>
      </w:pPr>
      <w:r>
        <w:rPr>
          <w:sz w:val="13"/>
        </w:rPr>
        <w:t>Redistributions</w:t>
      </w:r>
      <w:r>
        <w:rPr>
          <w:spacing w:val="-5"/>
          <w:sz w:val="13"/>
        </w:rPr>
        <w:t> </w:t>
      </w:r>
      <w:r>
        <w:rPr>
          <w:sz w:val="13"/>
        </w:rPr>
        <w:t>in</w:t>
      </w:r>
      <w:r>
        <w:rPr>
          <w:spacing w:val="-5"/>
          <w:sz w:val="13"/>
        </w:rPr>
        <w:t> </w:t>
      </w:r>
      <w:r>
        <w:rPr>
          <w:sz w:val="13"/>
        </w:rPr>
        <w:t>binary</w:t>
      </w:r>
      <w:r>
        <w:rPr>
          <w:spacing w:val="-5"/>
          <w:sz w:val="13"/>
        </w:rPr>
        <w:t> </w:t>
      </w:r>
      <w:r>
        <w:rPr>
          <w:sz w:val="13"/>
        </w:rPr>
        <w:t>form</w:t>
      </w:r>
      <w:r>
        <w:rPr>
          <w:spacing w:val="-5"/>
          <w:sz w:val="13"/>
        </w:rPr>
        <w:t> </w:t>
      </w:r>
      <w:r>
        <w:rPr>
          <w:sz w:val="13"/>
        </w:rPr>
        <w:t>must</w:t>
      </w:r>
      <w:r>
        <w:rPr>
          <w:spacing w:val="-5"/>
          <w:sz w:val="13"/>
        </w:rPr>
        <w:t> </w:t>
      </w:r>
      <w:r>
        <w:rPr>
          <w:sz w:val="13"/>
        </w:rPr>
        <w:t>reproduce</w:t>
      </w:r>
      <w:r>
        <w:rPr>
          <w:spacing w:val="-5"/>
          <w:sz w:val="13"/>
        </w:rPr>
        <w:t> </w:t>
      </w:r>
      <w:r>
        <w:rPr>
          <w:sz w:val="13"/>
        </w:rPr>
        <w:t>the</w:t>
      </w:r>
      <w:r>
        <w:rPr>
          <w:spacing w:val="-5"/>
          <w:sz w:val="13"/>
        </w:rPr>
        <w:t> </w:t>
      </w:r>
      <w:r>
        <w:rPr>
          <w:sz w:val="13"/>
        </w:rPr>
        <w:t>above</w:t>
      </w:r>
      <w:r>
        <w:rPr>
          <w:spacing w:val="-5"/>
          <w:sz w:val="13"/>
        </w:rPr>
        <w:t> </w:t>
      </w:r>
      <w:r>
        <w:rPr>
          <w:sz w:val="13"/>
        </w:rPr>
        <w:t>copyright</w:t>
      </w:r>
      <w:r>
        <w:rPr>
          <w:spacing w:val="-5"/>
          <w:sz w:val="13"/>
        </w:rPr>
        <w:t> </w:t>
      </w:r>
      <w:r>
        <w:rPr>
          <w:sz w:val="13"/>
        </w:rPr>
        <w:t>notice, this</w:t>
      </w:r>
      <w:r>
        <w:rPr>
          <w:spacing w:val="-4"/>
          <w:sz w:val="13"/>
        </w:rPr>
        <w:t> </w:t>
      </w:r>
      <w:r>
        <w:rPr>
          <w:sz w:val="13"/>
        </w:rPr>
        <w:t>list</w:t>
      </w:r>
      <w:r>
        <w:rPr>
          <w:spacing w:val="-4"/>
          <w:sz w:val="13"/>
        </w:rPr>
        <w:t> </w:t>
      </w:r>
      <w:r>
        <w:rPr>
          <w:sz w:val="13"/>
        </w:rPr>
        <w:t>of</w:t>
      </w:r>
      <w:r>
        <w:rPr>
          <w:spacing w:val="-4"/>
          <w:sz w:val="13"/>
        </w:rPr>
        <w:t> </w:t>
      </w:r>
      <w:r>
        <w:rPr>
          <w:sz w:val="13"/>
        </w:rPr>
        <w:t>conditions</w:t>
      </w:r>
      <w:r>
        <w:rPr>
          <w:spacing w:val="-4"/>
          <w:sz w:val="13"/>
        </w:rPr>
        <w:t> </w:t>
      </w:r>
      <w:r>
        <w:rPr>
          <w:sz w:val="13"/>
        </w:rPr>
        <w:t>and</w:t>
      </w:r>
      <w:r>
        <w:rPr>
          <w:spacing w:val="-4"/>
          <w:sz w:val="13"/>
        </w:rPr>
        <w:t> </w:t>
      </w:r>
      <w:r>
        <w:rPr>
          <w:sz w:val="13"/>
        </w:rPr>
        <w:t>the</w:t>
      </w:r>
      <w:r>
        <w:rPr>
          <w:spacing w:val="-4"/>
          <w:sz w:val="13"/>
        </w:rPr>
        <w:t> </w:t>
      </w:r>
      <w:r>
        <w:rPr>
          <w:sz w:val="13"/>
        </w:rPr>
        <w:t>following</w:t>
      </w:r>
      <w:r>
        <w:rPr>
          <w:spacing w:val="-4"/>
          <w:sz w:val="13"/>
        </w:rPr>
        <w:t> </w:t>
      </w:r>
      <w:r>
        <w:rPr>
          <w:sz w:val="13"/>
        </w:rPr>
        <w:t>disclaimer</w:t>
      </w:r>
      <w:r>
        <w:rPr>
          <w:spacing w:val="-4"/>
          <w:sz w:val="13"/>
        </w:rPr>
        <w:t> </w:t>
      </w:r>
      <w:r>
        <w:rPr>
          <w:sz w:val="13"/>
        </w:rPr>
        <w:t>in</w:t>
      </w:r>
      <w:r>
        <w:rPr>
          <w:spacing w:val="-4"/>
          <w:sz w:val="13"/>
        </w:rPr>
        <w:t> </w:t>
      </w:r>
      <w:r>
        <w:rPr>
          <w:sz w:val="13"/>
        </w:rPr>
        <w:t>the</w:t>
      </w:r>
      <w:r>
        <w:rPr>
          <w:spacing w:val="-4"/>
          <w:sz w:val="13"/>
        </w:rPr>
        <w:t> </w:t>
      </w:r>
      <w:r>
        <w:rPr>
          <w:sz w:val="13"/>
        </w:rPr>
        <w:t>documentation and/or other materials provided with the distribution.</w:t>
      </w:r>
    </w:p>
    <w:p>
      <w:pPr>
        <w:pStyle w:val="BodyText"/>
        <w:spacing w:before="2"/>
      </w:pPr>
    </w:p>
    <w:p>
      <w:pPr>
        <w:spacing w:line="244" w:lineRule="auto" w:before="0"/>
        <w:ind w:left="119" w:right="4780" w:firstLine="0"/>
        <w:jc w:val="left"/>
        <w:rPr>
          <w:sz w:val="13"/>
        </w:rPr>
      </w:pPr>
      <w:r>
        <w:rPr>
          <w:sz w:val="13"/>
        </w:rPr>
        <w:t>THIS</w:t>
      </w:r>
      <w:r>
        <w:rPr>
          <w:spacing w:val="-4"/>
          <w:sz w:val="13"/>
        </w:rPr>
        <w:t> </w:t>
      </w:r>
      <w:r>
        <w:rPr>
          <w:sz w:val="13"/>
        </w:rPr>
        <w:t>SOFTWARE</w:t>
      </w:r>
      <w:r>
        <w:rPr>
          <w:spacing w:val="-4"/>
          <w:sz w:val="13"/>
        </w:rPr>
        <w:t> </w:t>
      </w:r>
      <w:r>
        <w:rPr>
          <w:sz w:val="13"/>
        </w:rPr>
        <w:t>IS</w:t>
      </w:r>
      <w:r>
        <w:rPr>
          <w:spacing w:val="-4"/>
          <w:sz w:val="13"/>
        </w:rPr>
        <w:t> </w:t>
      </w:r>
      <w:r>
        <w:rPr>
          <w:sz w:val="13"/>
        </w:rPr>
        <w:t>PROVIDED</w:t>
      </w:r>
      <w:r>
        <w:rPr>
          <w:spacing w:val="-4"/>
          <w:sz w:val="13"/>
        </w:rPr>
        <w:t> </w:t>
      </w:r>
      <w:r>
        <w:rPr>
          <w:sz w:val="13"/>
        </w:rPr>
        <w:t>BY</w:t>
      </w:r>
      <w:r>
        <w:rPr>
          <w:spacing w:val="-4"/>
          <w:sz w:val="13"/>
        </w:rPr>
        <w:t> </w:t>
      </w:r>
      <w:r>
        <w:rPr>
          <w:sz w:val="13"/>
        </w:rPr>
        <w:t>THE</w:t>
      </w:r>
      <w:r>
        <w:rPr>
          <w:spacing w:val="-4"/>
          <w:sz w:val="13"/>
        </w:rPr>
        <w:t> </w:t>
      </w:r>
      <w:r>
        <w:rPr>
          <w:sz w:val="13"/>
        </w:rPr>
        <w:t>COPYRIGHT</w:t>
      </w:r>
      <w:r>
        <w:rPr>
          <w:spacing w:val="-4"/>
          <w:sz w:val="13"/>
        </w:rPr>
        <w:t> </w:t>
      </w:r>
      <w:r>
        <w:rPr>
          <w:sz w:val="13"/>
        </w:rPr>
        <w:t>HOLDERS</w:t>
      </w:r>
      <w:r>
        <w:rPr>
          <w:spacing w:val="-4"/>
          <w:sz w:val="13"/>
        </w:rPr>
        <w:t> </w:t>
      </w:r>
      <w:r>
        <w:rPr>
          <w:sz w:val="13"/>
        </w:rPr>
        <w:t>AND</w:t>
      </w:r>
      <w:r>
        <w:rPr>
          <w:spacing w:val="-4"/>
          <w:sz w:val="13"/>
        </w:rPr>
        <w:t> </w:t>
      </w:r>
      <w:r>
        <w:rPr>
          <w:sz w:val="13"/>
        </w:rPr>
        <w:t>CONTRIBUTORS</w:t>
      </w:r>
      <w:r>
        <w:rPr>
          <w:spacing w:val="-4"/>
          <w:sz w:val="13"/>
        </w:rPr>
        <w:t> </w:t>
      </w:r>
      <w:r>
        <w:rPr>
          <w:sz w:val="13"/>
        </w:rPr>
        <w:t>"AS</w:t>
      </w:r>
      <w:r>
        <w:rPr>
          <w:spacing w:val="-4"/>
          <w:sz w:val="13"/>
        </w:rPr>
        <w:t> </w:t>
      </w:r>
      <w:r>
        <w:rPr>
          <w:sz w:val="13"/>
        </w:rPr>
        <w:t>IS" AND ANY EXPRESS OR IMPLIED WARRANTIES, INCLUDING, BUT NOT LIMITED TO, THE IMPLIED WARRANTIES OF MERCHANTABILITY AND FITNESS FOR A PARTICULAR PURPOSE</w:t>
      </w:r>
    </w:p>
    <w:p>
      <w:pPr>
        <w:spacing w:after="0" w:line="244" w:lineRule="auto"/>
        <w:jc w:val="left"/>
        <w:rPr>
          <w:sz w:val="13"/>
        </w:rPr>
        <w:sectPr>
          <w:pgSz w:w="11900" w:h="16820"/>
          <w:pgMar w:top="480" w:bottom="280" w:left="520" w:right="460"/>
        </w:sectPr>
      </w:pPr>
    </w:p>
    <w:p>
      <w:pPr>
        <w:spacing w:line="244" w:lineRule="auto" w:before="72"/>
        <w:ind w:left="119" w:right="4780" w:firstLine="0"/>
        <w:jc w:val="left"/>
        <w:rPr>
          <w:sz w:val="13"/>
        </w:rPr>
      </w:pPr>
      <w:r>
        <w:rPr>
          <w:sz w:val="13"/>
        </w:rPr>
        <w:t>ARE DISCLAIMED. IN NO EVENT SHALL THE COPYRIGHT OWNER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w:t>
      </w:r>
      <w:r>
        <w:rPr>
          <w:spacing w:val="-3"/>
          <w:sz w:val="13"/>
        </w:rPr>
        <w:t> </w:t>
      </w:r>
      <w:r>
        <w:rPr>
          <w:sz w:val="13"/>
        </w:rPr>
        <w:t>IN</w:t>
      </w:r>
      <w:r>
        <w:rPr>
          <w:spacing w:val="-3"/>
          <w:sz w:val="13"/>
        </w:rPr>
        <w:t> </w:t>
      </w:r>
      <w:r>
        <w:rPr>
          <w:sz w:val="13"/>
        </w:rPr>
        <w:t>ANY</w:t>
      </w:r>
      <w:r>
        <w:rPr>
          <w:spacing w:val="-3"/>
          <w:sz w:val="13"/>
        </w:rPr>
        <w:t> </w:t>
      </w:r>
      <w:r>
        <w:rPr>
          <w:sz w:val="13"/>
        </w:rPr>
        <w:t>WAY</w:t>
      </w:r>
      <w:r>
        <w:rPr>
          <w:spacing w:val="-3"/>
          <w:sz w:val="13"/>
        </w:rPr>
        <w:t> </w:t>
      </w:r>
      <w:r>
        <w:rPr>
          <w:sz w:val="13"/>
        </w:rPr>
        <w:t>OUT</w:t>
      </w:r>
      <w:r>
        <w:rPr>
          <w:spacing w:val="-3"/>
          <w:sz w:val="13"/>
        </w:rPr>
        <w:t> </w:t>
      </w:r>
      <w:r>
        <w:rPr>
          <w:sz w:val="13"/>
        </w:rPr>
        <w:t>OF</w:t>
      </w:r>
      <w:r>
        <w:rPr>
          <w:spacing w:val="-3"/>
          <w:sz w:val="13"/>
        </w:rPr>
        <w:t> </w:t>
      </w:r>
      <w:r>
        <w:rPr>
          <w:sz w:val="13"/>
        </w:rPr>
        <w:t>THE</w:t>
      </w:r>
      <w:r>
        <w:rPr>
          <w:spacing w:val="-3"/>
          <w:sz w:val="13"/>
        </w:rPr>
        <w:t> </w:t>
      </w:r>
      <w:r>
        <w:rPr>
          <w:sz w:val="13"/>
        </w:rPr>
        <w:t>USE</w:t>
      </w:r>
      <w:r>
        <w:rPr>
          <w:spacing w:val="-3"/>
          <w:sz w:val="13"/>
        </w:rPr>
        <w:t> </w:t>
      </w:r>
      <w:r>
        <w:rPr>
          <w:sz w:val="13"/>
        </w:rPr>
        <w:t>OF</w:t>
      </w:r>
      <w:r>
        <w:rPr>
          <w:spacing w:val="-3"/>
          <w:sz w:val="13"/>
        </w:rPr>
        <w:t> </w:t>
      </w:r>
      <w:r>
        <w:rPr>
          <w:sz w:val="13"/>
        </w:rPr>
        <w:t>THIS</w:t>
      </w:r>
      <w:r>
        <w:rPr>
          <w:spacing w:val="-3"/>
          <w:sz w:val="13"/>
        </w:rPr>
        <w:t> </w:t>
      </w:r>
      <w:r>
        <w:rPr>
          <w:sz w:val="13"/>
        </w:rPr>
        <w:t>SOFTWARE,</w:t>
      </w:r>
      <w:r>
        <w:rPr>
          <w:spacing w:val="-3"/>
          <w:sz w:val="13"/>
        </w:rPr>
        <w:t> </w:t>
      </w:r>
      <w:r>
        <w:rPr>
          <w:sz w:val="13"/>
        </w:rPr>
        <w:t>EVEN</w:t>
      </w:r>
      <w:r>
        <w:rPr>
          <w:spacing w:val="-3"/>
          <w:sz w:val="13"/>
        </w:rPr>
        <w:t> </w:t>
      </w:r>
      <w:r>
        <w:rPr>
          <w:sz w:val="13"/>
        </w:rPr>
        <w:t>IF</w:t>
      </w:r>
      <w:r>
        <w:rPr>
          <w:spacing w:val="-3"/>
          <w:sz w:val="13"/>
        </w:rPr>
        <w:t> </w:t>
      </w:r>
      <w:r>
        <w:rPr>
          <w:sz w:val="13"/>
        </w:rPr>
        <w:t>ADVISED</w:t>
      </w:r>
      <w:r>
        <w:rPr>
          <w:spacing w:val="-3"/>
          <w:sz w:val="13"/>
        </w:rPr>
        <w:t> </w:t>
      </w:r>
      <w:r>
        <w:rPr>
          <w:sz w:val="13"/>
        </w:rPr>
        <w:t>OF</w:t>
      </w:r>
      <w:r>
        <w:rPr>
          <w:spacing w:val="-3"/>
          <w:sz w:val="13"/>
        </w:rPr>
        <w:t> </w:t>
      </w:r>
      <w:r>
        <w:rPr>
          <w:sz w:val="13"/>
        </w:rPr>
        <w:t>THE POSSIBILITY OF SUCH DAMAGE.</w:t>
      </w:r>
    </w:p>
    <w:p>
      <w:pPr>
        <w:pStyle w:val="BodyText"/>
        <w:spacing w:before="2"/>
        <w:rPr>
          <w:sz w:val="8"/>
        </w:rPr>
      </w:pPr>
      <w:r>
        <w:rPr/>
        <mc:AlternateContent>
          <mc:Choice Requires="wps">
            <w:drawing>
              <wp:anchor distT="0" distB="0" distL="0" distR="0" allowOverlap="1" layoutInCell="1" locked="0" behindDoc="1" simplePos="0" relativeHeight="487748096">
                <wp:simplePos x="0" y="0"/>
                <wp:positionH relativeFrom="page">
                  <wp:posOffset>406399</wp:posOffset>
                </wp:positionH>
                <wp:positionV relativeFrom="paragraph">
                  <wp:posOffset>74379</wp:posOffset>
                </wp:positionV>
                <wp:extent cx="6756400" cy="12700"/>
                <wp:effectExtent l="0" t="0" r="0" b="0"/>
                <wp:wrapTopAndBottom/>
                <wp:docPr id="768" name="Group 768"/>
                <wp:cNvGraphicFramePr>
                  <a:graphicFrameLocks/>
                </wp:cNvGraphicFramePr>
                <a:graphic>
                  <a:graphicData uri="http://schemas.microsoft.com/office/word/2010/wordprocessingGroup">
                    <wpg:wgp>
                      <wpg:cNvPr id="768" name="Group 768"/>
                      <wpg:cNvGrpSpPr/>
                      <wpg:grpSpPr>
                        <a:xfrm>
                          <a:off x="0" y="0"/>
                          <a:ext cx="6756400" cy="12700"/>
                          <a:chExt cx="6756400" cy="12700"/>
                        </a:xfrm>
                      </wpg:grpSpPr>
                      <wps:wsp>
                        <wps:cNvPr id="769" name="Graphic 76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70" name="Graphic 770"/>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71" name="Graphic 77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56686pt;width:532pt;height:1pt;mso-position-horizontal-relative:page;mso-position-vertical-relative:paragraph;z-index:-15568384;mso-wrap-distance-left:0;mso-wrap-distance-right:0" id="docshapegroup704" coordorigin="640,117" coordsize="10640,20">
                <v:rect style="position:absolute;left:640;top:117;width:10640;height:10" id="docshape705" filled="true" fillcolor="#999999" stroked="false">
                  <v:fill type="solid"/>
                </v:rect>
                <v:shape style="position:absolute;left:639;top:117;width:10640;height:20" id="docshape706" coordorigin="640,117" coordsize="10640,20" path="m11280,117l11270,127,640,127,640,137,11270,137,11280,137,11280,127,11280,117xe" filled="true" fillcolor="#ededed" stroked="false">
                  <v:path arrowok="t"/>
                  <v:fill type="solid"/>
                </v:shape>
                <v:shape style="position:absolute;left:640;top:117;width:10;height:20" id="docshape707" coordorigin="640,117" coordsize="10,20" path="m640,137l640,117,650,117,650,127,640,137xe" filled="true" fillcolor="#999999" stroked="false">
                  <v:path arrowok="t"/>
                  <v:fill type="solid"/>
                </v:shape>
                <w10:wrap type="topAndBottom"/>
              </v:group>
            </w:pict>
          </mc:Fallback>
        </mc:AlternateContent>
      </w:r>
    </w:p>
    <w:p>
      <w:pPr>
        <w:pStyle w:val="BodyText"/>
        <w:spacing w:before="53"/>
      </w:pPr>
    </w:p>
    <w:p>
      <w:pPr>
        <w:pStyle w:val="Heading2"/>
      </w:pPr>
      <w:r>
        <w:rPr/>
        <w:t>Marc</w:t>
      </w:r>
      <w:r>
        <w:rPr>
          <w:spacing w:val="-3"/>
        </w:rPr>
        <w:t> </w:t>
      </w:r>
      <w:r>
        <w:rPr>
          <w:spacing w:val="-2"/>
        </w:rPr>
        <w:t>Prud'hommeaux</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Marc Prud'hommeaux licensed under the </w:t>
      </w:r>
      <w:hyperlink r:id="rId132">
        <w:r>
          <w:rPr>
            <w:rFonts w:ascii="Times New Roman"/>
            <w:color w:val="0000ED"/>
            <w:sz w:val="16"/>
            <w:u w:val="single" w:color="0000ED"/>
          </w:rPr>
          <w:t>BSD </w:t>
        </w:r>
        <w:r>
          <w:rPr>
            <w:rFonts w:ascii="Times New Roman"/>
            <w:color w:val="0000ED"/>
            <w:spacing w:val="-2"/>
            <w:sz w:val="16"/>
            <w:u w:val="single" w:color="0000ED"/>
          </w:rPr>
          <w:t>license</w:t>
        </w:r>
      </w:hyperlink>
      <w:r>
        <w:rPr>
          <w:rFonts w:ascii="Times New Roman"/>
          <w:spacing w:val="-2"/>
          <w:sz w:val="16"/>
          <w:u w:val="none"/>
        </w:rPr>
        <w:t>.</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94528">
                <wp:simplePos x="0" y="0"/>
                <wp:positionH relativeFrom="page">
                  <wp:posOffset>558799</wp:posOffset>
                </wp:positionH>
                <wp:positionV relativeFrom="paragraph">
                  <wp:posOffset>149721</wp:posOffset>
                </wp:positionV>
                <wp:extent cx="31750" cy="31750"/>
                <wp:effectExtent l="0" t="0" r="0" b="0"/>
                <wp:wrapNone/>
                <wp:docPr id="772" name="Graphic 772"/>
                <wp:cNvGraphicFramePr>
                  <a:graphicFrameLocks/>
                </wp:cNvGraphicFramePr>
                <a:graphic>
                  <a:graphicData uri="http://schemas.microsoft.com/office/word/2010/wordprocessingShape">
                    <wps:wsp>
                      <wps:cNvPr id="772" name="Graphic 772"/>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8906pt;width:2.5pt;height:2.5pt;mso-position-horizontal-relative:page;mso-position-vertical-relative:paragraph;z-index:15894528" id="docshape708" coordorigin="880,236" coordsize="50,50" path="m908,286l902,286,898,285,880,264,880,257,902,236,908,236,930,261,930,264,908,286xe" filled="true" fillcolor="#000000" stroked="false">
                <v:path arrowok="t"/>
                <v:fill type="solid"/>
                <w10:wrap type="none"/>
              </v:shape>
            </w:pict>
          </mc:Fallback>
        </mc:AlternateContent>
      </w:r>
      <w:hyperlink r:id="rId279">
        <w:r>
          <w:rPr>
            <w:rFonts w:ascii="Times New Roman"/>
            <w:color w:val="0000ED"/>
            <w:spacing w:val="-2"/>
            <w:sz w:val="16"/>
            <w:u w:val="single" w:color="0000ED"/>
          </w:rPr>
          <w:t>JLine</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48608">
                <wp:simplePos x="0" y="0"/>
                <wp:positionH relativeFrom="page">
                  <wp:posOffset>406399</wp:posOffset>
                </wp:positionH>
                <wp:positionV relativeFrom="paragraph">
                  <wp:posOffset>105280</wp:posOffset>
                </wp:positionV>
                <wp:extent cx="6756400" cy="12700"/>
                <wp:effectExtent l="0" t="0" r="0" b="0"/>
                <wp:wrapTopAndBottom/>
                <wp:docPr id="773" name="Group 773"/>
                <wp:cNvGraphicFramePr>
                  <a:graphicFrameLocks/>
                </wp:cNvGraphicFramePr>
                <a:graphic>
                  <a:graphicData uri="http://schemas.microsoft.com/office/word/2010/wordprocessingGroup">
                    <wpg:wgp>
                      <wpg:cNvPr id="773" name="Group 773"/>
                      <wpg:cNvGrpSpPr/>
                      <wpg:grpSpPr>
                        <a:xfrm>
                          <a:off x="0" y="0"/>
                          <a:ext cx="6756400" cy="12700"/>
                          <a:chExt cx="6756400" cy="12700"/>
                        </a:xfrm>
                      </wpg:grpSpPr>
                      <wps:wsp>
                        <wps:cNvPr id="774" name="Graphic 77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75" name="Graphic 775"/>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76" name="Graphic 77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84pt;width:532pt;height:1pt;mso-position-horizontal-relative:page;mso-position-vertical-relative:paragraph;z-index:-15567872;mso-wrap-distance-left:0;mso-wrap-distance-right:0" id="docshapegroup709" coordorigin="640,166" coordsize="10640,20">
                <v:rect style="position:absolute;left:640;top:165;width:10640;height:10" id="docshape710" filled="true" fillcolor="#999999" stroked="false">
                  <v:fill type="solid"/>
                </v:rect>
                <v:shape style="position:absolute;left:639;top:165;width:10640;height:20" id="docshape711" coordorigin="640,166" coordsize="10640,20" path="m11280,166l11270,176,640,176,640,186,11270,186,11280,186,11280,176,11280,166xe" filled="true" fillcolor="#ededed" stroked="false">
                  <v:path arrowok="t"/>
                  <v:fill type="solid"/>
                </v:shape>
                <v:shape style="position:absolute;left:640;top:165;width:10;height:20" id="docshape71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Marijn </w:t>
      </w:r>
      <w:r>
        <w:rPr>
          <w:spacing w:val="-2"/>
        </w:rPr>
        <w:t>Haverbeke</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Marijn Haverbeke licensed under the MIT</w:t>
      </w:r>
      <w:r>
        <w:rPr>
          <w:rFonts w:ascii="Times New Roman"/>
          <w:spacing w:val="-3"/>
          <w:sz w:val="16"/>
        </w:rPr>
        <w:t> </w:t>
      </w:r>
      <w:r>
        <w:rPr>
          <w:rFonts w:ascii="Times New Roman"/>
          <w:spacing w:val="-2"/>
          <w:sz w:val="16"/>
        </w:rPr>
        <w:t>License.</w:t>
      </w:r>
    </w:p>
    <w:p>
      <w:pPr>
        <w:spacing w:line="235" w:lineRule="auto" w:before="159"/>
        <w:ind w:left="519" w:right="9173" w:firstLine="0"/>
        <w:jc w:val="left"/>
        <w:rPr>
          <w:rFonts w:ascii="Times New Roman"/>
          <w:sz w:val="16"/>
        </w:rPr>
      </w:pPr>
      <w:r>
        <w:rPr/>
        <mc:AlternateContent>
          <mc:Choice Requires="wps">
            <w:drawing>
              <wp:anchor distT="0" distB="0" distL="0" distR="0" allowOverlap="1" layoutInCell="1" locked="0" behindDoc="0" simplePos="0" relativeHeight="15895040">
                <wp:simplePos x="0" y="0"/>
                <wp:positionH relativeFrom="page">
                  <wp:posOffset>558799</wp:posOffset>
                </wp:positionH>
                <wp:positionV relativeFrom="paragraph">
                  <wp:posOffset>149899</wp:posOffset>
                </wp:positionV>
                <wp:extent cx="31750" cy="31750"/>
                <wp:effectExtent l="0" t="0" r="0" b="0"/>
                <wp:wrapNone/>
                <wp:docPr id="777" name="Graphic 777"/>
                <wp:cNvGraphicFramePr>
                  <a:graphicFrameLocks/>
                </wp:cNvGraphicFramePr>
                <a:graphic>
                  <a:graphicData uri="http://schemas.microsoft.com/office/word/2010/wordprocessingShape">
                    <wps:wsp>
                      <wps:cNvPr id="777" name="Graphic 777"/>
                      <wps:cNvSpPr/>
                      <wps:spPr>
                        <a:xfrm>
                          <a:off x="0" y="0"/>
                          <a:ext cx="31750" cy="31750"/>
                        </a:xfrm>
                        <a:custGeom>
                          <a:avLst/>
                          <a:gdLst/>
                          <a:ahLst/>
                          <a:cxnLst/>
                          <a:rect l="l" t="t" r="r" b="b"/>
                          <a:pathLst>
                            <a:path w="31750" h="31750">
                              <a:moveTo>
                                <a:pt x="17980" y="31737"/>
                              </a:moveTo>
                              <a:lnTo>
                                <a:pt x="13769" y="31737"/>
                              </a:lnTo>
                              <a:lnTo>
                                <a:pt x="11744" y="31330"/>
                              </a:lnTo>
                              <a:lnTo>
                                <a:pt x="0" y="17957"/>
                              </a:lnTo>
                              <a:lnTo>
                                <a:pt x="0" y="13754"/>
                              </a:lnTo>
                              <a:lnTo>
                                <a:pt x="13769" y="0"/>
                              </a:lnTo>
                              <a:lnTo>
                                <a:pt x="17980" y="0"/>
                              </a:lnTo>
                              <a:lnTo>
                                <a:pt x="31750" y="15874"/>
                              </a:lnTo>
                              <a:lnTo>
                                <a:pt x="31749" y="17957"/>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95040" id="docshape713"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95552">
                <wp:simplePos x="0" y="0"/>
                <wp:positionH relativeFrom="page">
                  <wp:posOffset>558799</wp:posOffset>
                </wp:positionH>
                <wp:positionV relativeFrom="paragraph">
                  <wp:posOffset>264199</wp:posOffset>
                </wp:positionV>
                <wp:extent cx="31750" cy="31750"/>
                <wp:effectExtent l="0" t="0" r="0" b="0"/>
                <wp:wrapNone/>
                <wp:docPr id="778" name="Graphic 778"/>
                <wp:cNvGraphicFramePr>
                  <a:graphicFrameLocks/>
                </wp:cNvGraphicFramePr>
                <a:graphic>
                  <a:graphicData uri="http://schemas.microsoft.com/office/word/2010/wordprocessingShape">
                    <wps:wsp>
                      <wps:cNvPr id="778" name="Graphic 778"/>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895552" id="docshape714" coordorigin="880,416" coordsize="50,50" path="m908,466l902,466,898,465,880,444,880,438,902,416,908,416,930,441,930,444,908,466xe" filled="true" fillcolor="#000000" stroked="false">
                <v:path arrowok="t"/>
                <v:fill type="solid"/>
                <w10:wrap type="none"/>
              </v:shape>
            </w:pict>
          </mc:Fallback>
        </mc:AlternateContent>
      </w:r>
      <w:hyperlink r:id="rId280">
        <w:r>
          <w:rPr>
            <w:rFonts w:ascii="Times New Roman"/>
            <w:color w:val="0000ED"/>
            <w:spacing w:val="-2"/>
            <w:sz w:val="16"/>
            <w:u w:val="single" w:color="0000ED"/>
          </w:rPr>
          <w:t>codemirror</w:t>
        </w:r>
      </w:hyperlink>
      <w:r>
        <w:rPr>
          <w:rFonts w:ascii="Times New Roman"/>
          <w:color w:val="0000ED"/>
          <w:spacing w:val="40"/>
          <w:sz w:val="16"/>
          <w:u w:val="none"/>
        </w:rPr>
        <w:t> </w:t>
      </w:r>
      <w:hyperlink r:id="rId281">
        <w:r>
          <w:rPr>
            <w:rFonts w:ascii="Times New Roman"/>
            <w:color w:val="0000ED"/>
            <w:spacing w:val="-2"/>
            <w:sz w:val="16"/>
            <w:u w:val="none"/>
          </w:rPr>
          <w:t>p</w:t>
        </w:r>
        <w:r>
          <w:rPr>
            <w:rFonts w:ascii="Times New Roman"/>
            <w:color w:val="0000ED"/>
            <w:spacing w:val="-2"/>
            <w:sz w:val="16"/>
            <w:u w:val="single" w:color="0000ED"/>
          </w:rPr>
          <w:t>rosemirror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49120">
                <wp:simplePos x="0" y="0"/>
                <wp:positionH relativeFrom="page">
                  <wp:posOffset>406399</wp:posOffset>
                </wp:positionH>
                <wp:positionV relativeFrom="paragraph">
                  <wp:posOffset>105697</wp:posOffset>
                </wp:positionV>
                <wp:extent cx="6756400" cy="12700"/>
                <wp:effectExtent l="0" t="0" r="0" b="0"/>
                <wp:wrapTopAndBottom/>
                <wp:docPr id="779" name="Group 779"/>
                <wp:cNvGraphicFramePr>
                  <a:graphicFrameLocks/>
                </wp:cNvGraphicFramePr>
                <a:graphic>
                  <a:graphicData uri="http://schemas.microsoft.com/office/word/2010/wordprocessingGroup">
                    <wpg:wgp>
                      <wpg:cNvPr id="779" name="Group 779"/>
                      <wpg:cNvGrpSpPr/>
                      <wpg:grpSpPr>
                        <a:xfrm>
                          <a:off x="0" y="0"/>
                          <a:ext cx="6756400" cy="12700"/>
                          <a:chExt cx="6756400" cy="12700"/>
                        </a:xfrm>
                      </wpg:grpSpPr>
                      <wps:wsp>
                        <wps:cNvPr id="780" name="Graphic 78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81" name="Graphic 781"/>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82" name="Graphic 78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22652pt;width:532pt;height:1pt;mso-position-horizontal-relative:page;mso-position-vertical-relative:paragraph;z-index:-15567360;mso-wrap-distance-left:0;mso-wrap-distance-right:0" id="docshapegroup715" coordorigin="640,166" coordsize="10640,20">
                <v:rect style="position:absolute;left:640;top:166;width:10640;height:10" id="docshape716" filled="true" fillcolor="#999999" stroked="false">
                  <v:fill type="solid"/>
                </v:rect>
                <v:shape style="position:absolute;left:639;top:166;width:10640;height:20" id="docshape717" coordorigin="640,166" coordsize="10640,20" path="m11280,166l11270,176,640,176,640,186,11270,186,11280,186,11280,176,11280,166xe" filled="true" fillcolor="#ededed" stroked="false">
                  <v:path arrowok="t"/>
                  <v:fill type="solid"/>
                </v:shape>
                <v:shape style="position:absolute;left:640;top:166;width:10;height:20" id="docshape71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Mark </w:t>
      </w:r>
      <w:r>
        <w:rPr>
          <w:spacing w:val="-2"/>
        </w:rPr>
        <w:t>Cavage</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Mark Cavage licensed under the MIT</w:t>
      </w:r>
      <w:r>
        <w:rPr>
          <w:rFonts w:ascii="Times New Roman"/>
          <w:spacing w:val="-3"/>
          <w:sz w:val="16"/>
        </w:rPr>
        <w:t> </w:t>
      </w:r>
      <w:r>
        <w:rPr>
          <w:rFonts w:ascii="Times New Roman"/>
          <w:spacing w:val="-2"/>
          <w:sz w:val="16"/>
        </w:rPr>
        <w:t>License.</w:t>
      </w:r>
    </w:p>
    <w:p>
      <w:pPr>
        <w:spacing w:line="235" w:lineRule="auto" w:before="159"/>
        <w:ind w:left="519" w:right="9712" w:firstLine="0"/>
        <w:jc w:val="left"/>
        <w:rPr>
          <w:rFonts w:ascii="Times New Roman"/>
          <w:sz w:val="16"/>
        </w:rPr>
      </w:pPr>
      <w:r>
        <w:rPr/>
        <mc:AlternateContent>
          <mc:Choice Requires="wps">
            <w:drawing>
              <wp:anchor distT="0" distB="0" distL="0" distR="0" allowOverlap="1" layoutInCell="1" locked="0" behindDoc="0" simplePos="0" relativeHeight="15896064">
                <wp:simplePos x="0" y="0"/>
                <wp:positionH relativeFrom="page">
                  <wp:posOffset>558799</wp:posOffset>
                </wp:positionH>
                <wp:positionV relativeFrom="paragraph">
                  <wp:posOffset>149899</wp:posOffset>
                </wp:positionV>
                <wp:extent cx="31750" cy="31750"/>
                <wp:effectExtent l="0" t="0" r="0" b="0"/>
                <wp:wrapNone/>
                <wp:docPr id="783" name="Graphic 783"/>
                <wp:cNvGraphicFramePr>
                  <a:graphicFrameLocks/>
                </wp:cNvGraphicFramePr>
                <a:graphic>
                  <a:graphicData uri="http://schemas.microsoft.com/office/word/2010/wordprocessingShape">
                    <wps:wsp>
                      <wps:cNvPr id="783" name="Graphic 783"/>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96064" id="docshape719"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96576">
                <wp:simplePos x="0" y="0"/>
                <wp:positionH relativeFrom="page">
                  <wp:posOffset>558799</wp:posOffset>
                </wp:positionH>
                <wp:positionV relativeFrom="paragraph">
                  <wp:posOffset>264199</wp:posOffset>
                </wp:positionV>
                <wp:extent cx="31750" cy="31750"/>
                <wp:effectExtent l="0" t="0" r="0" b="0"/>
                <wp:wrapNone/>
                <wp:docPr id="784" name="Graphic 784"/>
                <wp:cNvGraphicFramePr>
                  <a:graphicFrameLocks/>
                </wp:cNvGraphicFramePr>
                <a:graphic>
                  <a:graphicData uri="http://schemas.microsoft.com/office/word/2010/wordprocessingShape">
                    <wps:wsp>
                      <wps:cNvPr id="784" name="Graphic 784"/>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896576" id="docshape720" coordorigin="880,416" coordsize="50,50" path="m908,466l902,466,898,465,880,444,880,438,902,416,908,416,930,441,930,444,908,466xe" filled="true" fillcolor="#000000" stroked="false">
                <v:path arrowok="t"/>
                <v:fill type="solid"/>
                <w10:wrap type="none"/>
              </v:shape>
            </w:pict>
          </mc:Fallback>
        </mc:AlternateContent>
      </w:r>
      <w:hyperlink r:id="rId282">
        <w:r>
          <w:rPr>
            <w:rFonts w:ascii="Times New Roman"/>
            <w:color w:val="0000ED"/>
            <w:spacing w:val="-4"/>
            <w:sz w:val="16"/>
            <w:u w:val="single" w:color="0000ED"/>
          </w:rPr>
          <w:t>asn1</w:t>
        </w:r>
      </w:hyperlink>
      <w:r>
        <w:rPr>
          <w:rFonts w:ascii="Times New Roman"/>
          <w:color w:val="0000ED"/>
          <w:spacing w:val="40"/>
          <w:sz w:val="16"/>
          <w:u w:val="none"/>
        </w:rPr>
        <w:t> </w:t>
      </w:r>
      <w:hyperlink r:id="rId283">
        <w:r>
          <w:rPr>
            <w:rFonts w:ascii="Times New Roman"/>
            <w:color w:val="0000ED"/>
            <w:sz w:val="16"/>
            <w:u w:val="single" w:color="0000ED"/>
          </w:rPr>
          <w:t>assert-</w:t>
        </w:r>
        <w:r>
          <w:rPr>
            <w:rFonts w:ascii="Times New Roman"/>
            <w:color w:val="0000ED"/>
            <w:spacing w:val="-4"/>
            <w:sz w:val="16"/>
            <w:u w:val="single" w:color="0000ED"/>
          </w:rPr>
          <w:t>plus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49632">
                <wp:simplePos x="0" y="0"/>
                <wp:positionH relativeFrom="page">
                  <wp:posOffset>406399</wp:posOffset>
                </wp:positionH>
                <wp:positionV relativeFrom="paragraph">
                  <wp:posOffset>105697</wp:posOffset>
                </wp:positionV>
                <wp:extent cx="6756400" cy="12700"/>
                <wp:effectExtent l="0" t="0" r="0" b="0"/>
                <wp:wrapTopAndBottom/>
                <wp:docPr id="785" name="Group 785"/>
                <wp:cNvGraphicFramePr>
                  <a:graphicFrameLocks/>
                </wp:cNvGraphicFramePr>
                <a:graphic>
                  <a:graphicData uri="http://schemas.microsoft.com/office/word/2010/wordprocessingGroup">
                    <wpg:wgp>
                      <wpg:cNvPr id="785" name="Group 785"/>
                      <wpg:cNvGrpSpPr/>
                      <wpg:grpSpPr>
                        <a:xfrm>
                          <a:off x="0" y="0"/>
                          <a:ext cx="6756400" cy="12700"/>
                          <a:chExt cx="6756400" cy="12700"/>
                        </a:xfrm>
                      </wpg:grpSpPr>
                      <wps:wsp>
                        <wps:cNvPr id="786" name="Graphic 78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87" name="Graphic 78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88" name="Graphic 78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22652pt;width:532pt;height:1pt;mso-position-horizontal-relative:page;mso-position-vertical-relative:paragraph;z-index:-15566848;mso-wrap-distance-left:0;mso-wrap-distance-right:0" id="docshapegroup721" coordorigin="640,166" coordsize="10640,20">
                <v:rect style="position:absolute;left:640;top:166;width:10640;height:10" id="docshape722" filled="true" fillcolor="#999999" stroked="false">
                  <v:fill type="solid"/>
                </v:rect>
                <v:shape style="position:absolute;left:639;top:166;width:10640;height:20" id="docshape723" coordorigin="640,166" coordsize="10640,20" path="m11280,166l11270,176,640,176,640,186,11270,186,11280,186,11280,176,11280,166xe" filled="true" fillcolor="#ededed" stroked="false">
                  <v:path arrowok="t"/>
                  <v:fill type="solid"/>
                </v:shape>
                <v:shape style="position:absolute;left:640;top:166;width:10;height:20" id="docshape724"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Mark </w:t>
      </w:r>
      <w:r>
        <w:rPr>
          <w:spacing w:val="-2"/>
        </w:rPr>
        <w:t>Dalgleish</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Mark Dalgleish licensed under the MIT</w:t>
      </w:r>
      <w:r>
        <w:rPr>
          <w:rFonts w:ascii="Times New Roman"/>
          <w:spacing w:val="-3"/>
          <w:sz w:val="16"/>
        </w:rPr>
        <w:t> </w:t>
      </w:r>
      <w:r>
        <w:rPr>
          <w:rFonts w:ascii="Times New Roman"/>
          <w:spacing w:val="-2"/>
          <w:sz w:val="16"/>
        </w:rPr>
        <w:t>License.</w:t>
      </w:r>
    </w:p>
    <w:p>
      <w:pPr>
        <w:spacing w:before="156"/>
        <w:ind w:left="0" w:right="9490" w:firstLine="0"/>
        <w:jc w:val="right"/>
        <w:rPr>
          <w:rFonts w:ascii="Times New Roman"/>
          <w:sz w:val="16"/>
        </w:rPr>
      </w:pPr>
      <w:r>
        <w:rPr/>
        <mc:AlternateContent>
          <mc:Choice Requires="wps">
            <w:drawing>
              <wp:anchor distT="0" distB="0" distL="0" distR="0" allowOverlap="1" layoutInCell="1" locked="0" behindDoc="0" simplePos="0" relativeHeight="15897088">
                <wp:simplePos x="0" y="0"/>
                <wp:positionH relativeFrom="page">
                  <wp:posOffset>558799</wp:posOffset>
                </wp:positionH>
                <wp:positionV relativeFrom="paragraph">
                  <wp:posOffset>149899</wp:posOffset>
                </wp:positionV>
                <wp:extent cx="31750" cy="31750"/>
                <wp:effectExtent l="0" t="0" r="0" b="0"/>
                <wp:wrapNone/>
                <wp:docPr id="789" name="Graphic 789"/>
                <wp:cNvGraphicFramePr>
                  <a:graphicFrameLocks/>
                </wp:cNvGraphicFramePr>
                <a:graphic>
                  <a:graphicData uri="http://schemas.microsoft.com/office/word/2010/wordprocessingShape">
                    <wps:wsp>
                      <wps:cNvPr id="789" name="Graphic 789"/>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97088" id="docshape725" coordorigin="880,236" coordsize="50,50" path="m908,286l902,286,898,285,880,264,880,258,902,236,908,236,930,261,930,264,908,286xe" filled="true" fillcolor="#000000" stroked="false">
                <v:path arrowok="t"/>
                <v:fill type="solid"/>
                <w10:wrap type="none"/>
              </v:shape>
            </w:pict>
          </mc:Fallback>
        </mc:AlternateContent>
      </w:r>
      <w:hyperlink r:id="rId284">
        <w:r>
          <w:rPr>
            <w:rFonts w:ascii="Times New Roman"/>
            <w:color w:val="0000ED"/>
            <w:sz w:val="16"/>
            <w:u w:val="single" w:color="0000ED"/>
          </w:rPr>
          <w:t>isolated-</w:t>
        </w:r>
        <w:r>
          <w:rPr>
            <w:rFonts w:ascii="Times New Roman"/>
            <w:color w:val="0000ED"/>
            <w:spacing w:val="-2"/>
            <w:sz w:val="16"/>
            <w:u w:val="single" w:color="0000ED"/>
          </w:rPr>
          <w:t>scroll</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50144">
                <wp:simplePos x="0" y="0"/>
                <wp:positionH relativeFrom="page">
                  <wp:posOffset>406399</wp:posOffset>
                </wp:positionH>
                <wp:positionV relativeFrom="paragraph">
                  <wp:posOffset>105459</wp:posOffset>
                </wp:positionV>
                <wp:extent cx="6756400" cy="12700"/>
                <wp:effectExtent l="0" t="0" r="0" b="0"/>
                <wp:wrapTopAndBottom/>
                <wp:docPr id="790" name="Group 790"/>
                <wp:cNvGraphicFramePr>
                  <a:graphicFrameLocks/>
                </wp:cNvGraphicFramePr>
                <a:graphic>
                  <a:graphicData uri="http://schemas.microsoft.com/office/word/2010/wordprocessingGroup">
                    <wpg:wgp>
                      <wpg:cNvPr id="790" name="Group 790"/>
                      <wpg:cNvGrpSpPr/>
                      <wpg:grpSpPr>
                        <a:xfrm>
                          <a:off x="0" y="0"/>
                          <a:ext cx="6756400" cy="12700"/>
                          <a:chExt cx="6756400" cy="12700"/>
                        </a:xfrm>
                      </wpg:grpSpPr>
                      <wps:wsp>
                        <wps:cNvPr id="791" name="Graphic 79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92" name="Graphic 79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93" name="Graphic 79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66336;mso-wrap-distance-left:0;mso-wrap-distance-right:0" id="docshapegroup726" coordorigin="640,166" coordsize="10640,20">
                <v:rect style="position:absolute;left:640;top:166;width:10640;height:10" id="docshape727" filled="true" fillcolor="#999999" stroked="false">
                  <v:fill type="solid"/>
                </v:rect>
                <v:shape style="position:absolute;left:639;top:166;width:10640;height:20" id="docshape728" coordorigin="640,166" coordsize="10640,20" path="m11280,166l11270,176,640,176,640,186,11270,186,11280,186,11280,176,11280,166xe" filled="true" fillcolor="#ededed" stroked="false">
                  <v:path arrowok="t"/>
                  <v:fill type="solid"/>
                </v:shape>
                <v:shape style="position:absolute;left:640;top:166;width:10;height:20" id="docshape729"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512"/>
        <w:jc w:val="right"/>
      </w:pPr>
      <w:r>
        <w:rPr/>
        <w:t>Marvin S.</w:t>
      </w:r>
      <w:r>
        <w:rPr>
          <w:spacing w:val="-9"/>
        </w:rPr>
        <w:t> </w:t>
      </w:r>
      <w:r>
        <w:rPr>
          <w:spacing w:val="-2"/>
        </w:rPr>
        <w:t>Addison</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Marvin S.</w:t>
      </w:r>
      <w:r>
        <w:rPr>
          <w:rFonts w:ascii="Times New Roman"/>
          <w:spacing w:val="-9"/>
          <w:sz w:val="16"/>
        </w:rPr>
        <w:t> </w:t>
      </w:r>
      <w:r>
        <w:rPr>
          <w:rFonts w:ascii="Times New Roman"/>
          <w:sz w:val="16"/>
        </w:rPr>
        <w:t>Addison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97600">
                <wp:simplePos x="0" y="0"/>
                <wp:positionH relativeFrom="page">
                  <wp:posOffset>558799</wp:posOffset>
                </wp:positionH>
                <wp:positionV relativeFrom="paragraph">
                  <wp:posOffset>149899</wp:posOffset>
                </wp:positionV>
                <wp:extent cx="31750" cy="31750"/>
                <wp:effectExtent l="0" t="0" r="0" b="0"/>
                <wp:wrapNone/>
                <wp:docPr id="794" name="Graphic 794"/>
                <wp:cNvGraphicFramePr>
                  <a:graphicFrameLocks/>
                </wp:cNvGraphicFramePr>
                <a:graphic>
                  <a:graphicData uri="http://schemas.microsoft.com/office/word/2010/wordprocessingShape">
                    <wps:wsp>
                      <wps:cNvPr id="794" name="Graphic 794"/>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97600" id="docshape730" coordorigin="880,236" coordsize="50,50" path="m908,286l902,286,898,285,880,264,880,258,902,236,908,236,930,261,930,264,908,286xe" filled="true" fillcolor="#000000" stroked="false">
                <v:path arrowok="t"/>
                <v:fill type="solid"/>
                <w10:wrap type="none"/>
              </v:shape>
            </w:pict>
          </mc:Fallback>
        </mc:AlternateContent>
      </w:r>
      <w:hyperlink r:id="rId285">
        <w:r>
          <w:rPr>
            <w:rFonts w:ascii="Times New Roman"/>
            <w:color w:val="0000ED"/>
            <w:spacing w:val="-2"/>
            <w:sz w:val="16"/>
            <w:u w:val="single" w:color="0000ED"/>
          </w:rPr>
          <w:t>cryptacular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50656">
                <wp:simplePos x="0" y="0"/>
                <wp:positionH relativeFrom="page">
                  <wp:posOffset>406399</wp:posOffset>
                </wp:positionH>
                <wp:positionV relativeFrom="paragraph">
                  <wp:posOffset>105459</wp:posOffset>
                </wp:positionV>
                <wp:extent cx="6756400" cy="12700"/>
                <wp:effectExtent l="0" t="0" r="0" b="0"/>
                <wp:wrapTopAndBottom/>
                <wp:docPr id="795" name="Group 795"/>
                <wp:cNvGraphicFramePr>
                  <a:graphicFrameLocks/>
                </wp:cNvGraphicFramePr>
                <a:graphic>
                  <a:graphicData uri="http://schemas.microsoft.com/office/word/2010/wordprocessingGroup">
                    <wpg:wgp>
                      <wpg:cNvPr id="795" name="Group 795"/>
                      <wpg:cNvGrpSpPr/>
                      <wpg:grpSpPr>
                        <a:xfrm>
                          <a:off x="0" y="0"/>
                          <a:ext cx="6756400" cy="12700"/>
                          <a:chExt cx="6756400" cy="12700"/>
                        </a:xfrm>
                      </wpg:grpSpPr>
                      <wps:wsp>
                        <wps:cNvPr id="796" name="Graphic 79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797" name="Graphic 79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798" name="Graphic 79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65824;mso-wrap-distance-left:0;mso-wrap-distance-right:0" id="docshapegroup731" coordorigin="640,166" coordsize="10640,20">
                <v:rect style="position:absolute;left:640;top:166;width:10640;height:10" id="docshape732" filled="true" fillcolor="#999999" stroked="false">
                  <v:fill type="solid"/>
                </v:rect>
                <v:shape style="position:absolute;left:639;top:166;width:10640;height:20" id="docshape733" coordorigin="640,166" coordsize="10640,20" path="m11280,166l11270,176,640,176,640,186,11270,186,11280,186,11280,176,11280,166xe" filled="true" fillcolor="#ededed" stroked="false">
                  <v:path arrowok="t"/>
                  <v:fill type="solid"/>
                </v:shape>
                <v:shape style="position:absolute;left:640;top:166;width:10;height:20" id="docshape734"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Mathias </w:t>
      </w:r>
      <w:r>
        <w:rPr>
          <w:spacing w:val="-4"/>
        </w:rPr>
        <w:t>Buus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Mathias Buus licensed under the MIT</w:t>
      </w:r>
      <w:r>
        <w:rPr>
          <w:rFonts w:ascii="Times New Roman"/>
          <w:spacing w:val="-3"/>
          <w:sz w:val="16"/>
        </w:rPr>
        <w:t> </w:t>
      </w:r>
      <w:r>
        <w:rPr>
          <w:rFonts w:ascii="Times New Roman"/>
          <w:spacing w:val="-2"/>
          <w:sz w:val="16"/>
        </w:rPr>
        <w:t>License.</w:t>
      </w:r>
    </w:p>
    <w:p>
      <w:pPr>
        <w:spacing w:line="235" w:lineRule="auto" w:before="159"/>
        <w:ind w:left="519" w:right="8815" w:firstLine="0"/>
        <w:jc w:val="left"/>
        <w:rPr>
          <w:rFonts w:ascii="Times New Roman"/>
          <w:sz w:val="16"/>
        </w:rPr>
      </w:pPr>
      <w:r>
        <w:rPr/>
        <mc:AlternateContent>
          <mc:Choice Requires="wps">
            <w:drawing>
              <wp:anchor distT="0" distB="0" distL="0" distR="0" allowOverlap="1" layoutInCell="1" locked="0" behindDoc="0" simplePos="0" relativeHeight="15898112">
                <wp:simplePos x="0" y="0"/>
                <wp:positionH relativeFrom="page">
                  <wp:posOffset>558799</wp:posOffset>
                </wp:positionH>
                <wp:positionV relativeFrom="paragraph">
                  <wp:posOffset>149899</wp:posOffset>
                </wp:positionV>
                <wp:extent cx="31750" cy="31750"/>
                <wp:effectExtent l="0" t="0" r="0" b="0"/>
                <wp:wrapNone/>
                <wp:docPr id="799" name="Graphic 799"/>
                <wp:cNvGraphicFramePr>
                  <a:graphicFrameLocks/>
                </wp:cNvGraphicFramePr>
                <a:graphic>
                  <a:graphicData uri="http://schemas.microsoft.com/office/word/2010/wordprocessingShape">
                    <wps:wsp>
                      <wps:cNvPr id="799" name="Graphic 799"/>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66"/>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98112" id="docshape735"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98624">
                <wp:simplePos x="0" y="0"/>
                <wp:positionH relativeFrom="page">
                  <wp:posOffset>558799</wp:posOffset>
                </wp:positionH>
                <wp:positionV relativeFrom="paragraph">
                  <wp:posOffset>264199</wp:posOffset>
                </wp:positionV>
                <wp:extent cx="31750" cy="31750"/>
                <wp:effectExtent l="0" t="0" r="0" b="0"/>
                <wp:wrapNone/>
                <wp:docPr id="800" name="Graphic 800"/>
                <wp:cNvGraphicFramePr>
                  <a:graphicFrameLocks/>
                </wp:cNvGraphicFramePr>
                <a:graphic>
                  <a:graphicData uri="http://schemas.microsoft.com/office/word/2010/wordprocessingShape">
                    <wps:wsp>
                      <wps:cNvPr id="800" name="Graphic 800"/>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898624" id="docshape736"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899136">
                <wp:simplePos x="0" y="0"/>
                <wp:positionH relativeFrom="page">
                  <wp:posOffset>558799</wp:posOffset>
                </wp:positionH>
                <wp:positionV relativeFrom="paragraph">
                  <wp:posOffset>378499</wp:posOffset>
                </wp:positionV>
                <wp:extent cx="31750" cy="31750"/>
                <wp:effectExtent l="0" t="0" r="0" b="0"/>
                <wp:wrapNone/>
                <wp:docPr id="801" name="Graphic 801"/>
                <wp:cNvGraphicFramePr>
                  <a:graphicFrameLocks/>
                </wp:cNvGraphicFramePr>
                <a:graphic>
                  <a:graphicData uri="http://schemas.microsoft.com/office/word/2010/wordprocessingShape">
                    <wps:wsp>
                      <wps:cNvPr id="801" name="Graphic 801"/>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9.803122pt;width:2.5pt;height:2.5pt;mso-position-horizontal-relative:page;mso-position-vertical-relative:paragraph;z-index:15899136" id="docshape737" coordorigin="880,596" coordsize="50,50" path="m908,646l902,646,898,645,880,624,880,618,902,596,908,596,930,621,930,624,908,646xe" filled="true" fillcolor="#000000" stroked="false">
                <v:path arrowok="t"/>
                <v:fill type="solid"/>
                <w10:wrap type="none"/>
              </v:shape>
            </w:pict>
          </mc:Fallback>
        </mc:AlternateContent>
      </w:r>
      <w:hyperlink r:id="rId286">
        <w:r>
          <w:rPr>
            <w:rFonts w:ascii="Times New Roman"/>
            <w:color w:val="0000ED"/>
            <w:spacing w:val="-2"/>
            <w:sz w:val="16"/>
          </w:rPr>
          <w:t>g</w:t>
        </w:r>
        <w:r>
          <w:rPr>
            <w:rFonts w:ascii="Times New Roman"/>
            <w:color w:val="0000ED"/>
            <w:spacing w:val="-2"/>
            <w:sz w:val="16"/>
            <w:u w:val="single" w:color="0000ED"/>
          </w:rPr>
          <w:t>enerate-function</w:t>
        </w:r>
      </w:hyperlink>
      <w:r>
        <w:rPr>
          <w:rFonts w:ascii="Times New Roman"/>
          <w:color w:val="0000ED"/>
          <w:spacing w:val="40"/>
          <w:sz w:val="16"/>
          <w:u w:val="none"/>
        </w:rPr>
        <w:t> </w:t>
      </w:r>
      <w:hyperlink r:id="rId287">
        <w:r>
          <w:rPr>
            <w:rFonts w:ascii="Times New Roman"/>
            <w:color w:val="0000ED"/>
            <w:spacing w:val="-2"/>
            <w:sz w:val="16"/>
            <w:u w:val="none"/>
          </w:rPr>
          <w:t>g</w:t>
        </w:r>
        <w:r>
          <w:rPr>
            <w:rFonts w:ascii="Times New Roman"/>
            <w:color w:val="0000ED"/>
            <w:spacing w:val="-2"/>
            <w:sz w:val="16"/>
            <w:u w:val="single" w:color="0000ED"/>
          </w:rPr>
          <w:t>enerate-object-property</w:t>
        </w:r>
      </w:hyperlink>
      <w:r>
        <w:rPr>
          <w:rFonts w:ascii="Times New Roman"/>
          <w:color w:val="0000ED"/>
          <w:spacing w:val="40"/>
          <w:sz w:val="16"/>
          <w:u w:val="none"/>
        </w:rPr>
        <w:t> </w:t>
      </w:r>
      <w:hyperlink r:id="rId288">
        <w:r>
          <w:rPr>
            <w:rFonts w:ascii="Times New Roman"/>
            <w:color w:val="0000ED"/>
            <w:spacing w:val="-2"/>
            <w:sz w:val="16"/>
            <w:u w:val="single" w:color="0000ED"/>
          </w:rPr>
          <w:t>is-my-json-valid</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51168">
                <wp:simplePos x="0" y="0"/>
                <wp:positionH relativeFrom="page">
                  <wp:posOffset>406399</wp:posOffset>
                </wp:positionH>
                <wp:positionV relativeFrom="paragraph">
                  <wp:posOffset>105504</wp:posOffset>
                </wp:positionV>
                <wp:extent cx="6756400" cy="12700"/>
                <wp:effectExtent l="0" t="0" r="0" b="0"/>
                <wp:wrapTopAndBottom/>
                <wp:docPr id="802" name="Group 802"/>
                <wp:cNvGraphicFramePr>
                  <a:graphicFrameLocks/>
                </wp:cNvGraphicFramePr>
                <a:graphic>
                  <a:graphicData uri="http://schemas.microsoft.com/office/word/2010/wordprocessingGroup">
                    <wpg:wgp>
                      <wpg:cNvPr id="802" name="Group 802"/>
                      <wpg:cNvGrpSpPr/>
                      <wpg:grpSpPr>
                        <a:xfrm>
                          <a:off x="0" y="0"/>
                          <a:ext cx="6756400" cy="12700"/>
                          <a:chExt cx="6756400" cy="12700"/>
                        </a:xfrm>
                      </wpg:grpSpPr>
                      <wps:wsp>
                        <wps:cNvPr id="803" name="Graphic 80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04" name="Graphic 804"/>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05" name="Graphic 80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417pt;width:532pt;height:1pt;mso-position-horizontal-relative:page;mso-position-vertical-relative:paragraph;z-index:-15565312;mso-wrap-distance-left:0;mso-wrap-distance-right:0" id="docshapegroup738" coordorigin="640,166" coordsize="10640,20">
                <v:rect style="position:absolute;left:640;top:166;width:10640;height:10" id="docshape739" filled="true" fillcolor="#999999" stroked="false">
                  <v:fill type="solid"/>
                </v:rect>
                <v:shape style="position:absolute;left:639;top:166;width:10640;height:20" id="docshape740" coordorigin="640,166" coordsize="10640,20" path="m11280,166l11270,176,640,176,640,186,11270,186,11280,186,11280,176,11280,166xe" filled="true" fillcolor="#ededed" stroked="false">
                  <v:path arrowok="t"/>
                  <v:fill type="solid"/>
                </v:shape>
                <v:shape style="position:absolute;left:640;top:166;width:10;height:20" id="docshape741"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Matt</w:t>
      </w:r>
      <w:r>
        <w:rPr>
          <w:spacing w:val="-9"/>
        </w:rPr>
        <w:t> </w:t>
      </w:r>
      <w:r>
        <w:rPr>
          <w:spacing w:val="-2"/>
        </w:rPr>
        <w:t>Andrews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Matt</w:t>
      </w:r>
      <w:r>
        <w:rPr>
          <w:rFonts w:ascii="Times New Roman"/>
          <w:spacing w:val="-9"/>
          <w:sz w:val="16"/>
        </w:rPr>
        <w:t> </w:t>
      </w:r>
      <w:r>
        <w:rPr>
          <w:rFonts w:ascii="Times New Roman"/>
          <w:sz w:val="16"/>
        </w:rPr>
        <w:t>Andrews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899648">
                <wp:simplePos x="0" y="0"/>
                <wp:positionH relativeFrom="page">
                  <wp:posOffset>558799</wp:posOffset>
                </wp:positionH>
                <wp:positionV relativeFrom="paragraph">
                  <wp:posOffset>149899</wp:posOffset>
                </wp:positionV>
                <wp:extent cx="31750" cy="31750"/>
                <wp:effectExtent l="0" t="0" r="0" b="0"/>
                <wp:wrapNone/>
                <wp:docPr id="806" name="Graphic 806"/>
                <wp:cNvGraphicFramePr>
                  <a:graphicFrameLocks/>
                </wp:cNvGraphicFramePr>
                <a:graphic>
                  <a:graphicData uri="http://schemas.microsoft.com/office/word/2010/wordprocessingShape">
                    <wps:wsp>
                      <wps:cNvPr id="806" name="Graphic 806"/>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899648" id="docshape742" coordorigin="880,236" coordsize="50,50" path="m908,286l902,286,898,285,880,264,880,258,902,236,908,236,930,261,930,264,908,286xe" filled="true" fillcolor="#000000" stroked="false">
                <v:path arrowok="t"/>
                <v:fill type="solid"/>
                <w10:wrap type="none"/>
              </v:shape>
            </w:pict>
          </mc:Fallback>
        </mc:AlternateContent>
      </w:r>
      <w:hyperlink r:id="rId289">
        <w:r>
          <w:rPr>
            <w:rFonts w:ascii="Times New Roman"/>
            <w:color w:val="0000ED"/>
            <w:sz w:val="16"/>
            <w:u w:val="single" w:color="0000ED"/>
          </w:rPr>
          <w:t>isomorphic-</w:t>
        </w:r>
        <w:r>
          <w:rPr>
            <w:rFonts w:ascii="Times New Roman"/>
            <w:color w:val="0000ED"/>
            <w:spacing w:val="-2"/>
            <w:sz w:val="16"/>
            <w:u w:val="single" w:color="0000ED"/>
          </w:rPr>
          <w:t>fetch</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51680">
                <wp:simplePos x="0" y="0"/>
                <wp:positionH relativeFrom="page">
                  <wp:posOffset>406399</wp:posOffset>
                </wp:positionH>
                <wp:positionV relativeFrom="paragraph">
                  <wp:posOffset>105459</wp:posOffset>
                </wp:positionV>
                <wp:extent cx="6756400" cy="12700"/>
                <wp:effectExtent l="0" t="0" r="0" b="0"/>
                <wp:wrapTopAndBottom/>
                <wp:docPr id="807" name="Group 807"/>
                <wp:cNvGraphicFramePr>
                  <a:graphicFrameLocks/>
                </wp:cNvGraphicFramePr>
                <a:graphic>
                  <a:graphicData uri="http://schemas.microsoft.com/office/word/2010/wordprocessingGroup">
                    <wpg:wgp>
                      <wpg:cNvPr id="807" name="Group 807"/>
                      <wpg:cNvGrpSpPr/>
                      <wpg:grpSpPr>
                        <a:xfrm>
                          <a:off x="0" y="0"/>
                          <a:ext cx="6756400" cy="12700"/>
                          <a:chExt cx="6756400" cy="12700"/>
                        </a:xfrm>
                      </wpg:grpSpPr>
                      <wps:wsp>
                        <wps:cNvPr id="808" name="Graphic 80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09" name="Graphic 809"/>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10" name="Graphic 81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64800;mso-wrap-distance-left:0;mso-wrap-distance-right:0" id="docshapegroup743" coordorigin="640,166" coordsize="10640,20">
                <v:rect style="position:absolute;left:640;top:166;width:10640;height:10" id="docshape744" filled="true" fillcolor="#999999" stroked="false">
                  <v:fill type="solid"/>
                </v:rect>
                <v:shape style="position:absolute;left:639;top:166;width:10640;height:20" id="docshape745" coordorigin="640,166" coordsize="10640,20" path="m11280,166l11270,176,640,176,640,186,11270,186,11280,186,11280,176,11280,166xe" filled="true" fillcolor="#ededed" stroked="false">
                  <v:path arrowok="t"/>
                  <v:fill type="solid"/>
                </v:shape>
                <v:shape style="position:absolute;left:640;top:166;width:10;height:20" id="docshape74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Matt</w:t>
      </w:r>
      <w:r>
        <w:rPr>
          <w:spacing w:val="-9"/>
        </w:rPr>
        <w:t> </w:t>
      </w:r>
      <w:r>
        <w:rPr/>
        <w:t>T.</w:t>
      </w:r>
      <w:r>
        <w:rPr>
          <w:spacing w:val="-6"/>
        </w:rPr>
        <w:t> </w:t>
      </w:r>
      <w:r>
        <w:rPr>
          <w:spacing w:val="-2"/>
        </w:rPr>
        <w:t>Proud</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1"/>
          <w:sz w:val="16"/>
        </w:rPr>
        <w:t> </w:t>
      </w:r>
      <w:r>
        <w:rPr>
          <w:rFonts w:ascii="Times New Roman"/>
          <w:sz w:val="16"/>
        </w:rPr>
        <w:t>Matt</w:t>
      </w:r>
      <w:r>
        <w:rPr>
          <w:rFonts w:ascii="Times New Roman"/>
          <w:spacing w:val="-4"/>
          <w:sz w:val="16"/>
        </w:rPr>
        <w:t> </w:t>
      </w:r>
      <w:r>
        <w:rPr>
          <w:rFonts w:ascii="Times New Roman"/>
          <w:sz w:val="16"/>
        </w:rPr>
        <w:t>T. Proud</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0"/>
          <w:sz w:val="16"/>
        </w:rPr>
        <w:t> </w:t>
      </w:r>
      <w:r>
        <w:rPr>
          <w:rFonts w:ascii="Times New Roman"/>
          <w:sz w:val="16"/>
        </w:rPr>
        <w:t>Apache</w:t>
      </w:r>
      <w:r>
        <w:rPr>
          <w:rFonts w:ascii="Times New Roman"/>
          <w:spacing w:val="-1"/>
          <w:sz w:val="16"/>
        </w:rPr>
        <w:t> </w:t>
      </w:r>
      <w:r>
        <w:rPr>
          <w:rFonts w:ascii="Times New Roman"/>
          <w:sz w:val="16"/>
        </w:rPr>
        <w:t>License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00160">
                <wp:simplePos x="0" y="0"/>
                <wp:positionH relativeFrom="page">
                  <wp:posOffset>558799</wp:posOffset>
                </wp:positionH>
                <wp:positionV relativeFrom="paragraph">
                  <wp:posOffset>149899</wp:posOffset>
                </wp:positionV>
                <wp:extent cx="31750" cy="31750"/>
                <wp:effectExtent l="0" t="0" r="0" b="0"/>
                <wp:wrapNone/>
                <wp:docPr id="811" name="Graphic 811"/>
                <wp:cNvGraphicFramePr>
                  <a:graphicFrameLocks/>
                </wp:cNvGraphicFramePr>
                <a:graphic>
                  <a:graphicData uri="http://schemas.microsoft.com/office/word/2010/wordprocessingShape">
                    <wps:wsp>
                      <wps:cNvPr id="811" name="Graphic 811"/>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00160" id="docshape747" coordorigin="880,236" coordsize="50,50" path="m908,286l902,286,898,285,880,264,880,258,902,236,908,236,930,261,930,264,908,286xe" filled="true" fillcolor="#000000" stroked="false">
                <v:path arrowok="t"/>
                <v:fill type="solid"/>
                <w10:wrap type="none"/>
              </v:shape>
            </w:pict>
          </mc:Fallback>
        </mc:AlternateContent>
      </w:r>
      <w:hyperlink r:id="rId290">
        <w:r>
          <w:rPr>
            <w:rFonts w:ascii="Times New Roman"/>
            <w:color w:val="0000ED"/>
            <w:spacing w:val="-2"/>
            <w:sz w:val="16"/>
          </w:rPr>
          <w:t>g</w:t>
        </w:r>
        <w:r>
          <w:rPr>
            <w:rFonts w:ascii="Times New Roman"/>
            <w:color w:val="0000ED"/>
            <w:spacing w:val="-2"/>
            <w:sz w:val="16"/>
            <w:u w:val="single" w:color="0000ED"/>
          </w:rPr>
          <w:t>o_protobuf_extensions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52192">
                <wp:simplePos x="0" y="0"/>
                <wp:positionH relativeFrom="page">
                  <wp:posOffset>406399</wp:posOffset>
                </wp:positionH>
                <wp:positionV relativeFrom="paragraph">
                  <wp:posOffset>105459</wp:posOffset>
                </wp:positionV>
                <wp:extent cx="6756400" cy="12700"/>
                <wp:effectExtent l="0" t="0" r="0" b="0"/>
                <wp:wrapTopAndBottom/>
                <wp:docPr id="812" name="Group 812"/>
                <wp:cNvGraphicFramePr>
                  <a:graphicFrameLocks/>
                </wp:cNvGraphicFramePr>
                <a:graphic>
                  <a:graphicData uri="http://schemas.microsoft.com/office/word/2010/wordprocessingGroup">
                    <wpg:wgp>
                      <wpg:cNvPr id="812" name="Group 812"/>
                      <wpg:cNvGrpSpPr/>
                      <wpg:grpSpPr>
                        <a:xfrm>
                          <a:off x="0" y="0"/>
                          <a:ext cx="6756400" cy="12700"/>
                          <a:chExt cx="6756400" cy="12700"/>
                        </a:xfrm>
                      </wpg:grpSpPr>
                      <wps:wsp>
                        <wps:cNvPr id="813" name="Graphic 81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14" name="Graphic 814"/>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15" name="Graphic 81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64288;mso-wrap-distance-left:0;mso-wrap-distance-right:0" id="docshapegroup748" coordorigin="640,166" coordsize="10640,20">
                <v:rect style="position:absolute;left:640;top:166;width:10640;height:10" id="docshape749" filled="true" fillcolor="#999999" stroked="false">
                  <v:fill type="solid"/>
                </v:rect>
                <v:shape style="position:absolute;left:639;top:166;width:10640;height:20" id="docshape750" coordorigin="640,166" coordsize="10640,20" path="m11280,166l11270,176,640,176,640,186,11270,186,11280,186,11280,176,11280,166xe" filled="true" fillcolor="#ededed" stroked="false">
                  <v:path arrowok="t"/>
                  <v:fill type="solid"/>
                </v:shape>
                <v:shape style="position:absolute;left:640;top:166;width:10;height:20" id="docshape751"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Matt </w:t>
      </w:r>
      <w:r>
        <w:rPr>
          <w:spacing w:val="-2"/>
        </w:rPr>
        <w:t>Zabriskie</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Matt Zabriskie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00672">
                <wp:simplePos x="0" y="0"/>
                <wp:positionH relativeFrom="page">
                  <wp:posOffset>558799</wp:posOffset>
                </wp:positionH>
                <wp:positionV relativeFrom="paragraph">
                  <wp:posOffset>149899</wp:posOffset>
                </wp:positionV>
                <wp:extent cx="31750" cy="31750"/>
                <wp:effectExtent l="0" t="0" r="0" b="0"/>
                <wp:wrapNone/>
                <wp:docPr id="816" name="Graphic 816"/>
                <wp:cNvGraphicFramePr>
                  <a:graphicFrameLocks/>
                </wp:cNvGraphicFramePr>
                <a:graphic>
                  <a:graphicData uri="http://schemas.microsoft.com/office/word/2010/wordprocessingShape">
                    <wps:wsp>
                      <wps:cNvPr id="816" name="Graphic 816"/>
                      <wps:cNvSpPr/>
                      <wps:spPr>
                        <a:xfrm>
                          <a:off x="0" y="0"/>
                          <a:ext cx="31750" cy="31750"/>
                        </a:xfrm>
                        <a:custGeom>
                          <a:avLst/>
                          <a:gdLst/>
                          <a:ahLst/>
                          <a:cxnLst/>
                          <a:rect l="l" t="t" r="r" b="b"/>
                          <a:pathLst>
                            <a:path w="31750" h="31750">
                              <a:moveTo>
                                <a:pt x="17980" y="31737"/>
                              </a:moveTo>
                              <a:lnTo>
                                <a:pt x="13769" y="31737"/>
                              </a:lnTo>
                              <a:lnTo>
                                <a:pt x="11744" y="31343"/>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00672" id="docshape752" coordorigin="880,236" coordsize="50,50" path="m908,286l902,286,898,285,880,264,880,258,902,236,908,236,930,261,930,264,908,286xe" filled="true" fillcolor="#000000" stroked="false">
                <v:path arrowok="t"/>
                <v:fill type="solid"/>
                <w10:wrap type="none"/>
              </v:shape>
            </w:pict>
          </mc:Fallback>
        </mc:AlternateContent>
      </w:r>
      <w:hyperlink r:id="rId291">
        <w:r>
          <w:rPr>
            <w:rFonts w:ascii="Times New Roman"/>
            <w:color w:val="0000ED"/>
            <w:sz w:val="16"/>
            <w:u w:val="single" w:color="0000ED"/>
          </w:rPr>
          <w:t>React-</w:t>
        </w:r>
        <w:r>
          <w:rPr>
            <w:rFonts w:ascii="Times New Roman"/>
            <w:color w:val="0000ED"/>
            <w:spacing w:val="-2"/>
            <w:sz w:val="16"/>
            <w:u w:val="single" w:color="0000ED"/>
          </w:rPr>
          <w:t>Dra</w:t>
        </w:r>
        <w:r>
          <w:rPr>
            <w:rFonts w:ascii="Times New Roman"/>
            <w:color w:val="0000ED"/>
            <w:spacing w:val="-2"/>
            <w:sz w:val="16"/>
            <w:u w:val="none"/>
          </w:rPr>
          <w:t>gg</w:t>
        </w:r>
        <w:r>
          <w:rPr>
            <w:rFonts w:ascii="Times New Roman"/>
            <w:color w:val="0000ED"/>
            <w:spacing w:val="-2"/>
            <w:sz w:val="16"/>
            <w:u w:val="single" w:color="0000ED"/>
          </w:rPr>
          <w:t>able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52704">
                <wp:simplePos x="0" y="0"/>
                <wp:positionH relativeFrom="page">
                  <wp:posOffset>406399</wp:posOffset>
                </wp:positionH>
                <wp:positionV relativeFrom="paragraph">
                  <wp:posOffset>105459</wp:posOffset>
                </wp:positionV>
                <wp:extent cx="6756400" cy="12700"/>
                <wp:effectExtent l="0" t="0" r="0" b="0"/>
                <wp:wrapTopAndBottom/>
                <wp:docPr id="817" name="Group 817"/>
                <wp:cNvGraphicFramePr>
                  <a:graphicFrameLocks/>
                </wp:cNvGraphicFramePr>
                <a:graphic>
                  <a:graphicData uri="http://schemas.microsoft.com/office/word/2010/wordprocessingGroup">
                    <wpg:wgp>
                      <wpg:cNvPr id="817" name="Group 817"/>
                      <wpg:cNvGrpSpPr/>
                      <wpg:grpSpPr>
                        <a:xfrm>
                          <a:off x="0" y="0"/>
                          <a:ext cx="6756400" cy="12700"/>
                          <a:chExt cx="6756400" cy="12700"/>
                        </a:xfrm>
                      </wpg:grpSpPr>
                      <wps:wsp>
                        <wps:cNvPr id="818" name="Graphic 81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19" name="Graphic 819"/>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20" name="Graphic 82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63776;mso-wrap-distance-left:0;mso-wrap-distance-right:0" id="docshapegroup753" coordorigin="640,166" coordsize="10640,20">
                <v:rect style="position:absolute;left:640;top:166;width:10640;height:10" id="docshape754" filled="true" fillcolor="#999999" stroked="false">
                  <v:fill type="solid"/>
                </v:rect>
                <v:shape style="position:absolute;left:639;top:166;width:10640;height:20" id="docshape755" coordorigin="640,166" coordsize="10640,20" path="m11280,166l11270,176,640,176,640,186,11270,186,11280,186,11280,176,11280,166xe" filled="true" fillcolor="#ededed" stroked="false">
                  <v:path arrowok="t"/>
                  <v:fill type="solid"/>
                </v:shape>
                <v:shape style="position:absolute;left:640;top:166;width:10;height:20" id="docshape75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Mega Limited, Michele Bini, and Ron </w:t>
      </w:r>
      <w:r>
        <w:rPr>
          <w:spacing w:val="-2"/>
        </w:rPr>
        <w:t>Garret</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Mega Limited, Michele Bini, and Ron Garret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01184">
                <wp:simplePos x="0" y="0"/>
                <wp:positionH relativeFrom="page">
                  <wp:posOffset>558799</wp:posOffset>
                </wp:positionH>
                <wp:positionV relativeFrom="paragraph">
                  <wp:posOffset>149899</wp:posOffset>
                </wp:positionV>
                <wp:extent cx="31750" cy="31750"/>
                <wp:effectExtent l="0" t="0" r="0" b="0"/>
                <wp:wrapNone/>
                <wp:docPr id="821" name="Graphic 821"/>
                <wp:cNvGraphicFramePr>
                  <a:graphicFrameLocks/>
                </wp:cNvGraphicFramePr>
                <a:graphic>
                  <a:graphicData uri="http://schemas.microsoft.com/office/word/2010/wordprocessingShape">
                    <wps:wsp>
                      <wps:cNvPr id="821" name="Graphic 821"/>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01184" id="docshape757" coordorigin="880,236" coordsize="50,50" path="m908,286l902,286,898,285,880,264,880,258,902,236,908,236,930,261,930,264,908,286xe" filled="true" fillcolor="#000000" stroked="false">
                <v:path arrowok="t"/>
                <v:fill type="solid"/>
                <w10:wrap type="none"/>
              </v:shape>
            </w:pict>
          </mc:Fallback>
        </mc:AlternateContent>
      </w:r>
      <w:hyperlink r:id="rId292">
        <w:r>
          <w:rPr>
            <w:rFonts w:ascii="Times New Roman"/>
            <w:color w:val="0000ED"/>
            <w:spacing w:val="-2"/>
            <w:sz w:val="16"/>
          </w:rPr>
          <w:t>j</w:t>
        </w:r>
        <w:r>
          <w:rPr>
            <w:rFonts w:ascii="Times New Roman"/>
            <w:color w:val="0000ED"/>
            <w:spacing w:val="-2"/>
            <w:sz w:val="16"/>
            <w:u w:val="single" w:color="0000ED"/>
          </w:rPr>
          <w:t>odid25519</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53216">
                <wp:simplePos x="0" y="0"/>
                <wp:positionH relativeFrom="page">
                  <wp:posOffset>406399</wp:posOffset>
                </wp:positionH>
                <wp:positionV relativeFrom="paragraph">
                  <wp:posOffset>105459</wp:posOffset>
                </wp:positionV>
                <wp:extent cx="6756400" cy="12700"/>
                <wp:effectExtent l="0" t="0" r="0" b="0"/>
                <wp:wrapTopAndBottom/>
                <wp:docPr id="822" name="Group 822"/>
                <wp:cNvGraphicFramePr>
                  <a:graphicFrameLocks/>
                </wp:cNvGraphicFramePr>
                <a:graphic>
                  <a:graphicData uri="http://schemas.microsoft.com/office/word/2010/wordprocessingGroup">
                    <wpg:wgp>
                      <wpg:cNvPr id="822" name="Group 822"/>
                      <wpg:cNvGrpSpPr/>
                      <wpg:grpSpPr>
                        <a:xfrm>
                          <a:off x="0" y="0"/>
                          <a:ext cx="6756400" cy="12700"/>
                          <a:chExt cx="6756400" cy="12700"/>
                        </a:xfrm>
                      </wpg:grpSpPr>
                      <wps:wsp>
                        <wps:cNvPr id="823" name="Graphic 82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24" name="Graphic 824"/>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25" name="Graphic 82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63264;mso-wrap-distance-left:0;mso-wrap-distance-right:0" id="docshapegroup758" coordorigin="640,166" coordsize="10640,20">
                <v:rect style="position:absolute;left:640;top:166;width:10640;height:10" id="docshape759" filled="true" fillcolor="#999999" stroked="false">
                  <v:fill type="solid"/>
                </v:rect>
                <v:shape style="position:absolute;left:639;top:166;width:10640;height:20" id="docshape760" coordorigin="640,166" coordsize="10640,20" path="m11280,166l11270,176,640,176,640,186,11270,186,11280,186,11280,176,11280,166xe" filled="true" fillcolor="#ededed" stroked="false">
                  <v:path arrowok="t"/>
                  <v:fill type="solid"/>
                </v:shape>
                <v:shape style="position:absolute;left:640;top:166;width:10;height:20" id="docshape761"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spacing w:val="-2"/>
        </w:rPr>
        <w:t>MessagePack</w:t>
      </w:r>
    </w:p>
    <w:p>
      <w:pPr>
        <w:spacing w:after="0"/>
        <w:sectPr>
          <w:pgSz w:w="11900" w:h="16820"/>
          <w:pgMar w:top="480" w:bottom="280" w:left="520" w:right="460"/>
        </w:sectPr>
      </w:pPr>
    </w:p>
    <w:p>
      <w:pPr>
        <w:spacing w:before="51"/>
        <w:ind w:left="119" w:right="0" w:firstLine="0"/>
        <w:jc w:val="left"/>
        <w:rPr>
          <w:rFonts w:ascii="Times New Roman"/>
          <w:sz w:val="16"/>
        </w:rPr>
      </w:pPr>
      <w:r>
        <w:rPr>
          <w:rFonts w:ascii="Times New Roman"/>
          <w:sz w:val="16"/>
        </w:rPr>
        <w:t>This product includes software developed by MessagePack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0" w:right="9828" w:firstLine="0"/>
        <w:jc w:val="right"/>
        <w:rPr>
          <w:rFonts w:ascii="Times New Roman"/>
          <w:sz w:val="16"/>
        </w:rPr>
      </w:pPr>
      <w:r>
        <w:rPr/>
        <mc:AlternateContent>
          <mc:Choice Requires="wps">
            <w:drawing>
              <wp:anchor distT="0" distB="0" distL="0" distR="0" allowOverlap="1" layoutInCell="1" locked="0" behindDoc="0" simplePos="0" relativeHeight="15905792">
                <wp:simplePos x="0" y="0"/>
                <wp:positionH relativeFrom="page">
                  <wp:posOffset>558799</wp:posOffset>
                </wp:positionH>
                <wp:positionV relativeFrom="paragraph">
                  <wp:posOffset>149756</wp:posOffset>
                </wp:positionV>
                <wp:extent cx="31750" cy="31750"/>
                <wp:effectExtent l="0" t="0" r="0" b="0"/>
                <wp:wrapNone/>
                <wp:docPr id="826" name="Graphic 826"/>
                <wp:cNvGraphicFramePr>
                  <a:graphicFrameLocks/>
                </wp:cNvGraphicFramePr>
                <a:graphic>
                  <a:graphicData uri="http://schemas.microsoft.com/office/word/2010/wordprocessingShape">
                    <wps:wsp>
                      <wps:cNvPr id="826" name="Graphic 826"/>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91831pt;width:2.5pt;height:2.5pt;mso-position-horizontal-relative:page;mso-position-vertical-relative:paragraph;z-index:15905792" id="docshape762" coordorigin="880,236" coordsize="50,50" path="m908,286l902,286,898,285,880,264,880,257,902,236,908,236,930,261,930,264,908,286xe" filled="true" fillcolor="#000000" stroked="false">
                <v:path arrowok="t"/>
                <v:fill type="solid"/>
                <w10:wrap type="none"/>
              </v:shape>
            </w:pict>
          </mc:Fallback>
        </mc:AlternateContent>
      </w:r>
      <w:hyperlink r:id="rId293">
        <w:r>
          <w:rPr>
            <w:rFonts w:ascii="Times New Roman"/>
            <w:color w:val="0000ED"/>
            <w:spacing w:val="-2"/>
            <w:sz w:val="16"/>
            <w:u w:val="single" w:color="0000ED"/>
          </w:rPr>
          <w:t>msgpack</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60896">
                <wp:simplePos x="0" y="0"/>
                <wp:positionH relativeFrom="page">
                  <wp:posOffset>406399</wp:posOffset>
                </wp:positionH>
                <wp:positionV relativeFrom="paragraph">
                  <wp:posOffset>105316</wp:posOffset>
                </wp:positionV>
                <wp:extent cx="6756400" cy="12700"/>
                <wp:effectExtent l="0" t="0" r="0" b="0"/>
                <wp:wrapTopAndBottom/>
                <wp:docPr id="827" name="Group 827"/>
                <wp:cNvGraphicFramePr>
                  <a:graphicFrameLocks/>
                </wp:cNvGraphicFramePr>
                <a:graphic>
                  <a:graphicData uri="http://schemas.microsoft.com/office/word/2010/wordprocessingGroup">
                    <wpg:wgp>
                      <wpg:cNvPr id="827" name="Group 827"/>
                      <wpg:cNvGrpSpPr/>
                      <wpg:grpSpPr>
                        <a:xfrm>
                          <a:off x="0" y="0"/>
                          <a:ext cx="6756400" cy="12700"/>
                          <a:chExt cx="6756400" cy="12700"/>
                        </a:xfrm>
                      </wpg:grpSpPr>
                      <wps:wsp>
                        <wps:cNvPr id="828" name="Graphic 82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29" name="Graphic 829"/>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30" name="Graphic 83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2611pt;width:532pt;height:1pt;mso-position-horizontal-relative:page;mso-position-vertical-relative:paragraph;z-index:-15555584;mso-wrap-distance-left:0;mso-wrap-distance-right:0" id="docshapegroup763" coordorigin="640,166" coordsize="10640,20">
                <v:rect style="position:absolute;left:640;top:165;width:10640;height:10" id="docshape764" filled="true" fillcolor="#999999" stroked="false">
                  <v:fill type="solid"/>
                </v:rect>
                <v:shape style="position:absolute;left:639;top:165;width:10640;height:20" id="docshape765" coordorigin="640,166" coordsize="10640,20" path="m11280,166l11270,176,640,176,640,186,11270,186,11280,186,11280,176,11280,166xe" filled="true" fillcolor="#ededed" stroked="false">
                  <v:path arrowok="t"/>
                  <v:fill type="solid"/>
                </v:shape>
                <v:shape style="position:absolute;left:640;top:165;width:10;height:20" id="docshape76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877"/>
        <w:jc w:val="right"/>
      </w:pPr>
      <w:r>
        <w:rPr/>
        <w:t>Michael </w:t>
      </w:r>
      <w:r>
        <w:rPr>
          <w:spacing w:val="-4"/>
        </w:rPr>
        <w:t>Hart</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Michael Hart licensed under the MIT</w:t>
      </w:r>
      <w:r>
        <w:rPr>
          <w:rFonts w:ascii="Times New Roman"/>
          <w:spacing w:val="-3"/>
          <w:sz w:val="16"/>
        </w:rPr>
        <w:t> </w:t>
      </w:r>
      <w:r>
        <w:rPr>
          <w:rFonts w:ascii="Times New Roman"/>
          <w:spacing w:val="-2"/>
          <w:sz w:val="16"/>
        </w:rPr>
        <w:t>License.</w:t>
      </w:r>
    </w:p>
    <w:p>
      <w:pPr>
        <w:spacing w:line="235" w:lineRule="auto" w:before="159"/>
        <w:ind w:left="519" w:right="9392" w:firstLine="0"/>
        <w:jc w:val="left"/>
        <w:rPr>
          <w:rFonts w:ascii="Times New Roman"/>
          <w:sz w:val="16"/>
        </w:rPr>
      </w:pPr>
      <w:r>
        <w:rPr/>
        <mc:AlternateContent>
          <mc:Choice Requires="wps">
            <w:drawing>
              <wp:anchor distT="0" distB="0" distL="0" distR="0" allowOverlap="1" layoutInCell="1" locked="0" behindDoc="0" simplePos="0" relativeHeight="15906304">
                <wp:simplePos x="0" y="0"/>
                <wp:positionH relativeFrom="page">
                  <wp:posOffset>558799</wp:posOffset>
                </wp:positionH>
                <wp:positionV relativeFrom="paragraph">
                  <wp:posOffset>149899</wp:posOffset>
                </wp:positionV>
                <wp:extent cx="31750" cy="31750"/>
                <wp:effectExtent l="0" t="0" r="0" b="0"/>
                <wp:wrapNone/>
                <wp:docPr id="831" name="Graphic 831"/>
                <wp:cNvGraphicFramePr>
                  <a:graphicFrameLocks/>
                </wp:cNvGraphicFramePr>
                <a:graphic>
                  <a:graphicData uri="http://schemas.microsoft.com/office/word/2010/wordprocessingShape">
                    <wps:wsp>
                      <wps:cNvPr id="831" name="Graphic 831"/>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06304" id="docshape767"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06816">
                <wp:simplePos x="0" y="0"/>
                <wp:positionH relativeFrom="page">
                  <wp:posOffset>558799</wp:posOffset>
                </wp:positionH>
                <wp:positionV relativeFrom="paragraph">
                  <wp:posOffset>264199</wp:posOffset>
                </wp:positionV>
                <wp:extent cx="31750" cy="31750"/>
                <wp:effectExtent l="0" t="0" r="0" b="0"/>
                <wp:wrapNone/>
                <wp:docPr id="832" name="Graphic 832"/>
                <wp:cNvGraphicFramePr>
                  <a:graphicFrameLocks/>
                </wp:cNvGraphicFramePr>
                <a:graphic>
                  <a:graphicData uri="http://schemas.microsoft.com/office/word/2010/wordprocessingShape">
                    <wps:wsp>
                      <wps:cNvPr id="832" name="Graphic 832"/>
                      <wps:cNvSpPr/>
                      <wps:spPr>
                        <a:xfrm>
                          <a:off x="0" y="0"/>
                          <a:ext cx="31750" cy="31750"/>
                        </a:xfrm>
                        <a:custGeom>
                          <a:avLst/>
                          <a:gdLst/>
                          <a:ahLst/>
                          <a:cxnLst/>
                          <a:rect l="l" t="t" r="r" b="b"/>
                          <a:pathLst>
                            <a:path w="31750" h="31750">
                              <a:moveTo>
                                <a:pt x="17980" y="31737"/>
                              </a:moveTo>
                              <a:lnTo>
                                <a:pt x="13769" y="31737"/>
                              </a:lnTo>
                              <a:lnTo>
                                <a:pt x="11744" y="31330"/>
                              </a:lnTo>
                              <a:lnTo>
                                <a:pt x="0" y="17957"/>
                              </a:lnTo>
                              <a:lnTo>
                                <a:pt x="0" y="13754"/>
                              </a:lnTo>
                              <a:lnTo>
                                <a:pt x="13769" y="0"/>
                              </a:lnTo>
                              <a:lnTo>
                                <a:pt x="17980" y="0"/>
                              </a:lnTo>
                              <a:lnTo>
                                <a:pt x="31750" y="15874"/>
                              </a:lnTo>
                              <a:lnTo>
                                <a:pt x="31749" y="17957"/>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906816" id="docshape768" coordorigin="880,416" coordsize="50,50" path="m908,466l902,466,898,465,880,444,880,438,902,416,908,416,930,441,930,444,908,466xe" filled="true" fillcolor="#000000" stroked="false">
                <v:path arrowok="t"/>
                <v:fill type="solid"/>
                <w10:wrap type="none"/>
              </v:shape>
            </w:pict>
          </mc:Fallback>
        </mc:AlternateContent>
      </w:r>
      <w:hyperlink r:id="rId294">
        <w:r>
          <w:rPr>
            <w:rFonts w:ascii="Times New Roman"/>
            <w:color w:val="0000ED"/>
            <w:spacing w:val="-4"/>
            <w:sz w:val="16"/>
            <w:u w:val="single" w:color="0000ED"/>
          </w:rPr>
          <w:t>aws4</w:t>
        </w:r>
      </w:hyperlink>
      <w:r>
        <w:rPr>
          <w:rFonts w:ascii="Times New Roman"/>
          <w:color w:val="0000ED"/>
          <w:spacing w:val="40"/>
          <w:sz w:val="16"/>
          <w:u w:val="none"/>
        </w:rPr>
        <w:t> </w:t>
      </w:r>
      <w:hyperlink r:id="rId295">
        <w:r>
          <w:rPr>
            <w:rFonts w:ascii="Times New Roman"/>
            <w:color w:val="0000ED"/>
            <w:spacing w:val="-2"/>
            <w:sz w:val="16"/>
            <w:u w:val="single" w:color="0000ED"/>
          </w:rPr>
          <w:t>stringstream</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61408">
                <wp:simplePos x="0" y="0"/>
                <wp:positionH relativeFrom="page">
                  <wp:posOffset>406399</wp:posOffset>
                </wp:positionH>
                <wp:positionV relativeFrom="paragraph">
                  <wp:posOffset>105697</wp:posOffset>
                </wp:positionV>
                <wp:extent cx="6756400" cy="12700"/>
                <wp:effectExtent l="0" t="0" r="0" b="0"/>
                <wp:wrapTopAndBottom/>
                <wp:docPr id="833" name="Group 833"/>
                <wp:cNvGraphicFramePr>
                  <a:graphicFrameLocks/>
                </wp:cNvGraphicFramePr>
                <a:graphic>
                  <a:graphicData uri="http://schemas.microsoft.com/office/word/2010/wordprocessingGroup">
                    <wpg:wgp>
                      <wpg:cNvPr id="833" name="Group 833"/>
                      <wpg:cNvGrpSpPr/>
                      <wpg:grpSpPr>
                        <a:xfrm>
                          <a:off x="0" y="0"/>
                          <a:ext cx="6756400" cy="12700"/>
                          <a:chExt cx="6756400" cy="12700"/>
                        </a:xfrm>
                      </wpg:grpSpPr>
                      <wps:wsp>
                        <wps:cNvPr id="834" name="Graphic 83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35" name="Graphic 835"/>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36" name="Graphic 83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22652pt;width:532pt;height:1pt;mso-position-horizontal-relative:page;mso-position-vertical-relative:paragraph;z-index:-15555072;mso-wrap-distance-left:0;mso-wrap-distance-right:0" id="docshapegroup769" coordorigin="640,166" coordsize="10640,20">
                <v:rect style="position:absolute;left:640;top:166;width:10640;height:10" id="docshape770" filled="true" fillcolor="#999999" stroked="false">
                  <v:fill type="solid"/>
                </v:rect>
                <v:shape style="position:absolute;left:639;top:166;width:10640;height:20" id="docshape771" coordorigin="640,166" coordsize="10640,20" path="m11280,166l11270,176,640,176,640,186,11270,186,11280,186,11280,176,11280,166xe" filled="true" fillcolor="#ededed" stroked="false">
                  <v:path arrowok="t"/>
                  <v:fill type="solid"/>
                </v:shape>
                <v:shape style="position:absolute;left:640;top:166;width:10;height:20" id="docshape77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Michael </w:t>
      </w:r>
      <w:r>
        <w:rPr>
          <w:spacing w:val="-2"/>
        </w:rPr>
        <w:t>Jackson</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Michael Jackson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07328">
                <wp:simplePos x="0" y="0"/>
                <wp:positionH relativeFrom="page">
                  <wp:posOffset>558799</wp:posOffset>
                </wp:positionH>
                <wp:positionV relativeFrom="paragraph">
                  <wp:posOffset>149899</wp:posOffset>
                </wp:positionV>
                <wp:extent cx="31750" cy="31750"/>
                <wp:effectExtent l="0" t="0" r="0" b="0"/>
                <wp:wrapNone/>
                <wp:docPr id="837" name="Graphic 837"/>
                <wp:cNvGraphicFramePr>
                  <a:graphicFrameLocks/>
                </wp:cNvGraphicFramePr>
                <a:graphic>
                  <a:graphicData uri="http://schemas.microsoft.com/office/word/2010/wordprocessingShape">
                    <wps:wsp>
                      <wps:cNvPr id="837" name="Graphic 837"/>
                      <wps:cNvSpPr/>
                      <wps:spPr>
                        <a:xfrm>
                          <a:off x="0" y="0"/>
                          <a:ext cx="31750" cy="31750"/>
                        </a:xfrm>
                        <a:custGeom>
                          <a:avLst/>
                          <a:gdLst/>
                          <a:ahLst/>
                          <a:cxnLst/>
                          <a:rect l="l" t="t" r="r" b="b"/>
                          <a:pathLst>
                            <a:path w="31750" h="31750">
                              <a:moveTo>
                                <a:pt x="17980" y="31737"/>
                              </a:moveTo>
                              <a:lnTo>
                                <a:pt x="13769" y="31737"/>
                              </a:lnTo>
                              <a:lnTo>
                                <a:pt x="11744" y="31318"/>
                              </a:lnTo>
                              <a:lnTo>
                                <a:pt x="0" y="17957"/>
                              </a:lnTo>
                              <a:lnTo>
                                <a:pt x="0" y="13754"/>
                              </a:lnTo>
                              <a:lnTo>
                                <a:pt x="13769" y="0"/>
                              </a:lnTo>
                              <a:lnTo>
                                <a:pt x="17980" y="0"/>
                              </a:lnTo>
                              <a:lnTo>
                                <a:pt x="31750" y="15874"/>
                              </a:lnTo>
                              <a:lnTo>
                                <a:pt x="31749" y="17957"/>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07328" id="docshape773" coordorigin="880,236" coordsize="50,50" path="m908,286l902,286,898,285,880,264,880,258,902,236,908,236,930,261,930,264,908,286xe" filled="true" fillcolor="#000000" stroked="false">
                <v:path arrowok="t"/>
                <v:fill type="solid"/>
                <w10:wrap type="none"/>
              </v:shape>
            </w:pict>
          </mc:Fallback>
        </mc:AlternateContent>
      </w:r>
      <w:hyperlink r:id="rId296">
        <w:r>
          <w:rPr>
            <w:rFonts w:ascii="Times New Roman"/>
            <w:color w:val="0000ED"/>
            <w:spacing w:val="-2"/>
            <w:sz w:val="16"/>
            <w:u w:val="single" w:color="0000ED"/>
          </w:rPr>
          <w:t>histor</w:t>
        </w:r>
        <w:r>
          <w:rPr>
            <w:rFonts w:ascii="Times New Roman"/>
            <w:color w:val="0000ED"/>
            <w:spacing w:val="-2"/>
            <w:sz w:val="16"/>
            <w:u w:val="none"/>
          </w:rPr>
          <w:t>y</w:t>
        </w:r>
      </w:hyperlink>
    </w:p>
    <w:p>
      <w:pPr>
        <w:pStyle w:val="BodyText"/>
        <w:spacing w:before="22"/>
        <w:rPr>
          <w:rFonts w:ascii="Times New Roman"/>
          <w:sz w:val="16"/>
        </w:rPr>
      </w:pPr>
    </w:p>
    <w:p>
      <w:pPr>
        <w:pStyle w:val="Heading2"/>
      </w:pPr>
      <w:r>
        <w:rPr/>
        <w:t>Microsoft</w:t>
      </w:r>
      <w:r>
        <w:rPr>
          <w:spacing w:val="-2"/>
        </w:rPr>
        <w:t> </w:t>
      </w:r>
      <w:r>
        <w:rPr/>
        <w:t>Open</w:t>
      </w:r>
      <w:r>
        <w:rPr>
          <w:spacing w:val="-4"/>
        </w:rPr>
        <w:t> </w:t>
      </w:r>
      <w:r>
        <w:rPr>
          <w:spacing w:val="-2"/>
        </w:rPr>
        <w:t>Technologies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 Microsoft</w:t>
      </w:r>
      <w:r>
        <w:rPr>
          <w:rFonts w:ascii="Times New Roman"/>
          <w:spacing w:val="-1"/>
          <w:sz w:val="16"/>
        </w:rPr>
        <w:t> </w:t>
      </w:r>
      <w:r>
        <w:rPr>
          <w:rFonts w:ascii="Times New Roman"/>
          <w:sz w:val="16"/>
        </w:rPr>
        <w:t>Open</w:t>
      </w:r>
      <w:r>
        <w:rPr>
          <w:rFonts w:ascii="Times New Roman"/>
          <w:spacing w:val="-4"/>
          <w:sz w:val="16"/>
        </w:rPr>
        <w:t> </w:t>
      </w:r>
      <w:r>
        <w:rPr>
          <w:rFonts w:ascii="Times New Roman"/>
          <w:sz w:val="16"/>
        </w:rPr>
        <w:t>Technologies</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under the</w:t>
      </w:r>
      <w:r>
        <w:rPr>
          <w:rFonts w:ascii="Times New Roman"/>
          <w:spacing w:val="-10"/>
          <w:sz w:val="16"/>
        </w:rPr>
        <w:t> </w:t>
      </w:r>
      <w:r>
        <w:rPr>
          <w:rFonts w:ascii="Times New Roman"/>
          <w:sz w:val="16"/>
        </w:rPr>
        <w:t>Apache</w:t>
      </w:r>
      <w:r>
        <w:rPr>
          <w:rFonts w:ascii="Times New Roman"/>
          <w:spacing w:val="-1"/>
          <w:sz w:val="16"/>
        </w:rPr>
        <w:t> </w:t>
      </w:r>
      <w:r>
        <w:rPr>
          <w:rFonts w:ascii="Times New Roman"/>
          <w:sz w:val="16"/>
        </w:rPr>
        <w:t>License</w:t>
      </w:r>
      <w:r>
        <w:rPr>
          <w:rFonts w:ascii="Times New Roman"/>
          <w:spacing w:val="-1"/>
          <w:sz w:val="16"/>
        </w:rPr>
        <w:t> </w:t>
      </w:r>
      <w:r>
        <w:rPr>
          <w:rFonts w:ascii="Times New Roman"/>
          <w:sz w:val="16"/>
        </w:rPr>
        <w:t>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07840">
                <wp:simplePos x="0" y="0"/>
                <wp:positionH relativeFrom="page">
                  <wp:posOffset>558799</wp:posOffset>
                </wp:positionH>
                <wp:positionV relativeFrom="paragraph">
                  <wp:posOffset>149949</wp:posOffset>
                </wp:positionV>
                <wp:extent cx="31750" cy="31750"/>
                <wp:effectExtent l="0" t="0" r="0" b="0"/>
                <wp:wrapNone/>
                <wp:docPr id="838" name="Graphic 838"/>
                <wp:cNvGraphicFramePr>
                  <a:graphicFrameLocks/>
                </wp:cNvGraphicFramePr>
                <a:graphic>
                  <a:graphicData uri="http://schemas.microsoft.com/office/word/2010/wordprocessingShape">
                    <wps:wsp>
                      <wps:cNvPr id="838" name="Graphic 838"/>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7025pt;width:2.5pt;height:2.5pt;mso-position-horizontal-relative:page;mso-position-vertical-relative:paragraph;z-index:15907840" id="docshape774" coordorigin="880,236" coordsize="50,50" path="m908,286l902,286,898,285,880,264,880,258,902,236,908,236,930,261,930,264,908,286xe" filled="true" fillcolor="#000000" stroked="false">
                <v:path arrowok="t"/>
                <v:fill type="solid"/>
                <w10:wrap type="none"/>
              </v:shape>
            </w:pict>
          </mc:Fallback>
        </mc:AlternateContent>
      </w:r>
      <w:hyperlink r:id="rId297">
        <w:r>
          <w:rPr>
            <w:rFonts w:ascii="Times New Roman"/>
            <w:color w:val="0000ED"/>
            <w:spacing w:val="-4"/>
            <w:sz w:val="16"/>
            <w:u w:val="single" w:color="0000ED"/>
          </w:rPr>
          <w:t>RxJS</w:t>
        </w:r>
      </w:hyperlink>
    </w:p>
    <w:p>
      <w:pPr>
        <w:pStyle w:val="BodyText"/>
        <w:spacing w:before="22"/>
        <w:rPr>
          <w:rFonts w:ascii="Times New Roman"/>
          <w:sz w:val="16"/>
        </w:rPr>
      </w:pPr>
    </w:p>
    <w:p>
      <w:pPr>
        <w:pStyle w:val="Heading2"/>
      </w:pPr>
      <w:r>
        <w:rPr>
          <w:spacing w:val="-2"/>
        </w:rPr>
        <w:t>Micrometer</w:t>
      </w:r>
    </w:p>
    <w:p>
      <w:pPr>
        <w:pStyle w:val="BodyText"/>
        <w:spacing w:before="22"/>
        <w:rPr>
          <w:rFonts w:ascii="Times New Roman"/>
          <w:b/>
          <w:sz w:val="16"/>
        </w:rPr>
      </w:pPr>
    </w:p>
    <w:p>
      <w:pPr>
        <w:spacing w:before="1"/>
        <w:ind w:left="119" w:right="0" w:firstLine="0"/>
        <w:jc w:val="left"/>
        <w:rPr>
          <w:rFonts w:ascii="Times New Roman"/>
          <w:sz w:val="16"/>
        </w:rPr>
      </w:pPr>
      <w:r>
        <w:rPr>
          <w:rFonts w:ascii="Times New Roman"/>
          <w:sz w:val="16"/>
        </w:rPr>
        <w:t>This product includes software developed by Pivotal Software, Inc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08352">
                <wp:simplePos x="0" y="0"/>
                <wp:positionH relativeFrom="page">
                  <wp:posOffset>558799</wp:posOffset>
                </wp:positionH>
                <wp:positionV relativeFrom="paragraph">
                  <wp:posOffset>149363</wp:posOffset>
                </wp:positionV>
                <wp:extent cx="31750" cy="31750"/>
                <wp:effectExtent l="0" t="0" r="0" b="0"/>
                <wp:wrapNone/>
                <wp:docPr id="839" name="Graphic 839"/>
                <wp:cNvGraphicFramePr>
                  <a:graphicFrameLocks/>
                </wp:cNvGraphicFramePr>
                <a:graphic>
                  <a:graphicData uri="http://schemas.microsoft.com/office/word/2010/wordprocessingShape">
                    <wps:wsp>
                      <wps:cNvPr id="839" name="Graphic 839"/>
                      <wps:cNvSpPr/>
                      <wps:spPr>
                        <a:xfrm>
                          <a:off x="0" y="0"/>
                          <a:ext cx="31750" cy="31750"/>
                        </a:xfrm>
                        <a:custGeom>
                          <a:avLst/>
                          <a:gdLst/>
                          <a:ahLst/>
                          <a:cxnLst/>
                          <a:rect l="l" t="t" r="r" b="b"/>
                          <a:pathLst>
                            <a:path w="31750" h="31750">
                              <a:moveTo>
                                <a:pt x="17980" y="31737"/>
                              </a:moveTo>
                              <a:lnTo>
                                <a:pt x="13769" y="31737"/>
                              </a:lnTo>
                              <a:lnTo>
                                <a:pt x="11744" y="31330"/>
                              </a:lnTo>
                              <a:lnTo>
                                <a:pt x="0" y="17957"/>
                              </a:lnTo>
                              <a:lnTo>
                                <a:pt x="0" y="13754"/>
                              </a:lnTo>
                              <a:lnTo>
                                <a:pt x="13769" y="0"/>
                              </a:lnTo>
                              <a:lnTo>
                                <a:pt x="17980" y="0"/>
                              </a:lnTo>
                              <a:lnTo>
                                <a:pt x="31750" y="15874"/>
                              </a:lnTo>
                              <a:lnTo>
                                <a:pt x="31749" y="17957"/>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60928pt;width:2.5pt;height:2.5pt;mso-position-horizontal-relative:page;mso-position-vertical-relative:paragraph;z-index:15908352" id="docshape775" coordorigin="880,235" coordsize="50,50" path="m908,285l902,285,898,285,880,263,880,257,902,235,908,235,930,260,930,263,908,285xe" filled="true" fillcolor="#000000" stroked="false">
                <v:path arrowok="t"/>
                <v:fill type="solid"/>
                <w10:wrap type="none"/>
              </v:shape>
            </w:pict>
          </mc:Fallback>
        </mc:AlternateContent>
      </w:r>
      <w:hyperlink r:id="rId298">
        <w:r>
          <w:rPr>
            <w:rFonts w:ascii="Times New Roman"/>
            <w:color w:val="0000ED"/>
            <w:spacing w:val="-2"/>
            <w:sz w:val="16"/>
            <w:u w:val="single" w:color="0000ED"/>
          </w:rPr>
          <w:t>micrometer</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61920">
                <wp:simplePos x="0" y="0"/>
                <wp:positionH relativeFrom="page">
                  <wp:posOffset>406399</wp:posOffset>
                </wp:positionH>
                <wp:positionV relativeFrom="paragraph">
                  <wp:posOffset>104923</wp:posOffset>
                </wp:positionV>
                <wp:extent cx="6756400" cy="12700"/>
                <wp:effectExtent l="0" t="0" r="0" b="0"/>
                <wp:wrapTopAndBottom/>
                <wp:docPr id="840" name="Group 840"/>
                <wp:cNvGraphicFramePr>
                  <a:graphicFrameLocks/>
                </wp:cNvGraphicFramePr>
                <a:graphic>
                  <a:graphicData uri="http://schemas.microsoft.com/office/word/2010/wordprocessingGroup">
                    <wpg:wgp>
                      <wpg:cNvPr id="840" name="Group 840"/>
                      <wpg:cNvGrpSpPr/>
                      <wpg:grpSpPr>
                        <a:xfrm>
                          <a:off x="0" y="0"/>
                          <a:ext cx="6756400" cy="12700"/>
                          <a:chExt cx="6756400" cy="12700"/>
                        </a:xfrm>
                      </wpg:grpSpPr>
                      <wps:wsp>
                        <wps:cNvPr id="841" name="Graphic 84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42" name="Graphic 84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43" name="Graphic 84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61708pt;width:532pt;height:1pt;mso-position-horizontal-relative:page;mso-position-vertical-relative:paragraph;z-index:-15554560;mso-wrap-distance-left:0;mso-wrap-distance-right:0" id="docshapegroup776" coordorigin="640,165" coordsize="10640,20">
                <v:rect style="position:absolute;left:640;top:165;width:10640;height:10" id="docshape777" filled="true" fillcolor="#999999" stroked="false">
                  <v:fill type="solid"/>
                </v:rect>
                <v:shape style="position:absolute;left:639;top:165;width:10640;height:20" id="docshape778" coordorigin="640,165" coordsize="10640,20" path="m11280,165l11270,175,640,175,640,185,11270,185,11280,185,11280,175,11280,165xe" filled="true" fillcolor="#ededed" stroked="false">
                  <v:path arrowok="t"/>
                  <v:fill type="solid"/>
                </v:shape>
                <v:shape style="position:absolute;left:640;top:165;width:10;height:20" id="docshape779" coordorigin="640,165" coordsize="10,20" path="m640,185l640,165,650,165,650,175,640,185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Mikeal </w:t>
      </w:r>
      <w:r>
        <w:rPr>
          <w:spacing w:val="-2"/>
        </w:rPr>
        <w:t>Rogers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Mikeal Rogers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line="235" w:lineRule="auto" w:before="159"/>
        <w:ind w:left="519" w:right="9538" w:firstLine="0"/>
        <w:jc w:val="left"/>
        <w:rPr>
          <w:rFonts w:ascii="Times New Roman"/>
          <w:sz w:val="16"/>
        </w:rPr>
      </w:pPr>
      <w:r>
        <w:rPr/>
        <mc:AlternateContent>
          <mc:Choice Requires="wps">
            <w:drawing>
              <wp:anchor distT="0" distB="0" distL="0" distR="0" allowOverlap="1" layoutInCell="1" locked="0" behindDoc="0" simplePos="0" relativeHeight="15908864">
                <wp:simplePos x="0" y="0"/>
                <wp:positionH relativeFrom="page">
                  <wp:posOffset>558799</wp:posOffset>
                </wp:positionH>
                <wp:positionV relativeFrom="paragraph">
                  <wp:posOffset>149899</wp:posOffset>
                </wp:positionV>
                <wp:extent cx="31750" cy="31750"/>
                <wp:effectExtent l="0" t="0" r="0" b="0"/>
                <wp:wrapNone/>
                <wp:docPr id="844" name="Graphic 844"/>
                <wp:cNvGraphicFramePr>
                  <a:graphicFrameLocks/>
                </wp:cNvGraphicFramePr>
                <a:graphic>
                  <a:graphicData uri="http://schemas.microsoft.com/office/word/2010/wordprocessingShape">
                    <wps:wsp>
                      <wps:cNvPr id="844" name="Graphic 844"/>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08864" id="docshape780"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09376">
                <wp:simplePos x="0" y="0"/>
                <wp:positionH relativeFrom="page">
                  <wp:posOffset>558799</wp:posOffset>
                </wp:positionH>
                <wp:positionV relativeFrom="paragraph">
                  <wp:posOffset>264199</wp:posOffset>
                </wp:positionV>
                <wp:extent cx="31750" cy="31750"/>
                <wp:effectExtent l="0" t="0" r="0" b="0"/>
                <wp:wrapNone/>
                <wp:docPr id="845" name="Graphic 845"/>
                <wp:cNvGraphicFramePr>
                  <a:graphicFrameLocks/>
                </wp:cNvGraphicFramePr>
                <a:graphic>
                  <a:graphicData uri="http://schemas.microsoft.com/office/word/2010/wordprocessingShape">
                    <wps:wsp>
                      <wps:cNvPr id="845" name="Graphic 845"/>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909376" id="docshape781"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09888">
                <wp:simplePos x="0" y="0"/>
                <wp:positionH relativeFrom="page">
                  <wp:posOffset>558799</wp:posOffset>
                </wp:positionH>
                <wp:positionV relativeFrom="paragraph">
                  <wp:posOffset>378499</wp:posOffset>
                </wp:positionV>
                <wp:extent cx="31750" cy="31750"/>
                <wp:effectExtent l="0" t="0" r="0" b="0"/>
                <wp:wrapNone/>
                <wp:docPr id="846" name="Graphic 846"/>
                <wp:cNvGraphicFramePr>
                  <a:graphicFrameLocks/>
                </wp:cNvGraphicFramePr>
                <a:graphic>
                  <a:graphicData uri="http://schemas.microsoft.com/office/word/2010/wordprocessingShape">
                    <wps:wsp>
                      <wps:cNvPr id="846" name="Graphic 846"/>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9.803122pt;width:2.5pt;height:2.5pt;mso-position-horizontal-relative:page;mso-position-vertical-relative:paragraph;z-index:15909888" id="docshape782" coordorigin="880,596" coordsize="50,50" path="m908,646l902,646,898,645,880,624,880,618,902,596,908,596,930,621,930,624,908,64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10400">
                <wp:simplePos x="0" y="0"/>
                <wp:positionH relativeFrom="page">
                  <wp:posOffset>558799</wp:posOffset>
                </wp:positionH>
                <wp:positionV relativeFrom="paragraph">
                  <wp:posOffset>492799</wp:posOffset>
                </wp:positionV>
                <wp:extent cx="31750" cy="31750"/>
                <wp:effectExtent l="0" t="0" r="0" b="0"/>
                <wp:wrapNone/>
                <wp:docPr id="847" name="Graphic 847"/>
                <wp:cNvGraphicFramePr>
                  <a:graphicFrameLocks/>
                </wp:cNvGraphicFramePr>
                <a:graphic>
                  <a:graphicData uri="http://schemas.microsoft.com/office/word/2010/wordprocessingShape">
                    <wps:wsp>
                      <wps:cNvPr id="847" name="Graphic 847"/>
                      <wps:cNvSpPr/>
                      <wps:spPr>
                        <a:xfrm>
                          <a:off x="0" y="0"/>
                          <a:ext cx="31750" cy="31750"/>
                        </a:xfrm>
                        <a:custGeom>
                          <a:avLst/>
                          <a:gdLst/>
                          <a:ahLst/>
                          <a:cxnLst/>
                          <a:rect l="l" t="t" r="r" b="b"/>
                          <a:pathLst>
                            <a:path w="31750" h="31750">
                              <a:moveTo>
                                <a:pt x="17980" y="31737"/>
                              </a:moveTo>
                              <a:lnTo>
                                <a:pt x="13769" y="31737"/>
                              </a:lnTo>
                              <a:lnTo>
                                <a:pt x="11744" y="31330"/>
                              </a:lnTo>
                              <a:lnTo>
                                <a:pt x="0" y="17957"/>
                              </a:lnTo>
                              <a:lnTo>
                                <a:pt x="0" y="13754"/>
                              </a:lnTo>
                              <a:lnTo>
                                <a:pt x="13769" y="0"/>
                              </a:lnTo>
                              <a:lnTo>
                                <a:pt x="17980" y="0"/>
                              </a:lnTo>
                              <a:lnTo>
                                <a:pt x="31750" y="15874"/>
                              </a:lnTo>
                              <a:lnTo>
                                <a:pt x="31749" y="17957"/>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8.80312pt;width:2.5pt;height:2.5pt;mso-position-horizontal-relative:page;mso-position-vertical-relative:paragraph;z-index:15910400" id="docshape783" coordorigin="880,776" coordsize="50,50" path="m908,826l902,826,898,825,880,804,880,798,902,776,908,776,930,801,930,804,908,82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10912">
                <wp:simplePos x="0" y="0"/>
                <wp:positionH relativeFrom="page">
                  <wp:posOffset>1044448</wp:posOffset>
                </wp:positionH>
                <wp:positionV relativeFrom="paragraph">
                  <wp:posOffset>543609</wp:posOffset>
                </wp:positionV>
                <wp:extent cx="45085" cy="6350"/>
                <wp:effectExtent l="0" t="0" r="0" b="0"/>
                <wp:wrapNone/>
                <wp:docPr id="848" name="Graphic 848"/>
                <wp:cNvGraphicFramePr>
                  <a:graphicFrameLocks/>
                </wp:cNvGraphicFramePr>
                <a:graphic>
                  <a:graphicData uri="http://schemas.microsoft.com/office/word/2010/wordprocessingShape">
                    <wps:wsp>
                      <wps:cNvPr id="848" name="Graphic 848"/>
                      <wps:cNvSpPr/>
                      <wps:spPr>
                        <a:xfrm>
                          <a:off x="0" y="0"/>
                          <a:ext cx="45085" cy="6350"/>
                        </a:xfrm>
                        <a:custGeom>
                          <a:avLst/>
                          <a:gdLst/>
                          <a:ahLst/>
                          <a:cxnLst/>
                          <a:rect l="l" t="t" r="r" b="b"/>
                          <a:pathLst>
                            <a:path w="45085" h="6350">
                              <a:moveTo>
                                <a:pt x="44873" y="6350"/>
                              </a:moveTo>
                              <a:lnTo>
                                <a:pt x="0" y="6350"/>
                              </a:lnTo>
                              <a:lnTo>
                                <a:pt x="0" y="0"/>
                              </a:lnTo>
                              <a:lnTo>
                                <a:pt x="44873" y="0"/>
                              </a:lnTo>
                              <a:lnTo>
                                <a:pt x="44873"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82.240067pt;margin-top:42.803917pt;width:3.533371pt;height:.5pt;mso-position-horizontal-relative:page;mso-position-vertical-relative:paragraph;z-index:15910912" id="docshape784" filled="true" fillcolor="#0000ed" stroked="false">
                <v:fill type="solid"/>
                <w10:wrap type="none"/>
              </v:rect>
            </w:pict>
          </mc:Fallback>
        </mc:AlternateContent>
      </w:r>
      <w:r>
        <w:rPr/>
        <mc:AlternateContent>
          <mc:Choice Requires="wps">
            <w:drawing>
              <wp:anchor distT="0" distB="0" distL="0" distR="0" allowOverlap="1" layoutInCell="1" locked="0" behindDoc="0" simplePos="0" relativeHeight="15911424">
                <wp:simplePos x="0" y="0"/>
                <wp:positionH relativeFrom="page">
                  <wp:posOffset>558799</wp:posOffset>
                </wp:positionH>
                <wp:positionV relativeFrom="paragraph">
                  <wp:posOffset>607099</wp:posOffset>
                </wp:positionV>
                <wp:extent cx="31750" cy="31750"/>
                <wp:effectExtent l="0" t="0" r="0" b="0"/>
                <wp:wrapNone/>
                <wp:docPr id="849" name="Graphic 849"/>
                <wp:cNvGraphicFramePr>
                  <a:graphicFrameLocks/>
                </wp:cNvGraphicFramePr>
                <a:graphic>
                  <a:graphicData uri="http://schemas.microsoft.com/office/word/2010/wordprocessingShape">
                    <wps:wsp>
                      <wps:cNvPr id="849" name="Graphic 849"/>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47.80312pt;width:2.5pt;height:2.5pt;mso-position-horizontal-relative:page;mso-position-vertical-relative:paragraph;z-index:15911424" id="docshape785" coordorigin="880,956" coordsize="50,50" path="m908,1006l902,1006,898,1005,880,984,880,978,902,956,908,956,930,981,930,984,908,100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11936">
                <wp:simplePos x="0" y="0"/>
                <wp:positionH relativeFrom="page">
                  <wp:posOffset>558799</wp:posOffset>
                </wp:positionH>
                <wp:positionV relativeFrom="paragraph">
                  <wp:posOffset>721399</wp:posOffset>
                </wp:positionV>
                <wp:extent cx="31750" cy="31750"/>
                <wp:effectExtent l="0" t="0" r="0" b="0"/>
                <wp:wrapNone/>
                <wp:docPr id="850" name="Graphic 850"/>
                <wp:cNvGraphicFramePr>
                  <a:graphicFrameLocks/>
                </wp:cNvGraphicFramePr>
                <a:graphic>
                  <a:graphicData uri="http://schemas.microsoft.com/office/word/2010/wordprocessingShape">
                    <wps:wsp>
                      <wps:cNvPr id="850" name="Graphic 850"/>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56.80312pt;width:2.5pt;height:2.5pt;mso-position-horizontal-relative:page;mso-position-vertical-relative:paragraph;z-index:15911936" id="docshape786" coordorigin="880,1136" coordsize="50,50" path="m908,1186l902,1186,898,1185,880,1164,880,1158,902,1136,908,1136,930,1161,930,1164,908,1186xe" filled="true" fillcolor="#000000" stroked="false">
                <v:path arrowok="t"/>
                <v:fill type="solid"/>
                <w10:wrap type="none"/>
              </v:shape>
            </w:pict>
          </mc:Fallback>
        </mc:AlternateContent>
      </w:r>
      <w:hyperlink r:id="rId299">
        <w:r>
          <w:rPr>
            <w:rFonts w:ascii="Times New Roman"/>
            <w:color w:val="0000ED"/>
            <w:spacing w:val="-2"/>
            <w:sz w:val="16"/>
            <w:u w:val="single" w:color="0000ED"/>
          </w:rPr>
          <w:t>aws-s</w:t>
        </w:r>
        <w:r>
          <w:rPr>
            <w:rFonts w:ascii="Times New Roman"/>
            <w:color w:val="0000ED"/>
            <w:spacing w:val="-2"/>
            <w:sz w:val="16"/>
            <w:u w:val="none"/>
          </w:rPr>
          <w:t>ig</w:t>
        </w:r>
        <w:r>
          <w:rPr>
            <w:rFonts w:ascii="Times New Roman"/>
            <w:color w:val="0000ED"/>
            <w:spacing w:val="-2"/>
            <w:sz w:val="16"/>
            <w:u w:val="single" w:color="0000ED"/>
          </w:rPr>
          <w:t>n2</w:t>
        </w:r>
      </w:hyperlink>
      <w:r>
        <w:rPr>
          <w:rFonts w:ascii="Times New Roman"/>
          <w:color w:val="0000ED"/>
          <w:spacing w:val="40"/>
          <w:sz w:val="16"/>
          <w:u w:val="none"/>
        </w:rPr>
        <w:t> </w:t>
      </w:r>
      <w:hyperlink r:id="rId300">
        <w:r>
          <w:rPr>
            <w:rFonts w:ascii="Times New Roman"/>
            <w:color w:val="0000ED"/>
            <w:spacing w:val="-2"/>
            <w:sz w:val="16"/>
            <w:u w:val="single" w:color="0000ED"/>
          </w:rPr>
          <w:t>caseless</w:t>
        </w:r>
      </w:hyperlink>
      <w:r>
        <w:rPr>
          <w:rFonts w:ascii="Times New Roman"/>
          <w:color w:val="0000ED"/>
          <w:spacing w:val="40"/>
          <w:sz w:val="16"/>
          <w:u w:val="none"/>
        </w:rPr>
        <w:t> </w:t>
      </w:r>
      <w:hyperlink r:id="rId301">
        <w:r>
          <w:rPr>
            <w:rFonts w:ascii="Times New Roman"/>
            <w:color w:val="0000ED"/>
            <w:spacing w:val="-2"/>
            <w:sz w:val="16"/>
            <w:u w:val="single" w:color="0000ED"/>
          </w:rPr>
          <w:t>forever-agent</w:t>
        </w:r>
      </w:hyperlink>
      <w:r>
        <w:rPr>
          <w:rFonts w:ascii="Times New Roman"/>
          <w:color w:val="0000ED"/>
          <w:spacing w:val="40"/>
          <w:sz w:val="16"/>
          <w:u w:val="none"/>
        </w:rPr>
        <w:t> </w:t>
      </w:r>
      <w:hyperlink r:id="rId302">
        <w:r>
          <w:rPr>
            <w:rFonts w:ascii="Times New Roman"/>
            <w:color w:val="0000ED"/>
            <w:spacing w:val="-2"/>
            <w:sz w:val="16"/>
            <w:u w:val="single" w:color="0000ED"/>
          </w:rPr>
          <w:t>oauth-s</w:t>
        </w:r>
        <w:r>
          <w:rPr>
            <w:rFonts w:ascii="Times New Roman"/>
            <w:color w:val="0000ED"/>
            <w:spacing w:val="-2"/>
            <w:sz w:val="16"/>
            <w:u w:val="none"/>
          </w:rPr>
          <w:t>ign</w:t>
        </w:r>
      </w:hyperlink>
      <w:r>
        <w:rPr>
          <w:rFonts w:ascii="Times New Roman"/>
          <w:color w:val="0000ED"/>
          <w:spacing w:val="40"/>
          <w:sz w:val="16"/>
          <w:u w:val="none"/>
        </w:rPr>
        <w:t> </w:t>
      </w:r>
      <w:hyperlink r:id="rId303">
        <w:r>
          <w:rPr>
            <w:rFonts w:ascii="Times New Roman"/>
            <w:color w:val="0000ED"/>
            <w:spacing w:val="-2"/>
            <w:sz w:val="16"/>
            <w:u w:val="single" w:color="0000ED"/>
          </w:rPr>
          <w:t>request</w:t>
        </w:r>
      </w:hyperlink>
      <w:r>
        <w:rPr>
          <w:rFonts w:ascii="Times New Roman"/>
          <w:color w:val="0000ED"/>
          <w:spacing w:val="40"/>
          <w:sz w:val="16"/>
          <w:u w:val="none"/>
        </w:rPr>
        <w:t> </w:t>
      </w:r>
      <w:hyperlink r:id="rId304">
        <w:r>
          <w:rPr>
            <w:rFonts w:ascii="Times New Roman"/>
            <w:color w:val="0000ED"/>
            <w:spacing w:val="-2"/>
            <w:sz w:val="16"/>
            <w:u w:val="single" w:color="0000ED"/>
          </w:rPr>
          <w:t>tunnel-agent</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62432">
                <wp:simplePos x="0" y="0"/>
                <wp:positionH relativeFrom="page">
                  <wp:posOffset>406399</wp:posOffset>
                </wp:positionH>
                <wp:positionV relativeFrom="paragraph">
                  <wp:posOffset>104923</wp:posOffset>
                </wp:positionV>
                <wp:extent cx="6756400" cy="12700"/>
                <wp:effectExtent l="0" t="0" r="0" b="0"/>
                <wp:wrapTopAndBottom/>
                <wp:docPr id="851" name="Group 851"/>
                <wp:cNvGraphicFramePr>
                  <a:graphicFrameLocks/>
                </wp:cNvGraphicFramePr>
                <a:graphic>
                  <a:graphicData uri="http://schemas.microsoft.com/office/word/2010/wordprocessingGroup">
                    <wpg:wgp>
                      <wpg:cNvPr id="851" name="Group 851"/>
                      <wpg:cNvGrpSpPr/>
                      <wpg:grpSpPr>
                        <a:xfrm>
                          <a:off x="0" y="0"/>
                          <a:ext cx="6756400" cy="12700"/>
                          <a:chExt cx="6756400" cy="12700"/>
                        </a:xfrm>
                      </wpg:grpSpPr>
                      <wps:wsp>
                        <wps:cNvPr id="852" name="Graphic 85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53" name="Graphic 853"/>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54" name="Graphic 85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61712pt;width:532pt;height:1pt;mso-position-horizontal-relative:page;mso-position-vertical-relative:paragraph;z-index:-15554048;mso-wrap-distance-left:0;mso-wrap-distance-right:0" id="docshapegroup787" coordorigin="640,165" coordsize="10640,20">
                <v:rect style="position:absolute;left:640;top:165;width:10640;height:10" id="docshape788" filled="true" fillcolor="#999999" stroked="false">
                  <v:fill type="solid"/>
                </v:rect>
                <v:shape style="position:absolute;left:639;top:165;width:10640;height:20" id="docshape789" coordorigin="640,165" coordsize="10640,20" path="m11280,165l11270,175,640,175,640,185,11270,185,11280,185,11280,175,11280,165xe" filled="true" fillcolor="#ededed" stroked="false">
                  <v:path arrowok="t"/>
                  <v:fill type="solid"/>
                </v:shape>
                <v:shape style="position:absolute;left:640;top:165;width:10;height:20" id="docshape790" coordorigin="640,165" coordsize="10,20" path="m640,185l640,165,650,165,650,175,640,185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Mikola </w:t>
      </w:r>
      <w:r>
        <w:rPr>
          <w:spacing w:val="-2"/>
        </w:rPr>
        <w:t>Lysenko</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 by</w:t>
      </w:r>
      <w:r>
        <w:rPr>
          <w:rFonts w:ascii="Times New Roman"/>
          <w:spacing w:val="-1"/>
          <w:sz w:val="16"/>
        </w:rPr>
        <w:t> </w:t>
      </w:r>
      <w:r>
        <w:rPr>
          <w:rFonts w:ascii="Times New Roman"/>
          <w:sz w:val="16"/>
        </w:rPr>
        <w:t>Mikola</w:t>
      </w:r>
      <w:r>
        <w:rPr>
          <w:rFonts w:ascii="Times New Roman"/>
          <w:spacing w:val="-1"/>
          <w:sz w:val="16"/>
        </w:rPr>
        <w:t> </w:t>
      </w:r>
      <w:r>
        <w:rPr>
          <w:rFonts w:ascii="Times New Roman"/>
          <w:sz w:val="16"/>
        </w:rPr>
        <w:t>Lysenko</w:t>
      </w:r>
      <w:r>
        <w:rPr>
          <w:rFonts w:ascii="Times New Roman"/>
          <w:spacing w:val="-1"/>
          <w:sz w:val="16"/>
        </w:rPr>
        <w:t> </w:t>
      </w:r>
      <w:r>
        <w:rPr>
          <w:rFonts w:ascii="Times New Roman"/>
          <w:sz w:val="16"/>
        </w:rPr>
        <w:t>licensed under</w:t>
      </w:r>
      <w:r>
        <w:rPr>
          <w:rFonts w:ascii="Times New Roman"/>
          <w:spacing w:val="-1"/>
          <w:sz w:val="16"/>
        </w:rPr>
        <w:t> </w:t>
      </w:r>
      <w:r>
        <w:rPr>
          <w:rFonts w:ascii="Times New Roman"/>
          <w:sz w:val="16"/>
        </w:rPr>
        <w:t>the</w:t>
      </w:r>
      <w:r>
        <w:rPr>
          <w:rFonts w:ascii="Times New Roman"/>
          <w:spacing w:val="-1"/>
          <w:sz w:val="16"/>
        </w:rPr>
        <w:t> </w:t>
      </w:r>
      <w:r>
        <w:rPr>
          <w:rFonts w:ascii="Times New Roman"/>
          <w:sz w:val="16"/>
        </w:rPr>
        <w:t>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12448">
                <wp:simplePos x="0" y="0"/>
                <wp:positionH relativeFrom="page">
                  <wp:posOffset>558799</wp:posOffset>
                </wp:positionH>
                <wp:positionV relativeFrom="paragraph">
                  <wp:posOffset>149899</wp:posOffset>
                </wp:positionV>
                <wp:extent cx="31750" cy="31750"/>
                <wp:effectExtent l="0" t="0" r="0" b="0"/>
                <wp:wrapNone/>
                <wp:docPr id="855" name="Graphic 855"/>
                <wp:cNvGraphicFramePr>
                  <a:graphicFrameLocks/>
                </wp:cNvGraphicFramePr>
                <a:graphic>
                  <a:graphicData uri="http://schemas.microsoft.com/office/word/2010/wordprocessingShape">
                    <wps:wsp>
                      <wps:cNvPr id="855" name="Graphic 855"/>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12448" id="docshape791" coordorigin="880,236" coordsize="50,50" path="m908,286l902,286,898,285,880,264,880,258,902,236,908,236,930,261,930,264,908,286xe" filled="true" fillcolor="#000000" stroked="false">
                <v:path arrowok="t"/>
                <v:fill type="solid"/>
                <w10:wrap type="none"/>
              </v:shape>
            </w:pict>
          </mc:Fallback>
        </mc:AlternateContent>
      </w:r>
      <w:hyperlink r:id="rId305">
        <w:r>
          <w:rPr>
            <w:rFonts w:ascii="Times New Roman"/>
            <w:color w:val="0000ED"/>
            <w:sz w:val="16"/>
            <w:u w:val="single" w:color="0000ED"/>
          </w:rPr>
          <w:t>is-</w:t>
        </w:r>
        <w:r>
          <w:rPr>
            <w:rFonts w:ascii="Times New Roman"/>
            <w:color w:val="0000ED"/>
            <w:spacing w:val="-2"/>
            <w:sz w:val="16"/>
            <w:u w:val="single" w:color="0000ED"/>
          </w:rPr>
          <w:t>property</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62944">
                <wp:simplePos x="0" y="0"/>
                <wp:positionH relativeFrom="page">
                  <wp:posOffset>406399</wp:posOffset>
                </wp:positionH>
                <wp:positionV relativeFrom="paragraph">
                  <wp:posOffset>105459</wp:posOffset>
                </wp:positionV>
                <wp:extent cx="6756400" cy="12700"/>
                <wp:effectExtent l="0" t="0" r="0" b="0"/>
                <wp:wrapTopAndBottom/>
                <wp:docPr id="856" name="Group 856"/>
                <wp:cNvGraphicFramePr>
                  <a:graphicFrameLocks/>
                </wp:cNvGraphicFramePr>
                <a:graphic>
                  <a:graphicData uri="http://schemas.microsoft.com/office/word/2010/wordprocessingGroup">
                    <wpg:wgp>
                      <wpg:cNvPr id="856" name="Group 856"/>
                      <wpg:cNvGrpSpPr/>
                      <wpg:grpSpPr>
                        <a:xfrm>
                          <a:off x="0" y="0"/>
                          <a:ext cx="6756400" cy="12700"/>
                          <a:chExt cx="6756400" cy="12700"/>
                        </a:xfrm>
                      </wpg:grpSpPr>
                      <wps:wsp>
                        <wps:cNvPr id="857" name="Graphic 85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58" name="Graphic 858"/>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59" name="Graphic 85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53536;mso-wrap-distance-left:0;mso-wrap-distance-right:0" id="docshapegroup792" coordorigin="640,166" coordsize="10640,20">
                <v:rect style="position:absolute;left:640;top:166;width:10640;height:10" id="docshape793" filled="true" fillcolor="#999999" stroked="false">
                  <v:fill type="solid"/>
                </v:rect>
                <v:shape style="position:absolute;left:639;top:166;width:10640;height:20" id="docshape794" coordorigin="640,166" coordsize="10640,20" path="m11280,166l11270,176,640,176,640,186,11270,186,11280,186,11280,176,11280,166xe" filled="true" fillcolor="#ededed" stroked="false">
                  <v:path arrowok="t"/>
                  <v:fill type="solid"/>
                </v:shape>
                <v:shape style="position:absolute;left:640;top:166;width:10;height:20" id="docshape79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Mitchell </w:t>
      </w:r>
      <w:r>
        <w:rPr>
          <w:spacing w:val="-2"/>
        </w:rPr>
        <w:t>Hashimoto</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Mitchell Hashimoto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12960">
                <wp:simplePos x="0" y="0"/>
                <wp:positionH relativeFrom="page">
                  <wp:posOffset>558799</wp:posOffset>
                </wp:positionH>
                <wp:positionV relativeFrom="paragraph">
                  <wp:posOffset>149899</wp:posOffset>
                </wp:positionV>
                <wp:extent cx="31750" cy="31750"/>
                <wp:effectExtent l="0" t="0" r="0" b="0"/>
                <wp:wrapNone/>
                <wp:docPr id="860" name="Graphic 860"/>
                <wp:cNvGraphicFramePr>
                  <a:graphicFrameLocks/>
                </wp:cNvGraphicFramePr>
                <a:graphic>
                  <a:graphicData uri="http://schemas.microsoft.com/office/word/2010/wordprocessingShape">
                    <wps:wsp>
                      <wps:cNvPr id="860" name="Graphic 860"/>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12960" id="docshape796" coordorigin="880,236" coordsize="50,50" path="m908,286l902,286,898,285,880,264,880,258,902,236,908,236,930,261,930,264,908,286xe" filled="true" fillcolor="#000000" stroked="false">
                <v:path arrowok="t"/>
                <v:fill type="solid"/>
                <w10:wrap type="none"/>
              </v:shape>
            </w:pict>
          </mc:Fallback>
        </mc:AlternateContent>
      </w:r>
      <w:hyperlink r:id="rId306">
        <w:r>
          <w:rPr>
            <w:rFonts w:ascii="Times New Roman"/>
            <w:color w:val="0000ED"/>
            <w:sz w:val="16"/>
          </w:rPr>
          <w:t>g</w:t>
        </w:r>
        <w:r>
          <w:rPr>
            <w:rFonts w:ascii="Times New Roman"/>
            <w:color w:val="0000ED"/>
            <w:sz w:val="16"/>
            <w:u w:val="single" w:color="0000ED"/>
          </w:rPr>
          <w:t>o-</w:t>
        </w:r>
        <w:r>
          <w:rPr>
            <w:rFonts w:ascii="Times New Roman"/>
            <w:color w:val="0000ED"/>
            <w:spacing w:val="-2"/>
            <w:sz w:val="16"/>
            <w:u w:val="single" w:color="0000ED"/>
          </w:rPr>
          <w:t>homedir</w:t>
        </w:r>
      </w:hyperlink>
    </w:p>
    <w:p>
      <w:pPr>
        <w:pStyle w:val="BodyText"/>
        <w:spacing w:before="22"/>
        <w:rPr>
          <w:rFonts w:ascii="Times New Roman"/>
          <w:sz w:val="16"/>
        </w:rPr>
      </w:pPr>
    </w:p>
    <w:p>
      <w:pPr>
        <w:pStyle w:val="Heading2"/>
      </w:pPr>
      <w:r>
        <w:rPr/>
        <w:t>Mort Bay Consulting Pty </w:t>
      </w:r>
      <w:r>
        <w:rPr>
          <w:spacing w:val="-5"/>
        </w:rPr>
        <w:t>Ltd</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softare developed by Mort Bay Consulting Pty Ltd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13472">
                <wp:simplePos x="0" y="0"/>
                <wp:positionH relativeFrom="page">
                  <wp:posOffset>558799</wp:posOffset>
                </wp:positionH>
                <wp:positionV relativeFrom="paragraph">
                  <wp:posOffset>149949</wp:posOffset>
                </wp:positionV>
                <wp:extent cx="31750" cy="31750"/>
                <wp:effectExtent l="0" t="0" r="0" b="0"/>
                <wp:wrapNone/>
                <wp:docPr id="861" name="Graphic 861"/>
                <wp:cNvGraphicFramePr>
                  <a:graphicFrameLocks/>
                </wp:cNvGraphicFramePr>
                <a:graphic>
                  <a:graphicData uri="http://schemas.microsoft.com/office/word/2010/wordprocessingShape">
                    <wps:wsp>
                      <wps:cNvPr id="861" name="Graphic 861"/>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7025pt;width:2.5pt;height:2.5pt;mso-position-horizontal-relative:page;mso-position-vertical-relative:paragraph;z-index:15913472" id="docshape797" coordorigin="880,236" coordsize="50,50" path="m908,286l902,286,898,285,880,264,880,258,902,236,908,236,930,261,930,264,908,286xe" filled="true" fillcolor="#000000" stroked="false">
                <v:path arrowok="t"/>
                <v:fill type="solid"/>
                <w10:wrap type="none"/>
              </v:shape>
            </w:pict>
          </mc:Fallback>
        </mc:AlternateContent>
      </w:r>
      <w:hyperlink r:id="rId307">
        <w:r>
          <w:rPr>
            <w:rFonts w:ascii="Times New Roman"/>
            <w:color w:val="0000ED"/>
            <w:spacing w:val="-2"/>
            <w:sz w:val="16"/>
            <w:u w:val="single" w:color="0000ED"/>
          </w:rPr>
          <w:t>Jet</w:t>
        </w:r>
        <w:r>
          <w:rPr>
            <w:rFonts w:ascii="Times New Roman"/>
            <w:color w:val="0000ED"/>
            <w:spacing w:val="-2"/>
            <w:sz w:val="16"/>
            <w:u w:val="none"/>
          </w:rPr>
          <w:t>ty</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63456">
                <wp:simplePos x="0" y="0"/>
                <wp:positionH relativeFrom="page">
                  <wp:posOffset>406399</wp:posOffset>
                </wp:positionH>
                <wp:positionV relativeFrom="paragraph">
                  <wp:posOffset>105509</wp:posOffset>
                </wp:positionV>
                <wp:extent cx="6756400" cy="12700"/>
                <wp:effectExtent l="0" t="0" r="0" b="0"/>
                <wp:wrapTopAndBottom/>
                <wp:docPr id="862" name="Group 862"/>
                <wp:cNvGraphicFramePr>
                  <a:graphicFrameLocks/>
                </wp:cNvGraphicFramePr>
                <a:graphic>
                  <a:graphicData uri="http://schemas.microsoft.com/office/word/2010/wordprocessingGroup">
                    <wpg:wgp>
                      <wpg:cNvPr id="862" name="Group 862"/>
                      <wpg:cNvGrpSpPr/>
                      <wpg:grpSpPr>
                        <a:xfrm>
                          <a:off x="0" y="0"/>
                          <a:ext cx="6756400" cy="12700"/>
                          <a:chExt cx="6756400" cy="12700"/>
                        </a:xfrm>
                      </wpg:grpSpPr>
                      <wps:wsp>
                        <wps:cNvPr id="863" name="Graphic 86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64" name="Graphic 864"/>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65" name="Graphic 86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805pt;width:532pt;height:1pt;mso-position-horizontal-relative:page;mso-position-vertical-relative:paragraph;z-index:-15553024;mso-wrap-distance-left:0;mso-wrap-distance-right:0" id="docshapegroup798" coordorigin="640,166" coordsize="10640,20">
                <v:rect style="position:absolute;left:640;top:166;width:10640;height:10" id="docshape799" filled="true" fillcolor="#999999" stroked="false">
                  <v:fill type="solid"/>
                </v:rect>
                <v:shape style="position:absolute;left:639;top:166;width:10640;height:20" id="docshape800" coordorigin="640,166" coordsize="10640,20" path="m11280,166l11270,176,640,176,640,186,11270,186,11280,186,11280,176,11280,166xe" filled="true" fillcolor="#ededed" stroked="false">
                  <v:path arrowok="t"/>
                  <v:fill type="solid"/>
                </v:shape>
                <v:shape style="position:absolute;left:640;top:166;width:10;height:20" id="docshape801"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Morten's</w:t>
      </w:r>
      <w:r>
        <w:rPr>
          <w:spacing w:val="-10"/>
        </w:rPr>
        <w:t> </w:t>
      </w:r>
      <w:r>
        <w:rPr/>
        <w:t>Tree</w:t>
      </w:r>
      <w:r>
        <w:rPr>
          <w:spacing w:val="-8"/>
        </w:rPr>
        <w:t> </w:t>
      </w:r>
      <w:r>
        <w:rPr>
          <w:spacing w:val="-4"/>
        </w:rPr>
        <w:t>Menu</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Morten's licensed under the BSD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13984">
                <wp:simplePos x="0" y="0"/>
                <wp:positionH relativeFrom="page">
                  <wp:posOffset>558799</wp:posOffset>
                </wp:positionH>
                <wp:positionV relativeFrom="paragraph">
                  <wp:posOffset>149899</wp:posOffset>
                </wp:positionV>
                <wp:extent cx="31750" cy="31750"/>
                <wp:effectExtent l="0" t="0" r="0" b="0"/>
                <wp:wrapNone/>
                <wp:docPr id="866" name="Graphic 866"/>
                <wp:cNvGraphicFramePr>
                  <a:graphicFrameLocks/>
                </wp:cNvGraphicFramePr>
                <a:graphic>
                  <a:graphicData uri="http://schemas.microsoft.com/office/word/2010/wordprocessingShape">
                    <wps:wsp>
                      <wps:cNvPr id="866" name="Graphic 866"/>
                      <wps:cNvSpPr/>
                      <wps:spPr>
                        <a:xfrm>
                          <a:off x="0" y="0"/>
                          <a:ext cx="31750" cy="31750"/>
                        </a:xfrm>
                        <a:custGeom>
                          <a:avLst/>
                          <a:gdLst/>
                          <a:ahLst/>
                          <a:cxnLst/>
                          <a:rect l="l" t="t" r="r" b="b"/>
                          <a:pathLst>
                            <a:path w="31750" h="31750">
                              <a:moveTo>
                                <a:pt x="17980" y="31737"/>
                              </a:moveTo>
                              <a:lnTo>
                                <a:pt x="13769" y="31737"/>
                              </a:lnTo>
                              <a:lnTo>
                                <a:pt x="11744" y="31330"/>
                              </a:lnTo>
                              <a:lnTo>
                                <a:pt x="0" y="17957"/>
                              </a:lnTo>
                              <a:lnTo>
                                <a:pt x="0" y="13754"/>
                              </a:lnTo>
                              <a:lnTo>
                                <a:pt x="13769" y="0"/>
                              </a:lnTo>
                              <a:lnTo>
                                <a:pt x="17980" y="0"/>
                              </a:lnTo>
                              <a:lnTo>
                                <a:pt x="31750" y="15874"/>
                              </a:lnTo>
                              <a:lnTo>
                                <a:pt x="31749" y="17957"/>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13984" id="docshape802" coordorigin="880,236" coordsize="50,50" path="m908,286l902,286,898,285,880,264,880,258,902,236,908,236,930,261,930,264,908,286xe" filled="true" fillcolor="#000000" stroked="false">
                <v:path arrowok="t"/>
                <v:fill type="solid"/>
                <w10:wrap type="none"/>
              </v:shape>
            </w:pict>
          </mc:Fallback>
        </mc:AlternateContent>
      </w:r>
      <w:hyperlink r:id="rId308">
        <w:r>
          <w:rPr>
            <w:rFonts w:ascii="Times New Roman"/>
            <w:color w:val="0000ED"/>
            <w:sz w:val="16"/>
            <w:u w:val="single" w:color="0000ED"/>
          </w:rPr>
          <w:t>Morten's</w:t>
        </w:r>
        <w:r>
          <w:rPr>
            <w:rFonts w:ascii="Times New Roman"/>
            <w:color w:val="0000ED"/>
            <w:spacing w:val="-6"/>
            <w:sz w:val="16"/>
            <w:u w:val="single" w:color="0000ED"/>
          </w:rPr>
          <w:t> </w:t>
        </w:r>
        <w:r>
          <w:rPr>
            <w:rFonts w:ascii="Times New Roman"/>
            <w:color w:val="0000ED"/>
            <w:sz w:val="16"/>
            <w:u w:val="single" w:color="0000ED"/>
          </w:rPr>
          <w:t>Tree</w:t>
        </w:r>
        <w:r>
          <w:rPr>
            <w:rFonts w:ascii="Times New Roman"/>
            <w:color w:val="0000ED"/>
            <w:spacing w:val="-3"/>
            <w:sz w:val="16"/>
            <w:u w:val="single" w:color="0000ED"/>
          </w:rPr>
          <w:t> </w:t>
        </w:r>
        <w:r>
          <w:rPr>
            <w:rFonts w:ascii="Times New Roman"/>
            <w:color w:val="0000ED"/>
            <w:spacing w:val="-4"/>
            <w:sz w:val="16"/>
            <w:u w:val="single" w:color="0000ED"/>
          </w:rPr>
          <w:t>Menu</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63968">
                <wp:simplePos x="0" y="0"/>
                <wp:positionH relativeFrom="page">
                  <wp:posOffset>406399</wp:posOffset>
                </wp:positionH>
                <wp:positionV relativeFrom="paragraph">
                  <wp:posOffset>105459</wp:posOffset>
                </wp:positionV>
                <wp:extent cx="6756400" cy="12700"/>
                <wp:effectExtent l="0" t="0" r="0" b="0"/>
                <wp:wrapTopAndBottom/>
                <wp:docPr id="867" name="Group 867"/>
                <wp:cNvGraphicFramePr>
                  <a:graphicFrameLocks/>
                </wp:cNvGraphicFramePr>
                <a:graphic>
                  <a:graphicData uri="http://schemas.microsoft.com/office/word/2010/wordprocessingGroup">
                    <wpg:wgp>
                      <wpg:cNvPr id="867" name="Group 867"/>
                      <wpg:cNvGrpSpPr/>
                      <wpg:grpSpPr>
                        <a:xfrm>
                          <a:off x="0" y="0"/>
                          <a:ext cx="6756400" cy="12700"/>
                          <a:chExt cx="6756400" cy="12700"/>
                        </a:xfrm>
                      </wpg:grpSpPr>
                      <wps:wsp>
                        <wps:cNvPr id="868" name="Graphic 86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69" name="Graphic 869"/>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70" name="Graphic 87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52512;mso-wrap-distance-left:0;mso-wrap-distance-right:0" id="docshapegroup803" coordorigin="640,166" coordsize="10640,20">
                <v:rect style="position:absolute;left:640;top:166;width:10640;height:10" id="docshape804" filled="true" fillcolor="#999999" stroked="false">
                  <v:fill type="solid"/>
                </v:rect>
                <v:shape style="position:absolute;left:639;top:166;width:10640;height:20" id="docshape805" coordorigin="640,166" coordsize="10640,20" path="m11280,166l11270,176,640,176,640,186,11270,186,11280,186,11280,176,11280,166xe" filled="true" fillcolor="#ededed" stroked="false">
                  <v:path arrowok="t"/>
                  <v:fill type="solid"/>
                </v:shape>
                <v:shape style="position:absolute;left:640;top:166;width:10;height:20" id="docshape80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Moxie </w:t>
      </w:r>
      <w:r>
        <w:rPr>
          <w:spacing w:val="-2"/>
        </w:rPr>
        <w:t>Group</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gwt-highcharts from the Moxie Group, which is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14496">
                <wp:simplePos x="0" y="0"/>
                <wp:positionH relativeFrom="page">
                  <wp:posOffset>558799</wp:posOffset>
                </wp:positionH>
                <wp:positionV relativeFrom="paragraph">
                  <wp:posOffset>149899</wp:posOffset>
                </wp:positionV>
                <wp:extent cx="31750" cy="31750"/>
                <wp:effectExtent l="0" t="0" r="0" b="0"/>
                <wp:wrapNone/>
                <wp:docPr id="871" name="Graphic 871"/>
                <wp:cNvGraphicFramePr>
                  <a:graphicFrameLocks/>
                </wp:cNvGraphicFramePr>
                <a:graphic>
                  <a:graphicData uri="http://schemas.microsoft.com/office/word/2010/wordprocessingShape">
                    <wps:wsp>
                      <wps:cNvPr id="871" name="Graphic 871"/>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14496" id="docshape807" coordorigin="880,236" coordsize="50,50" path="m908,286l902,286,898,285,880,264,880,258,902,236,908,236,930,261,930,264,908,286xe" filled="true" fillcolor="#000000" stroked="false">
                <v:path arrowok="t"/>
                <v:fill type="solid"/>
                <w10:wrap type="none"/>
              </v:shape>
            </w:pict>
          </mc:Fallback>
        </mc:AlternateContent>
      </w:r>
      <w:hyperlink r:id="rId309">
        <w:r>
          <w:rPr>
            <w:rFonts w:ascii="Times New Roman"/>
            <w:color w:val="0000ED"/>
            <w:sz w:val="16"/>
          </w:rPr>
          <w:t>g</w:t>
        </w:r>
        <w:r>
          <w:rPr>
            <w:rFonts w:ascii="Times New Roman"/>
            <w:color w:val="0000ED"/>
            <w:sz w:val="16"/>
            <w:u w:val="single" w:color="0000ED"/>
          </w:rPr>
          <w:t>wt-</w:t>
        </w:r>
        <w:r>
          <w:rPr>
            <w:rFonts w:ascii="Times New Roman"/>
            <w:color w:val="0000ED"/>
            <w:spacing w:val="-2"/>
            <w:sz w:val="16"/>
            <w:u w:val="single" w:color="0000ED"/>
          </w:rPr>
          <w:t>highcharts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64480">
                <wp:simplePos x="0" y="0"/>
                <wp:positionH relativeFrom="page">
                  <wp:posOffset>406399</wp:posOffset>
                </wp:positionH>
                <wp:positionV relativeFrom="paragraph">
                  <wp:posOffset>105459</wp:posOffset>
                </wp:positionV>
                <wp:extent cx="6756400" cy="12700"/>
                <wp:effectExtent l="0" t="0" r="0" b="0"/>
                <wp:wrapTopAndBottom/>
                <wp:docPr id="872" name="Group 872"/>
                <wp:cNvGraphicFramePr>
                  <a:graphicFrameLocks/>
                </wp:cNvGraphicFramePr>
                <a:graphic>
                  <a:graphicData uri="http://schemas.microsoft.com/office/word/2010/wordprocessingGroup">
                    <wpg:wgp>
                      <wpg:cNvPr id="872" name="Group 872"/>
                      <wpg:cNvGrpSpPr/>
                      <wpg:grpSpPr>
                        <a:xfrm>
                          <a:off x="0" y="0"/>
                          <a:ext cx="6756400" cy="12700"/>
                          <a:chExt cx="6756400" cy="12700"/>
                        </a:xfrm>
                      </wpg:grpSpPr>
                      <wps:wsp>
                        <wps:cNvPr id="873" name="Graphic 87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74" name="Graphic 874"/>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75" name="Graphic 87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52000;mso-wrap-distance-left:0;mso-wrap-distance-right:0" id="docshapegroup808" coordorigin="640,166" coordsize="10640,20">
                <v:rect style="position:absolute;left:640;top:166;width:10640;height:10" id="docshape809" filled="true" fillcolor="#999999" stroked="false">
                  <v:fill type="solid"/>
                </v:rect>
                <v:shape style="position:absolute;left:639;top:166;width:10640;height:20" id="docshape810" coordorigin="640,166" coordsize="10640,20" path="m11280,166l11270,176,640,176,640,186,11270,186,11280,186,11280,176,11280,166xe" filled="true" fillcolor="#ededed" stroked="false">
                  <v:path arrowok="t"/>
                  <v:fill type="solid"/>
                </v:shape>
                <v:shape style="position:absolute;left:640;top:166;width:10;height:20" id="docshape811"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spacing w:val="-2"/>
        </w:rPr>
        <w:t>Mozilla</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Mozilla licensed under the Mozilla Public License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15008">
                <wp:simplePos x="0" y="0"/>
                <wp:positionH relativeFrom="page">
                  <wp:posOffset>558799</wp:posOffset>
                </wp:positionH>
                <wp:positionV relativeFrom="paragraph">
                  <wp:posOffset>149899</wp:posOffset>
                </wp:positionV>
                <wp:extent cx="31750" cy="31750"/>
                <wp:effectExtent l="0" t="0" r="0" b="0"/>
                <wp:wrapNone/>
                <wp:docPr id="876" name="Graphic 876"/>
                <wp:cNvGraphicFramePr>
                  <a:graphicFrameLocks/>
                </wp:cNvGraphicFramePr>
                <a:graphic>
                  <a:graphicData uri="http://schemas.microsoft.com/office/word/2010/wordprocessingShape">
                    <wps:wsp>
                      <wps:cNvPr id="876" name="Graphic 876"/>
                      <wps:cNvSpPr/>
                      <wps:spPr>
                        <a:xfrm>
                          <a:off x="0" y="0"/>
                          <a:ext cx="31750" cy="31750"/>
                        </a:xfrm>
                        <a:custGeom>
                          <a:avLst/>
                          <a:gdLst/>
                          <a:ahLst/>
                          <a:cxnLst/>
                          <a:rect l="l" t="t" r="r" b="b"/>
                          <a:pathLst>
                            <a:path w="31750" h="31750">
                              <a:moveTo>
                                <a:pt x="17980" y="31737"/>
                              </a:moveTo>
                              <a:lnTo>
                                <a:pt x="13769" y="31737"/>
                              </a:lnTo>
                              <a:lnTo>
                                <a:pt x="11744" y="31330"/>
                              </a:lnTo>
                              <a:lnTo>
                                <a:pt x="0" y="17957"/>
                              </a:lnTo>
                              <a:lnTo>
                                <a:pt x="0" y="13754"/>
                              </a:lnTo>
                              <a:lnTo>
                                <a:pt x="13769" y="0"/>
                              </a:lnTo>
                              <a:lnTo>
                                <a:pt x="17980" y="0"/>
                              </a:lnTo>
                              <a:lnTo>
                                <a:pt x="31750" y="15874"/>
                              </a:lnTo>
                              <a:lnTo>
                                <a:pt x="31749" y="17957"/>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15008" id="docshape812" coordorigin="880,236" coordsize="50,50" path="m908,286l902,286,898,285,880,264,880,258,902,236,908,236,930,261,930,264,908,286xe" filled="true" fillcolor="#000000" stroked="false">
                <v:path arrowok="t"/>
                <v:fill type="solid"/>
                <w10:wrap type="none"/>
              </v:shape>
            </w:pict>
          </mc:Fallback>
        </mc:AlternateContent>
      </w:r>
      <w:hyperlink r:id="rId310">
        <w:r>
          <w:rPr>
            <w:rFonts w:ascii="Times New Roman"/>
            <w:color w:val="0000ED"/>
            <w:spacing w:val="-2"/>
            <w:sz w:val="16"/>
            <w:u w:val="single" w:color="0000ED"/>
          </w:rPr>
          <w:t>Rhino</w:t>
        </w:r>
      </w:hyperlink>
    </w:p>
    <w:p>
      <w:pPr>
        <w:spacing w:after="0"/>
        <w:jc w:val="left"/>
        <w:rPr>
          <w:rFonts w:ascii="Times New Roman"/>
          <w:sz w:val="16"/>
        </w:rPr>
        <w:sectPr>
          <w:pgSz w:w="11900" w:h="16820"/>
          <w:pgMar w:top="480" w:bottom="280" w:left="520" w:right="460"/>
        </w:sectPr>
      </w:pPr>
    </w:p>
    <w:p>
      <w:pPr>
        <w:spacing w:before="51"/>
        <w:ind w:left="119" w:right="0" w:firstLine="0"/>
        <w:jc w:val="left"/>
        <w:rPr>
          <w:rFonts w:ascii="Times New Roman"/>
          <w:sz w:val="16"/>
        </w:rPr>
      </w:pPr>
      <w:r>
        <w:rPr>
          <w:rFonts w:ascii="Times New Roman"/>
          <w:sz w:val="16"/>
        </w:rPr>
        <w:t>This product includes software developed by Mozilla licensed under the</w:t>
      </w:r>
      <w:r>
        <w:rPr>
          <w:rFonts w:ascii="Times New Roman"/>
          <w:spacing w:val="-9"/>
          <w:sz w:val="16"/>
        </w:rPr>
        <w:t> </w:t>
      </w:r>
      <w:r>
        <w:rPr>
          <w:rFonts w:ascii="Times New Roman"/>
          <w:sz w:val="16"/>
        </w:rPr>
        <w:t>Apache License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20128">
                <wp:simplePos x="0" y="0"/>
                <wp:positionH relativeFrom="page">
                  <wp:posOffset>558799</wp:posOffset>
                </wp:positionH>
                <wp:positionV relativeFrom="paragraph">
                  <wp:posOffset>149756</wp:posOffset>
                </wp:positionV>
                <wp:extent cx="31750" cy="31750"/>
                <wp:effectExtent l="0" t="0" r="0" b="0"/>
                <wp:wrapNone/>
                <wp:docPr id="877" name="Graphic 877"/>
                <wp:cNvGraphicFramePr>
                  <a:graphicFrameLocks/>
                </wp:cNvGraphicFramePr>
                <a:graphic>
                  <a:graphicData uri="http://schemas.microsoft.com/office/word/2010/wordprocessingShape">
                    <wps:wsp>
                      <wps:cNvPr id="877" name="Graphic 877"/>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54"/>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91817pt;width:2.5pt;height:2.5pt;mso-position-horizontal-relative:page;mso-position-vertical-relative:paragraph;z-index:15920128" id="docshape813" coordorigin="880,236" coordsize="50,50" path="m908,286l902,286,898,285,880,264,880,257,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20640">
                <wp:simplePos x="0" y="0"/>
                <wp:positionH relativeFrom="page">
                  <wp:posOffset>894228</wp:posOffset>
                </wp:positionH>
                <wp:positionV relativeFrom="paragraph">
                  <wp:posOffset>200567</wp:posOffset>
                </wp:positionV>
                <wp:extent cx="38100" cy="6350"/>
                <wp:effectExtent l="0" t="0" r="0" b="0"/>
                <wp:wrapNone/>
                <wp:docPr id="878" name="Graphic 878"/>
                <wp:cNvGraphicFramePr>
                  <a:graphicFrameLocks/>
                </wp:cNvGraphicFramePr>
                <a:graphic>
                  <a:graphicData uri="http://schemas.microsoft.com/office/word/2010/wordprocessingShape">
                    <wps:wsp>
                      <wps:cNvPr id="878" name="Graphic 878"/>
                      <wps:cNvSpPr/>
                      <wps:spPr>
                        <a:xfrm>
                          <a:off x="0" y="0"/>
                          <a:ext cx="38100" cy="6350"/>
                        </a:xfrm>
                        <a:custGeom>
                          <a:avLst/>
                          <a:gdLst/>
                          <a:ahLst/>
                          <a:cxnLst/>
                          <a:rect l="l" t="t" r="r" b="b"/>
                          <a:pathLst>
                            <a:path w="38100" h="6350">
                              <a:moveTo>
                                <a:pt x="37634" y="6350"/>
                              </a:moveTo>
                              <a:lnTo>
                                <a:pt x="0" y="6350"/>
                              </a:lnTo>
                              <a:lnTo>
                                <a:pt x="0" y="0"/>
                              </a:lnTo>
                              <a:lnTo>
                                <a:pt x="37634" y="0"/>
                              </a:lnTo>
                              <a:lnTo>
                                <a:pt x="37634"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70.411690pt;margin-top:15.792699pt;width:2.963313pt;height:.5pt;mso-position-horizontal-relative:page;mso-position-vertical-relative:paragraph;z-index:15920640" id="docshape814" filled="true" fillcolor="#0000ed" stroked="false">
                <v:fill type="solid"/>
                <w10:wrap type="none"/>
              </v:rect>
            </w:pict>
          </mc:Fallback>
        </mc:AlternateContent>
      </w:r>
      <w:hyperlink r:id="rId311">
        <w:r>
          <w:rPr>
            <w:rFonts w:ascii="Times New Roman"/>
            <w:color w:val="0000ED"/>
            <w:spacing w:val="-2"/>
            <w:sz w:val="16"/>
            <w:u w:val="single" w:color="0000ED"/>
          </w:rPr>
          <w:t>PDF</w:t>
        </w:r>
        <w:r>
          <w:rPr>
            <w:rFonts w:ascii="Times New Roman"/>
            <w:color w:val="0000ED"/>
            <w:spacing w:val="-2"/>
            <w:sz w:val="16"/>
            <w:u w:val="none"/>
          </w:rPr>
          <w:t>.js</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74720">
                <wp:simplePos x="0" y="0"/>
                <wp:positionH relativeFrom="page">
                  <wp:posOffset>406399</wp:posOffset>
                </wp:positionH>
                <wp:positionV relativeFrom="paragraph">
                  <wp:posOffset>105315</wp:posOffset>
                </wp:positionV>
                <wp:extent cx="6756400" cy="12700"/>
                <wp:effectExtent l="0" t="0" r="0" b="0"/>
                <wp:wrapTopAndBottom/>
                <wp:docPr id="879" name="Group 879"/>
                <wp:cNvGraphicFramePr>
                  <a:graphicFrameLocks/>
                </wp:cNvGraphicFramePr>
                <a:graphic>
                  <a:graphicData uri="http://schemas.microsoft.com/office/word/2010/wordprocessingGroup">
                    <wpg:wgp>
                      <wpg:cNvPr id="879" name="Group 879"/>
                      <wpg:cNvGrpSpPr/>
                      <wpg:grpSpPr>
                        <a:xfrm>
                          <a:off x="0" y="0"/>
                          <a:ext cx="6756400" cy="12700"/>
                          <a:chExt cx="6756400" cy="12700"/>
                        </a:xfrm>
                      </wpg:grpSpPr>
                      <wps:wsp>
                        <wps:cNvPr id="880" name="Graphic 88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81" name="Graphic 881"/>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82" name="Graphic 88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2598pt;width:532pt;height:1pt;mso-position-horizontal-relative:page;mso-position-vertical-relative:paragraph;z-index:-15541760;mso-wrap-distance-left:0;mso-wrap-distance-right:0" id="docshapegroup815" coordorigin="640,166" coordsize="10640,20">
                <v:rect style="position:absolute;left:640;top:165;width:10640;height:10" id="docshape816" filled="true" fillcolor="#999999" stroked="false">
                  <v:fill type="solid"/>
                </v:rect>
                <v:shape style="position:absolute;left:639;top:165;width:10640;height:20" id="docshape817" coordorigin="640,166" coordsize="10640,20" path="m11280,166l11270,176,640,176,640,186,11270,186,11280,186,11280,176,11280,166xe" filled="true" fillcolor="#ededed" stroked="false">
                  <v:path arrowok="t"/>
                  <v:fill type="solid"/>
                </v:shape>
                <v:shape style="position:absolute;left:640;top:165;width:10;height:20" id="docshape81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Nate </w:t>
      </w:r>
      <w:r>
        <w:rPr>
          <w:spacing w:val="-2"/>
        </w:rPr>
        <w:t>Finch</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Nate Finch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21152">
                <wp:simplePos x="0" y="0"/>
                <wp:positionH relativeFrom="page">
                  <wp:posOffset>558799</wp:posOffset>
                </wp:positionH>
                <wp:positionV relativeFrom="paragraph">
                  <wp:posOffset>149899</wp:posOffset>
                </wp:positionV>
                <wp:extent cx="31750" cy="31750"/>
                <wp:effectExtent l="0" t="0" r="0" b="0"/>
                <wp:wrapNone/>
                <wp:docPr id="883" name="Graphic 883"/>
                <wp:cNvGraphicFramePr>
                  <a:graphicFrameLocks/>
                </wp:cNvGraphicFramePr>
                <a:graphic>
                  <a:graphicData uri="http://schemas.microsoft.com/office/word/2010/wordprocessingShape">
                    <wps:wsp>
                      <wps:cNvPr id="883" name="Graphic 883"/>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21152" id="docshape819" coordorigin="880,236" coordsize="50,50" path="m908,286l902,286,898,285,880,264,880,258,902,236,908,236,930,261,930,264,908,286xe" filled="true" fillcolor="#000000" stroked="false">
                <v:path arrowok="t"/>
                <v:fill type="solid"/>
                <w10:wrap type="none"/>
              </v:shape>
            </w:pict>
          </mc:Fallback>
        </mc:AlternateContent>
      </w:r>
      <w:hyperlink r:id="rId312">
        <w:r>
          <w:rPr>
            <w:rFonts w:ascii="Times New Roman"/>
            <w:color w:val="0000ED"/>
            <w:spacing w:val="-2"/>
            <w:sz w:val="16"/>
            <w:u w:val="single" w:color="0000ED"/>
          </w:rPr>
          <w:t>lumberjack</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75232">
                <wp:simplePos x="0" y="0"/>
                <wp:positionH relativeFrom="page">
                  <wp:posOffset>406399</wp:posOffset>
                </wp:positionH>
                <wp:positionV relativeFrom="paragraph">
                  <wp:posOffset>105459</wp:posOffset>
                </wp:positionV>
                <wp:extent cx="6756400" cy="12700"/>
                <wp:effectExtent l="0" t="0" r="0" b="0"/>
                <wp:wrapTopAndBottom/>
                <wp:docPr id="884" name="Group 884"/>
                <wp:cNvGraphicFramePr>
                  <a:graphicFrameLocks/>
                </wp:cNvGraphicFramePr>
                <a:graphic>
                  <a:graphicData uri="http://schemas.microsoft.com/office/word/2010/wordprocessingGroup">
                    <wpg:wgp>
                      <wpg:cNvPr id="884" name="Group 884"/>
                      <wpg:cNvGrpSpPr/>
                      <wpg:grpSpPr>
                        <a:xfrm>
                          <a:off x="0" y="0"/>
                          <a:ext cx="6756400" cy="12700"/>
                          <a:chExt cx="6756400" cy="12700"/>
                        </a:xfrm>
                      </wpg:grpSpPr>
                      <wps:wsp>
                        <wps:cNvPr id="885" name="Graphic 88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86" name="Graphic 886"/>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87" name="Graphic 88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41248;mso-wrap-distance-left:0;mso-wrap-distance-right:0" id="docshapegroup820" coordorigin="640,166" coordsize="10640,20">
                <v:rect style="position:absolute;left:640;top:166;width:10640;height:10" id="docshape821" filled="true" fillcolor="#999999" stroked="false">
                  <v:fill type="solid"/>
                </v:rect>
                <v:shape style="position:absolute;left:639;top:166;width:10640;height:20" id="docshape822" coordorigin="640,166" coordsize="10640,20" path="m11280,166l11270,176,640,176,640,186,11270,186,11280,186,11280,176,11280,166xe" filled="true" fillcolor="#ededed" stroked="false">
                  <v:path arrowok="t"/>
                  <v:fill type="solid"/>
                </v:shape>
                <v:shape style="position:absolute;left:640;top:166;width:10;height:20" id="docshape82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Nathan</w:t>
      </w:r>
      <w:r>
        <w:rPr>
          <w:spacing w:val="-4"/>
        </w:rPr>
        <w:t> </w:t>
      </w:r>
      <w:r>
        <w:rPr/>
        <w:t>LaFreniere</w:t>
      </w:r>
      <w:r>
        <w:rPr>
          <w:spacing w:val="-2"/>
        </w:rPr>
        <w:t> </w:t>
      </w:r>
      <w:r>
        <w:rPr/>
        <w:t>and</w:t>
      </w:r>
      <w:r>
        <w:rPr>
          <w:spacing w:val="-1"/>
        </w:rPr>
        <w:t> </w:t>
      </w:r>
      <w:r>
        <w:rPr/>
        <w:t>other</w:t>
      </w:r>
      <w:r>
        <w:rPr>
          <w:spacing w:val="-4"/>
        </w:rPr>
        <w:t> </w:t>
      </w:r>
      <w:r>
        <w:rPr>
          <w:spacing w:val="-2"/>
        </w:rPr>
        <w:t>contributors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Nathan LaFreniere and other contributors licensed under the </w:t>
      </w:r>
      <w:hyperlink r:id="rId134">
        <w:r>
          <w:rPr>
            <w:rFonts w:ascii="Times New Roman"/>
            <w:color w:val="0000ED"/>
            <w:sz w:val="16"/>
            <w:u w:val="single" w:color="0000ED"/>
          </w:rPr>
          <w:t>BSD </w:t>
        </w:r>
        <w:r>
          <w:rPr>
            <w:rFonts w:ascii="Times New Roman"/>
            <w:color w:val="0000ED"/>
            <w:spacing w:val="-2"/>
            <w:sz w:val="16"/>
            <w:u w:val="single" w:color="0000ED"/>
          </w:rPr>
          <w:t>license</w:t>
        </w:r>
      </w:hyperlink>
      <w:r>
        <w:rPr>
          <w:rFonts w:ascii="Times New Roman"/>
          <w:spacing w:val="-2"/>
          <w:sz w:val="16"/>
          <w:u w:val="none"/>
        </w:rPr>
        <w:t>.</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21664">
                <wp:simplePos x="0" y="0"/>
                <wp:positionH relativeFrom="page">
                  <wp:posOffset>558799</wp:posOffset>
                </wp:positionH>
                <wp:positionV relativeFrom="paragraph">
                  <wp:posOffset>149899</wp:posOffset>
                </wp:positionV>
                <wp:extent cx="31750" cy="31750"/>
                <wp:effectExtent l="0" t="0" r="0" b="0"/>
                <wp:wrapNone/>
                <wp:docPr id="888" name="Graphic 888"/>
                <wp:cNvGraphicFramePr>
                  <a:graphicFrameLocks/>
                </wp:cNvGraphicFramePr>
                <a:graphic>
                  <a:graphicData uri="http://schemas.microsoft.com/office/word/2010/wordprocessingShape">
                    <wps:wsp>
                      <wps:cNvPr id="888" name="Graphic 888"/>
                      <wps:cNvSpPr/>
                      <wps:spPr>
                        <a:xfrm>
                          <a:off x="0" y="0"/>
                          <a:ext cx="31750" cy="31750"/>
                        </a:xfrm>
                        <a:custGeom>
                          <a:avLst/>
                          <a:gdLst/>
                          <a:ahLst/>
                          <a:cxnLst/>
                          <a:rect l="l" t="t" r="r" b="b"/>
                          <a:pathLst>
                            <a:path w="31750" h="31750">
                              <a:moveTo>
                                <a:pt x="17980" y="31737"/>
                              </a:moveTo>
                              <a:lnTo>
                                <a:pt x="13769" y="31737"/>
                              </a:lnTo>
                              <a:lnTo>
                                <a:pt x="11744" y="31330"/>
                              </a:lnTo>
                              <a:lnTo>
                                <a:pt x="0" y="17957"/>
                              </a:lnTo>
                              <a:lnTo>
                                <a:pt x="0" y="13754"/>
                              </a:lnTo>
                              <a:lnTo>
                                <a:pt x="13769" y="0"/>
                              </a:lnTo>
                              <a:lnTo>
                                <a:pt x="17980" y="0"/>
                              </a:lnTo>
                              <a:lnTo>
                                <a:pt x="31750" y="15874"/>
                              </a:lnTo>
                              <a:lnTo>
                                <a:pt x="31749" y="17957"/>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21664" id="docshape824"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22176">
                <wp:simplePos x="0" y="0"/>
                <wp:positionH relativeFrom="page">
                  <wp:posOffset>660400</wp:posOffset>
                </wp:positionH>
                <wp:positionV relativeFrom="paragraph">
                  <wp:posOffset>200711</wp:posOffset>
                </wp:positionV>
                <wp:extent cx="90805" cy="6350"/>
                <wp:effectExtent l="0" t="0" r="0" b="0"/>
                <wp:wrapNone/>
                <wp:docPr id="889" name="Graphic 889"/>
                <wp:cNvGraphicFramePr>
                  <a:graphicFrameLocks/>
                </wp:cNvGraphicFramePr>
                <a:graphic>
                  <a:graphicData uri="http://schemas.microsoft.com/office/word/2010/wordprocessingShape">
                    <wps:wsp>
                      <wps:cNvPr id="889" name="Graphic 889"/>
                      <wps:cNvSpPr/>
                      <wps:spPr>
                        <a:xfrm>
                          <a:off x="0" y="0"/>
                          <a:ext cx="90805" cy="6350"/>
                        </a:xfrm>
                        <a:custGeom>
                          <a:avLst/>
                          <a:gdLst/>
                          <a:ahLst/>
                          <a:cxnLst/>
                          <a:rect l="l" t="t" r="r" b="b"/>
                          <a:pathLst>
                            <a:path w="90805" h="6350">
                              <a:moveTo>
                                <a:pt x="24130" y="0"/>
                              </a:moveTo>
                              <a:lnTo>
                                <a:pt x="0" y="0"/>
                              </a:lnTo>
                              <a:lnTo>
                                <a:pt x="0" y="6350"/>
                              </a:lnTo>
                              <a:lnTo>
                                <a:pt x="24130" y="6350"/>
                              </a:lnTo>
                              <a:lnTo>
                                <a:pt x="24130" y="0"/>
                              </a:lnTo>
                              <a:close/>
                            </a:path>
                            <a:path w="90805" h="6350">
                              <a:moveTo>
                                <a:pt x="90385" y="0"/>
                              </a:moveTo>
                              <a:lnTo>
                                <a:pt x="53263" y="0"/>
                              </a:lnTo>
                              <a:lnTo>
                                <a:pt x="53263" y="6350"/>
                              </a:lnTo>
                              <a:lnTo>
                                <a:pt x="90385" y="6350"/>
                              </a:lnTo>
                              <a:lnTo>
                                <a:pt x="90385" y="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style="position:absolute;margin-left:52.000004pt;margin-top:15.804063pt;width:7.15pt;height:.5pt;mso-position-horizontal-relative:page;mso-position-vertical-relative:paragraph;z-index:15922176" id="docshape825" coordorigin="1040,316" coordsize="143,10" path="m1078,316l1040,316,1040,326,1078,326,1078,316xm1182,316l1124,316,1124,326,1182,326,1182,316xe" filled="true" fillcolor="#0000ed" stroked="false">
                <v:path arrowok="t"/>
                <v:fill type="solid"/>
                <w10:wrap type="none"/>
              </v:shape>
            </w:pict>
          </mc:Fallback>
        </mc:AlternateContent>
      </w:r>
      <w:hyperlink r:id="rId313">
        <w:r>
          <w:rPr>
            <w:rFonts w:ascii="Times New Roman"/>
            <w:color w:val="0000ED"/>
            <w:spacing w:val="-5"/>
            <w:sz w:val="16"/>
          </w:rPr>
          <w:t>qs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75744">
                <wp:simplePos x="0" y="0"/>
                <wp:positionH relativeFrom="page">
                  <wp:posOffset>406399</wp:posOffset>
                </wp:positionH>
                <wp:positionV relativeFrom="paragraph">
                  <wp:posOffset>105459</wp:posOffset>
                </wp:positionV>
                <wp:extent cx="6756400" cy="12700"/>
                <wp:effectExtent l="0" t="0" r="0" b="0"/>
                <wp:wrapTopAndBottom/>
                <wp:docPr id="890" name="Group 890"/>
                <wp:cNvGraphicFramePr>
                  <a:graphicFrameLocks/>
                </wp:cNvGraphicFramePr>
                <a:graphic>
                  <a:graphicData uri="http://schemas.microsoft.com/office/word/2010/wordprocessingGroup">
                    <wpg:wgp>
                      <wpg:cNvPr id="890" name="Group 890"/>
                      <wpg:cNvGrpSpPr/>
                      <wpg:grpSpPr>
                        <a:xfrm>
                          <a:off x="0" y="0"/>
                          <a:ext cx="6756400" cy="12700"/>
                          <a:chExt cx="6756400" cy="12700"/>
                        </a:xfrm>
                      </wpg:grpSpPr>
                      <wps:wsp>
                        <wps:cNvPr id="891" name="Graphic 89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92" name="Graphic 89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93" name="Graphic 89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40736;mso-wrap-distance-left:0;mso-wrap-distance-right:0" id="docshapegroup826" coordorigin="640,166" coordsize="10640,20">
                <v:rect style="position:absolute;left:640;top:166;width:10640;height:10" id="docshape827" filled="true" fillcolor="#999999" stroked="false">
                  <v:fill type="solid"/>
                </v:rect>
                <v:shape style="position:absolute;left:639;top:166;width:10640;height:20" id="docshape828" coordorigin="640,166" coordsize="10640,20" path="m11280,166l11270,176,640,176,640,186,11270,186,11280,186,11280,176,11280,166xe" filled="true" fillcolor="#ededed" stroked="false">
                  <v:path arrowok="t"/>
                  <v:fill type="solid"/>
                </v:shape>
                <v:shape style="position:absolute;left:640;top:166;width:10;height:20" id="docshape829"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Nathan </w:t>
      </w:r>
      <w:r>
        <w:rPr>
          <w:spacing w:val="-2"/>
        </w:rPr>
        <w:t>Rajlich</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Nathan Rajlich licensed under the MIT</w:t>
      </w:r>
      <w:r>
        <w:rPr>
          <w:rFonts w:ascii="Times New Roman"/>
          <w:spacing w:val="-3"/>
          <w:sz w:val="16"/>
        </w:rPr>
        <w:t> </w:t>
      </w:r>
      <w:r>
        <w:rPr>
          <w:rFonts w:ascii="Times New Roman"/>
          <w:spacing w:val="-2"/>
          <w:sz w:val="16"/>
        </w:rPr>
        <w:t>License.</w:t>
      </w:r>
    </w:p>
    <w:p>
      <w:pPr>
        <w:spacing w:before="156"/>
        <w:ind w:left="0" w:right="9517" w:firstLine="0"/>
        <w:jc w:val="right"/>
        <w:rPr>
          <w:rFonts w:ascii="Times New Roman"/>
          <w:sz w:val="16"/>
        </w:rPr>
      </w:pPr>
      <w:r>
        <w:rPr/>
        <mc:AlternateContent>
          <mc:Choice Requires="wps">
            <w:drawing>
              <wp:anchor distT="0" distB="0" distL="0" distR="0" allowOverlap="1" layoutInCell="1" locked="0" behindDoc="0" simplePos="0" relativeHeight="15922688">
                <wp:simplePos x="0" y="0"/>
                <wp:positionH relativeFrom="page">
                  <wp:posOffset>558799</wp:posOffset>
                </wp:positionH>
                <wp:positionV relativeFrom="paragraph">
                  <wp:posOffset>149899</wp:posOffset>
                </wp:positionV>
                <wp:extent cx="31750" cy="31750"/>
                <wp:effectExtent l="0" t="0" r="0" b="0"/>
                <wp:wrapNone/>
                <wp:docPr id="894" name="Graphic 894"/>
                <wp:cNvGraphicFramePr>
                  <a:graphicFrameLocks/>
                </wp:cNvGraphicFramePr>
                <a:graphic>
                  <a:graphicData uri="http://schemas.microsoft.com/office/word/2010/wordprocessingShape">
                    <wps:wsp>
                      <wps:cNvPr id="894" name="Graphic 894"/>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22688" id="docshape830" coordorigin="880,236" coordsize="50,50" path="m908,286l902,286,898,285,880,264,880,258,902,236,908,236,930,261,930,264,908,286xe" filled="true" fillcolor="#000000" stroked="false">
                <v:path arrowok="t"/>
                <v:fill type="solid"/>
                <w10:wrap type="none"/>
              </v:shape>
            </w:pict>
          </mc:Fallback>
        </mc:AlternateContent>
      </w:r>
      <w:hyperlink r:id="rId314">
        <w:r>
          <w:rPr>
            <w:rFonts w:ascii="Times New Roman"/>
            <w:color w:val="0000ED"/>
            <w:sz w:val="16"/>
            <w:u w:val="single" w:color="0000ED"/>
          </w:rPr>
          <w:t>util-</w:t>
        </w:r>
        <w:r>
          <w:rPr>
            <w:rFonts w:ascii="Times New Roman"/>
            <w:color w:val="0000ED"/>
            <w:spacing w:val="-2"/>
            <w:sz w:val="16"/>
            <w:u w:val="single" w:color="0000ED"/>
          </w:rPr>
          <w:t>deprecate</w:t>
        </w:r>
      </w:hyperlink>
    </w:p>
    <w:p>
      <w:pPr>
        <w:pStyle w:val="BodyText"/>
        <w:spacing w:before="22"/>
        <w:rPr>
          <w:rFonts w:ascii="Times New Roman"/>
          <w:sz w:val="16"/>
        </w:rPr>
      </w:pPr>
    </w:p>
    <w:p>
      <w:pPr>
        <w:pStyle w:val="Heading2"/>
        <w:ind w:left="0" w:right="9582"/>
        <w:jc w:val="right"/>
      </w:pPr>
      <w:r>
        <w:rPr/>
        <w:t>The Netty </w:t>
      </w:r>
      <w:r>
        <w:rPr>
          <w:spacing w:val="-2"/>
        </w:rPr>
        <w:t>Project</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3"/>
          <w:sz w:val="16"/>
        </w:rPr>
        <w:t> </w:t>
      </w:r>
      <w:r>
        <w:rPr>
          <w:rFonts w:ascii="Times New Roman"/>
          <w:sz w:val="16"/>
        </w:rPr>
        <w:t>The Netty Project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23200">
                <wp:simplePos x="0" y="0"/>
                <wp:positionH relativeFrom="page">
                  <wp:posOffset>558799</wp:posOffset>
                </wp:positionH>
                <wp:positionV relativeFrom="paragraph">
                  <wp:posOffset>149949</wp:posOffset>
                </wp:positionV>
                <wp:extent cx="31750" cy="31750"/>
                <wp:effectExtent l="0" t="0" r="0" b="0"/>
                <wp:wrapNone/>
                <wp:docPr id="895" name="Graphic 895"/>
                <wp:cNvGraphicFramePr>
                  <a:graphicFrameLocks/>
                </wp:cNvGraphicFramePr>
                <a:graphic>
                  <a:graphicData uri="http://schemas.microsoft.com/office/word/2010/wordprocessingShape">
                    <wps:wsp>
                      <wps:cNvPr id="895" name="Graphic 895"/>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7025pt;width:2.5pt;height:2.5pt;mso-position-horizontal-relative:page;mso-position-vertical-relative:paragraph;z-index:15923200" id="docshape831" coordorigin="880,236" coordsize="50,50" path="m908,286l902,286,898,285,880,264,880,258,902,236,908,236,930,261,930,264,908,286xe" filled="true" fillcolor="#000000" stroked="false">
                <v:path arrowok="t"/>
                <v:fill type="solid"/>
                <w10:wrap type="none"/>
              </v:shape>
            </w:pict>
          </mc:Fallback>
        </mc:AlternateContent>
      </w:r>
      <w:hyperlink r:id="rId315">
        <w:r>
          <w:rPr>
            <w:rFonts w:ascii="Times New Roman"/>
            <w:color w:val="0000ED"/>
            <w:spacing w:val="-2"/>
            <w:sz w:val="16"/>
            <w:u w:val="single" w:color="0000ED"/>
          </w:rPr>
          <w:t>Net</w:t>
        </w:r>
        <w:r>
          <w:rPr>
            <w:rFonts w:ascii="Times New Roman"/>
            <w:color w:val="0000ED"/>
            <w:spacing w:val="-2"/>
            <w:sz w:val="16"/>
            <w:u w:val="none"/>
          </w:rPr>
          <w:t>ty</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76256">
                <wp:simplePos x="0" y="0"/>
                <wp:positionH relativeFrom="page">
                  <wp:posOffset>406399</wp:posOffset>
                </wp:positionH>
                <wp:positionV relativeFrom="paragraph">
                  <wp:posOffset>105509</wp:posOffset>
                </wp:positionV>
                <wp:extent cx="6756400" cy="12700"/>
                <wp:effectExtent l="0" t="0" r="0" b="0"/>
                <wp:wrapTopAndBottom/>
                <wp:docPr id="896" name="Group 896"/>
                <wp:cNvGraphicFramePr>
                  <a:graphicFrameLocks/>
                </wp:cNvGraphicFramePr>
                <a:graphic>
                  <a:graphicData uri="http://schemas.microsoft.com/office/word/2010/wordprocessingGroup">
                    <wpg:wgp>
                      <wpg:cNvPr id="896" name="Group 896"/>
                      <wpg:cNvGrpSpPr/>
                      <wpg:grpSpPr>
                        <a:xfrm>
                          <a:off x="0" y="0"/>
                          <a:ext cx="6756400" cy="12700"/>
                          <a:chExt cx="6756400" cy="12700"/>
                        </a:xfrm>
                      </wpg:grpSpPr>
                      <wps:wsp>
                        <wps:cNvPr id="897" name="Graphic 89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898" name="Graphic 898"/>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899" name="Graphic 89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805pt;width:532pt;height:1pt;mso-position-horizontal-relative:page;mso-position-vertical-relative:paragraph;z-index:-15540224;mso-wrap-distance-left:0;mso-wrap-distance-right:0" id="docshapegroup832" coordorigin="640,166" coordsize="10640,20">
                <v:rect style="position:absolute;left:640;top:166;width:10640;height:10" id="docshape833" filled="true" fillcolor="#999999" stroked="false">
                  <v:fill type="solid"/>
                </v:rect>
                <v:shape style="position:absolute;left:639;top:166;width:10640;height:20" id="docshape834" coordorigin="640,166" coordsize="10640,20" path="m11280,166l11270,176,640,176,640,186,11270,186,11280,186,11280,176,11280,166xe" filled="true" fillcolor="#ededed" stroked="false">
                  <v:path arrowok="t"/>
                  <v:fill type="solid"/>
                </v:shape>
                <v:shape style="position:absolute;left:640;top:166;width:10;height:20" id="docshape83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Node.js </w:t>
      </w:r>
      <w:r>
        <w:rPr>
          <w:spacing w:val="-2"/>
        </w:rPr>
        <w:t>contributors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Node.js contributors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23712">
                <wp:simplePos x="0" y="0"/>
                <wp:positionH relativeFrom="page">
                  <wp:posOffset>558799</wp:posOffset>
                </wp:positionH>
                <wp:positionV relativeFrom="paragraph">
                  <wp:posOffset>149899</wp:posOffset>
                </wp:positionV>
                <wp:extent cx="31750" cy="31750"/>
                <wp:effectExtent l="0" t="0" r="0" b="0"/>
                <wp:wrapNone/>
                <wp:docPr id="900" name="Graphic 900"/>
                <wp:cNvGraphicFramePr>
                  <a:graphicFrameLocks/>
                </wp:cNvGraphicFramePr>
                <a:graphic>
                  <a:graphicData uri="http://schemas.microsoft.com/office/word/2010/wordprocessingShape">
                    <wps:wsp>
                      <wps:cNvPr id="900" name="Graphic 900"/>
                      <wps:cNvSpPr/>
                      <wps:spPr>
                        <a:xfrm>
                          <a:off x="0" y="0"/>
                          <a:ext cx="31750" cy="31750"/>
                        </a:xfrm>
                        <a:custGeom>
                          <a:avLst/>
                          <a:gdLst/>
                          <a:ahLst/>
                          <a:cxnLst/>
                          <a:rect l="l" t="t" r="r" b="b"/>
                          <a:pathLst>
                            <a:path w="31750" h="31750">
                              <a:moveTo>
                                <a:pt x="17980" y="31737"/>
                              </a:moveTo>
                              <a:lnTo>
                                <a:pt x="13769" y="31737"/>
                              </a:lnTo>
                              <a:lnTo>
                                <a:pt x="11744" y="31330"/>
                              </a:lnTo>
                              <a:lnTo>
                                <a:pt x="0" y="17957"/>
                              </a:lnTo>
                              <a:lnTo>
                                <a:pt x="0" y="13754"/>
                              </a:lnTo>
                              <a:lnTo>
                                <a:pt x="13769" y="0"/>
                              </a:lnTo>
                              <a:lnTo>
                                <a:pt x="17980" y="0"/>
                              </a:lnTo>
                              <a:lnTo>
                                <a:pt x="31750" y="15874"/>
                              </a:lnTo>
                              <a:lnTo>
                                <a:pt x="31749" y="17957"/>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23712" id="docshape836" coordorigin="880,236" coordsize="50,50" path="m908,286l902,286,898,285,880,264,880,258,902,236,908,236,930,261,930,264,908,286xe" filled="true" fillcolor="#000000" stroked="false">
                <v:path arrowok="t"/>
                <v:fill type="solid"/>
                <w10:wrap type="none"/>
              </v:shape>
            </w:pict>
          </mc:Fallback>
        </mc:AlternateContent>
      </w:r>
      <w:hyperlink r:id="rId316">
        <w:r>
          <w:rPr>
            <w:rFonts w:ascii="Times New Roman"/>
            <w:color w:val="0000ED"/>
            <w:sz w:val="16"/>
            <w:u w:val="single" w:color="0000ED"/>
          </w:rPr>
          <w:t>readable-</w:t>
        </w:r>
        <w:r>
          <w:rPr>
            <w:rFonts w:ascii="Times New Roman"/>
            <w:color w:val="0000ED"/>
            <w:spacing w:val="-2"/>
            <w:sz w:val="16"/>
            <w:u w:val="single" w:color="0000ED"/>
          </w:rPr>
          <w:t>stream</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76768">
                <wp:simplePos x="0" y="0"/>
                <wp:positionH relativeFrom="page">
                  <wp:posOffset>406399</wp:posOffset>
                </wp:positionH>
                <wp:positionV relativeFrom="paragraph">
                  <wp:posOffset>105459</wp:posOffset>
                </wp:positionV>
                <wp:extent cx="6756400" cy="12700"/>
                <wp:effectExtent l="0" t="0" r="0" b="0"/>
                <wp:wrapTopAndBottom/>
                <wp:docPr id="901" name="Group 901"/>
                <wp:cNvGraphicFramePr>
                  <a:graphicFrameLocks/>
                </wp:cNvGraphicFramePr>
                <a:graphic>
                  <a:graphicData uri="http://schemas.microsoft.com/office/word/2010/wordprocessingGroup">
                    <wpg:wgp>
                      <wpg:cNvPr id="901" name="Group 901"/>
                      <wpg:cNvGrpSpPr/>
                      <wpg:grpSpPr>
                        <a:xfrm>
                          <a:off x="0" y="0"/>
                          <a:ext cx="6756400" cy="12700"/>
                          <a:chExt cx="6756400" cy="12700"/>
                        </a:xfrm>
                      </wpg:grpSpPr>
                      <wps:wsp>
                        <wps:cNvPr id="902" name="Graphic 90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03" name="Graphic 903"/>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04" name="Graphic 90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39712;mso-wrap-distance-left:0;mso-wrap-distance-right:0" id="docshapegroup837" coordorigin="640,166" coordsize="10640,20">
                <v:rect style="position:absolute;left:640;top:166;width:10640;height:10" id="docshape838" filled="true" fillcolor="#999999" stroked="false">
                  <v:fill type="solid"/>
                </v:rect>
                <v:shape style="position:absolute;left:639;top:166;width:10640;height:20" id="docshape839" coordorigin="640,166" coordsize="10640,20" path="m11280,166l11270,176,640,176,640,186,11270,186,11280,186,11280,176,11280,166xe" filled="true" fillcolor="#ededed" stroked="false">
                  <v:path arrowok="t"/>
                  <v:fill type="solid"/>
                </v:shape>
                <v:shape style="position:absolute;left:640;top:166;width:10;height:20" id="docshape84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Olympic </w:t>
      </w:r>
      <w:r>
        <w:rPr>
          <w:spacing w:val="-2"/>
        </w:rPr>
        <w:t>Software</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Olympic Software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24224">
                <wp:simplePos x="0" y="0"/>
                <wp:positionH relativeFrom="page">
                  <wp:posOffset>558799</wp:posOffset>
                </wp:positionH>
                <wp:positionV relativeFrom="paragraph">
                  <wp:posOffset>149899</wp:posOffset>
                </wp:positionV>
                <wp:extent cx="31750" cy="31750"/>
                <wp:effectExtent l="0" t="0" r="0" b="0"/>
                <wp:wrapNone/>
                <wp:docPr id="905" name="Graphic 905"/>
                <wp:cNvGraphicFramePr>
                  <a:graphicFrameLocks/>
                </wp:cNvGraphicFramePr>
                <a:graphic>
                  <a:graphicData uri="http://schemas.microsoft.com/office/word/2010/wordprocessingShape">
                    <wps:wsp>
                      <wps:cNvPr id="905" name="Graphic 905"/>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24224" id="docshape841" coordorigin="880,236" coordsize="50,50" path="m908,286l902,286,898,285,880,264,880,258,902,236,908,236,930,261,930,264,908,286xe" filled="true" fillcolor="#000000" stroked="false">
                <v:path arrowok="t"/>
                <v:fill type="solid"/>
                <w10:wrap type="none"/>
              </v:shape>
            </w:pict>
          </mc:Fallback>
        </mc:AlternateContent>
      </w:r>
      <w:hyperlink r:id="rId317">
        <w:r>
          <w:rPr>
            <w:rFonts w:ascii="Times New Roman"/>
            <w:color w:val="0000ED"/>
            <w:spacing w:val="-2"/>
            <w:sz w:val="16"/>
            <w:u w:val="single" w:color="0000ED"/>
          </w:rPr>
          <w:t>scrollbar-</w:t>
        </w:r>
        <w:r>
          <w:rPr>
            <w:rFonts w:ascii="Times New Roman"/>
            <w:color w:val="0000ED"/>
            <w:spacing w:val="-4"/>
            <w:sz w:val="16"/>
            <w:u w:val="single" w:color="0000ED"/>
          </w:rPr>
          <w:t>size</w:t>
        </w:r>
      </w:hyperlink>
    </w:p>
    <w:p>
      <w:pPr>
        <w:pStyle w:val="BodyText"/>
        <w:spacing w:before="22"/>
        <w:rPr>
          <w:rFonts w:ascii="Times New Roman"/>
          <w:sz w:val="16"/>
        </w:rPr>
      </w:pPr>
    </w:p>
    <w:p>
      <w:pPr>
        <w:pStyle w:val="Heading2"/>
      </w:pPr>
      <w:r>
        <w:rPr>
          <w:spacing w:val="-2"/>
        </w:rPr>
        <w:t>one2team</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one2team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24736">
                <wp:simplePos x="0" y="0"/>
                <wp:positionH relativeFrom="page">
                  <wp:posOffset>558799</wp:posOffset>
                </wp:positionH>
                <wp:positionV relativeFrom="paragraph">
                  <wp:posOffset>149949</wp:posOffset>
                </wp:positionV>
                <wp:extent cx="31750" cy="31750"/>
                <wp:effectExtent l="0" t="0" r="0" b="0"/>
                <wp:wrapNone/>
                <wp:docPr id="906" name="Graphic 906"/>
                <wp:cNvGraphicFramePr>
                  <a:graphicFrameLocks/>
                </wp:cNvGraphicFramePr>
                <a:graphic>
                  <a:graphicData uri="http://schemas.microsoft.com/office/word/2010/wordprocessingShape">
                    <wps:wsp>
                      <wps:cNvPr id="906" name="Graphic 906"/>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7025pt;width:2.5pt;height:2.5pt;mso-position-horizontal-relative:page;mso-position-vertical-relative:paragraph;z-index:15924736" id="docshape842" coordorigin="880,236" coordsize="50,50" path="m908,286l902,286,898,285,880,264,880,258,902,236,908,236,930,261,930,264,908,286xe" filled="true" fillcolor="#000000" stroked="false">
                <v:path arrowok="t"/>
                <v:fill type="solid"/>
                <w10:wrap type="none"/>
              </v:shape>
            </w:pict>
          </mc:Fallback>
        </mc:AlternateContent>
      </w:r>
      <w:hyperlink r:id="rId318">
        <w:r>
          <w:rPr>
            <w:rFonts w:ascii="Times New Roman"/>
            <w:color w:val="0000ED"/>
            <w:sz w:val="16"/>
            <w:u w:val="single" w:color="0000ED"/>
          </w:rPr>
          <w:t>highcharts-serverside-</w:t>
        </w:r>
        <w:r>
          <w:rPr>
            <w:rFonts w:ascii="Times New Roman"/>
            <w:color w:val="0000ED"/>
            <w:spacing w:val="-2"/>
            <w:sz w:val="16"/>
            <w:u w:val="single" w:color="0000ED"/>
          </w:rPr>
          <w:t>export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77280">
                <wp:simplePos x="0" y="0"/>
                <wp:positionH relativeFrom="page">
                  <wp:posOffset>406399</wp:posOffset>
                </wp:positionH>
                <wp:positionV relativeFrom="paragraph">
                  <wp:posOffset>105509</wp:posOffset>
                </wp:positionV>
                <wp:extent cx="6756400" cy="12700"/>
                <wp:effectExtent l="0" t="0" r="0" b="0"/>
                <wp:wrapTopAndBottom/>
                <wp:docPr id="907" name="Group 907"/>
                <wp:cNvGraphicFramePr>
                  <a:graphicFrameLocks/>
                </wp:cNvGraphicFramePr>
                <a:graphic>
                  <a:graphicData uri="http://schemas.microsoft.com/office/word/2010/wordprocessingGroup">
                    <wpg:wgp>
                      <wpg:cNvPr id="907" name="Group 907"/>
                      <wpg:cNvGrpSpPr/>
                      <wpg:grpSpPr>
                        <a:xfrm>
                          <a:off x="0" y="0"/>
                          <a:ext cx="6756400" cy="12700"/>
                          <a:chExt cx="6756400" cy="12700"/>
                        </a:xfrm>
                      </wpg:grpSpPr>
                      <wps:wsp>
                        <wps:cNvPr id="908" name="Graphic 90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09" name="Graphic 909"/>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10" name="Graphic 91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805pt;width:532pt;height:1pt;mso-position-horizontal-relative:page;mso-position-vertical-relative:paragraph;z-index:-15539200;mso-wrap-distance-left:0;mso-wrap-distance-right:0" id="docshapegroup843" coordorigin="640,166" coordsize="10640,20">
                <v:rect style="position:absolute;left:640;top:166;width:10640;height:10" id="docshape844" filled="true" fillcolor="#999999" stroked="false">
                  <v:fill type="solid"/>
                </v:rect>
                <v:shape style="position:absolute;left:639;top:166;width:10640;height:20" id="docshape845" coordorigin="640,166" coordsize="10640,20" path="m11280,166l11270,176,640,176,640,186,11270,186,11280,186,11280,176,11280,166xe" filled="true" fillcolor="#ededed" stroked="false">
                  <v:path arrowok="t"/>
                  <v:fill type="solid"/>
                </v:shape>
                <v:shape style="position:absolute;left:640;top:166;width:10;height:20" id="docshape84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Open </w:t>
      </w:r>
      <w:r>
        <w:rPr>
          <w:spacing w:val="-2"/>
        </w:rPr>
        <w:t>Symphony</w:t>
      </w:r>
    </w:p>
    <w:p>
      <w:pPr>
        <w:pStyle w:val="BodyText"/>
        <w:spacing w:before="2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 the Open Symphony Group licensed under a modiﬁed</w:t>
      </w:r>
      <w:r>
        <w:rPr>
          <w:rFonts w:ascii="Times New Roman" w:hAnsi="Times New Roman"/>
          <w:spacing w:val="-9"/>
          <w:sz w:val="16"/>
        </w:rPr>
        <w:t> </w:t>
      </w:r>
      <w:r>
        <w:rPr>
          <w:rFonts w:ascii="Times New Roman" w:hAnsi="Times New Roman"/>
          <w:sz w:val="16"/>
        </w:rPr>
        <w:t>Apache License as </w:t>
      </w:r>
      <w:r>
        <w:rPr>
          <w:rFonts w:ascii="Times New Roman" w:hAnsi="Times New Roman"/>
          <w:spacing w:val="-2"/>
          <w:sz w:val="16"/>
        </w:rPr>
        <w:t>below:</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25248">
                <wp:simplePos x="0" y="0"/>
                <wp:positionH relativeFrom="page">
                  <wp:posOffset>558799</wp:posOffset>
                </wp:positionH>
                <wp:positionV relativeFrom="paragraph">
                  <wp:posOffset>149899</wp:posOffset>
                </wp:positionV>
                <wp:extent cx="31750" cy="31750"/>
                <wp:effectExtent l="0" t="0" r="0" b="0"/>
                <wp:wrapNone/>
                <wp:docPr id="911" name="Graphic 911"/>
                <wp:cNvGraphicFramePr>
                  <a:graphicFrameLocks/>
                </wp:cNvGraphicFramePr>
                <a:graphic>
                  <a:graphicData uri="http://schemas.microsoft.com/office/word/2010/wordprocessingShape">
                    <wps:wsp>
                      <wps:cNvPr id="911" name="Graphic 911"/>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25248" id="docshape847" coordorigin="880,236" coordsize="50,50" path="m908,286l902,286,898,285,880,264,880,258,902,236,908,236,930,261,930,264,908,286xe" filled="true" fillcolor="#000000" stroked="false">
                <v:path arrowok="t"/>
                <v:fill type="solid"/>
                <w10:wrap type="none"/>
              </v:shape>
            </w:pict>
          </mc:Fallback>
        </mc:AlternateContent>
      </w:r>
      <w:hyperlink r:id="rId319">
        <w:r>
          <w:rPr>
            <w:rFonts w:ascii="Times New Roman"/>
            <w:color w:val="0000ED"/>
            <w:spacing w:val="-2"/>
            <w:sz w:val="16"/>
            <w:u w:val="single" w:color="0000ED"/>
          </w:rPr>
          <w:t>SiteMesh</w:t>
        </w:r>
      </w:hyperlink>
    </w:p>
    <w:p>
      <w:pPr>
        <w:pStyle w:val="BodyText"/>
        <w:spacing w:before="32"/>
        <w:rPr>
          <w:rFonts w:ascii="Times New Roman"/>
          <w:sz w:val="16"/>
        </w:rPr>
      </w:pPr>
    </w:p>
    <w:p>
      <w:pPr>
        <w:pStyle w:val="Heading2"/>
      </w:pPr>
      <w:r>
        <w:rPr>
          <w:spacing w:val="-2"/>
        </w:rPr>
        <w:t>OpenPDF</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2"/>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1"/>
          <w:sz w:val="16"/>
        </w:rPr>
        <w:t> </w:t>
      </w:r>
      <w:r>
        <w:rPr>
          <w:rFonts w:ascii="Times New Roman"/>
          <w:sz w:val="16"/>
        </w:rPr>
        <w:t>OpenPDF</w:t>
      </w:r>
      <w:r>
        <w:rPr>
          <w:rFonts w:ascii="Times New Roman"/>
          <w:spacing w:val="-2"/>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
          <w:sz w:val="16"/>
        </w:rPr>
        <w:t> </w:t>
      </w:r>
      <w:r>
        <w:rPr>
          <w:rFonts w:ascii="Times New Roman"/>
          <w:sz w:val="16"/>
        </w:rPr>
        <w:t>Mozilla</w:t>
      </w:r>
      <w:r>
        <w:rPr>
          <w:rFonts w:ascii="Times New Roman"/>
          <w:spacing w:val="-2"/>
          <w:sz w:val="16"/>
        </w:rPr>
        <w:t> </w:t>
      </w:r>
      <w:r>
        <w:rPr>
          <w:rFonts w:ascii="Times New Roman"/>
          <w:sz w:val="16"/>
        </w:rPr>
        <w:t>Public</w:t>
      </w:r>
      <w:r>
        <w:rPr>
          <w:rFonts w:ascii="Times New Roman"/>
          <w:spacing w:val="-1"/>
          <w:sz w:val="16"/>
        </w:rPr>
        <w:t> </w:t>
      </w:r>
      <w:r>
        <w:rPr>
          <w:rFonts w:ascii="Times New Roman"/>
          <w:sz w:val="16"/>
        </w:rPr>
        <w:t>License</w:t>
      </w:r>
      <w:r>
        <w:rPr>
          <w:rFonts w:ascii="Times New Roman"/>
          <w:spacing w:val="-4"/>
          <w:sz w:val="16"/>
        </w:rPr>
        <w:t> </w:t>
      </w:r>
      <w:r>
        <w:rPr>
          <w:rFonts w:ascii="Times New Roman"/>
          <w:sz w:val="16"/>
        </w:rPr>
        <w:t>Version</w:t>
      </w:r>
      <w:r>
        <w:rPr>
          <w:rFonts w:ascii="Times New Roman"/>
          <w:spacing w:val="-1"/>
          <w:sz w:val="16"/>
        </w:rPr>
        <w:t> </w:t>
      </w:r>
      <w:r>
        <w:rPr>
          <w:rFonts w:ascii="Times New Roman"/>
          <w:spacing w:val="-5"/>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25760">
                <wp:simplePos x="0" y="0"/>
                <wp:positionH relativeFrom="page">
                  <wp:posOffset>558799</wp:posOffset>
                </wp:positionH>
                <wp:positionV relativeFrom="paragraph">
                  <wp:posOffset>149949</wp:posOffset>
                </wp:positionV>
                <wp:extent cx="31750" cy="31750"/>
                <wp:effectExtent l="0" t="0" r="0" b="0"/>
                <wp:wrapNone/>
                <wp:docPr id="912" name="Graphic 912"/>
                <wp:cNvGraphicFramePr>
                  <a:graphicFrameLocks/>
                </wp:cNvGraphicFramePr>
                <a:graphic>
                  <a:graphicData uri="http://schemas.microsoft.com/office/word/2010/wordprocessingShape">
                    <wps:wsp>
                      <wps:cNvPr id="912" name="Graphic 912"/>
                      <wps:cNvSpPr/>
                      <wps:spPr>
                        <a:xfrm>
                          <a:off x="0" y="0"/>
                          <a:ext cx="31750" cy="31750"/>
                        </a:xfrm>
                        <a:custGeom>
                          <a:avLst/>
                          <a:gdLst/>
                          <a:ahLst/>
                          <a:cxnLst/>
                          <a:rect l="l" t="t" r="r" b="b"/>
                          <a:pathLst>
                            <a:path w="31750" h="31750">
                              <a:moveTo>
                                <a:pt x="17980" y="31737"/>
                              </a:moveTo>
                              <a:lnTo>
                                <a:pt x="13769" y="31737"/>
                              </a:lnTo>
                              <a:lnTo>
                                <a:pt x="11744" y="31330"/>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7025pt;width:2.5pt;height:2.5pt;mso-position-horizontal-relative:page;mso-position-vertical-relative:paragraph;z-index:15925760" id="docshape848" coordorigin="880,236" coordsize="50,50" path="m908,286l902,286,898,285,880,264,880,258,902,236,908,236,930,261,930,264,908,286xe" filled="true" fillcolor="#000000" stroked="false">
                <v:path arrowok="t"/>
                <v:fill type="solid"/>
                <w10:wrap type="none"/>
              </v:shape>
            </w:pict>
          </mc:Fallback>
        </mc:AlternateContent>
      </w:r>
      <w:hyperlink r:id="rId320">
        <w:r>
          <w:rPr>
            <w:rFonts w:ascii="Times New Roman"/>
            <w:color w:val="0000ED"/>
            <w:spacing w:val="-2"/>
            <w:sz w:val="16"/>
            <w:u w:val="single" w:color="0000ED"/>
          </w:rPr>
          <w:t>OpenPDF</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77792">
                <wp:simplePos x="0" y="0"/>
                <wp:positionH relativeFrom="page">
                  <wp:posOffset>406399</wp:posOffset>
                </wp:positionH>
                <wp:positionV relativeFrom="paragraph">
                  <wp:posOffset>105509</wp:posOffset>
                </wp:positionV>
                <wp:extent cx="6756400" cy="12700"/>
                <wp:effectExtent l="0" t="0" r="0" b="0"/>
                <wp:wrapTopAndBottom/>
                <wp:docPr id="913" name="Group 913"/>
                <wp:cNvGraphicFramePr>
                  <a:graphicFrameLocks/>
                </wp:cNvGraphicFramePr>
                <a:graphic>
                  <a:graphicData uri="http://schemas.microsoft.com/office/word/2010/wordprocessingGroup">
                    <wpg:wgp>
                      <wpg:cNvPr id="913" name="Group 913"/>
                      <wpg:cNvGrpSpPr/>
                      <wpg:grpSpPr>
                        <a:xfrm>
                          <a:off x="0" y="0"/>
                          <a:ext cx="6756400" cy="12700"/>
                          <a:chExt cx="6756400" cy="12700"/>
                        </a:xfrm>
                      </wpg:grpSpPr>
                      <wps:wsp>
                        <wps:cNvPr id="914" name="Graphic 91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15" name="Graphic 915"/>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16" name="Graphic 91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805pt;width:532pt;height:1pt;mso-position-horizontal-relative:page;mso-position-vertical-relative:paragraph;z-index:-15538688;mso-wrap-distance-left:0;mso-wrap-distance-right:0" id="docshapegroup849" coordorigin="640,166" coordsize="10640,20">
                <v:rect style="position:absolute;left:640;top:166;width:10640;height:10" id="docshape850" filled="true" fillcolor="#999999" stroked="false">
                  <v:fill type="solid"/>
                </v:rect>
                <v:shape style="position:absolute;left:639;top:166;width:10640;height:20" id="docshape851" coordorigin="640,166" coordsize="10640,20" path="m11280,166l11270,176,640,176,640,186,11270,186,11280,186,11280,176,11280,166xe" filled="true" fillcolor="#ededed" stroked="false">
                  <v:path arrowok="t"/>
                  <v:fill type="solid"/>
                </v:shape>
                <v:shape style="position:absolute;left:640;top:166;width:10;height:20" id="docshape85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The</w:t>
      </w:r>
      <w:r>
        <w:rPr>
          <w:spacing w:val="9"/>
        </w:rPr>
        <w:t> </w:t>
      </w:r>
      <w:r>
        <w:rPr>
          <w:spacing w:val="-2"/>
        </w:rPr>
        <w:t>OpenTracing Authors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 includes</w:t>
      </w:r>
      <w:r>
        <w:rPr>
          <w:rFonts w:ascii="Times New Roman"/>
          <w:spacing w:val="-1"/>
          <w:sz w:val="16"/>
        </w:rPr>
        <w:t> </w:t>
      </w:r>
      <w:r>
        <w:rPr>
          <w:rFonts w:ascii="Times New Roman"/>
          <w:sz w:val="16"/>
        </w:rPr>
        <w:t>software developed</w:t>
      </w:r>
      <w:r>
        <w:rPr>
          <w:rFonts w:ascii="Times New Roman"/>
          <w:spacing w:val="-1"/>
          <w:sz w:val="16"/>
        </w:rPr>
        <w:t> </w:t>
      </w:r>
      <w:r>
        <w:rPr>
          <w:rFonts w:ascii="Times New Roman"/>
          <w:sz w:val="16"/>
        </w:rPr>
        <w:t>by</w:t>
      </w:r>
      <w:r>
        <w:rPr>
          <w:rFonts w:ascii="Times New Roman"/>
          <w:spacing w:val="-3"/>
          <w:sz w:val="16"/>
        </w:rPr>
        <w:t> </w:t>
      </w:r>
      <w:r>
        <w:rPr>
          <w:rFonts w:ascii="Times New Roman"/>
          <w:sz w:val="16"/>
        </w:rPr>
        <w:t>The OpenTracing</w:t>
      </w:r>
      <w:r>
        <w:rPr>
          <w:rFonts w:ascii="Times New Roman"/>
          <w:spacing w:val="-10"/>
          <w:sz w:val="16"/>
        </w:rPr>
        <w:t> </w:t>
      </w:r>
      <w:r>
        <w:rPr>
          <w:rFonts w:ascii="Times New Roman"/>
          <w:sz w:val="16"/>
        </w:rPr>
        <w:t>Authors licensed</w:t>
      </w:r>
      <w:r>
        <w:rPr>
          <w:rFonts w:ascii="Times New Roman"/>
          <w:spacing w:val="-1"/>
          <w:sz w:val="16"/>
        </w:rPr>
        <w:t> </w:t>
      </w:r>
      <w:r>
        <w:rPr>
          <w:rFonts w:ascii="Times New Roman"/>
          <w:sz w:val="16"/>
        </w:rPr>
        <w:t>under the</w:t>
      </w:r>
      <w:r>
        <w:rPr>
          <w:rFonts w:ascii="Times New Roman"/>
          <w:spacing w:val="-9"/>
          <w:sz w:val="16"/>
        </w:rPr>
        <w:t> </w:t>
      </w:r>
      <w:r>
        <w:rPr>
          <w:rFonts w:ascii="Times New Roman"/>
          <w:sz w:val="16"/>
        </w:rPr>
        <w:t>Apache</w:t>
      </w:r>
      <w:r>
        <w:rPr>
          <w:rFonts w:ascii="Times New Roman"/>
          <w:spacing w:val="-1"/>
          <w:sz w:val="16"/>
        </w:rPr>
        <w:t> </w:t>
      </w:r>
      <w:r>
        <w:rPr>
          <w:rFonts w:ascii="Times New Roman"/>
          <w:sz w:val="16"/>
        </w:rPr>
        <w:t>License version </w:t>
      </w:r>
      <w:r>
        <w:rPr>
          <w:rFonts w:ascii="Times New Roman"/>
          <w:spacing w:val="-5"/>
          <w:sz w:val="16"/>
        </w:rPr>
        <w:t>2.0</w:t>
      </w:r>
    </w:p>
    <w:p>
      <w:pPr>
        <w:spacing w:line="235" w:lineRule="auto" w:before="159"/>
        <w:ind w:left="519" w:right="9322" w:firstLine="0"/>
        <w:jc w:val="left"/>
        <w:rPr>
          <w:rFonts w:ascii="Times New Roman"/>
          <w:sz w:val="16"/>
        </w:rPr>
      </w:pPr>
      <w:r>
        <w:rPr/>
        <mc:AlternateContent>
          <mc:Choice Requires="wps">
            <w:drawing>
              <wp:anchor distT="0" distB="0" distL="0" distR="0" allowOverlap="1" layoutInCell="1" locked="0" behindDoc="0" simplePos="0" relativeHeight="15926272">
                <wp:simplePos x="0" y="0"/>
                <wp:positionH relativeFrom="page">
                  <wp:posOffset>558799</wp:posOffset>
                </wp:positionH>
                <wp:positionV relativeFrom="paragraph">
                  <wp:posOffset>149899</wp:posOffset>
                </wp:positionV>
                <wp:extent cx="31750" cy="31750"/>
                <wp:effectExtent l="0" t="0" r="0" b="0"/>
                <wp:wrapNone/>
                <wp:docPr id="917" name="Graphic 917"/>
                <wp:cNvGraphicFramePr>
                  <a:graphicFrameLocks/>
                </wp:cNvGraphicFramePr>
                <a:graphic>
                  <a:graphicData uri="http://schemas.microsoft.com/office/word/2010/wordprocessingShape">
                    <wps:wsp>
                      <wps:cNvPr id="917" name="Graphic 917"/>
                      <wps:cNvSpPr/>
                      <wps:spPr>
                        <a:xfrm>
                          <a:off x="0" y="0"/>
                          <a:ext cx="31750" cy="31750"/>
                        </a:xfrm>
                        <a:custGeom>
                          <a:avLst/>
                          <a:gdLst/>
                          <a:ahLst/>
                          <a:cxnLst/>
                          <a:rect l="l" t="t" r="r" b="b"/>
                          <a:pathLst>
                            <a:path w="31750" h="31750">
                              <a:moveTo>
                                <a:pt x="17980" y="31737"/>
                              </a:moveTo>
                              <a:lnTo>
                                <a:pt x="13769" y="31737"/>
                              </a:lnTo>
                              <a:lnTo>
                                <a:pt x="11744" y="31318"/>
                              </a:lnTo>
                              <a:lnTo>
                                <a:pt x="0" y="17957"/>
                              </a:lnTo>
                              <a:lnTo>
                                <a:pt x="0" y="13754"/>
                              </a:lnTo>
                              <a:lnTo>
                                <a:pt x="13769" y="0"/>
                              </a:lnTo>
                              <a:lnTo>
                                <a:pt x="17980" y="0"/>
                              </a:lnTo>
                              <a:lnTo>
                                <a:pt x="31750" y="15874"/>
                              </a:lnTo>
                              <a:lnTo>
                                <a:pt x="31749" y="17957"/>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26272" id="docshape853"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26784">
                <wp:simplePos x="0" y="0"/>
                <wp:positionH relativeFrom="page">
                  <wp:posOffset>558799</wp:posOffset>
                </wp:positionH>
                <wp:positionV relativeFrom="paragraph">
                  <wp:posOffset>264199</wp:posOffset>
                </wp:positionV>
                <wp:extent cx="31750" cy="31750"/>
                <wp:effectExtent l="0" t="0" r="0" b="0"/>
                <wp:wrapNone/>
                <wp:docPr id="918" name="Graphic 918"/>
                <wp:cNvGraphicFramePr>
                  <a:graphicFrameLocks/>
                </wp:cNvGraphicFramePr>
                <a:graphic>
                  <a:graphicData uri="http://schemas.microsoft.com/office/word/2010/wordprocessingShape">
                    <wps:wsp>
                      <wps:cNvPr id="918" name="Graphic 918"/>
                      <wps:cNvSpPr/>
                      <wps:spPr>
                        <a:xfrm>
                          <a:off x="0" y="0"/>
                          <a:ext cx="31750" cy="31750"/>
                        </a:xfrm>
                        <a:custGeom>
                          <a:avLst/>
                          <a:gdLst/>
                          <a:ahLst/>
                          <a:cxnLst/>
                          <a:rect l="l" t="t" r="r" b="b"/>
                          <a:pathLst>
                            <a:path w="31750" h="31750">
                              <a:moveTo>
                                <a:pt x="17980" y="31737"/>
                              </a:moveTo>
                              <a:lnTo>
                                <a:pt x="13769" y="31737"/>
                              </a:lnTo>
                              <a:lnTo>
                                <a:pt x="11744" y="31318"/>
                              </a:lnTo>
                              <a:lnTo>
                                <a:pt x="0" y="17970"/>
                              </a:lnTo>
                              <a:lnTo>
                                <a:pt x="0" y="13754"/>
                              </a:lnTo>
                              <a:lnTo>
                                <a:pt x="13769" y="0"/>
                              </a:lnTo>
                              <a:lnTo>
                                <a:pt x="17980" y="0"/>
                              </a:lnTo>
                              <a:lnTo>
                                <a:pt x="31750" y="15874"/>
                              </a:lnTo>
                              <a:lnTo>
                                <a:pt x="31749" y="17970"/>
                              </a:lnTo>
                              <a:lnTo>
                                <a:pt x="17980" y="31737"/>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926784" id="docshape854" coordorigin="880,416" coordsize="50,50" path="m908,466l902,466,898,465,880,444,880,438,902,416,908,416,930,441,930,444,908,466xe" filled="true" fillcolor="#000000" stroked="false">
                <v:path arrowok="t"/>
                <v:fill type="solid"/>
                <w10:wrap type="none"/>
              </v:shape>
            </w:pict>
          </mc:Fallback>
        </mc:AlternateContent>
      </w:r>
      <w:hyperlink r:id="rId321">
        <w:r>
          <w:rPr>
            <w:rFonts w:ascii="Times New Roman"/>
            <w:color w:val="0000ED"/>
            <w:spacing w:val="-2"/>
            <w:sz w:val="16"/>
            <w:u w:val="single" w:color="0000ED"/>
          </w:rPr>
          <w:t>opentracing-go</w:t>
        </w:r>
      </w:hyperlink>
      <w:r>
        <w:rPr>
          <w:rFonts w:ascii="Times New Roman"/>
          <w:color w:val="0000ED"/>
          <w:spacing w:val="40"/>
          <w:sz w:val="16"/>
          <w:u w:val="none"/>
        </w:rPr>
        <w:t> </w:t>
      </w:r>
      <w:hyperlink r:id="rId322">
        <w:r>
          <w:rPr>
            <w:rFonts w:ascii="Times New Roman"/>
            <w:color w:val="0000ED"/>
            <w:spacing w:val="-2"/>
            <w:sz w:val="16"/>
            <w:u w:val="single" w:color="0000ED"/>
          </w:rPr>
          <w:t>opentracing-java</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78304">
                <wp:simplePos x="0" y="0"/>
                <wp:positionH relativeFrom="page">
                  <wp:posOffset>406399</wp:posOffset>
                </wp:positionH>
                <wp:positionV relativeFrom="paragraph">
                  <wp:posOffset>105697</wp:posOffset>
                </wp:positionV>
                <wp:extent cx="6756400" cy="12700"/>
                <wp:effectExtent l="0" t="0" r="0" b="0"/>
                <wp:wrapTopAndBottom/>
                <wp:docPr id="919" name="Group 919"/>
                <wp:cNvGraphicFramePr>
                  <a:graphicFrameLocks/>
                </wp:cNvGraphicFramePr>
                <a:graphic>
                  <a:graphicData uri="http://schemas.microsoft.com/office/word/2010/wordprocessingGroup">
                    <wpg:wgp>
                      <wpg:cNvPr id="919" name="Group 919"/>
                      <wpg:cNvGrpSpPr/>
                      <wpg:grpSpPr>
                        <a:xfrm>
                          <a:off x="0" y="0"/>
                          <a:ext cx="6756400" cy="12700"/>
                          <a:chExt cx="6756400" cy="12700"/>
                        </a:xfrm>
                      </wpg:grpSpPr>
                      <wps:wsp>
                        <wps:cNvPr id="920" name="Graphic 92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21" name="Graphic 921"/>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22" name="Graphic 92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22652pt;width:532pt;height:1pt;mso-position-horizontal-relative:page;mso-position-vertical-relative:paragraph;z-index:-15538176;mso-wrap-distance-left:0;mso-wrap-distance-right:0" id="docshapegroup855" coordorigin="640,166" coordsize="10640,20">
                <v:rect style="position:absolute;left:640;top:166;width:10640;height:10" id="docshape856" filled="true" fillcolor="#999999" stroked="false">
                  <v:fill type="solid"/>
                </v:rect>
                <v:shape style="position:absolute;left:639;top:166;width:10640;height:20" id="docshape857" coordorigin="640,166" coordsize="10640,20" path="m11280,166l11270,176,640,176,640,186,11270,186,11280,186,11280,176,11280,166xe" filled="true" fillcolor="#ededed" stroked="false">
                  <v:path arrowok="t"/>
                  <v:fill type="solid"/>
                </v:shape>
                <v:shape style="position:absolute;left:640;top:166;width:10;height:20" id="docshape858"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The</w:t>
      </w:r>
      <w:r>
        <w:rPr>
          <w:spacing w:val="-6"/>
        </w:rPr>
        <w:t> </w:t>
      </w:r>
      <w:r>
        <w:rPr/>
        <w:t>OpenTracing</w:t>
      </w:r>
      <w:r>
        <w:rPr>
          <w:spacing w:val="-6"/>
        </w:rPr>
        <w:t> </w:t>
      </w:r>
      <w:r>
        <w:rPr>
          <w:spacing w:val="-2"/>
        </w:rPr>
        <w:t>Contributors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 includes</w:t>
      </w:r>
      <w:r>
        <w:rPr>
          <w:rFonts w:ascii="Times New Roman"/>
          <w:spacing w:val="-1"/>
          <w:sz w:val="16"/>
        </w:rPr>
        <w:t> </w:t>
      </w:r>
      <w:r>
        <w:rPr>
          <w:rFonts w:ascii="Times New Roman"/>
          <w:sz w:val="16"/>
        </w:rPr>
        <w:t>software developed</w:t>
      </w:r>
      <w:r>
        <w:rPr>
          <w:rFonts w:ascii="Times New Roman"/>
          <w:spacing w:val="-1"/>
          <w:sz w:val="16"/>
        </w:rPr>
        <w:t> </w:t>
      </w:r>
      <w:r>
        <w:rPr>
          <w:rFonts w:ascii="Times New Roman"/>
          <w:sz w:val="16"/>
        </w:rPr>
        <w:t>by</w:t>
      </w:r>
      <w:r>
        <w:rPr>
          <w:rFonts w:ascii="Times New Roman"/>
          <w:spacing w:val="-3"/>
          <w:sz w:val="16"/>
        </w:rPr>
        <w:t> </w:t>
      </w:r>
      <w:r>
        <w:rPr>
          <w:rFonts w:ascii="Times New Roman"/>
          <w:sz w:val="16"/>
        </w:rPr>
        <w:t>The OpenTracing</w:t>
      </w:r>
      <w:r>
        <w:rPr>
          <w:rFonts w:ascii="Times New Roman"/>
          <w:spacing w:val="-1"/>
          <w:sz w:val="16"/>
        </w:rPr>
        <w:t> </w:t>
      </w:r>
      <w:r>
        <w:rPr>
          <w:rFonts w:ascii="Times New Roman"/>
          <w:sz w:val="16"/>
        </w:rPr>
        <w:t>Contributors licensed</w:t>
      </w:r>
      <w:r>
        <w:rPr>
          <w:rFonts w:ascii="Times New Roman"/>
          <w:spacing w:val="-1"/>
          <w:sz w:val="16"/>
        </w:rPr>
        <w:t> </w:t>
      </w:r>
      <w:r>
        <w:rPr>
          <w:rFonts w:ascii="Times New Roman"/>
          <w:sz w:val="16"/>
        </w:rPr>
        <w:t>under the</w:t>
      </w:r>
      <w:r>
        <w:rPr>
          <w:rFonts w:ascii="Times New Roman"/>
          <w:spacing w:val="-9"/>
          <w:sz w:val="16"/>
        </w:rPr>
        <w:t> </w:t>
      </w:r>
      <w:r>
        <w:rPr>
          <w:rFonts w:ascii="Times New Roman"/>
          <w:sz w:val="16"/>
        </w:rPr>
        <w:t>Apache</w:t>
      </w:r>
      <w:r>
        <w:rPr>
          <w:rFonts w:ascii="Times New Roman"/>
          <w:spacing w:val="-1"/>
          <w:sz w:val="16"/>
        </w:rPr>
        <w:t> </w:t>
      </w:r>
      <w:r>
        <w:rPr>
          <w:rFonts w:ascii="Times New Roman"/>
          <w:sz w:val="16"/>
        </w:rPr>
        <w:t>License version </w:t>
      </w:r>
      <w:r>
        <w:rPr>
          <w:rFonts w:ascii="Times New Roman"/>
          <w:spacing w:val="-5"/>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27296">
                <wp:simplePos x="0" y="0"/>
                <wp:positionH relativeFrom="page">
                  <wp:posOffset>558799</wp:posOffset>
                </wp:positionH>
                <wp:positionV relativeFrom="paragraph">
                  <wp:posOffset>149899</wp:posOffset>
                </wp:positionV>
                <wp:extent cx="31750" cy="31750"/>
                <wp:effectExtent l="0" t="0" r="0" b="0"/>
                <wp:wrapNone/>
                <wp:docPr id="923" name="Graphic 923"/>
                <wp:cNvGraphicFramePr>
                  <a:graphicFrameLocks/>
                </wp:cNvGraphicFramePr>
                <a:graphic>
                  <a:graphicData uri="http://schemas.microsoft.com/office/word/2010/wordprocessingShape">
                    <wps:wsp>
                      <wps:cNvPr id="923" name="Graphic 923"/>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66"/>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27296" id="docshape859" coordorigin="880,236" coordsize="50,50" path="m908,286l902,286,898,285,880,264,880,258,902,236,908,236,930,261,930,264,908,286xe" filled="true" fillcolor="#000000" stroked="false">
                <v:path arrowok="t"/>
                <v:fill type="solid"/>
                <w10:wrap type="none"/>
              </v:shape>
            </w:pict>
          </mc:Fallback>
        </mc:AlternateContent>
      </w:r>
      <w:hyperlink r:id="rId323">
        <w:r>
          <w:rPr>
            <w:rFonts w:ascii="Times New Roman"/>
            <w:color w:val="0000ED"/>
            <w:spacing w:val="-4"/>
            <w:sz w:val="16"/>
          </w:rPr>
          <w:t>j</w:t>
        </w:r>
        <w:r>
          <w:rPr>
            <w:rFonts w:ascii="Times New Roman"/>
            <w:color w:val="0000ED"/>
            <w:spacing w:val="7"/>
            <w:sz w:val="16"/>
            <w:u w:val="single" w:color="0000ED"/>
          </w:rPr>
          <w:t> </w:t>
        </w:r>
        <w:r>
          <w:rPr>
            <w:rFonts w:ascii="Times New Roman"/>
            <w:color w:val="0000ED"/>
            <w:spacing w:val="-4"/>
            <w:sz w:val="16"/>
            <w:u w:val="single" w:color="0000ED"/>
          </w:rPr>
          <w:t>ava-apache-httpclient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78816">
                <wp:simplePos x="0" y="0"/>
                <wp:positionH relativeFrom="page">
                  <wp:posOffset>406399</wp:posOffset>
                </wp:positionH>
                <wp:positionV relativeFrom="paragraph">
                  <wp:posOffset>105459</wp:posOffset>
                </wp:positionV>
                <wp:extent cx="6756400" cy="12700"/>
                <wp:effectExtent l="0" t="0" r="0" b="0"/>
                <wp:wrapTopAndBottom/>
                <wp:docPr id="924" name="Group 924"/>
                <wp:cNvGraphicFramePr>
                  <a:graphicFrameLocks/>
                </wp:cNvGraphicFramePr>
                <a:graphic>
                  <a:graphicData uri="http://schemas.microsoft.com/office/word/2010/wordprocessingGroup">
                    <wpg:wgp>
                      <wpg:cNvPr id="924" name="Group 924"/>
                      <wpg:cNvGrpSpPr/>
                      <wpg:grpSpPr>
                        <a:xfrm>
                          <a:off x="0" y="0"/>
                          <a:ext cx="6756400" cy="12700"/>
                          <a:chExt cx="6756400" cy="12700"/>
                        </a:xfrm>
                      </wpg:grpSpPr>
                      <wps:wsp>
                        <wps:cNvPr id="925" name="Graphic 92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26" name="Graphic 926"/>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27" name="Graphic 92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37664;mso-wrap-distance-left:0;mso-wrap-distance-right:0" id="docshapegroup860" coordorigin="640,166" coordsize="10640,20">
                <v:rect style="position:absolute;left:640;top:166;width:10640;height:10" id="docshape861" filled="true" fillcolor="#999999" stroked="false">
                  <v:fill type="solid"/>
                </v:rect>
                <v:shape style="position:absolute;left:639;top:166;width:10640;height:20" id="docshape862" coordorigin="640,166" coordsize="10640,20" path="m11280,166l11270,176,640,176,640,186,11270,186,11280,186,11280,176,11280,166xe" filled="true" fillcolor="#ededed" stroked="false">
                  <v:path arrowok="t"/>
                  <v:fill type="solid"/>
                </v:shape>
                <v:shape style="position:absolute;left:640;top:166;width:10;height:20" id="docshape86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Oracle </w:t>
      </w:r>
      <w:r>
        <w:rPr>
          <w:spacing w:val="-2"/>
        </w:rPr>
        <w:t>Corporation</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Oracle Corporation licensed under the Common Development and Distribution </w:t>
      </w:r>
      <w:r>
        <w:rPr>
          <w:rFonts w:ascii="Times New Roman"/>
          <w:spacing w:val="-2"/>
          <w:sz w:val="16"/>
        </w:rPr>
        <w:t>License.</w:t>
      </w:r>
    </w:p>
    <w:p>
      <w:pPr>
        <w:spacing w:after="0"/>
        <w:jc w:val="left"/>
        <w:rPr>
          <w:rFonts w:ascii="Times New Roman"/>
          <w:sz w:val="16"/>
        </w:rPr>
        <w:sectPr>
          <w:pgSz w:w="11900" w:h="16820"/>
          <w:pgMar w:top="480" w:bottom="280" w:left="520" w:right="460"/>
        </w:sectPr>
      </w:pPr>
    </w:p>
    <w:p>
      <w:pPr>
        <w:spacing w:before="51"/>
        <w:ind w:left="519" w:right="0" w:firstLine="0"/>
        <w:jc w:val="left"/>
        <w:rPr>
          <w:rFonts w:ascii="Times New Roman" w:hAnsi="Times New Roman"/>
          <w:sz w:val="16"/>
        </w:rPr>
      </w:pPr>
      <w:r>
        <w:rPr/>
        <mc:AlternateContent>
          <mc:Choice Requires="wps">
            <w:drawing>
              <wp:anchor distT="0" distB="0" distL="0" distR="0" allowOverlap="1" layoutInCell="1" locked="0" behindDoc="0" simplePos="0" relativeHeight="15931392">
                <wp:simplePos x="0" y="0"/>
                <wp:positionH relativeFrom="page">
                  <wp:posOffset>558799</wp:posOffset>
                </wp:positionH>
                <wp:positionV relativeFrom="paragraph">
                  <wp:posOffset>83046</wp:posOffset>
                </wp:positionV>
                <wp:extent cx="31750" cy="31750"/>
                <wp:effectExtent l="0" t="0" r="0" b="0"/>
                <wp:wrapNone/>
                <wp:docPr id="928" name="Graphic 928"/>
                <wp:cNvGraphicFramePr>
                  <a:graphicFrameLocks/>
                </wp:cNvGraphicFramePr>
                <a:graphic>
                  <a:graphicData uri="http://schemas.microsoft.com/office/word/2010/wordprocessingShape">
                    <wps:wsp>
                      <wps:cNvPr id="928" name="Graphic 928"/>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6.539103pt;width:2.5pt;height:2.5pt;mso-position-horizontal-relative:page;mso-position-vertical-relative:paragraph;z-index:15931392" id="docshape864" coordorigin="880,131" coordsize="50,50" path="m908,181l902,181,898,180,880,159,880,152,902,131,908,131,930,156,930,159,908,181xe" filled="true" fillcolor="#000000" stroked="false">
                <v:path arrowok="t"/>
                <v:fill type="solid"/>
                <w10:wrap type="none"/>
              </v:shape>
            </w:pict>
          </mc:Fallback>
        </mc:AlternateContent>
      </w:r>
      <w:hyperlink r:id="rId324">
        <w:r>
          <w:rPr>
            <w:rFonts w:ascii="Times New Roman" w:hAnsi="Times New Roman"/>
            <w:color w:val="0000ED"/>
            <w:sz w:val="16"/>
            <w:u w:val="single" w:color="0000ED"/>
          </w:rPr>
          <w:t>Servlet </w:t>
        </w:r>
        <w:r>
          <w:rPr>
            <w:rFonts w:ascii="Times New Roman" w:hAnsi="Times New Roman"/>
            <w:color w:val="0000ED"/>
            <w:spacing w:val="-2"/>
            <w:sz w:val="16"/>
            <w:u w:val="single" w:color="0000ED"/>
          </w:rPr>
          <w:t>Speciﬁcation</w:t>
        </w:r>
      </w:hyperlink>
    </w:p>
    <w:p>
      <w:pPr>
        <w:spacing w:line="235" w:lineRule="auto" w:before="159"/>
        <w:ind w:left="119" w:right="0" w:firstLine="0"/>
        <w:jc w:val="left"/>
        <w:rPr>
          <w:rFonts w:ascii="Times New Roman" w:hAnsi="Times New Roman"/>
          <w:sz w:val="16"/>
        </w:rPr>
      </w:pPr>
      <w:r>
        <w:rPr>
          <w:rFonts w:ascii="Times New Roman" w:hAnsi="Times New Roman"/>
          <w:sz w:val="16"/>
        </w:rPr>
        <w:t>This</w:t>
      </w:r>
      <w:r>
        <w:rPr>
          <w:rFonts w:ascii="Times New Roman" w:hAnsi="Times New Roman"/>
          <w:spacing w:val="-2"/>
          <w:sz w:val="16"/>
        </w:rPr>
        <w:t> </w:t>
      </w:r>
      <w:r>
        <w:rPr>
          <w:rFonts w:ascii="Times New Roman" w:hAnsi="Times New Roman"/>
          <w:sz w:val="16"/>
        </w:rPr>
        <w:t>product</w:t>
      </w:r>
      <w:r>
        <w:rPr>
          <w:rFonts w:ascii="Times New Roman" w:hAnsi="Times New Roman"/>
          <w:spacing w:val="-2"/>
          <w:sz w:val="16"/>
        </w:rPr>
        <w:t> </w:t>
      </w:r>
      <w:r>
        <w:rPr>
          <w:rFonts w:ascii="Times New Roman" w:hAnsi="Times New Roman"/>
          <w:sz w:val="16"/>
        </w:rPr>
        <w:t>includes</w:t>
      </w:r>
      <w:r>
        <w:rPr>
          <w:rFonts w:ascii="Times New Roman" w:hAnsi="Times New Roman"/>
          <w:spacing w:val="-2"/>
          <w:sz w:val="16"/>
        </w:rPr>
        <w:t> </w:t>
      </w:r>
      <w:r>
        <w:rPr>
          <w:rFonts w:ascii="Times New Roman" w:hAnsi="Times New Roman"/>
          <w:sz w:val="16"/>
        </w:rPr>
        <w:t>software</w:t>
      </w:r>
      <w:r>
        <w:rPr>
          <w:rFonts w:ascii="Times New Roman" w:hAnsi="Times New Roman"/>
          <w:spacing w:val="-2"/>
          <w:sz w:val="16"/>
        </w:rPr>
        <w:t> </w:t>
      </w:r>
      <w:r>
        <w:rPr>
          <w:rFonts w:ascii="Times New Roman" w:hAnsi="Times New Roman"/>
          <w:sz w:val="16"/>
        </w:rPr>
        <w:t>developed</w:t>
      </w:r>
      <w:r>
        <w:rPr>
          <w:rFonts w:ascii="Times New Roman" w:hAnsi="Times New Roman"/>
          <w:spacing w:val="-2"/>
          <w:sz w:val="16"/>
        </w:rPr>
        <w:t> </w:t>
      </w:r>
      <w:r>
        <w:rPr>
          <w:rFonts w:ascii="Times New Roman" w:hAnsi="Times New Roman"/>
          <w:sz w:val="16"/>
        </w:rPr>
        <w:t>by</w:t>
      </w:r>
      <w:r>
        <w:rPr>
          <w:rFonts w:ascii="Times New Roman" w:hAnsi="Times New Roman"/>
          <w:spacing w:val="-2"/>
          <w:sz w:val="16"/>
        </w:rPr>
        <w:t> </w:t>
      </w:r>
      <w:r>
        <w:rPr>
          <w:rFonts w:ascii="Times New Roman" w:hAnsi="Times New Roman"/>
          <w:sz w:val="16"/>
        </w:rPr>
        <w:t>Oracle</w:t>
      </w:r>
      <w:r>
        <w:rPr>
          <w:rFonts w:ascii="Times New Roman" w:hAnsi="Times New Roman"/>
          <w:spacing w:val="-2"/>
          <w:sz w:val="16"/>
        </w:rPr>
        <w:t> </w:t>
      </w:r>
      <w:r>
        <w:rPr>
          <w:rFonts w:ascii="Times New Roman" w:hAnsi="Times New Roman"/>
          <w:sz w:val="16"/>
        </w:rPr>
        <w:t>Corporation</w:t>
      </w:r>
      <w:r>
        <w:rPr>
          <w:rFonts w:ascii="Times New Roman" w:hAnsi="Times New Roman"/>
          <w:spacing w:val="-2"/>
          <w:sz w:val="16"/>
        </w:rPr>
        <w:t> </w:t>
      </w:r>
      <w:r>
        <w:rPr>
          <w:rFonts w:ascii="Times New Roman" w:hAnsi="Times New Roman"/>
          <w:sz w:val="16"/>
        </w:rPr>
        <w:t>licensed</w:t>
      </w:r>
      <w:r>
        <w:rPr>
          <w:rFonts w:ascii="Times New Roman" w:hAnsi="Times New Roman"/>
          <w:spacing w:val="-2"/>
          <w:sz w:val="16"/>
        </w:rPr>
        <w:t> </w:t>
      </w:r>
      <w:r>
        <w:rPr>
          <w:rFonts w:ascii="Times New Roman" w:hAnsi="Times New Roman"/>
          <w:sz w:val="16"/>
        </w:rPr>
        <w:t>under</w:t>
      </w:r>
      <w:r>
        <w:rPr>
          <w:rFonts w:ascii="Times New Roman" w:hAnsi="Times New Roman"/>
          <w:spacing w:val="-2"/>
          <w:sz w:val="16"/>
        </w:rPr>
        <w:t> </w:t>
      </w:r>
      <w:r>
        <w:rPr>
          <w:rFonts w:ascii="Times New Roman" w:hAnsi="Times New Roman"/>
          <w:sz w:val="16"/>
        </w:rPr>
        <w:t>the</w:t>
      </w:r>
      <w:r>
        <w:rPr>
          <w:rFonts w:ascii="Times New Roman" w:hAnsi="Times New Roman"/>
          <w:spacing w:val="-2"/>
          <w:sz w:val="16"/>
        </w:rPr>
        <w:t> </w:t>
      </w:r>
      <w:hyperlink r:id="rId325">
        <w:r>
          <w:rPr>
            <w:rFonts w:ascii="Times New Roman" w:hAnsi="Times New Roman"/>
            <w:color w:val="0000ED"/>
            <w:sz w:val="16"/>
            <w:u w:val="single" w:color="0000ED"/>
          </w:rPr>
          <w:t>GNU</w:t>
        </w:r>
        <w:r>
          <w:rPr>
            <w:rFonts w:ascii="Times New Roman" w:hAnsi="Times New Roman"/>
            <w:color w:val="0000ED"/>
            <w:spacing w:val="-2"/>
            <w:sz w:val="16"/>
            <w:u w:val="single" w:color="0000ED"/>
          </w:rPr>
          <w:t> </w:t>
        </w:r>
        <w:r>
          <w:rPr>
            <w:rFonts w:ascii="Times New Roman" w:hAnsi="Times New Roman"/>
            <w:color w:val="0000ED"/>
            <w:sz w:val="16"/>
            <w:u w:val="single" w:color="0000ED"/>
          </w:rPr>
          <w:t>General</w:t>
        </w:r>
        <w:r>
          <w:rPr>
            <w:rFonts w:ascii="Times New Roman" w:hAnsi="Times New Roman"/>
            <w:color w:val="0000ED"/>
            <w:spacing w:val="-2"/>
            <w:sz w:val="16"/>
            <w:u w:val="single" w:color="0000ED"/>
          </w:rPr>
          <w:t> </w:t>
        </w:r>
        <w:r>
          <w:rPr>
            <w:rFonts w:ascii="Times New Roman" w:hAnsi="Times New Roman"/>
            <w:color w:val="0000ED"/>
            <w:sz w:val="16"/>
            <w:u w:val="single" w:color="0000ED"/>
          </w:rPr>
          <w:t>Public</w:t>
        </w:r>
        <w:r>
          <w:rPr>
            <w:rFonts w:ascii="Times New Roman" w:hAnsi="Times New Roman"/>
            <w:color w:val="0000ED"/>
            <w:spacing w:val="-2"/>
            <w:sz w:val="16"/>
            <w:u w:val="single" w:color="0000ED"/>
          </w:rPr>
          <w:t> </w:t>
        </w:r>
        <w:r>
          <w:rPr>
            <w:rFonts w:ascii="Times New Roman" w:hAnsi="Times New Roman"/>
            <w:color w:val="0000ED"/>
            <w:sz w:val="16"/>
            <w:u w:val="single" w:color="0000ED"/>
          </w:rPr>
          <w:t>License</w:t>
        </w:r>
        <w:r>
          <w:rPr>
            <w:rFonts w:ascii="Times New Roman" w:hAnsi="Times New Roman"/>
            <w:color w:val="0000ED"/>
            <w:spacing w:val="-2"/>
            <w:sz w:val="16"/>
            <w:u w:val="single" w:color="0000ED"/>
          </w:rPr>
          <w:t> </w:t>
        </w:r>
        <w:r>
          <w:rPr>
            <w:rFonts w:ascii="Times New Roman" w:hAnsi="Times New Roman"/>
            <w:color w:val="0000ED"/>
            <w:sz w:val="16"/>
            <w:u w:val="single" w:color="0000ED"/>
          </w:rPr>
          <w:t>(GPL)</w:t>
        </w:r>
        <w:r>
          <w:rPr>
            <w:rFonts w:ascii="Times New Roman" w:hAnsi="Times New Roman"/>
            <w:color w:val="0000ED"/>
            <w:spacing w:val="-2"/>
            <w:sz w:val="16"/>
            <w:u w:val="single" w:color="0000ED"/>
          </w:rPr>
          <w:t> </w:t>
        </w:r>
        <w:r>
          <w:rPr>
            <w:rFonts w:ascii="Times New Roman" w:hAnsi="Times New Roman"/>
            <w:color w:val="0000ED"/>
            <w:sz w:val="16"/>
            <w:u w:val="single" w:color="0000ED"/>
          </w:rPr>
          <w:t>version</w:t>
        </w:r>
        <w:r>
          <w:rPr>
            <w:rFonts w:ascii="Times New Roman" w:hAnsi="Times New Roman"/>
            <w:color w:val="0000ED"/>
            <w:spacing w:val="-2"/>
            <w:sz w:val="16"/>
            <w:u w:val="single" w:color="0000ED"/>
          </w:rPr>
          <w:t> </w:t>
        </w:r>
        <w:r>
          <w:rPr>
            <w:rFonts w:ascii="Times New Roman" w:hAnsi="Times New Roman"/>
            <w:color w:val="0000ED"/>
            <w:sz w:val="16"/>
            <w:u w:val="single" w:color="0000ED"/>
          </w:rPr>
          <w:t>2.0</w:t>
        </w:r>
        <w:r>
          <w:rPr>
            <w:rFonts w:ascii="Times New Roman" w:hAnsi="Times New Roman"/>
            <w:color w:val="0000ED"/>
            <w:spacing w:val="-2"/>
            <w:sz w:val="16"/>
            <w:u w:val="single" w:color="0000ED"/>
          </w:rPr>
          <w:t> </w:t>
        </w:r>
        <w:r>
          <w:rPr>
            <w:rFonts w:ascii="Times New Roman" w:hAnsi="Times New Roman"/>
            <w:color w:val="0000ED"/>
            <w:sz w:val="16"/>
            <w:u w:val="single" w:color="0000ED"/>
          </w:rPr>
          <w:t>with</w:t>
        </w:r>
        <w:r>
          <w:rPr>
            <w:rFonts w:ascii="Times New Roman" w:hAnsi="Times New Roman"/>
            <w:color w:val="0000ED"/>
            <w:spacing w:val="-2"/>
            <w:sz w:val="16"/>
            <w:u w:val="single" w:color="0000ED"/>
          </w:rPr>
          <w:t> </w:t>
        </w:r>
        <w:r>
          <w:rPr>
            <w:rFonts w:ascii="Times New Roman" w:hAnsi="Times New Roman"/>
            <w:color w:val="0000ED"/>
            <w:sz w:val="16"/>
            <w:u w:val="single" w:color="0000ED"/>
          </w:rPr>
          <w:t>the</w:t>
        </w:r>
        <w:r>
          <w:rPr>
            <w:rFonts w:ascii="Times New Roman" w:hAnsi="Times New Roman"/>
            <w:color w:val="0000ED"/>
            <w:spacing w:val="-2"/>
            <w:sz w:val="16"/>
            <w:u w:val="single" w:color="0000ED"/>
          </w:rPr>
          <w:t> </w:t>
        </w:r>
        <w:r>
          <w:rPr>
            <w:rFonts w:ascii="Times New Roman" w:hAnsi="Times New Roman"/>
            <w:color w:val="0000ED"/>
            <w:sz w:val="16"/>
            <w:u w:val="single" w:color="0000ED"/>
          </w:rPr>
          <w:t>Classpath</w:t>
        </w:r>
        <w:r>
          <w:rPr>
            <w:rFonts w:ascii="Times New Roman" w:hAnsi="Times New Roman"/>
            <w:color w:val="0000ED"/>
            <w:spacing w:val="-2"/>
            <w:sz w:val="16"/>
            <w:u w:val="single" w:color="0000ED"/>
          </w:rPr>
          <w:t> </w:t>
        </w:r>
        <w:r>
          <w:rPr>
            <w:rFonts w:ascii="Times New Roman" w:hAnsi="Times New Roman"/>
            <w:color w:val="0000ED"/>
            <w:sz w:val="16"/>
            <w:u w:val="single" w:color="0000ED"/>
          </w:rPr>
          <w:t>Exception</w:t>
        </w:r>
      </w:hyperlink>
      <w:r>
        <w:rPr>
          <w:rFonts w:ascii="Times New Roman" w:hAnsi="Times New Roman"/>
          <w:sz w:val="16"/>
          <w:u w:val="none"/>
        </w:rPr>
        <w:t>.</w:t>
      </w:r>
      <w:r>
        <w:rPr>
          <w:rFonts w:ascii="Times New Roman" w:hAnsi="Times New Roman"/>
          <w:spacing w:val="40"/>
          <w:sz w:val="16"/>
          <w:u w:val="none"/>
        </w:rPr>
        <w:t> </w:t>
      </w:r>
      <w:r>
        <w:rPr>
          <w:rFonts w:ascii="Times New Roman" w:hAnsi="Times New Roman"/>
          <w:sz w:val="16"/>
          <w:u w:val="none"/>
        </w:rPr>
        <w:t>OpenJDK is not included in</w:t>
      </w:r>
      <w:r>
        <w:rPr>
          <w:rFonts w:ascii="Times New Roman" w:hAnsi="Times New Roman"/>
          <w:spacing w:val="-2"/>
          <w:sz w:val="16"/>
          <w:u w:val="none"/>
        </w:rPr>
        <w:t> </w:t>
      </w:r>
      <w:r>
        <w:rPr>
          <w:rFonts w:ascii="Times New Roman" w:hAnsi="Times New Roman"/>
          <w:sz w:val="16"/>
          <w:u w:val="none"/>
        </w:rPr>
        <w:t>Appian source code and has not been modiﬁed from the OpenJDK distribution.</w:t>
      </w:r>
    </w:p>
    <w:p>
      <w:pPr>
        <w:spacing w:before="157"/>
        <w:ind w:left="519" w:right="0" w:firstLine="0"/>
        <w:jc w:val="left"/>
        <w:rPr>
          <w:rFonts w:ascii="Times New Roman"/>
          <w:sz w:val="16"/>
        </w:rPr>
      </w:pPr>
      <w:r>
        <w:rPr/>
        <mc:AlternateContent>
          <mc:Choice Requires="wps">
            <w:drawing>
              <wp:anchor distT="0" distB="0" distL="0" distR="0" allowOverlap="1" layoutInCell="1" locked="0" behindDoc="0" simplePos="0" relativeHeight="15931904">
                <wp:simplePos x="0" y="0"/>
                <wp:positionH relativeFrom="page">
                  <wp:posOffset>558799</wp:posOffset>
                </wp:positionH>
                <wp:positionV relativeFrom="paragraph">
                  <wp:posOffset>149979</wp:posOffset>
                </wp:positionV>
                <wp:extent cx="31750" cy="31750"/>
                <wp:effectExtent l="0" t="0" r="0" b="0"/>
                <wp:wrapNone/>
                <wp:docPr id="929" name="Graphic 929"/>
                <wp:cNvGraphicFramePr>
                  <a:graphicFrameLocks/>
                </wp:cNvGraphicFramePr>
                <a:graphic>
                  <a:graphicData uri="http://schemas.microsoft.com/office/word/2010/wordprocessingShape">
                    <wps:wsp>
                      <wps:cNvPr id="929" name="Graphic 929"/>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9412pt;width:2.5pt;height:2.5pt;mso-position-horizontal-relative:page;mso-position-vertical-relative:paragraph;z-index:15931904" id="docshape865" coordorigin="880,236" coordsize="50,50" path="m908,286l902,286,898,286,880,264,880,258,902,236,908,236,930,261,930,264,908,286xe" filled="true" fillcolor="#000000" stroked="false">
                <v:path arrowok="t"/>
                <v:fill type="solid"/>
                <w10:wrap type="none"/>
              </v:shape>
            </w:pict>
          </mc:Fallback>
        </mc:AlternateContent>
      </w:r>
      <w:hyperlink r:id="rId326">
        <w:r>
          <w:rPr>
            <w:rFonts w:ascii="Times New Roman"/>
            <w:color w:val="0000ED"/>
            <w:spacing w:val="-2"/>
            <w:sz w:val="16"/>
            <w:u w:val="single" w:color="0000ED"/>
          </w:rPr>
          <w:t>OpenJDK</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87008">
                <wp:simplePos x="0" y="0"/>
                <wp:positionH relativeFrom="page">
                  <wp:posOffset>406399</wp:posOffset>
                </wp:positionH>
                <wp:positionV relativeFrom="paragraph">
                  <wp:posOffset>104904</wp:posOffset>
                </wp:positionV>
                <wp:extent cx="6756400" cy="12700"/>
                <wp:effectExtent l="0" t="0" r="0" b="0"/>
                <wp:wrapTopAndBottom/>
                <wp:docPr id="930" name="Group 930"/>
                <wp:cNvGraphicFramePr>
                  <a:graphicFrameLocks/>
                </wp:cNvGraphicFramePr>
                <a:graphic>
                  <a:graphicData uri="http://schemas.microsoft.com/office/word/2010/wordprocessingGroup">
                    <wpg:wgp>
                      <wpg:cNvPr id="930" name="Group 930"/>
                      <wpg:cNvGrpSpPr/>
                      <wpg:grpSpPr>
                        <a:xfrm>
                          <a:off x="0" y="0"/>
                          <a:ext cx="6756400" cy="12700"/>
                          <a:chExt cx="6756400" cy="12700"/>
                        </a:xfrm>
                      </wpg:grpSpPr>
                      <wps:wsp>
                        <wps:cNvPr id="931" name="Graphic 93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32" name="Graphic 932"/>
                        <wps:cNvSpPr/>
                        <wps:spPr>
                          <a:xfrm>
                            <a:off x="-12" y="1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33" name="Graphic 93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60193pt;width:532pt;height:1pt;mso-position-horizontal-relative:page;mso-position-vertical-relative:paragraph;z-index:-15529472;mso-wrap-distance-left:0;mso-wrap-distance-right:0" id="docshapegroup866" coordorigin="640,165" coordsize="10640,20">
                <v:rect style="position:absolute;left:640;top:165;width:10640;height:10" id="docshape867" filled="true" fillcolor="#999999" stroked="false">
                  <v:fill type="solid"/>
                </v:rect>
                <v:shape style="position:absolute;left:639;top:165;width:10640;height:20" id="docshape868" coordorigin="640,165" coordsize="10640,20" path="m11280,165l11270,175,640,175,640,185,11270,185,11280,185,11280,175,11280,165xe" filled="true" fillcolor="#ededed" stroked="false">
                  <v:path arrowok="t"/>
                  <v:fill type="solid"/>
                </v:shape>
                <v:shape style="position:absolute;left:640;top:165;width:10;height:20" id="docshape869" coordorigin="640,165" coordsize="10,20" path="m640,185l640,165,650,165,650,175,640,185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OrgSync</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 includes software</w:t>
      </w:r>
      <w:r>
        <w:rPr>
          <w:rFonts w:ascii="Times New Roman"/>
          <w:spacing w:val="-1"/>
          <w:sz w:val="16"/>
        </w:rPr>
        <w:t> </w:t>
      </w:r>
      <w:r>
        <w:rPr>
          <w:rFonts w:ascii="Times New Roman"/>
          <w:sz w:val="16"/>
        </w:rPr>
        <w:t>developed by OrgSync licensed</w:t>
      </w:r>
      <w:r>
        <w:rPr>
          <w:rFonts w:ascii="Times New Roman"/>
          <w:spacing w:val="-1"/>
          <w:sz w:val="16"/>
        </w:rPr>
        <w:t> </w:t>
      </w:r>
      <w:r>
        <w:rPr>
          <w:rFonts w:ascii="Times New Roman"/>
          <w:sz w:val="16"/>
        </w:rPr>
        <w:t>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32416">
                <wp:simplePos x="0" y="0"/>
                <wp:positionH relativeFrom="page">
                  <wp:posOffset>558799</wp:posOffset>
                </wp:positionH>
                <wp:positionV relativeFrom="paragraph">
                  <wp:posOffset>149899</wp:posOffset>
                </wp:positionV>
                <wp:extent cx="31750" cy="31750"/>
                <wp:effectExtent l="0" t="0" r="0" b="0"/>
                <wp:wrapNone/>
                <wp:docPr id="934" name="Graphic 934"/>
                <wp:cNvGraphicFramePr>
                  <a:graphicFrameLocks/>
                </wp:cNvGraphicFramePr>
                <a:graphic>
                  <a:graphicData uri="http://schemas.microsoft.com/office/word/2010/wordprocessingShape">
                    <wps:wsp>
                      <wps:cNvPr id="934" name="Graphic 934"/>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66"/>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32416" id="docshape870" coordorigin="880,236" coordsize="50,50" path="m908,286l902,286,898,285,880,264,880,258,902,236,908,236,930,261,930,264,908,286xe" filled="true" fillcolor="#000000" stroked="false">
                <v:path arrowok="t"/>
                <v:fill type="solid"/>
                <w10:wrap type="none"/>
              </v:shape>
            </w:pict>
          </mc:Fallback>
        </mc:AlternateContent>
      </w:r>
      <w:hyperlink r:id="rId327">
        <w:r>
          <w:rPr>
            <w:rFonts w:ascii="Times New Roman"/>
            <w:color w:val="0000ED"/>
            <w:spacing w:val="-2"/>
            <w:sz w:val="16"/>
            <w:u w:val="single" w:color="0000ED"/>
          </w:rPr>
          <w:t>ReactList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87520">
                <wp:simplePos x="0" y="0"/>
                <wp:positionH relativeFrom="page">
                  <wp:posOffset>406399</wp:posOffset>
                </wp:positionH>
                <wp:positionV relativeFrom="paragraph">
                  <wp:posOffset>105459</wp:posOffset>
                </wp:positionV>
                <wp:extent cx="6756400" cy="12700"/>
                <wp:effectExtent l="0" t="0" r="0" b="0"/>
                <wp:wrapTopAndBottom/>
                <wp:docPr id="935" name="Group 935"/>
                <wp:cNvGraphicFramePr>
                  <a:graphicFrameLocks/>
                </wp:cNvGraphicFramePr>
                <a:graphic>
                  <a:graphicData uri="http://schemas.microsoft.com/office/word/2010/wordprocessingGroup">
                    <wpg:wgp>
                      <wpg:cNvPr id="935" name="Group 935"/>
                      <wpg:cNvGrpSpPr/>
                      <wpg:grpSpPr>
                        <a:xfrm>
                          <a:off x="0" y="0"/>
                          <a:ext cx="6756400" cy="12700"/>
                          <a:chExt cx="6756400" cy="12700"/>
                        </a:xfrm>
                      </wpg:grpSpPr>
                      <wps:wsp>
                        <wps:cNvPr id="936" name="Graphic 93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37" name="Graphic 93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38" name="Graphic 93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28960;mso-wrap-distance-left:0;mso-wrap-distance-right:0" id="docshapegroup871" coordorigin="640,166" coordsize="10640,20">
                <v:rect style="position:absolute;left:640;top:166;width:10640;height:10" id="docshape872" filled="true" fillcolor="#999999" stroked="false">
                  <v:fill type="solid"/>
                </v:rect>
                <v:shape style="position:absolute;left:639;top:166;width:10640;height:20" id="docshape873" coordorigin="640,166" coordsize="10640,20" path="m11280,166l11270,176,640,176,640,186,11270,186,11280,186,11280,176,11280,166xe" filled="true" fillcolor="#ededed" stroked="false">
                  <v:path arrowok="t"/>
                  <v:fill type="solid"/>
                </v:shape>
                <v:shape style="position:absolute;left:640;top:166;width:10;height:20" id="docshape874"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OWASP</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4"/>
          <w:sz w:val="16"/>
        </w:rPr>
        <w:t> </w:t>
      </w:r>
      <w:r>
        <w:rPr>
          <w:rFonts w:ascii="Times New Roman"/>
          <w:sz w:val="16"/>
        </w:rPr>
        <w:t>product</w:t>
      </w:r>
      <w:r>
        <w:rPr>
          <w:rFonts w:ascii="Times New Roman"/>
          <w:spacing w:val="-2"/>
          <w:sz w:val="16"/>
        </w:rPr>
        <w:t> </w:t>
      </w:r>
      <w:r>
        <w:rPr>
          <w:rFonts w:ascii="Times New Roman"/>
          <w:sz w:val="16"/>
        </w:rPr>
        <w:t>includes</w:t>
      </w:r>
      <w:r>
        <w:rPr>
          <w:rFonts w:ascii="Times New Roman"/>
          <w:spacing w:val="-2"/>
          <w:sz w:val="16"/>
        </w:rPr>
        <w:t> </w:t>
      </w:r>
      <w:r>
        <w:rPr>
          <w:rFonts w:ascii="Times New Roman"/>
          <w:sz w:val="16"/>
        </w:rPr>
        <w:t>software</w:t>
      </w:r>
      <w:r>
        <w:rPr>
          <w:rFonts w:ascii="Times New Roman"/>
          <w:spacing w:val="-3"/>
          <w:sz w:val="16"/>
        </w:rPr>
        <w:t> </w:t>
      </w:r>
      <w:r>
        <w:rPr>
          <w:rFonts w:ascii="Times New Roman"/>
          <w:sz w:val="16"/>
        </w:rPr>
        <w:t>developed</w:t>
      </w:r>
      <w:r>
        <w:rPr>
          <w:rFonts w:ascii="Times New Roman"/>
          <w:spacing w:val="-2"/>
          <w:sz w:val="16"/>
        </w:rPr>
        <w:t> </w:t>
      </w:r>
      <w:r>
        <w:rPr>
          <w:rFonts w:ascii="Times New Roman"/>
          <w:sz w:val="16"/>
        </w:rPr>
        <w:t>by</w:t>
      </w:r>
      <w:r>
        <w:rPr>
          <w:rFonts w:ascii="Times New Roman"/>
          <w:spacing w:val="-2"/>
          <w:sz w:val="16"/>
        </w:rPr>
        <w:t> </w:t>
      </w:r>
      <w:r>
        <w:rPr>
          <w:rFonts w:ascii="Times New Roman"/>
          <w:sz w:val="16"/>
        </w:rPr>
        <w:t>OWASP</w:t>
      </w:r>
      <w:r>
        <w:rPr>
          <w:rFonts w:ascii="Times New Roman"/>
          <w:spacing w:val="-8"/>
          <w:sz w:val="16"/>
        </w:rPr>
        <w:t> </w:t>
      </w:r>
      <w:hyperlink r:id="rId328">
        <w:r>
          <w:rPr>
            <w:rFonts w:ascii="Times New Roman"/>
            <w:sz w:val="16"/>
          </w:rPr>
          <w:t>(http://www.owasp.org/index.php/Main_Page)</w:t>
        </w:r>
      </w:hyperlink>
      <w:r>
        <w:rPr>
          <w:rFonts w:ascii="Times New Roman"/>
          <w:spacing w:val="-3"/>
          <w:sz w:val="16"/>
        </w:rPr>
        <w:t> </w:t>
      </w:r>
      <w:r>
        <w:rPr>
          <w:rFonts w:ascii="Times New Roman"/>
          <w:sz w:val="16"/>
        </w:rPr>
        <w:t>licensed</w:t>
      </w:r>
      <w:r>
        <w:rPr>
          <w:rFonts w:ascii="Times New Roman"/>
          <w:spacing w:val="-2"/>
          <w:sz w:val="16"/>
        </w:rPr>
        <w:t> </w:t>
      </w:r>
      <w:r>
        <w:rPr>
          <w:rFonts w:ascii="Times New Roman"/>
          <w:sz w:val="16"/>
        </w:rPr>
        <w:t>under</w:t>
      </w:r>
      <w:r>
        <w:rPr>
          <w:rFonts w:ascii="Times New Roman"/>
          <w:spacing w:val="-2"/>
          <w:sz w:val="16"/>
        </w:rPr>
        <w:t> </w:t>
      </w:r>
      <w:r>
        <w:rPr>
          <w:rFonts w:ascii="Times New Roman"/>
          <w:sz w:val="16"/>
        </w:rPr>
        <w:t>the</w:t>
      </w:r>
      <w:r>
        <w:rPr>
          <w:rFonts w:ascii="Times New Roman"/>
          <w:spacing w:val="-10"/>
          <w:sz w:val="16"/>
        </w:rPr>
        <w:t> </w:t>
      </w:r>
      <w:r>
        <w:rPr>
          <w:rFonts w:ascii="Times New Roman"/>
          <w:sz w:val="16"/>
        </w:rPr>
        <w:t>Apache</w:t>
      </w:r>
      <w:r>
        <w:rPr>
          <w:rFonts w:ascii="Times New Roman"/>
          <w:spacing w:val="-3"/>
          <w:sz w:val="16"/>
        </w:rPr>
        <w:t> </w:t>
      </w:r>
      <w:r>
        <w:rPr>
          <w:rFonts w:ascii="Times New Roman"/>
          <w:sz w:val="16"/>
        </w:rPr>
        <w:t>License</w:t>
      </w:r>
      <w:r>
        <w:rPr>
          <w:rFonts w:ascii="Times New Roman"/>
          <w:spacing w:val="-2"/>
          <w:sz w:val="16"/>
        </w:rPr>
        <w:t> </w:t>
      </w:r>
      <w:r>
        <w:rPr>
          <w:rFonts w:ascii="Times New Roman"/>
          <w:sz w:val="16"/>
        </w:rPr>
        <w:t>version</w:t>
      </w:r>
      <w:r>
        <w:rPr>
          <w:rFonts w:ascii="Times New Roman"/>
          <w:spacing w:val="-2"/>
          <w:sz w:val="16"/>
        </w:rPr>
        <w:t>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32928">
                <wp:simplePos x="0" y="0"/>
                <wp:positionH relativeFrom="page">
                  <wp:posOffset>558799</wp:posOffset>
                </wp:positionH>
                <wp:positionV relativeFrom="paragraph">
                  <wp:posOffset>149899</wp:posOffset>
                </wp:positionV>
                <wp:extent cx="31750" cy="31750"/>
                <wp:effectExtent l="0" t="0" r="0" b="0"/>
                <wp:wrapNone/>
                <wp:docPr id="939" name="Graphic 939"/>
                <wp:cNvGraphicFramePr>
                  <a:graphicFrameLocks/>
                </wp:cNvGraphicFramePr>
                <a:graphic>
                  <a:graphicData uri="http://schemas.microsoft.com/office/word/2010/wordprocessingShape">
                    <wps:wsp>
                      <wps:cNvPr id="939" name="Graphic 939"/>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32928" id="docshape875" coordorigin="880,236" coordsize="50,50" path="m908,286l902,286,898,285,880,264,880,258,902,236,908,236,930,261,930,264,908,286xe" filled="true" fillcolor="#000000" stroked="false">
                <v:path arrowok="t"/>
                <v:fill type="solid"/>
                <w10:wrap type="none"/>
              </v:shape>
            </w:pict>
          </mc:Fallback>
        </mc:AlternateContent>
      </w:r>
      <w:hyperlink r:id="rId329">
        <w:r>
          <w:rPr>
            <w:rFonts w:ascii="Times New Roman"/>
            <w:color w:val="0000ED"/>
            <w:sz w:val="16"/>
            <w:u w:val="single" w:color="0000ED"/>
          </w:rPr>
          <w:t>Java HTML</w:t>
        </w:r>
        <w:r>
          <w:rPr>
            <w:rFonts w:ascii="Times New Roman"/>
            <w:color w:val="0000ED"/>
            <w:spacing w:val="-6"/>
            <w:sz w:val="16"/>
            <w:u w:val="single" w:color="0000ED"/>
          </w:rPr>
          <w:t> </w:t>
        </w:r>
        <w:r>
          <w:rPr>
            <w:rFonts w:ascii="Times New Roman"/>
            <w:color w:val="0000ED"/>
            <w:sz w:val="16"/>
            <w:u w:val="single" w:color="0000ED"/>
          </w:rPr>
          <w:t>Sanitizer </w:t>
        </w:r>
        <w:r>
          <w:rPr>
            <w:rFonts w:ascii="Times New Roman"/>
            <w:color w:val="0000ED"/>
            <w:spacing w:val="-2"/>
            <w:sz w:val="16"/>
            <w:u w:val="single" w:color="0000ED"/>
          </w:rPr>
          <w:t>Pro</w:t>
        </w:r>
        <w:r>
          <w:rPr>
            <w:rFonts w:ascii="Times New Roman"/>
            <w:color w:val="0000ED"/>
            <w:spacing w:val="-2"/>
            <w:sz w:val="16"/>
            <w:u w:val="none"/>
          </w:rPr>
          <w:t>j</w:t>
        </w:r>
        <w:r>
          <w:rPr>
            <w:rFonts w:ascii="Times New Roman"/>
            <w:color w:val="0000ED"/>
            <w:spacing w:val="-2"/>
            <w:sz w:val="16"/>
            <w:u w:val="single" w:color="0000ED"/>
          </w:rPr>
          <w:t>ect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88032">
                <wp:simplePos x="0" y="0"/>
                <wp:positionH relativeFrom="page">
                  <wp:posOffset>406399</wp:posOffset>
                </wp:positionH>
                <wp:positionV relativeFrom="paragraph">
                  <wp:posOffset>105459</wp:posOffset>
                </wp:positionV>
                <wp:extent cx="6756400" cy="12700"/>
                <wp:effectExtent l="0" t="0" r="0" b="0"/>
                <wp:wrapTopAndBottom/>
                <wp:docPr id="940" name="Group 940"/>
                <wp:cNvGraphicFramePr>
                  <a:graphicFrameLocks/>
                </wp:cNvGraphicFramePr>
                <a:graphic>
                  <a:graphicData uri="http://schemas.microsoft.com/office/word/2010/wordprocessingGroup">
                    <wpg:wgp>
                      <wpg:cNvPr id="940" name="Group 940"/>
                      <wpg:cNvGrpSpPr/>
                      <wpg:grpSpPr>
                        <a:xfrm>
                          <a:off x="0" y="0"/>
                          <a:ext cx="6756400" cy="12700"/>
                          <a:chExt cx="6756400" cy="12700"/>
                        </a:xfrm>
                      </wpg:grpSpPr>
                      <wps:wsp>
                        <wps:cNvPr id="941" name="Graphic 94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42" name="Graphic 94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43" name="Graphic 94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28448;mso-wrap-distance-left:0;mso-wrap-distance-right:0" id="docshapegroup876" coordorigin="640,166" coordsize="10640,20">
                <v:rect style="position:absolute;left:640;top:166;width:10640;height:10" id="docshape877" filled="true" fillcolor="#999999" stroked="false">
                  <v:fill type="solid"/>
                </v:rect>
                <v:shape style="position:absolute;left:639;top:166;width:10640;height:20" id="docshape878" coordorigin="640,166" coordsize="10640,20" path="m11280,166l11270,176,640,176,640,186,11270,186,11280,186,11280,176,11280,166xe" filled="true" fillcolor="#ededed" stroked="false">
                  <v:path arrowok="t"/>
                  <v:fill type="solid"/>
                </v:shape>
                <v:shape style="position:absolute;left:640;top:166;width:10;height:20" id="docshape879"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Paranamer</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Paranamer and licensed under the BSD </w:t>
      </w:r>
      <w:r>
        <w:rPr>
          <w:rFonts w:ascii="Times New Roman"/>
          <w:spacing w:val="-2"/>
          <w:sz w:val="16"/>
        </w:rPr>
        <w:t>license.</w:t>
      </w:r>
    </w:p>
    <w:p>
      <w:pPr>
        <w:spacing w:before="156"/>
        <w:ind w:left="0" w:right="9722" w:firstLine="0"/>
        <w:jc w:val="right"/>
        <w:rPr>
          <w:rFonts w:ascii="Times New Roman"/>
          <w:sz w:val="16"/>
        </w:rPr>
      </w:pPr>
      <w:r>
        <w:rPr/>
        <mc:AlternateContent>
          <mc:Choice Requires="wps">
            <w:drawing>
              <wp:anchor distT="0" distB="0" distL="0" distR="0" allowOverlap="1" layoutInCell="1" locked="0" behindDoc="0" simplePos="0" relativeHeight="15933440">
                <wp:simplePos x="0" y="0"/>
                <wp:positionH relativeFrom="page">
                  <wp:posOffset>558799</wp:posOffset>
                </wp:positionH>
                <wp:positionV relativeFrom="paragraph">
                  <wp:posOffset>149899</wp:posOffset>
                </wp:positionV>
                <wp:extent cx="31750" cy="31750"/>
                <wp:effectExtent l="0" t="0" r="0" b="0"/>
                <wp:wrapNone/>
                <wp:docPr id="944" name="Graphic 944"/>
                <wp:cNvGraphicFramePr>
                  <a:graphicFrameLocks/>
                </wp:cNvGraphicFramePr>
                <a:graphic>
                  <a:graphicData uri="http://schemas.microsoft.com/office/word/2010/wordprocessingShape">
                    <wps:wsp>
                      <wps:cNvPr id="944" name="Graphic 944"/>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66"/>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33440" id="docshape880" coordorigin="880,236" coordsize="50,50" path="m908,286l902,286,898,285,880,264,880,258,902,236,908,236,930,261,930,264,908,286xe" filled="true" fillcolor="#000000" stroked="false">
                <v:path arrowok="t"/>
                <v:fill type="solid"/>
                <w10:wrap type="none"/>
              </v:shape>
            </w:pict>
          </mc:Fallback>
        </mc:AlternateContent>
      </w:r>
      <w:hyperlink r:id="rId330">
        <w:r>
          <w:rPr>
            <w:rFonts w:ascii="Times New Roman"/>
            <w:color w:val="0000ED"/>
            <w:spacing w:val="-2"/>
            <w:sz w:val="16"/>
          </w:rPr>
          <w:t>p</w:t>
        </w:r>
        <w:r>
          <w:rPr>
            <w:rFonts w:ascii="Times New Roman"/>
            <w:color w:val="0000ED"/>
            <w:spacing w:val="-2"/>
            <w:sz w:val="16"/>
            <w:u w:val="single" w:color="0000ED"/>
          </w:rPr>
          <w:t>aranamer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88544">
                <wp:simplePos x="0" y="0"/>
                <wp:positionH relativeFrom="page">
                  <wp:posOffset>406399</wp:posOffset>
                </wp:positionH>
                <wp:positionV relativeFrom="paragraph">
                  <wp:posOffset>105459</wp:posOffset>
                </wp:positionV>
                <wp:extent cx="6756400" cy="12700"/>
                <wp:effectExtent l="0" t="0" r="0" b="0"/>
                <wp:wrapTopAndBottom/>
                <wp:docPr id="945" name="Group 945"/>
                <wp:cNvGraphicFramePr>
                  <a:graphicFrameLocks/>
                </wp:cNvGraphicFramePr>
                <a:graphic>
                  <a:graphicData uri="http://schemas.microsoft.com/office/word/2010/wordprocessingGroup">
                    <wpg:wgp>
                      <wpg:cNvPr id="945" name="Group 945"/>
                      <wpg:cNvGrpSpPr/>
                      <wpg:grpSpPr>
                        <a:xfrm>
                          <a:off x="0" y="0"/>
                          <a:ext cx="6756400" cy="12700"/>
                          <a:chExt cx="6756400" cy="12700"/>
                        </a:xfrm>
                      </wpg:grpSpPr>
                      <wps:wsp>
                        <wps:cNvPr id="946" name="Graphic 94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47" name="Graphic 94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48" name="Graphic 94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27936;mso-wrap-distance-left:0;mso-wrap-distance-right:0" id="docshapegroup881" coordorigin="640,166" coordsize="10640,20">
                <v:rect style="position:absolute;left:640;top:166;width:10640;height:10" id="docshape882" filled="true" fillcolor="#999999" stroked="false">
                  <v:fill type="solid"/>
                </v:rect>
                <v:shape style="position:absolute;left:639;top:166;width:10640;height:20" id="docshape883" coordorigin="640,166" coordsize="10640,20" path="m11280,166l11270,176,640,176,640,186,11270,186,11280,186,11280,176,11280,166xe" filled="true" fillcolor="#ededed" stroked="false">
                  <v:path arrowok="t"/>
                  <v:fill type="solid"/>
                </v:shape>
                <v:shape style="position:absolute;left:640;top:166;width:10;height:20" id="docshape884"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717"/>
        <w:jc w:val="right"/>
      </w:pPr>
      <w:r>
        <w:rPr/>
        <w:t>Patrick </w:t>
      </w:r>
      <w:r>
        <w:rPr>
          <w:spacing w:val="-2"/>
        </w:rPr>
        <w:t>Mézard</w:t>
      </w:r>
    </w:p>
    <w:p>
      <w:pPr>
        <w:pStyle w:val="BodyText"/>
        <w:spacing w:before="2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 Patrick Mézard licensed under a modiﬁed BSD </w:t>
      </w:r>
      <w:r>
        <w:rPr>
          <w:rFonts w:ascii="Times New Roman" w:hAnsi="Times New Roman"/>
          <w:spacing w:val="-2"/>
          <w:sz w:val="16"/>
        </w:rPr>
        <w:t>license.</w:t>
      </w:r>
    </w:p>
    <w:p>
      <w:pPr>
        <w:spacing w:before="156"/>
        <w:ind w:left="519" w:right="0" w:firstLine="0"/>
        <w:jc w:val="left"/>
        <w:rPr>
          <w:rFonts w:ascii="Times New Roman" w:hAnsi="Times New Roman"/>
          <w:sz w:val="16"/>
        </w:rPr>
      </w:pPr>
      <w:r>
        <w:rPr/>
        <mc:AlternateContent>
          <mc:Choice Requires="wps">
            <w:drawing>
              <wp:anchor distT="0" distB="0" distL="0" distR="0" allowOverlap="1" layoutInCell="1" locked="0" behindDoc="0" simplePos="0" relativeHeight="15933952">
                <wp:simplePos x="0" y="0"/>
                <wp:positionH relativeFrom="page">
                  <wp:posOffset>558799</wp:posOffset>
                </wp:positionH>
                <wp:positionV relativeFrom="paragraph">
                  <wp:posOffset>149899</wp:posOffset>
                </wp:positionV>
                <wp:extent cx="31750" cy="31750"/>
                <wp:effectExtent l="0" t="0" r="0" b="0"/>
                <wp:wrapNone/>
                <wp:docPr id="949" name="Graphic 949"/>
                <wp:cNvGraphicFramePr>
                  <a:graphicFrameLocks/>
                </wp:cNvGraphicFramePr>
                <a:graphic>
                  <a:graphicData uri="http://schemas.microsoft.com/office/word/2010/wordprocessingShape">
                    <wps:wsp>
                      <wps:cNvPr id="949" name="Graphic 949"/>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33952" id="docshape885" coordorigin="880,236" coordsize="50,50" path="m908,286l902,286,898,285,880,264,880,258,902,236,908,236,930,261,930,264,908,286xe" filled="true" fillcolor="#000000" stroked="false">
                <v:path arrowok="t"/>
                <v:fill type="solid"/>
                <w10:wrap type="none"/>
              </v:shape>
            </w:pict>
          </mc:Fallback>
        </mc:AlternateContent>
      </w:r>
      <w:hyperlink r:id="rId149">
        <w:r>
          <w:rPr>
            <w:rFonts w:ascii="Times New Roman" w:hAnsi="Times New Roman"/>
            <w:color w:val="0000ED"/>
            <w:sz w:val="16"/>
          </w:rPr>
          <w:t>g</w:t>
        </w:r>
        <w:r>
          <w:rPr>
            <w:rFonts w:ascii="Times New Roman" w:hAnsi="Times New Roman"/>
            <w:color w:val="0000ED"/>
            <w:sz w:val="16"/>
            <w:u w:val="single" w:color="0000ED"/>
          </w:rPr>
          <w:t>o-</w:t>
        </w:r>
        <w:r>
          <w:rPr>
            <w:rFonts w:ascii="Times New Roman" w:hAnsi="Times New Roman"/>
            <w:color w:val="0000ED"/>
            <w:spacing w:val="-2"/>
            <w:sz w:val="16"/>
            <w:u w:val="single" w:color="0000ED"/>
          </w:rPr>
          <w:t>difﬂib</w:t>
        </w:r>
      </w:hyperlink>
    </w:p>
    <w:p>
      <w:pPr>
        <w:pStyle w:val="BodyText"/>
        <w:spacing w:line="244" w:lineRule="auto" w:before="178"/>
        <w:ind w:left="119" w:right="7970"/>
      </w:pPr>
      <w:r>
        <w:rPr/>
        <w:t>Copyright</w:t>
      </w:r>
      <w:r>
        <w:rPr>
          <w:spacing w:val="-9"/>
        </w:rPr>
        <w:t> </w:t>
      </w:r>
      <w:r>
        <w:rPr/>
        <w:t>(c)</w:t>
      </w:r>
      <w:r>
        <w:rPr>
          <w:spacing w:val="-9"/>
        </w:rPr>
        <w:t> </w:t>
      </w:r>
      <w:r>
        <w:rPr/>
        <w:t>2013,</w:t>
      </w:r>
      <w:r>
        <w:rPr>
          <w:spacing w:val="-9"/>
        </w:rPr>
        <w:t> </w:t>
      </w:r>
      <w:r>
        <w:rPr/>
        <w:t>Patrick</w:t>
      </w:r>
      <w:r>
        <w:rPr>
          <w:spacing w:val="-9"/>
        </w:rPr>
        <w:t> </w:t>
      </w:r>
      <w:r>
        <w:rPr/>
        <w:t>Mezard All rights reserved.</w:t>
      </w:r>
    </w:p>
    <w:p>
      <w:pPr>
        <w:pStyle w:val="BodyText"/>
        <w:spacing w:before="2"/>
      </w:pPr>
    </w:p>
    <w:p>
      <w:pPr>
        <w:pStyle w:val="BodyText"/>
        <w:spacing w:line="244" w:lineRule="auto"/>
        <w:ind w:left="119" w:right="5246"/>
      </w:pPr>
      <w:r>
        <w:rPr/>
        <w:t>Redistribution and use in source and binary forms, with or without modification,</w:t>
      </w:r>
      <w:r>
        <w:rPr>
          <w:spacing w:val="-5"/>
        </w:rPr>
        <w:t> </w:t>
      </w:r>
      <w:r>
        <w:rPr/>
        <w:t>are</w:t>
      </w:r>
      <w:r>
        <w:rPr>
          <w:spacing w:val="-5"/>
        </w:rPr>
        <w:t> </w:t>
      </w:r>
      <w:r>
        <w:rPr/>
        <w:t>permitted</w:t>
      </w:r>
      <w:r>
        <w:rPr>
          <w:spacing w:val="-5"/>
        </w:rPr>
        <w:t> </w:t>
      </w:r>
      <w:r>
        <w:rPr/>
        <w:t>provided</w:t>
      </w:r>
      <w:r>
        <w:rPr>
          <w:spacing w:val="-5"/>
        </w:rPr>
        <w:t> </w:t>
      </w:r>
      <w:r>
        <w:rPr/>
        <w:t>that</w:t>
      </w:r>
      <w:r>
        <w:rPr>
          <w:spacing w:val="-5"/>
        </w:rPr>
        <w:t> </w:t>
      </w:r>
      <w:r>
        <w:rPr/>
        <w:t>the</w:t>
      </w:r>
      <w:r>
        <w:rPr>
          <w:spacing w:val="-5"/>
        </w:rPr>
        <w:t> </w:t>
      </w:r>
      <w:r>
        <w:rPr/>
        <w:t>following</w:t>
      </w:r>
      <w:r>
        <w:rPr>
          <w:spacing w:val="-5"/>
        </w:rPr>
        <w:t> </w:t>
      </w:r>
      <w:r>
        <w:rPr/>
        <w:t>conditions</w:t>
      </w:r>
      <w:r>
        <w:rPr>
          <w:spacing w:val="-5"/>
        </w:rPr>
        <w:t> </w:t>
      </w:r>
      <w:r>
        <w:rPr/>
        <w:t>are </w:t>
      </w:r>
      <w:r>
        <w:rPr>
          <w:spacing w:val="-4"/>
        </w:rPr>
        <w:t>met:</w:t>
      </w:r>
    </w:p>
    <w:p>
      <w:pPr>
        <w:pStyle w:val="BodyText"/>
        <w:spacing w:before="2"/>
      </w:pPr>
    </w:p>
    <w:p>
      <w:pPr>
        <w:pStyle w:val="BodyText"/>
        <w:spacing w:line="244" w:lineRule="auto"/>
        <w:ind w:left="119" w:right="5414" w:firstLine="312"/>
      </w:pPr>
      <w:r>
        <w:rPr/>
        <w:t>Redistributions</w:t>
      </w:r>
      <w:r>
        <w:rPr>
          <w:spacing w:val="-5"/>
        </w:rPr>
        <w:t> </w:t>
      </w:r>
      <w:r>
        <w:rPr/>
        <w:t>of</w:t>
      </w:r>
      <w:r>
        <w:rPr>
          <w:spacing w:val="-5"/>
        </w:rPr>
        <w:t> </w:t>
      </w:r>
      <w:r>
        <w:rPr/>
        <w:t>source</w:t>
      </w:r>
      <w:r>
        <w:rPr>
          <w:spacing w:val="-5"/>
        </w:rPr>
        <w:t> </w:t>
      </w:r>
      <w:r>
        <w:rPr/>
        <w:t>code</w:t>
      </w:r>
      <w:r>
        <w:rPr>
          <w:spacing w:val="-5"/>
        </w:rPr>
        <w:t> </w:t>
      </w:r>
      <w:r>
        <w:rPr/>
        <w:t>must</w:t>
      </w:r>
      <w:r>
        <w:rPr>
          <w:spacing w:val="-5"/>
        </w:rPr>
        <w:t> </w:t>
      </w:r>
      <w:r>
        <w:rPr/>
        <w:t>retain</w:t>
      </w:r>
      <w:r>
        <w:rPr>
          <w:spacing w:val="-5"/>
        </w:rPr>
        <w:t> </w:t>
      </w:r>
      <w:r>
        <w:rPr/>
        <w:t>the</w:t>
      </w:r>
      <w:r>
        <w:rPr>
          <w:spacing w:val="-5"/>
        </w:rPr>
        <w:t> </w:t>
      </w:r>
      <w:r>
        <w:rPr/>
        <w:t>above</w:t>
      </w:r>
      <w:r>
        <w:rPr>
          <w:spacing w:val="-5"/>
        </w:rPr>
        <w:t> </w:t>
      </w:r>
      <w:r>
        <w:rPr/>
        <w:t>copyright notice, this list of conditions and the following disclaimer.</w:t>
      </w:r>
    </w:p>
    <w:p>
      <w:pPr>
        <w:pStyle w:val="BodyText"/>
        <w:spacing w:line="244" w:lineRule="auto"/>
        <w:ind w:left="119" w:right="5414" w:firstLine="312"/>
      </w:pPr>
      <w:r>
        <w:rPr/>
        <w:t>Redistributions</w:t>
      </w:r>
      <w:r>
        <w:rPr>
          <w:spacing w:val="-5"/>
        </w:rPr>
        <w:t> </w:t>
      </w:r>
      <w:r>
        <w:rPr/>
        <w:t>in</w:t>
      </w:r>
      <w:r>
        <w:rPr>
          <w:spacing w:val="-5"/>
        </w:rPr>
        <w:t> </w:t>
      </w:r>
      <w:r>
        <w:rPr/>
        <w:t>binary</w:t>
      </w:r>
      <w:r>
        <w:rPr>
          <w:spacing w:val="-5"/>
        </w:rPr>
        <w:t> </w:t>
      </w:r>
      <w:r>
        <w:rPr/>
        <w:t>form</w:t>
      </w:r>
      <w:r>
        <w:rPr>
          <w:spacing w:val="-5"/>
        </w:rPr>
        <w:t> </w:t>
      </w:r>
      <w:r>
        <w:rPr/>
        <w:t>must</w:t>
      </w:r>
      <w:r>
        <w:rPr>
          <w:spacing w:val="-5"/>
        </w:rPr>
        <w:t> </w:t>
      </w:r>
      <w:r>
        <w:rPr/>
        <w:t>reproduce</w:t>
      </w:r>
      <w:r>
        <w:rPr>
          <w:spacing w:val="-5"/>
        </w:rPr>
        <w:t> </w:t>
      </w:r>
      <w:r>
        <w:rPr/>
        <w:t>the</w:t>
      </w:r>
      <w:r>
        <w:rPr>
          <w:spacing w:val="-5"/>
        </w:rPr>
        <w:t> </w:t>
      </w:r>
      <w:r>
        <w:rPr/>
        <w:t>above</w:t>
      </w:r>
      <w:r>
        <w:rPr>
          <w:spacing w:val="-5"/>
        </w:rPr>
        <w:t> </w:t>
      </w:r>
      <w:r>
        <w:rPr/>
        <w:t>copyright notice, this list of conditions and the following disclaimer in the documentation and/or other materials provided with the distribution.</w:t>
      </w:r>
    </w:p>
    <w:p>
      <w:pPr>
        <w:pStyle w:val="BodyText"/>
        <w:spacing w:line="244" w:lineRule="auto"/>
        <w:ind w:left="119" w:right="5028" w:firstLine="312"/>
      </w:pPr>
      <w:r>
        <w:rPr/>
        <w:t>The</w:t>
      </w:r>
      <w:r>
        <w:rPr>
          <w:spacing w:val="-3"/>
        </w:rPr>
        <w:t> </w:t>
      </w:r>
      <w:r>
        <w:rPr/>
        <w:t>names</w:t>
      </w:r>
      <w:r>
        <w:rPr>
          <w:spacing w:val="-3"/>
        </w:rPr>
        <w:t> </w:t>
      </w:r>
      <w:r>
        <w:rPr/>
        <w:t>of</w:t>
      </w:r>
      <w:r>
        <w:rPr>
          <w:spacing w:val="-4"/>
        </w:rPr>
        <w:t> </w:t>
      </w:r>
      <w:r>
        <w:rPr/>
        <w:t>its</w:t>
      </w:r>
      <w:r>
        <w:rPr>
          <w:spacing w:val="-3"/>
        </w:rPr>
        <w:t> </w:t>
      </w:r>
      <w:r>
        <w:rPr/>
        <w:t>contributors</w:t>
      </w:r>
      <w:r>
        <w:rPr>
          <w:spacing w:val="-3"/>
        </w:rPr>
        <w:t> </w:t>
      </w:r>
      <w:r>
        <w:rPr/>
        <w:t>may</w:t>
      </w:r>
      <w:r>
        <w:rPr>
          <w:spacing w:val="-4"/>
        </w:rPr>
        <w:t> </w:t>
      </w:r>
      <w:r>
        <w:rPr/>
        <w:t>not</w:t>
      </w:r>
      <w:r>
        <w:rPr>
          <w:spacing w:val="-3"/>
        </w:rPr>
        <w:t> </w:t>
      </w:r>
      <w:r>
        <w:rPr/>
        <w:t>be</w:t>
      </w:r>
      <w:r>
        <w:rPr>
          <w:spacing w:val="-3"/>
        </w:rPr>
        <w:t> </w:t>
      </w:r>
      <w:r>
        <w:rPr/>
        <w:t>used</w:t>
      </w:r>
      <w:r>
        <w:rPr>
          <w:spacing w:val="-4"/>
        </w:rPr>
        <w:t> </w:t>
      </w:r>
      <w:r>
        <w:rPr/>
        <w:t>to</w:t>
      </w:r>
      <w:r>
        <w:rPr>
          <w:spacing w:val="-3"/>
        </w:rPr>
        <w:t> </w:t>
      </w:r>
      <w:r>
        <w:rPr/>
        <w:t>endorse</w:t>
      </w:r>
      <w:r>
        <w:rPr>
          <w:spacing w:val="-3"/>
        </w:rPr>
        <w:t> </w:t>
      </w:r>
      <w:r>
        <w:rPr/>
        <w:t>or</w:t>
      </w:r>
      <w:r>
        <w:rPr>
          <w:spacing w:val="-4"/>
        </w:rPr>
        <w:t> </w:t>
      </w:r>
      <w:r>
        <w:rPr/>
        <w:t>promote products derived from this software without specific prior written </w:t>
      </w:r>
      <w:r>
        <w:rPr>
          <w:spacing w:val="-2"/>
        </w:rPr>
        <w:t>permission.</w:t>
      </w:r>
    </w:p>
    <w:p>
      <w:pPr>
        <w:pStyle w:val="BodyText"/>
        <w:spacing w:before="1"/>
      </w:pPr>
    </w:p>
    <w:p>
      <w:pPr>
        <w:spacing w:line="244" w:lineRule="auto" w:before="0"/>
        <w:ind w:left="119" w:right="5184" w:firstLine="0"/>
        <w:jc w:val="left"/>
        <w:rPr>
          <w:sz w:val="13"/>
        </w:rPr>
      </w:pPr>
      <w:r>
        <w:rPr>
          <w:sz w:val="13"/>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w:t>
      </w:r>
      <w:r>
        <w:rPr>
          <w:spacing w:val="-5"/>
          <w:sz w:val="13"/>
        </w:rPr>
        <w:t> </w:t>
      </w:r>
      <w:r>
        <w:rPr>
          <w:sz w:val="13"/>
        </w:rPr>
        <w:t>EXEMPLARY,</w:t>
      </w:r>
      <w:r>
        <w:rPr>
          <w:spacing w:val="-5"/>
          <w:sz w:val="13"/>
        </w:rPr>
        <w:t> </w:t>
      </w:r>
      <w:r>
        <w:rPr>
          <w:sz w:val="13"/>
        </w:rPr>
        <w:t>OR</w:t>
      </w:r>
      <w:r>
        <w:rPr>
          <w:spacing w:val="-5"/>
          <w:sz w:val="13"/>
        </w:rPr>
        <w:t> </w:t>
      </w:r>
      <w:r>
        <w:rPr>
          <w:sz w:val="13"/>
        </w:rPr>
        <w:t>CONSEQUENTIAL</w:t>
      </w:r>
      <w:r>
        <w:rPr>
          <w:spacing w:val="-5"/>
          <w:sz w:val="13"/>
        </w:rPr>
        <w:t> </w:t>
      </w:r>
      <w:r>
        <w:rPr>
          <w:sz w:val="13"/>
        </w:rPr>
        <w:t>DAMAGES</w:t>
      </w:r>
      <w:r>
        <w:rPr>
          <w:spacing w:val="-5"/>
          <w:sz w:val="13"/>
        </w:rPr>
        <w:t> </w:t>
      </w:r>
      <w:r>
        <w:rPr>
          <w:sz w:val="13"/>
        </w:rPr>
        <w:t>(INCLUDING,</w:t>
      </w:r>
      <w:r>
        <w:rPr>
          <w:spacing w:val="-5"/>
          <w:sz w:val="13"/>
        </w:rPr>
        <w:t> </w:t>
      </w:r>
      <w:r>
        <w:rPr>
          <w:sz w:val="13"/>
        </w:rPr>
        <w:t>BUT</w:t>
      </w:r>
      <w:r>
        <w:rPr>
          <w:spacing w:val="-5"/>
          <w:sz w:val="13"/>
        </w:rPr>
        <w:t> </w:t>
      </w:r>
      <w:r>
        <w:rPr>
          <w:sz w:val="13"/>
        </w:rPr>
        <w:t>NOT</w:t>
      </w:r>
      <w:r>
        <w:rPr>
          <w:spacing w:val="-5"/>
          <w:sz w:val="13"/>
        </w:rPr>
        <w:t> </w:t>
      </w:r>
      <w:r>
        <w:rPr>
          <w:sz w:val="13"/>
        </w:rPr>
        <w:t>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pPr>
        <w:pStyle w:val="BodyText"/>
        <w:spacing w:before="1"/>
        <w:rPr>
          <w:sz w:val="8"/>
        </w:rPr>
      </w:pPr>
      <w:r>
        <w:rPr/>
        <mc:AlternateContent>
          <mc:Choice Requires="wps">
            <w:drawing>
              <wp:anchor distT="0" distB="0" distL="0" distR="0" allowOverlap="1" layoutInCell="1" locked="0" behindDoc="1" simplePos="0" relativeHeight="487789056">
                <wp:simplePos x="0" y="0"/>
                <wp:positionH relativeFrom="page">
                  <wp:posOffset>406399</wp:posOffset>
                </wp:positionH>
                <wp:positionV relativeFrom="paragraph">
                  <wp:posOffset>73798</wp:posOffset>
                </wp:positionV>
                <wp:extent cx="6756400" cy="12700"/>
                <wp:effectExtent l="0" t="0" r="0" b="0"/>
                <wp:wrapTopAndBottom/>
                <wp:docPr id="950" name="Group 950"/>
                <wp:cNvGraphicFramePr>
                  <a:graphicFrameLocks/>
                </wp:cNvGraphicFramePr>
                <a:graphic>
                  <a:graphicData uri="http://schemas.microsoft.com/office/word/2010/wordprocessingGroup">
                    <wpg:wgp>
                      <wpg:cNvPr id="950" name="Group 950"/>
                      <wpg:cNvGrpSpPr/>
                      <wpg:grpSpPr>
                        <a:xfrm>
                          <a:off x="0" y="0"/>
                          <a:ext cx="6756400" cy="12700"/>
                          <a:chExt cx="6756400" cy="12700"/>
                        </a:xfrm>
                      </wpg:grpSpPr>
                      <wps:wsp>
                        <wps:cNvPr id="951" name="Graphic 95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52" name="Graphic 95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53" name="Graphic 95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10921pt;width:532pt;height:1pt;mso-position-horizontal-relative:page;mso-position-vertical-relative:paragraph;z-index:-15527424;mso-wrap-distance-left:0;mso-wrap-distance-right:0" id="docshapegroup886" coordorigin="640,116" coordsize="10640,20">
                <v:rect style="position:absolute;left:640;top:116;width:10640;height:10" id="docshape887" filled="true" fillcolor="#999999" stroked="false">
                  <v:fill type="solid"/>
                </v:rect>
                <v:shape style="position:absolute;left:639;top:116;width:10640;height:20" id="docshape888" coordorigin="640,116" coordsize="10640,20" path="m11280,116l11270,126,640,126,640,136,11270,136,11280,136,11280,126,11280,116xe" filled="true" fillcolor="#ededed" stroked="false">
                  <v:path arrowok="t"/>
                  <v:fill type="solid"/>
                </v:shape>
                <v:shape style="position:absolute;left:640;top:116;width:10;height:20" id="docshape889" coordorigin="640,116" coordsize="10,20" path="m640,136l640,116,650,116,650,126,640,136xe" filled="true" fillcolor="#999999" stroked="false">
                  <v:path arrowok="t"/>
                  <v:fill type="solid"/>
                </v:shape>
                <w10:wrap type="topAndBottom"/>
              </v:group>
            </w:pict>
          </mc:Fallback>
        </mc:AlternateContent>
      </w:r>
    </w:p>
    <w:p>
      <w:pPr>
        <w:pStyle w:val="BodyText"/>
        <w:spacing w:before="53"/>
      </w:pPr>
    </w:p>
    <w:p>
      <w:pPr>
        <w:pStyle w:val="Heading2"/>
      </w:pPr>
      <w:r>
        <w:rPr/>
        <w:t>Paul C </w:t>
      </w:r>
      <w:r>
        <w:rPr>
          <w:spacing w:val="-2"/>
        </w:rPr>
        <w:t>Pederson</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Paul C Pederson licensed under the ISC </w:t>
      </w:r>
      <w:r>
        <w:rPr>
          <w:rFonts w:ascii="Times New Roman"/>
          <w:spacing w:val="-2"/>
          <w:sz w:val="16"/>
        </w:rPr>
        <w:t>license.</w:t>
      </w:r>
    </w:p>
    <w:p>
      <w:pPr>
        <w:spacing w:before="156"/>
        <w:ind w:left="0" w:right="9926" w:firstLine="0"/>
        <w:jc w:val="right"/>
        <w:rPr>
          <w:rFonts w:ascii="Times New Roman"/>
          <w:sz w:val="16"/>
        </w:rPr>
      </w:pPr>
      <w:r>
        <w:rPr/>
        <mc:AlternateContent>
          <mc:Choice Requires="wps">
            <w:drawing>
              <wp:anchor distT="0" distB="0" distL="0" distR="0" allowOverlap="1" layoutInCell="1" locked="0" behindDoc="0" simplePos="0" relativeHeight="15934464">
                <wp:simplePos x="0" y="0"/>
                <wp:positionH relativeFrom="page">
                  <wp:posOffset>558799</wp:posOffset>
                </wp:positionH>
                <wp:positionV relativeFrom="paragraph">
                  <wp:posOffset>149721</wp:posOffset>
                </wp:positionV>
                <wp:extent cx="31750" cy="31750"/>
                <wp:effectExtent l="0" t="0" r="0" b="0"/>
                <wp:wrapNone/>
                <wp:docPr id="954" name="Graphic 954"/>
                <wp:cNvGraphicFramePr>
                  <a:graphicFrameLocks/>
                </wp:cNvGraphicFramePr>
                <a:graphic>
                  <a:graphicData uri="http://schemas.microsoft.com/office/word/2010/wordprocessingShape">
                    <wps:wsp>
                      <wps:cNvPr id="954" name="Graphic 954"/>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66"/>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8906pt;width:2.5pt;height:2.5pt;mso-position-horizontal-relative:page;mso-position-vertical-relative:paragraph;z-index:15934464" id="docshape890" coordorigin="880,236" coordsize="50,50" path="m908,286l902,286,898,285,880,264,880,257,902,236,908,236,930,261,930,264,908,286xe" filled="true" fillcolor="#000000" stroked="false">
                <v:path arrowok="t"/>
                <v:fill type="solid"/>
                <w10:wrap type="none"/>
              </v:shape>
            </w:pict>
          </mc:Fallback>
        </mc:AlternateContent>
      </w:r>
      <w:hyperlink r:id="rId331">
        <w:r>
          <w:rPr>
            <w:rFonts w:ascii="Times New Roman"/>
            <w:color w:val="0000ED"/>
            <w:spacing w:val="-2"/>
            <w:sz w:val="16"/>
            <w:u w:val="single" w:color="0000ED"/>
          </w:rPr>
          <w:t>focusin</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89568">
                <wp:simplePos x="0" y="0"/>
                <wp:positionH relativeFrom="page">
                  <wp:posOffset>406399</wp:posOffset>
                </wp:positionH>
                <wp:positionV relativeFrom="paragraph">
                  <wp:posOffset>105280</wp:posOffset>
                </wp:positionV>
                <wp:extent cx="6756400" cy="12700"/>
                <wp:effectExtent l="0" t="0" r="0" b="0"/>
                <wp:wrapTopAndBottom/>
                <wp:docPr id="955" name="Group 955"/>
                <wp:cNvGraphicFramePr>
                  <a:graphicFrameLocks/>
                </wp:cNvGraphicFramePr>
                <a:graphic>
                  <a:graphicData uri="http://schemas.microsoft.com/office/word/2010/wordprocessingGroup">
                    <wpg:wgp>
                      <wpg:cNvPr id="955" name="Group 955"/>
                      <wpg:cNvGrpSpPr/>
                      <wpg:grpSpPr>
                        <a:xfrm>
                          <a:off x="0" y="0"/>
                          <a:ext cx="6756400" cy="12700"/>
                          <a:chExt cx="6756400" cy="12700"/>
                        </a:xfrm>
                      </wpg:grpSpPr>
                      <wps:wsp>
                        <wps:cNvPr id="956" name="Graphic 95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57" name="Graphic 95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58" name="Graphic 95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84pt;width:532pt;height:1pt;mso-position-horizontal-relative:page;mso-position-vertical-relative:paragraph;z-index:-15526912;mso-wrap-distance-left:0;mso-wrap-distance-right:0" id="docshapegroup891" coordorigin="640,166" coordsize="10640,20">
                <v:rect style="position:absolute;left:640;top:165;width:10640;height:10" id="docshape892" filled="true" fillcolor="#999999" stroked="false">
                  <v:fill type="solid"/>
                </v:rect>
                <v:shape style="position:absolute;left:639;top:165;width:10640;height:20" id="docshape893" coordorigin="640,166" coordsize="10640,20" path="m11280,166l11270,176,640,176,640,186,11270,186,11280,186,11280,176,11280,166xe" filled="true" fillcolor="#ededed" stroked="false">
                  <v:path arrowok="t"/>
                  <v:fill type="solid"/>
                </v:shape>
                <v:shape style="position:absolute;left:640;top:165;width:10;height:20" id="docshape894"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992"/>
        <w:jc w:val="right"/>
      </w:pPr>
      <w:r>
        <w:rPr/>
        <w:t>Paul </w:t>
      </w:r>
      <w:r>
        <w:rPr>
          <w:spacing w:val="-2"/>
        </w:rPr>
        <w:t>Holser</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Paul Holser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34976">
                <wp:simplePos x="0" y="0"/>
                <wp:positionH relativeFrom="page">
                  <wp:posOffset>558799</wp:posOffset>
                </wp:positionH>
                <wp:positionV relativeFrom="paragraph">
                  <wp:posOffset>149899</wp:posOffset>
                </wp:positionV>
                <wp:extent cx="31750" cy="31750"/>
                <wp:effectExtent l="0" t="0" r="0" b="0"/>
                <wp:wrapNone/>
                <wp:docPr id="959" name="Graphic 959"/>
                <wp:cNvGraphicFramePr>
                  <a:graphicFrameLocks/>
                </wp:cNvGraphicFramePr>
                <a:graphic>
                  <a:graphicData uri="http://schemas.microsoft.com/office/word/2010/wordprocessingShape">
                    <wps:wsp>
                      <wps:cNvPr id="959" name="Graphic 959"/>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34976" id="docshape895" coordorigin="880,236" coordsize="50,50" path="m908,286l902,286,898,285,880,264,880,258,902,236,908,236,930,261,930,264,908,286xe" filled="true" fillcolor="#000000" stroked="false">
                <v:path arrowok="t"/>
                <v:fill type="solid"/>
                <w10:wrap type="none"/>
              </v:shape>
            </w:pict>
          </mc:Fallback>
        </mc:AlternateContent>
      </w:r>
      <w:hyperlink r:id="rId332">
        <w:r>
          <w:rPr>
            <w:rFonts w:ascii="Times New Roman"/>
            <w:color w:val="0000ED"/>
            <w:sz w:val="16"/>
            <w:u w:val="single" w:color="0000ED"/>
          </w:rPr>
          <w:t>JOpt </w:t>
        </w:r>
        <w:r>
          <w:rPr>
            <w:rFonts w:ascii="Times New Roman"/>
            <w:color w:val="0000ED"/>
            <w:spacing w:val="-2"/>
            <w:sz w:val="16"/>
            <w:u w:val="single" w:color="0000ED"/>
          </w:rPr>
          <w:t>Simple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90080">
                <wp:simplePos x="0" y="0"/>
                <wp:positionH relativeFrom="page">
                  <wp:posOffset>406399</wp:posOffset>
                </wp:positionH>
                <wp:positionV relativeFrom="paragraph">
                  <wp:posOffset>105459</wp:posOffset>
                </wp:positionV>
                <wp:extent cx="6756400" cy="12700"/>
                <wp:effectExtent l="0" t="0" r="0" b="0"/>
                <wp:wrapTopAndBottom/>
                <wp:docPr id="960" name="Group 960"/>
                <wp:cNvGraphicFramePr>
                  <a:graphicFrameLocks/>
                </wp:cNvGraphicFramePr>
                <a:graphic>
                  <a:graphicData uri="http://schemas.microsoft.com/office/word/2010/wordprocessingGroup">
                    <wpg:wgp>
                      <wpg:cNvPr id="960" name="Group 960"/>
                      <wpg:cNvGrpSpPr/>
                      <wpg:grpSpPr>
                        <a:xfrm>
                          <a:off x="0" y="0"/>
                          <a:ext cx="6756400" cy="12700"/>
                          <a:chExt cx="6756400" cy="12700"/>
                        </a:xfrm>
                      </wpg:grpSpPr>
                      <wps:wsp>
                        <wps:cNvPr id="961" name="Graphic 96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62" name="Graphic 96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63" name="Graphic 96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26400;mso-wrap-distance-left:0;mso-wrap-distance-right:0" id="docshapegroup896" coordorigin="640,166" coordsize="10640,20">
                <v:rect style="position:absolute;left:640;top:166;width:10640;height:10" id="docshape897" filled="true" fillcolor="#999999" stroked="false">
                  <v:fill type="solid"/>
                </v:rect>
                <v:shape style="position:absolute;left:639;top:166;width:10640;height:20" id="docshape898" coordorigin="640,166" coordsize="10640,20" path="m11280,166l11270,176,640,176,640,186,11270,186,11280,186,11280,176,11280,166xe" filled="true" fillcolor="#ededed" stroked="false">
                  <v:path arrowok="t"/>
                  <v:fill type="solid"/>
                </v:shape>
                <v:shape style="position:absolute;left:640;top:166;width:10;height:20" id="docshape899"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Paul </w:t>
      </w:r>
      <w:r>
        <w:rPr>
          <w:spacing w:val="-2"/>
        </w:rPr>
        <w:t>Borman</w:t>
      </w:r>
    </w:p>
    <w:p>
      <w:pPr>
        <w:pStyle w:val="BodyText"/>
        <w:spacing w:before="3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 Paul Borman licensed under a modiﬁed BSD </w:t>
      </w:r>
      <w:r>
        <w:rPr>
          <w:rFonts w:ascii="Times New Roman" w:hAns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35488">
                <wp:simplePos x="0" y="0"/>
                <wp:positionH relativeFrom="page">
                  <wp:posOffset>558799</wp:posOffset>
                </wp:positionH>
                <wp:positionV relativeFrom="paragraph">
                  <wp:posOffset>149899</wp:posOffset>
                </wp:positionV>
                <wp:extent cx="31750" cy="31750"/>
                <wp:effectExtent l="0" t="0" r="0" b="0"/>
                <wp:wrapNone/>
                <wp:docPr id="964" name="Graphic 964"/>
                <wp:cNvGraphicFramePr>
                  <a:graphicFrameLocks/>
                </wp:cNvGraphicFramePr>
                <a:graphic>
                  <a:graphicData uri="http://schemas.microsoft.com/office/word/2010/wordprocessingShape">
                    <wps:wsp>
                      <wps:cNvPr id="964" name="Graphic 964"/>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66"/>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35488" id="docshape900" coordorigin="880,236" coordsize="50,50" path="m908,286l902,286,898,285,880,264,880,258,902,236,908,236,930,261,930,264,908,286xe" filled="true" fillcolor="#000000" stroked="false">
                <v:path arrowok="t"/>
                <v:fill type="solid"/>
                <w10:wrap type="none"/>
              </v:shape>
            </w:pict>
          </mc:Fallback>
        </mc:AlternateContent>
      </w:r>
      <w:hyperlink r:id="rId333">
        <w:r>
          <w:rPr>
            <w:rFonts w:ascii="Times New Roman"/>
            <w:color w:val="0000ED"/>
            <w:spacing w:val="-4"/>
            <w:sz w:val="16"/>
            <w:u w:val="single" w:color="0000ED"/>
          </w:rPr>
          <w:t>uuid</w:t>
        </w:r>
      </w:hyperlink>
    </w:p>
    <w:p>
      <w:pPr>
        <w:pStyle w:val="BodyText"/>
        <w:spacing w:before="178"/>
        <w:ind w:left="119"/>
      </w:pPr>
      <w:r>
        <w:rPr/>
        <w:t>Copyright (c) 2009,2014 Google Inc. All rights </w:t>
      </w:r>
      <w:r>
        <w:rPr>
          <w:spacing w:val="-2"/>
        </w:rPr>
        <w:t>reserved.</w:t>
      </w:r>
    </w:p>
    <w:p>
      <w:pPr>
        <w:pStyle w:val="BodyText"/>
        <w:spacing w:before="5"/>
      </w:pPr>
    </w:p>
    <w:p>
      <w:pPr>
        <w:pStyle w:val="BodyText"/>
        <w:spacing w:line="244" w:lineRule="auto"/>
        <w:ind w:left="119" w:right="5246"/>
      </w:pPr>
      <w:r>
        <w:rPr/>
        <w:t>Redistribution and use in source and binary forms, with or without modification,</w:t>
      </w:r>
      <w:r>
        <w:rPr>
          <w:spacing w:val="-5"/>
        </w:rPr>
        <w:t> </w:t>
      </w:r>
      <w:r>
        <w:rPr/>
        <w:t>are</w:t>
      </w:r>
      <w:r>
        <w:rPr>
          <w:spacing w:val="-5"/>
        </w:rPr>
        <w:t> </w:t>
      </w:r>
      <w:r>
        <w:rPr/>
        <w:t>permitted</w:t>
      </w:r>
      <w:r>
        <w:rPr>
          <w:spacing w:val="-5"/>
        </w:rPr>
        <w:t> </w:t>
      </w:r>
      <w:r>
        <w:rPr/>
        <w:t>provided</w:t>
      </w:r>
      <w:r>
        <w:rPr>
          <w:spacing w:val="-5"/>
        </w:rPr>
        <w:t> </w:t>
      </w:r>
      <w:r>
        <w:rPr/>
        <w:t>that</w:t>
      </w:r>
      <w:r>
        <w:rPr>
          <w:spacing w:val="-5"/>
        </w:rPr>
        <w:t> </w:t>
      </w:r>
      <w:r>
        <w:rPr/>
        <w:t>the</w:t>
      </w:r>
      <w:r>
        <w:rPr>
          <w:spacing w:val="-5"/>
        </w:rPr>
        <w:t> </w:t>
      </w:r>
      <w:r>
        <w:rPr/>
        <w:t>following</w:t>
      </w:r>
      <w:r>
        <w:rPr>
          <w:spacing w:val="-5"/>
        </w:rPr>
        <w:t> </w:t>
      </w:r>
      <w:r>
        <w:rPr/>
        <w:t>conditions</w:t>
      </w:r>
      <w:r>
        <w:rPr>
          <w:spacing w:val="-5"/>
        </w:rPr>
        <w:t> </w:t>
      </w:r>
      <w:r>
        <w:rPr/>
        <w:t>are </w:t>
      </w:r>
      <w:r>
        <w:rPr>
          <w:spacing w:val="-4"/>
        </w:rPr>
        <w:t>met:</w:t>
      </w:r>
    </w:p>
    <w:p>
      <w:pPr>
        <w:pStyle w:val="BodyText"/>
        <w:spacing w:before="2"/>
      </w:pPr>
    </w:p>
    <w:p>
      <w:pPr>
        <w:pStyle w:val="ListParagraph"/>
        <w:numPr>
          <w:ilvl w:val="0"/>
          <w:numId w:val="13"/>
        </w:numPr>
        <w:tabs>
          <w:tab w:pos="509" w:val="left" w:leader="none"/>
        </w:tabs>
        <w:spacing w:line="244" w:lineRule="auto" w:before="0" w:after="0"/>
        <w:ind w:left="119" w:right="5570" w:firstLine="234"/>
        <w:jc w:val="left"/>
        <w:rPr>
          <w:sz w:val="13"/>
        </w:rPr>
      </w:pPr>
      <w:r>
        <w:rPr>
          <w:sz w:val="13"/>
        </w:rPr>
        <w:t>Redistributions</w:t>
      </w:r>
      <w:r>
        <w:rPr>
          <w:spacing w:val="-5"/>
          <w:sz w:val="13"/>
        </w:rPr>
        <w:t> </w:t>
      </w:r>
      <w:r>
        <w:rPr>
          <w:sz w:val="13"/>
        </w:rPr>
        <w:t>of</w:t>
      </w:r>
      <w:r>
        <w:rPr>
          <w:spacing w:val="-5"/>
          <w:sz w:val="13"/>
        </w:rPr>
        <w:t> </w:t>
      </w:r>
      <w:r>
        <w:rPr>
          <w:sz w:val="13"/>
        </w:rPr>
        <w:t>source</w:t>
      </w:r>
      <w:r>
        <w:rPr>
          <w:spacing w:val="-5"/>
          <w:sz w:val="13"/>
        </w:rPr>
        <w:t> </w:t>
      </w:r>
      <w:r>
        <w:rPr>
          <w:sz w:val="13"/>
        </w:rPr>
        <w:t>code</w:t>
      </w:r>
      <w:r>
        <w:rPr>
          <w:spacing w:val="-5"/>
          <w:sz w:val="13"/>
        </w:rPr>
        <w:t> </w:t>
      </w:r>
      <w:r>
        <w:rPr>
          <w:sz w:val="13"/>
        </w:rPr>
        <w:t>must</w:t>
      </w:r>
      <w:r>
        <w:rPr>
          <w:spacing w:val="-5"/>
          <w:sz w:val="13"/>
        </w:rPr>
        <w:t> </w:t>
      </w:r>
      <w:r>
        <w:rPr>
          <w:sz w:val="13"/>
        </w:rPr>
        <w:t>retain</w:t>
      </w:r>
      <w:r>
        <w:rPr>
          <w:spacing w:val="-5"/>
          <w:sz w:val="13"/>
        </w:rPr>
        <w:t> </w:t>
      </w:r>
      <w:r>
        <w:rPr>
          <w:sz w:val="13"/>
        </w:rPr>
        <w:t>the</w:t>
      </w:r>
      <w:r>
        <w:rPr>
          <w:spacing w:val="-5"/>
          <w:sz w:val="13"/>
        </w:rPr>
        <w:t> </w:t>
      </w:r>
      <w:r>
        <w:rPr>
          <w:sz w:val="13"/>
        </w:rPr>
        <w:t>above</w:t>
      </w:r>
      <w:r>
        <w:rPr>
          <w:spacing w:val="-5"/>
          <w:sz w:val="13"/>
        </w:rPr>
        <w:t> </w:t>
      </w:r>
      <w:r>
        <w:rPr>
          <w:sz w:val="13"/>
        </w:rPr>
        <w:t>copyright notice, this list of conditions and the following disclaimer.</w:t>
      </w:r>
    </w:p>
    <w:p>
      <w:pPr>
        <w:spacing w:after="0" w:line="244" w:lineRule="auto"/>
        <w:jc w:val="left"/>
        <w:rPr>
          <w:sz w:val="13"/>
        </w:rPr>
        <w:sectPr>
          <w:pgSz w:w="11900" w:h="16820"/>
          <w:pgMar w:top="480" w:bottom="280" w:left="520" w:right="460"/>
        </w:sectPr>
      </w:pPr>
    </w:p>
    <w:p>
      <w:pPr>
        <w:pStyle w:val="ListParagraph"/>
        <w:numPr>
          <w:ilvl w:val="0"/>
          <w:numId w:val="13"/>
        </w:numPr>
        <w:tabs>
          <w:tab w:pos="510" w:val="left" w:leader="none"/>
        </w:tabs>
        <w:spacing w:line="240" w:lineRule="auto" w:before="72" w:after="0"/>
        <w:ind w:left="510" w:right="0" w:hanging="156"/>
        <w:jc w:val="left"/>
        <w:rPr>
          <w:sz w:val="13"/>
        </w:rPr>
      </w:pPr>
      <w:r>
        <w:rPr>
          <w:sz w:val="13"/>
        </w:rPr>
        <w:t>Redistributions in binary form must reproduce the </w:t>
      </w:r>
      <w:r>
        <w:rPr>
          <w:spacing w:val="-2"/>
          <w:sz w:val="13"/>
        </w:rPr>
        <w:t>above</w:t>
      </w:r>
    </w:p>
    <w:p>
      <w:pPr>
        <w:pStyle w:val="BodyText"/>
        <w:spacing w:line="244" w:lineRule="auto" w:before="3"/>
        <w:ind w:left="119" w:right="5246"/>
      </w:pPr>
      <w:r>
        <w:rPr/>
        <w:t>copyright</w:t>
      </w:r>
      <w:r>
        <w:rPr>
          <w:spacing w:val="-4"/>
        </w:rPr>
        <w:t> </w:t>
      </w:r>
      <w:r>
        <w:rPr/>
        <w:t>notice,</w:t>
      </w:r>
      <w:r>
        <w:rPr>
          <w:spacing w:val="-5"/>
        </w:rPr>
        <w:t> </w:t>
      </w:r>
      <w:r>
        <w:rPr/>
        <w:t>this</w:t>
      </w:r>
      <w:r>
        <w:rPr>
          <w:spacing w:val="-4"/>
        </w:rPr>
        <w:t> </w:t>
      </w:r>
      <w:r>
        <w:rPr/>
        <w:t>list</w:t>
      </w:r>
      <w:r>
        <w:rPr>
          <w:spacing w:val="-5"/>
        </w:rPr>
        <w:t> </w:t>
      </w:r>
      <w:r>
        <w:rPr/>
        <w:t>of</w:t>
      </w:r>
      <w:r>
        <w:rPr>
          <w:spacing w:val="-4"/>
        </w:rPr>
        <w:t> </w:t>
      </w:r>
      <w:r>
        <w:rPr/>
        <w:t>conditions</w:t>
      </w:r>
      <w:r>
        <w:rPr>
          <w:spacing w:val="-5"/>
        </w:rPr>
        <w:t> </w:t>
      </w:r>
      <w:r>
        <w:rPr/>
        <w:t>and</w:t>
      </w:r>
      <w:r>
        <w:rPr>
          <w:spacing w:val="-4"/>
        </w:rPr>
        <w:t> </w:t>
      </w:r>
      <w:r>
        <w:rPr/>
        <w:t>the</w:t>
      </w:r>
      <w:r>
        <w:rPr>
          <w:spacing w:val="-5"/>
        </w:rPr>
        <w:t> </w:t>
      </w:r>
      <w:r>
        <w:rPr/>
        <w:t>following</w:t>
      </w:r>
      <w:r>
        <w:rPr>
          <w:spacing w:val="-4"/>
        </w:rPr>
        <w:t> </w:t>
      </w:r>
      <w:r>
        <w:rPr/>
        <w:t>disclaimer in the documentation and/or other materials provided with the </w:t>
      </w:r>
      <w:r>
        <w:rPr>
          <w:spacing w:val="-2"/>
        </w:rPr>
        <w:t>distribution.</w:t>
      </w:r>
    </w:p>
    <w:p>
      <w:pPr>
        <w:pStyle w:val="ListParagraph"/>
        <w:numPr>
          <w:ilvl w:val="0"/>
          <w:numId w:val="13"/>
        </w:numPr>
        <w:tabs>
          <w:tab w:pos="509" w:val="left" w:leader="none"/>
        </w:tabs>
        <w:spacing w:line="244" w:lineRule="auto" w:before="0" w:after="0"/>
        <w:ind w:left="119" w:right="5492" w:firstLine="234"/>
        <w:jc w:val="left"/>
        <w:rPr>
          <w:sz w:val="13"/>
        </w:rPr>
      </w:pPr>
      <w:r>
        <w:rPr>
          <w:sz w:val="13"/>
        </w:rPr>
        <w:t>Neither the name of Google Inc. nor the names of its contributors</w:t>
      </w:r>
      <w:r>
        <w:rPr>
          <w:spacing w:val="-4"/>
          <w:sz w:val="13"/>
        </w:rPr>
        <w:t> </w:t>
      </w:r>
      <w:r>
        <w:rPr>
          <w:sz w:val="13"/>
        </w:rPr>
        <w:t>may</w:t>
      </w:r>
      <w:r>
        <w:rPr>
          <w:spacing w:val="-4"/>
          <w:sz w:val="13"/>
        </w:rPr>
        <w:t> </w:t>
      </w:r>
      <w:r>
        <w:rPr>
          <w:sz w:val="13"/>
        </w:rPr>
        <w:t>be</w:t>
      </w:r>
      <w:r>
        <w:rPr>
          <w:spacing w:val="-4"/>
          <w:sz w:val="13"/>
        </w:rPr>
        <w:t> </w:t>
      </w:r>
      <w:r>
        <w:rPr>
          <w:sz w:val="13"/>
        </w:rPr>
        <w:t>used</w:t>
      </w:r>
      <w:r>
        <w:rPr>
          <w:spacing w:val="-4"/>
          <w:sz w:val="13"/>
        </w:rPr>
        <w:t> </w:t>
      </w:r>
      <w:r>
        <w:rPr>
          <w:sz w:val="13"/>
        </w:rPr>
        <w:t>to</w:t>
      </w:r>
      <w:r>
        <w:rPr>
          <w:spacing w:val="-4"/>
          <w:sz w:val="13"/>
        </w:rPr>
        <w:t> </w:t>
      </w:r>
      <w:r>
        <w:rPr>
          <w:sz w:val="13"/>
        </w:rPr>
        <w:t>endorse</w:t>
      </w:r>
      <w:r>
        <w:rPr>
          <w:spacing w:val="-4"/>
          <w:sz w:val="13"/>
        </w:rPr>
        <w:t> </w:t>
      </w:r>
      <w:r>
        <w:rPr>
          <w:sz w:val="13"/>
        </w:rPr>
        <w:t>or</w:t>
      </w:r>
      <w:r>
        <w:rPr>
          <w:spacing w:val="-4"/>
          <w:sz w:val="13"/>
        </w:rPr>
        <w:t> </w:t>
      </w:r>
      <w:r>
        <w:rPr>
          <w:sz w:val="13"/>
        </w:rPr>
        <w:t>promote</w:t>
      </w:r>
      <w:r>
        <w:rPr>
          <w:spacing w:val="-4"/>
          <w:sz w:val="13"/>
        </w:rPr>
        <w:t> </w:t>
      </w:r>
      <w:r>
        <w:rPr>
          <w:sz w:val="13"/>
        </w:rPr>
        <w:t>products</w:t>
      </w:r>
      <w:r>
        <w:rPr>
          <w:spacing w:val="-4"/>
          <w:sz w:val="13"/>
        </w:rPr>
        <w:t> </w:t>
      </w:r>
      <w:r>
        <w:rPr>
          <w:sz w:val="13"/>
        </w:rPr>
        <w:t>derived</w:t>
      </w:r>
      <w:r>
        <w:rPr>
          <w:spacing w:val="-4"/>
          <w:sz w:val="13"/>
        </w:rPr>
        <w:t> </w:t>
      </w:r>
      <w:r>
        <w:rPr>
          <w:sz w:val="13"/>
        </w:rPr>
        <w:t>from this software without specific prior written permission.</w:t>
      </w:r>
    </w:p>
    <w:p>
      <w:pPr>
        <w:pStyle w:val="BodyText"/>
        <w:spacing w:before="1"/>
      </w:pPr>
    </w:p>
    <w:p>
      <w:pPr>
        <w:spacing w:line="244" w:lineRule="auto" w:before="0"/>
        <w:ind w:left="119" w:right="5414" w:firstLine="0"/>
        <w:jc w:val="left"/>
        <w:rPr>
          <w:sz w:val="13"/>
        </w:rPr>
      </w:pPr>
      <w:r>
        <w:rPr>
          <w:sz w:val="13"/>
        </w:rPr>
        <w:t>THIS SOFTWARE IS PROVIDED BY THE COPYRIGHT HOLDERS AND CONTRIBUTORS "AS IS" AND ANY EXPRESS OR IMPLIED WARRANTIES, INCLUDING, BUT NOT LIMITED</w:t>
      </w:r>
      <w:r>
        <w:rPr>
          <w:spacing w:val="-4"/>
          <w:sz w:val="13"/>
        </w:rPr>
        <w:t> </w:t>
      </w:r>
      <w:r>
        <w:rPr>
          <w:sz w:val="13"/>
        </w:rPr>
        <w:t>TO,</w:t>
      </w:r>
      <w:r>
        <w:rPr>
          <w:spacing w:val="-5"/>
          <w:sz w:val="13"/>
        </w:rPr>
        <w:t> </w:t>
      </w:r>
      <w:r>
        <w:rPr>
          <w:sz w:val="13"/>
        </w:rPr>
        <w:t>THE</w:t>
      </w:r>
      <w:r>
        <w:rPr>
          <w:spacing w:val="-4"/>
          <w:sz w:val="13"/>
        </w:rPr>
        <w:t> </w:t>
      </w:r>
      <w:r>
        <w:rPr>
          <w:sz w:val="13"/>
        </w:rPr>
        <w:t>IMPLIED</w:t>
      </w:r>
      <w:r>
        <w:rPr>
          <w:spacing w:val="-5"/>
          <w:sz w:val="13"/>
        </w:rPr>
        <w:t> </w:t>
      </w:r>
      <w:r>
        <w:rPr>
          <w:sz w:val="13"/>
        </w:rPr>
        <w:t>WARRANTIES</w:t>
      </w:r>
      <w:r>
        <w:rPr>
          <w:spacing w:val="-4"/>
          <w:sz w:val="13"/>
        </w:rPr>
        <w:t> </w:t>
      </w:r>
      <w:r>
        <w:rPr>
          <w:sz w:val="13"/>
        </w:rPr>
        <w:t>OF</w:t>
      </w:r>
      <w:r>
        <w:rPr>
          <w:spacing w:val="-5"/>
          <w:sz w:val="13"/>
        </w:rPr>
        <w:t> </w:t>
      </w:r>
      <w:r>
        <w:rPr>
          <w:sz w:val="13"/>
        </w:rPr>
        <w:t>MERCHANTABILITY</w:t>
      </w:r>
      <w:r>
        <w:rPr>
          <w:spacing w:val="-4"/>
          <w:sz w:val="13"/>
        </w:rPr>
        <w:t> </w:t>
      </w:r>
      <w:r>
        <w:rPr>
          <w:sz w:val="13"/>
        </w:rPr>
        <w:t>AND</w:t>
      </w:r>
      <w:r>
        <w:rPr>
          <w:spacing w:val="-5"/>
          <w:sz w:val="13"/>
        </w:rPr>
        <w:t> </w:t>
      </w:r>
      <w:r>
        <w:rPr>
          <w:sz w:val="13"/>
        </w:rPr>
        <w:t>FITNESS</w:t>
      </w:r>
      <w:r>
        <w:rPr>
          <w:spacing w:val="-4"/>
          <w:sz w:val="13"/>
        </w:rPr>
        <w:t> </w:t>
      </w:r>
      <w:r>
        <w:rPr>
          <w:sz w:val="13"/>
        </w:rPr>
        <w:t>FOR A PARTICULAR PURPOSE ARE DISCLAIMED. IN NO EVENT SHALL THE COPYRIGHT OWNER</w:t>
      </w:r>
      <w:r>
        <w:rPr>
          <w:spacing w:val="-4"/>
          <w:sz w:val="13"/>
        </w:rPr>
        <w:t> </w:t>
      </w:r>
      <w:r>
        <w:rPr>
          <w:sz w:val="13"/>
        </w:rPr>
        <w:t>OR</w:t>
      </w:r>
      <w:r>
        <w:rPr>
          <w:spacing w:val="-5"/>
          <w:sz w:val="13"/>
        </w:rPr>
        <w:t> </w:t>
      </w:r>
      <w:r>
        <w:rPr>
          <w:sz w:val="13"/>
        </w:rPr>
        <w:t>CONTRIBUTORS</w:t>
      </w:r>
      <w:r>
        <w:rPr>
          <w:spacing w:val="-4"/>
          <w:sz w:val="13"/>
        </w:rPr>
        <w:t> </w:t>
      </w:r>
      <w:r>
        <w:rPr>
          <w:sz w:val="13"/>
        </w:rPr>
        <w:t>BE</w:t>
      </w:r>
      <w:r>
        <w:rPr>
          <w:spacing w:val="-5"/>
          <w:sz w:val="13"/>
        </w:rPr>
        <w:t> </w:t>
      </w:r>
      <w:r>
        <w:rPr>
          <w:sz w:val="13"/>
        </w:rPr>
        <w:t>LIABLE</w:t>
      </w:r>
      <w:r>
        <w:rPr>
          <w:spacing w:val="-4"/>
          <w:sz w:val="13"/>
        </w:rPr>
        <w:t> </w:t>
      </w:r>
      <w:r>
        <w:rPr>
          <w:sz w:val="13"/>
        </w:rPr>
        <w:t>FOR</w:t>
      </w:r>
      <w:r>
        <w:rPr>
          <w:spacing w:val="-5"/>
          <w:sz w:val="13"/>
        </w:rPr>
        <w:t> </w:t>
      </w:r>
      <w:r>
        <w:rPr>
          <w:sz w:val="13"/>
        </w:rPr>
        <w:t>ANY</w:t>
      </w:r>
      <w:r>
        <w:rPr>
          <w:spacing w:val="-4"/>
          <w:sz w:val="13"/>
        </w:rPr>
        <w:t> </w:t>
      </w:r>
      <w:r>
        <w:rPr>
          <w:sz w:val="13"/>
        </w:rPr>
        <w:t>DIRECT,</w:t>
      </w:r>
      <w:r>
        <w:rPr>
          <w:spacing w:val="-5"/>
          <w:sz w:val="13"/>
        </w:rPr>
        <w:t> </w:t>
      </w:r>
      <w:r>
        <w:rPr>
          <w:sz w:val="13"/>
        </w:rPr>
        <w:t>INDIRECT,</w:t>
      </w:r>
      <w:r>
        <w:rPr>
          <w:spacing w:val="-4"/>
          <w:sz w:val="13"/>
        </w:rPr>
        <w:t> </w:t>
      </w:r>
      <w:r>
        <w:rPr>
          <w:sz w:val="13"/>
        </w:rPr>
        <w:t>INCIDENTAL, SPECIAL, EXEMPLARY, OR CONSEQUENTIAL DAMAGES (INCLUDING, BUT NOT LIMITED</w:t>
      </w:r>
      <w:r>
        <w:rPr>
          <w:spacing w:val="-4"/>
          <w:sz w:val="13"/>
        </w:rPr>
        <w:t> </w:t>
      </w:r>
      <w:r>
        <w:rPr>
          <w:sz w:val="13"/>
        </w:rPr>
        <w:t>TO,</w:t>
      </w:r>
      <w:r>
        <w:rPr>
          <w:spacing w:val="-4"/>
          <w:sz w:val="13"/>
        </w:rPr>
        <w:t> </w:t>
      </w:r>
      <w:r>
        <w:rPr>
          <w:sz w:val="13"/>
        </w:rPr>
        <w:t>PROCUREMENT</w:t>
      </w:r>
      <w:r>
        <w:rPr>
          <w:spacing w:val="-4"/>
          <w:sz w:val="13"/>
        </w:rPr>
        <w:t> </w:t>
      </w:r>
      <w:r>
        <w:rPr>
          <w:sz w:val="13"/>
        </w:rPr>
        <w:t>OF</w:t>
      </w:r>
      <w:r>
        <w:rPr>
          <w:spacing w:val="-4"/>
          <w:sz w:val="13"/>
        </w:rPr>
        <w:t> </w:t>
      </w:r>
      <w:r>
        <w:rPr>
          <w:sz w:val="13"/>
        </w:rPr>
        <w:t>SUBSTITUTE</w:t>
      </w:r>
      <w:r>
        <w:rPr>
          <w:spacing w:val="-4"/>
          <w:sz w:val="13"/>
        </w:rPr>
        <w:t> </w:t>
      </w:r>
      <w:r>
        <w:rPr>
          <w:sz w:val="13"/>
        </w:rPr>
        <w:t>GOODS</w:t>
      </w:r>
      <w:r>
        <w:rPr>
          <w:spacing w:val="-4"/>
          <w:sz w:val="13"/>
        </w:rPr>
        <w:t> </w:t>
      </w:r>
      <w:r>
        <w:rPr>
          <w:sz w:val="13"/>
        </w:rPr>
        <w:t>OR</w:t>
      </w:r>
      <w:r>
        <w:rPr>
          <w:spacing w:val="-4"/>
          <w:sz w:val="13"/>
        </w:rPr>
        <w:t> </w:t>
      </w:r>
      <w:r>
        <w:rPr>
          <w:sz w:val="13"/>
        </w:rPr>
        <w:t>SERVICES;</w:t>
      </w:r>
      <w:r>
        <w:rPr>
          <w:spacing w:val="-4"/>
          <w:sz w:val="13"/>
        </w:rPr>
        <w:t> </w:t>
      </w:r>
      <w:r>
        <w:rPr>
          <w:sz w:val="13"/>
        </w:rPr>
        <w:t>LOSS</w:t>
      </w:r>
      <w:r>
        <w:rPr>
          <w:spacing w:val="-4"/>
          <w:sz w:val="13"/>
        </w:rPr>
        <w:t> </w:t>
      </w:r>
      <w:r>
        <w:rPr>
          <w:sz w:val="13"/>
        </w:rPr>
        <w:t>OF</w:t>
      </w:r>
      <w:r>
        <w:rPr>
          <w:spacing w:val="-4"/>
          <w:sz w:val="13"/>
        </w:rPr>
        <w:t> </w:t>
      </w:r>
      <w:r>
        <w:rPr>
          <w:sz w:val="13"/>
        </w:rPr>
        <w:t>USE, DATA,</w:t>
      </w:r>
      <w:r>
        <w:rPr>
          <w:spacing w:val="-4"/>
          <w:sz w:val="13"/>
        </w:rPr>
        <w:t> </w:t>
      </w:r>
      <w:r>
        <w:rPr>
          <w:sz w:val="13"/>
        </w:rPr>
        <w:t>OR</w:t>
      </w:r>
      <w:r>
        <w:rPr>
          <w:spacing w:val="-4"/>
          <w:sz w:val="13"/>
        </w:rPr>
        <w:t> </w:t>
      </w:r>
      <w:r>
        <w:rPr>
          <w:sz w:val="13"/>
        </w:rPr>
        <w:t>PROFITS;</w:t>
      </w:r>
      <w:r>
        <w:rPr>
          <w:spacing w:val="-4"/>
          <w:sz w:val="13"/>
        </w:rPr>
        <w:t> </w:t>
      </w:r>
      <w:r>
        <w:rPr>
          <w:sz w:val="13"/>
        </w:rPr>
        <w:t>OR</w:t>
      </w:r>
      <w:r>
        <w:rPr>
          <w:spacing w:val="-4"/>
          <w:sz w:val="13"/>
        </w:rPr>
        <w:t> </w:t>
      </w:r>
      <w:r>
        <w:rPr>
          <w:sz w:val="13"/>
        </w:rPr>
        <w:t>BUSINESS</w:t>
      </w:r>
      <w:r>
        <w:rPr>
          <w:spacing w:val="-4"/>
          <w:sz w:val="13"/>
        </w:rPr>
        <w:t> </w:t>
      </w:r>
      <w:r>
        <w:rPr>
          <w:sz w:val="13"/>
        </w:rPr>
        <w:t>INTERRUPTION)</w:t>
      </w:r>
      <w:r>
        <w:rPr>
          <w:spacing w:val="-4"/>
          <w:sz w:val="13"/>
        </w:rPr>
        <w:t> </w:t>
      </w:r>
      <w:r>
        <w:rPr>
          <w:sz w:val="13"/>
        </w:rPr>
        <w:t>HOWEVER</w:t>
      </w:r>
      <w:r>
        <w:rPr>
          <w:spacing w:val="-4"/>
          <w:sz w:val="13"/>
        </w:rPr>
        <w:t> </w:t>
      </w:r>
      <w:r>
        <w:rPr>
          <w:sz w:val="13"/>
        </w:rPr>
        <w:t>CAUSED</w:t>
      </w:r>
      <w:r>
        <w:rPr>
          <w:spacing w:val="-4"/>
          <w:sz w:val="13"/>
        </w:rPr>
        <w:t> </w:t>
      </w:r>
      <w:r>
        <w:rPr>
          <w:sz w:val="13"/>
        </w:rPr>
        <w:t>AND</w:t>
      </w:r>
      <w:r>
        <w:rPr>
          <w:spacing w:val="-4"/>
          <w:sz w:val="13"/>
        </w:rPr>
        <w:t> </w:t>
      </w:r>
      <w:r>
        <w:rPr>
          <w:sz w:val="13"/>
        </w:rPr>
        <w:t>ON</w:t>
      </w:r>
      <w:r>
        <w:rPr>
          <w:spacing w:val="-4"/>
          <w:sz w:val="13"/>
        </w:rPr>
        <w:t> </w:t>
      </w:r>
      <w:r>
        <w:rPr>
          <w:sz w:val="13"/>
        </w:rPr>
        <w:t>ANY THEORY OF LIABILITY, WHETHER IN CONTRACT, STRICT LIABILITY, OR TORT (INCLUDING</w:t>
      </w:r>
      <w:r>
        <w:rPr>
          <w:spacing w:val="-4"/>
          <w:sz w:val="13"/>
        </w:rPr>
        <w:t> </w:t>
      </w:r>
      <w:r>
        <w:rPr>
          <w:sz w:val="13"/>
        </w:rPr>
        <w:t>NEGLIGENCE</w:t>
      </w:r>
      <w:r>
        <w:rPr>
          <w:spacing w:val="-4"/>
          <w:sz w:val="13"/>
        </w:rPr>
        <w:t> </w:t>
      </w:r>
      <w:r>
        <w:rPr>
          <w:sz w:val="13"/>
        </w:rPr>
        <w:t>OR</w:t>
      </w:r>
      <w:r>
        <w:rPr>
          <w:spacing w:val="-4"/>
          <w:sz w:val="13"/>
        </w:rPr>
        <w:t> </w:t>
      </w:r>
      <w:r>
        <w:rPr>
          <w:sz w:val="13"/>
        </w:rPr>
        <w:t>OTHERWISE)</w:t>
      </w:r>
      <w:r>
        <w:rPr>
          <w:spacing w:val="-4"/>
          <w:sz w:val="13"/>
        </w:rPr>
        <w:t> </w:t>
      </w:r>
      <w:r>
        <w:rPr>
          <w:sz w:val="13"/>
        </w:rPr>
        <w:t>ARISING</w:t>
      </w:r>
      <w:r>
        <w:rPr>
          <w:spacing w:val="-4"/>
          <w:sz w:val="13"/>
        </w:rPr>
        <w:t> </w:t>
      </w:r>
      <w:r>
        <w:rPr>
          <w:sz w:val="13"/>
        </w:rPr>
        <w:t>IN</w:t>
      </w:r>
      <w:r>
        <w:rPr>
          <w:spacing w:val="-4"/>
          <w:sz w:val="13"/>
        </w:rPr>
        <w:t> </w:t>
      </w:r>
      <w:r>
        <w:rPr>
          <w:sz w:val="13"/>
        </w:rPr>
        <w:t>ANY</w:t>
      </w:r>
      <w:r>
        <w:rPr>
          <w:spacing w:val="-4"/>
          <w:sz w:val="13"/>
        </w:rPr>
        <w:t> </w:t>
      </w:r>
      <w:r>
        <w:rPr>
          <w:sz w:val="13"/>
        </w:rPr>
        <w:t>WAY</w:t>
      </w:r>
      <w:r>
        <w:rPr>
          <w:spacing w:val="-4"/>
          <w:sz w:val="13"/>
        </w:rPr>
        <w:t> </w:t>
      </w:r>
      <w:r>
        <w:rPr>
          <w:sz w:val="13"/>
        </w:rPr>
        <w:t>OUT</w:t>
      </w:r>
      <w:r>
        <w:rPr>
          <w:spacing w:val="-4"/>
          <w:sz w:val="13"/>
        </w:rPr>
        <w:t> </w:t>
      </w:r>
      <w:r>
        <w:rPr>
          <w:sz w:val="13"/>
        </w:rPr>
        <w:t>OF</w:t>
      </w:r>
      <w:r>
        <w:rPr>
          <w:spacing w:val="-4"/>
          <w:sz w:val="13"/>
        </w:rPr>
        <w:t> </w:t>
      </w:r>
      <w:r>
        <w:rPr>
          <w:sz w:val="13"/>
        </w:rPr>
        <w:t>THE</w:t>
      </w:r>
      <w:r>
        <w:rPr>
          <w:spacing w:val="-4"/>
          <w:sz w:val="13"/>
        </w:rPr>
        <w:t> </w:t>
      </w:r>
      <w:r>
        <w:rPr>
          <w:sz w:val="13"/>
        </w:rPr>
        <w:t>USE OF THIS SOFTWARE, EVEN IF ADVISED OF THE POSSIBILITY OF SUCH DAMAGE.</w:t>
      </w:r>
    </w:p>
    <w:p>
      <w:pPr>
        <w:pStyle w:val="BodyText"/>
        <w:spacing w:before="2"/>
        <w:rPr>
          <w:sz w:val="8"/>
        </w:rPr>
      </w:pPr>
      <w:r>
        <w:rPr/>
        <mc:AlternateContent>
          <mc:Choice Requires="wps">
            <w:drawing>
              <wp:anchor distT="0" distB="0" distL="0" distR="0" allowOverlap="1" layoutInCell="1" locked="0" behindDoc="1" simplePos="0" relativeHeight="487795200">
                <wp:simplePos x="0" y="0"/>
                <wp:positionH relativeFrom="page">
                  <wp:posOffset>406399</wp:posOffset>
                </wp:positionH>
                <wp:positionV relativeFrom="paragraph">
                  <wp:posOffset>74081</wp:posOffset>
                </wp:positionV>
                <wp:extent cx="6756400" cy="12700"/>
                <wp:effectExtent l="0" t="0" r="0" b="0"/>
                <wp:wrapTopAndBottom/>
                <wp:docPr id="965" name="Group 965"/>
                <wp:cNvGraphicFramePr>
                  <a:graphicFrameLocks/>
                </wp:cNvGraphicFramePr>
                <a:graphic>
                  <a:graphicData uri="http://schemas.microsoft.com/office/word/2010/wordprocessingGroup">
                    <wpg:wgp>
                      <wpg:cNvPr id="965" name="Group 965"/>
                      <wpg:cNvGrpSpPr/>
                      <wpg:grpSpPr>
                        <a:xfrm>
                          <a:off x="0" y="0"/>
                          <a:ext cx="6756400" cy="12700"/>
                          <a:chExt cx="6756400" cy="12700"/>
                        </a:xfrm>
                      </wpg:grpSpPr>
                      <wps:wsp>
                        <wps:cNvPr id="966" name="Graphic 96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67" name="Graphic 96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68" name="Graphic 96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3322pt;width:532pt;height:1pt;mso-position-horizontal-relative:page;mso-position-vertical-relative:paragraph;z-index:-15521280;mso-wrap-distance-left:0;mso-wrap-distance-right:0" id="docshapegroup901" coordorigin="640,117" coordsize="10640,20">
                <v:rect style="position:absolute;left:640;top:116;width:10640;height:10" id="docshape902" filled="true" fillcolor="#999999" stroked="false">
                  <v:fill type="solid"/>
                </v:rect>
                <v:shape style="position:absolute;left:639;top:116;width:10640;height:20" id="docshape903" coordorigin="640,117" coordsize="10640,20" path="m11280,117l11270,127,640,127,640,137,11270,137,11280,137,11280,127,11280,117xe" filled="true" fillcolor="#ededed" stroked="false">
                  <v:path arrowok="t"/>
                  <v:fill type="solid"/>
                </v:shape>
                <v:shape style="position:absolute;left:640;top:116;width:10;height:20" id="docshape904" coordorigin="640,117" coordsize="10,20" path="m640,137l640,117,650,117,650,127,640,137xe" filled="true" fillcolor="#999999" stroked="false">
                  <v:path arrowok="t"/>
                  <v:fill type="solid"/>
                </v:shape>
                <w10:wrap type="topAndBottom"/>
              </v:group>
            </w:pict>
          </mc:Fallback>
        </mc:AlternateContent>
      </w:r>
    </w:p>
    <w:p>
      <w:pPr>
        <w:pStyle w:val="BodyText"/>
        <w:spacing w:before="53"/>
      </w:pPr>
    </w:p>
    <w:p>
      <w:pPr>
        <w:pStyle w:val="Heading2"/>
      </w:pPr>
      <w:r>
        <w:rPr/>
        <w:t>Pedro</w:t>
      </w:r>
      <w:r>
        <w:rPr>
          <w:spacing w:val="-3"/>
        </w:rPr>
        <w:t> </w:t>
      </w:r>
      <w:r>
        <w:rPr>
          <w:spacing w:val="-2"/>
        </w:rPr>
        <w:t>Ladaria</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Pedro Ladaria licensed under the MIT</w:t>
      </w:r>
      <w:r>
        <w:rPr>
          <w:rFonts w:ascii="Times New Roman"/>
          <w:spacing w:val="-3"/>
          <w:sz w:val="16"/>
        </w:rPr>
        <w:t> </w:t>
      </w:r>
      <w:r>
        <w:rPr>
          <w:rFonts w:asci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24"/>
            <wp:effectExtent l="0" t="0" r="0" b="0"/>
            <wp:docPr id="969" name="Image 969"/>
            <wp:cNvGraphicFramePr>
              <a:graphicFrameLocks/>
            </wp:cNvGraphicFramePr>
            <a:graphic>
              <a:graphicData uri="http://schemas.openxmlformats.org/drawingml/2006/picture">
                <pic:pic>
                  <pic:nvPicPr>
                    <pic:cNvPr id="969" name="Image 969"/>
                    <pic:cNvPicPr/>
                  </pic:nvPicPr>
                  <pic:blipFill>
                    <a:blip r:embed="rId334" cstate="print"/>
                    <a:stretch>
                      <a:fillRect/>
                    </a:stretch>
                  </pic:blipFill>
                  <pic:spPr>
                    <a:xfrm>
                      <a:off x="0" y="0"/>
                      <a:ext cx="31750" cy="31724"/>
                    </a:xfrm>
                    <a:prstGeom prst="rect">
                      <a:avLst/>
                    </a:prstGeom>
                  </pic:spPr>
                </pic:pic>
              </a:graphicData>
            </a:graphic>
          </wp:inline>
        </w:drawing>
      </w:r>
      <w:r>
        <w:rPr>
          <w:position w:val="2"/>
        </w:rPr>
      </w:r>
      <w:r>
        <w:rPr>
          <w:rFonts w:ascii="Times New Roman"/>
          <w:spacing w:val="40"/>
          <w:sz w:val="20"/>
        </w:rPr>
        <w:t> </w:t>
      </w:r>
      <w:hyperlink r:id="rId335">
        <w:r>
          <w:rPr>
            <w:rFonts w:ascii="Times New Roman"/>
            <w:color w:val="0000ED"/>
            <w:sz w:val="16"/>
            <w:u w:val="single" w:color="0000ED"/>
          </w:rPr>
          <w:t>reconnecting-websocket</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95712">
                <wp:simplePos x="0" y="0"/>
                <wp:positionH relativeFrom="page">
                  <wp:posOffset>406399</wp:posOffset>
                </wp:positionH>
                <wp:positionV relativeFrom="paragraph">
                  <wp:posOffset>105280</wp:posOffset>
                </wp:positionV>
                <wp:extent cx="6756400" cy="12700"/>
                <wp:effectExtent l="0" t="0" r="0" b="0"/>
                <wp:wrapTopAndBottom/>
                <wp:docPr id="970" name="Group 970"/>
                <wp:cNvGraphicFramePr>
                  <a:graphicFrameLocks/>
                </wp:cNvGraphicFramePr>
                <a:graphic>
                  <a:graphicData uri="http://schemas.microsoft.com/office/word/2010/wordprocessingGroup">
                    <wpg:wgp>
                      <wpg:cNvPr id="970" name="Group 970"/>
                      <wpg:cNvGrpSpPr/>
                      <wpg:grpSpPr>
                        <a:xfrm>
                          <a:off x="0" y="0"/>
                          <a:ext cx="6756400" cy="12700"/>
                          <a:chExt cx="6756400" cy="12700"/>
                        </a:xfrm>
                      </wpg:grpSpPr>
                      <wps:wsp>
                        <wps:cNvPr id="971" name="Graphic 97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72" name="Graphic 97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73" name="Graphic 97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84pt;width:532pt;height:1pt;mso-position-horizontal-relative:page;mso-position-vertical-relative:paragraph;z-index:-15520768;mso-wrap-distance-left:0;mso-wrap-distance-right:0" id="docshapegroup905" coordorigin="640,166" coordsize="10640,20">
                <v:rect style="position:absolute;left:640;top:165;width:10640;height:10" id="docshape906" filled="true" fillcolor="#999999" stroked="false">
                  <v:fill type="solid"/>
                </v:rect>
                <v:shape style="position:absolute;left:639;top:165;width:10640;height:20" id="docshape907" coordorigin="640,166" coordsize="10640,20" path="m11280,166l11270,176,640,176,640,186,11270,186,11280,186,11280,176,11280,166xe" filled="true" fillcolor="#ededed" stroked="false">
                  <v:path arrowok="t"/>
                  <v:fill type="solid"/>
                </v:shape>
                <v:shape style="position:absolute;left:640;top:165;width:10;height:20" id="docshape90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Peter</w:t>
      </w:r>
      <w:r>
        <w:rPr>
          <w:spacing w:val="-5"/>
        </w:rPr>
        <w:t> </w:t>
      </w:r>
      <w:r>
        <w:rPr>
          <w:spacing w:val="-2"/>
        </w:rPr>
        <w:t>Steffey</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 includes software developed</w:t>
      </w:r>
      <w:r>
        <w:rPr>
          <w:rFonts w:ascii="Times New Roman"/>
          <w:spacing w:val="-1"/>
          <w:sz w:val="16"/>
        </w:rPr>
        <w:t> </w:t>
      </w:r>
      <w:r>
        <w:rPr>
          <w:rFonts w:ascii="Times New Roman"/>
          <w:sz w:val="16"/>
        </w:rPr>
        <w:t>by Peter Steffey</w:t>
      </w:r>
      <w:r>
        <w:rPr>
          <w:rFonts w:ascii="Times New Roman"/>
          <w:spacing w:val="-1"/>
          <w:sz w:val="16"/>
        </w:rPr>
        <w:t> </w:t>
      </w:r>
      <w:r>
        <w:rPr>
          <w:rFonts w:ascii="Times New Roman"/>
          <w:sz w:val="16"/>
        </w:rPr>
        <w:t>licensed under the MIT</w:t>
      </w:r>
      <w:r>
        <w:rPr>
          <w:rFonts w:ascii="Times New Roman"/>
          <w:spacing w:val="-3"/>
          <w:sz w:val="16"/>
        </w:rPr>
        <w:t> </w:t>
      </w:r>
      <w:r>
        <w:rPr>
          <w:rFonts w:asci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24"/>
            <wp:effectExtent l="0" t="0" r="0" b="0"/>
            <wp:docPr id="974" name="Image 974"/>
            <wp:cNvGraphicFramePr>
              <a:graphicFrameLocks/>
            </wp:cNvGraphicFramePr>
            <a:graphic>
              <a:graphicData uri="http://schemas.openxmlformats.org/drawingml/2006/picture">
                <pic:pic>
                  <pic:nvPicPr>
                    <pic:cNvPr id="974" name="Image 974"/>
                    <pic:cNvPicPr/>
                  </pic:nvPicPr>
                  <pic:blipFill>
                    <a:blip r:embed="rId336" cstate="print"/>
                    <a:stretch>
                      <a:fillRect/>
                    </a:stretch>
                  </pic:blipFill>
                  <pic:spPr>
                    <a:xfrm>
                      <a:off x="0" y="0"/>
                      <a:ext cx="31750" cy="31724"/>
                    </a:xfrm>
                    <a:prstGeom prst="rect">
                      <a:avLst/>
                    </a:prstGeom>
                  </pic:spPr>
                </pic:pic>
              </a:graphicData>
            </a:graphic>
          </wp:inline>
        </w:drawing>
      </w:r>
      <w:r>
        <w:rPr>
          <w:position w:val="2"/>
        </w:rPr>
      </w:r>
      <w:r>
        <w:rPr>
          <w:rFonts w:ascii="Times New Roman"/>
          <w:spacing w:val="80"/>
          <w:sz w:val="20"/>
        </w:rPr>
        <w:t> </w:t>
      </w:r>
      <w:hyperlink r:id="rId337">
        <w:r>
          <w:rPr>
            <w:rFonts w:ascii="Times New Roman"/>
            <w:color w:val="0000ED"/>
            <w:spacing w:val="-2"/>
            <w:sz w:val="16"/>
            <w:u w:val="single" w:color="0000ED"/>
          </w:rPr>
          <w:t>react-native-popover-view</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96224">
                <wp:simplePos x="0" y="0"/>
                <wp:positionH relativeFrom="page">
                  <wp:posOffset>406399</wp:posOffset>
                </wp:positionH>
                <wp:positionV relativeFrom="paragraph">
                  <wp:posOffset>105459</wp:posOffset>
                </wp:positionV>
                <wp:extent cx="6756400" cy="12700"/>
                <wp:effectExtent l="0" t="0" r="0" b="0"/>
                <wp:wrapTopAndBottom/>
                <wp:docPr id="975" name="Group 975"/>
                <wp:cNvGraphicFramePr>
                  <a:graphicFrameLocks/>
                </wp:cNvGraphicFramePr>
                <a:graphic>
                  <a:graphicData uri="http://schemas.microsoft.com/office/word/2010/wordprocessingGroup">
                    <wpg:wgp>
                      <wpg:cNvPr id="975" name="Group 975"/>
                      <wpg:cNvGrpSpPr/>
                      <wpg:grpSpPr>
                        <a:xfrm>
                          <a:off x="0" y="0"/>
                          <a:ext cx="6756400" cy="12700"/>
                          <a:chExt cx="6756400" cy="12700"/>
                        </a:xfrm>
                      </wpg:grpSpPr>
                      <wps:wsp>
                        <wps:cNvPr id="976" name="Graphic 97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77" name="Graphic 97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78" name="Graphic 97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20256;mso-wrap-distance-left:0;mso-wrap-distance-right:0" id="docshapegroup909" coordorigin="640,166" coordsize="10640,20">
                <v:rect style="position:absolute;left:640;top:166;width:10640;height:10" id="docshape910" filled="true" fillcolor="#999999" stroked="false">
                  <v:fill type="solid"/>
                </v:rect>
                <v:shape style="position:absolute;left:639;top:166;width:10640;height:20" id="docshape911" coordorigin="640,166" coordsize="10640,20" path="m11280,166l11270,176,640,176,640,186,11270,186,11280,186,11280,176,11280,166xe" filled="true" fillcolor="#ededed" stroked="false">
                  <v:path arrowok="t"/>
                  <v:fill type="solid"/>
                </v:shape>
                <v:shape style="position:absolute;left:640;top:166;width:10;height:20" id="docshape91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Pierre</w:t>
      </w:r>
      <w:r>
        <w:rPr>
          <w:spacing w:val="-3"/>
        </w:rPr>
        <w:t> </w:t>
      </w:r>
      <w:r>
        <w:rPr>
          <w:spacing w:val="-2"/>
        </w:rPr>
        <w:t>Curto</w:t>
      </w:r>
    </w:p>
    <w:p>
      <w:pPr>
        <w:pStyle w:val="BodyText"/>
        <w:spacing w:before="3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 Pierre Curto licensed under a modiﬁed BSD </w:t>
      </w:r>
      <w:r>
        <w:rPr>
          <w:rFonts w:ascii="Times New Roman" w:hAnsi="Times New Roman"/>
          <w:spacing w:val="-2"/>
          <w:sz w:val="16"/>
        </w:rPr>
        <w:t>license.</w:t>
      </w:r>
    </w:p>
    <w:p>
      <w:pPr>
        <w:spacing w:before="156"/>
        <w:ind w:left="48" w:right="9676" w:firstLine="0"/>
        <w:jc w:val="center"/>
        <w:rPr>
          <w:rFonts w:ascii="Times New Roman"/>
          <w:sz w:val="16"/>
        </w:rPr>
      </w:pPr>
      <w:r>
        <w:rPr>
          <w:position w:val="2"/>
        </w:rPr>
        <w:drawing>
          <wp:inline distT="0" distB="0" distL="0" distR="0">
            <wp:extent cx="31750" cy="31724"/>
            <wp:effectExtent l="0" t="0" r="0" b="0"/>
            <wp:docPr id="979" name="Image 979"/>
            <wp:cNvGraphicFramePr>
              <a:graphicFrameLocks/>
            </wp:cNvGraphicFramePr>
            <a:graphic>
              <a:graphicData uri="http://schemas.openxmlformats.org/drawingml/2006/picture">
                <pic:pic>
                  <pic:nvPicPr>
                    <pic:cNvPr id="979" name="Image 979"/>
                    <pic:cNvPicPr/>
                  </pic:nvPicPr>
                  <pic:blipFill>
                    <a:blip r:embed="rId334" cstate="print"/>
                    <a:stretch>
                      <a:fillRect/>
                    </a:stretch>
                  </pic:blipFill>
                  <pic:spPr>
                    <a:xfrm>
                      <a:off x="0" y="0"/>
                      <a:ext cx="31750" cy="31724"/>
                    </a:xfrm>
                    <a:prstGeom prst="rect">
                      <a:avLst/>
                    </a:prstGeom>
                  </pic:spPr>
                </pic:pic>
              </a:graphicData>
            </a:graphic>
          </wp:inline>
        </w:drawing>
      </w:r>
      <w:r>
        <w:rPr>
          <w:position w:val="2"/>
        </w:rPr>
      </w:r>
      <w:r>
        <w:rPr>
          <w:rFonts w:ascii="Times New Roman"/>
          <w:spacing w:val="40"/>
          <w:sz w:val="20"/>
        </w:rPr>
        <w:t> </w:t>
      </w:r>
      <w:hyperlink r:id="rId338">
        <w:r>
          <w:rPr>
            <w:rFonts w:ascii="Times New Roman"/>
            <w:color w:val="0000ED"/>
            <w:sz w:val="16"/>
          </w:rPr>
          <w:t>g</w:t>
        </w:r>
        <w:r>
          <w:rPr>
            <w:rFonts w:ascii="Times New Roman"/>
            <w:color w:val="0000ED"/>
            <w:sz w:val="16"/>
            <w:u w:val="single" w:color="0000ED"/>
          </w:rPr>
          <w:t>o-lz4</w:t>
        </w:r>
      </w:hyperlink>
    </w:p>
    <w:p>
      <w:pPr>
        <w:pStyle w:val="BodyText"/>
        <w:spacing w:line="244" w:lineRule="auto" w:before="178"/>
        <w:ind w:left="119" w:right="8126"/>
      </w:pPr>
      <w:r>
        <w:rPr/>
        <w:t>Copyright</w:t>
      </w:r>
      <w:r>
        <w:rPr>
          <w:spacing w:val="-9"/>
        </w:rPr>
        <w:t> </w:t>
      </w:r>
      <w:r>
        <w:rPr/>
        <w:t>(c)</w:t>
      </w:r>
      <w:r>
        <w:rPr>
          <w:spacing w:val="-9"/>
        </w:rPr>
        <w:t> </w:t>
      </w:r>
      <w:r>
        <w:rPr/>
        <w:t>2015,</w:t>
      </w:r>
      <w:r>
        <w:rPr>
          <w:spacing w:val="-9"/>
        </w:rPr>
        <w:t> </w:t>
      </w:r>
      <w:r>
        <w:rPr/>
        <w:t>Pierre</w:t>
      </w:r>
      <w:r>
        <w:rPr>
          <w:spacing w:val="-9"/>
        </w:rPr>
        <w:t> </w:t>
      </w:r>
      <w:r>
        <w:rPr/>
        <w:t>Curto All rights reserved.</w:t>
      </w:r>
    </w:p>
    <w:p>
      <w:pPr>
        <w:pStyle w:val="BodyText"/>
        <w:spacing w:before="2"/>
      </w:pPr>
    </w:p>
    <w:p>
      <w:pPr>
        <w:pStyle w:val="BodyText"/>
        <w:spacing w:line="244" w:lineRule="auto"/>
        <w:ind w:left="119" w:right="4780"/>
      </w:pPr>
      <w:r>
        <w:rPr/>
        <w:t>Redistribution and use in source and binary forms, with or without modification, are permitted provided that the following conditions are </w:t>
      </w:r>
      <w:r>
        <w:rPr>
          <w:spacing w:val="-4"/>
        </w:rPr>
        <w:t>met:</w:t>
      </w:r>
    </w:p>
    <w:p>
      <w:pPr>
        <w:pStyle w:val="BodyText"/>
        <w:spacing w:before="2"/>
      </w:pPr>
    </w:p>
    <w:p>
      <w:pPr>
        <w:pStyle w:val="ListParagraph"/>
        <w:numPr>
          <w:ilvl w:val="0"/>
          <w:numId w:val="14"/>
        </w:numPr>
        <w:tabs>
          <w:tab w:pos="276" w:val="left" w:leader="none"/>
        </w:tabs>
        <w:spacing w:line="244" w:lineRule="auto" w:before="0" w:after="0"/>
        <w:ind w:left="276" w:right="4790" w:hanging="157"/>
        <w:jc w:val="left"/>
        <w:rPr>
          <w:sz w:val="13"/>
        </w:rPr>
      </w:pPr>
      <w:r>
        <w:rPr>
          <w:sz w:val="13"/>
        </w:rPr>
        <w:t>Redistributions</w:t>
      </w:r>
      <w:r>
        <w:rPr>
          <w:spacing w:val="-4"/>
          <w:sz w:val="13"/>
        </w:rPr>
        <w:t> </w:t>
      </w:r>
      <w:r>
        <w:rPr>
          <w:sz w:val="13"/>
        </w:rPr>
        <w:t>of</w:t>
      </w:r>
      <w:r>
        <w:rPr>
          <w:spacing w:val="-4"/>
          <w:sz w:val="13"/>
        </w:rPr>
        <w:t> </w:t>
      </w:r>
      <w:r>
        <w:rPr>
          <w:sz w:val="13"/>
        </w:rPr>
        <w:t>source</w:t>
      </w:r>
      <w:r>
        <w:rPr>
          <w:spacing w:val="-4"/>
          <w:sz w:val="13"/>
        </w:rPr>
        <w:t> </w:t>
      </w:r>
      <w:r>
        <w:rPr>
          <w:sz w:val="13"/>
        </w:rPr>
        <w:t>code</w:t>
      </w:r>
      <w:r>
        <w:rPr>
          <w:spacing w:val="-4"/>
          <w:sz w:val="13"/>
        </w:rPr>
        <w:t> </w:t>
      </w:r>
      <w:r>
        <w:rPr>
          <w:sz w:val="13"/>
        </w:rPr>
        <w:t>must</w:t>
      </w:r>
      <w:r>
        <w:rPr>
          <w:spacing w:val="-4"/>
          <w:sz w:val="13"/>
        </w:rPr>
        <w:t> </w:t>
      </w:r>
      <w:r>
        <w:rPr>
          <w:sz w:val="13"/>
        </w:rPr>
        <w:t>retain</w:t>
      </w:r>
      <w:r>
        <w:rPr>
          <w:spacing w:val="-4"/>
          <w:sz w:val="13"/>
        </w:rPr>
        <w:t> </w:t>
      </w:r>
      <w:r>
        <w:rPr>
          <w:sz w:val="13"/>
        </w:rPr>
        <w:t>the</w:t>
      </w:r>
      <w:r>
        <w:rPr>
          <w:spacing w:val="-4"/>
          <w:sz w:val="13"/>
        </w:rPr>
        <w:t> </w:t>
      </w:r>
      <w:r>
        <w:rPr>
          <w:sz w:val="13"/>
        </w:rPr>
        <w:t>above</w:t>
      </w:r>
      <w:r>
        <w:rPr>
          <w:spacing w:val="-4"/>
          <w:sz w:val="13"/>
        </w:rPr>
        <w:t> </w:t>
      </w:r>
      <w:r>
        <w:rPr>
          <w:sz w:val="13"/>
        </w:rPr>
        <w:t>copyright</w:t>
      </w:r>
      <w:r>
        <w:rPr>
          <w:spacing w:val="-4"/>
          <w:sz w:val="13"/>
        </w:rPr>
        <w:t> </w:t>
      </w:r>
      <w:r>
        <w:rPr>
          <w:sz w:val="13"/>
        </w:rPr>
        <w:t>notice,</w:t>
      </w:r>
      <w:r>
        <w:rPr>
          <w:spacing w:val="-4"/>
          <w:sz w:val="13"/>
        </w:rPr>
        <w:t> </w:t>
      </w:r>
      <w:r>
        <w:rPr>
          <w:sz w:val="13"/>
        </w:rPr>
        <w:t>this list of conditions and the following disclaimer.</w:t>
      </w:r>
    </w:p>
    <w:p>
      <w:pPr>
        <w:pStyle w:val="BodyText"/>
        <w:spacing w:before="2"/>
      </w:pPr>
    </w:p>
    <w:p>
      <w:pPr>
        <w:pStyle w:val="ListParagraph"/>
        <w:numPr>
          <w:ilvl w:val="0"/>
          <w:numId w:val="14"/>
        </w:numPr>
        <w:tabs>
          <w:tab w:pos="276" w:val="left" w:leader="none"/>
        </w:tabs>
        <w:spacing w:line="244" w:lineRule="auto" w:before="0" w:after="0"/>
        <w:ind w:left="276" w:right="4946" w:hanging="157"/>
        <w:jc w:val="both"/>
        <w:rPr>
          <w:sz w:val="13"/>
        </w:rPr>
      </w:pPr>
      <w:r>
        <w:rPr>
          <w:sz w:val="13"/>
        </w:rPr>
        <w:t>Redistributions</w:t>
      </w:r>
      <w:r>
        <w:rPr>
          <w:spacing w:val="-5"/>
          <w:sz w:val="13"/>
        </w:rPr>
        <w:t> </w:t>
      </w:r>
      <w:r>
        <w:rPr>
          <w:sz w:val="13"/>
        </w:rPr>
        <w:t>in</w:t>
      </w:r>
      <w:r>
        <w:rPr>
          <w:spacing w:val="-5"/>
          <w:sz w:val="13"/>
        </w:rPr>
        <w:t> </w:t>
      </w:r>
      <w:r>
        <w:rPr>
          <w:sz w:val="13"/>
        </w:rPr>
        <w:t>binary</w:t>
      </w:r>
      <w:r>
        <w:rPr>
          <w:spacing w:val="-5"/>
          <w:sz w:val="13"/>
        </w:rPr>
        <w:t> </w:t>
      </w:r>
      <w:r>
        <w:rPr>
          <w:sz w:val="13"/>
        </w:rPr>
        <w:t>form</w:t>
      </w:r>
      <w:r>
        <w:rPr>
          <w:spacing w:val="-5"/>
          <w:sz w:val="13"/>
        </w:rPr>
        <w:t> </w:t>
      </w:r>
      <w:r>
        <w:rPr>
          <w:sz w:val="13"/>
        </w:rPr>
        <w:t>must</w:t>
      </w:r>
      <w:r>
        <w:rPr>
          <w:spacing w:val="-5"/>
          <w:sz w:val="13"/>
        </w:rPr>
        <w:t> </w:t>
      </w:r>
      <w:r>
        <w:rPr>
          <w:sz w:val="13"/>
        </w:rPr>
        <w:t>reproduce</w:t>
      </w:r>
      <w:r>
        <w:rPr>
          <w:spacing w:val="-5"/>
          <w:sz w:val="13"/>
        </w:rPr>
        <w:t> </w:t>
      </w:r>
      <w:r>
        <w:rPr>
          <w:sz w:val="13"/>
        </w:rPr>
        <w:t>the</w:t>
      </w:r>
      <w:r>
        <w:rPr>
          <w:spacing w:val="-5"/>
          <w:sz w:val="13"/>
        </w:rPr>
        <w:t> </w:t>
      </w:r>
      <w:r>
        <w:rPr>
          <w:sz w:val="13"/>
        </w:rPr>
        <w:t>above</w:t>
      </w:r>
      <w:r>
        <w:rPr>
          <w:spacing w:val="-5"/>
          <w:sz w:val="13"/>
        </w:rPr>
        <w:t> </w:t>
      </w:r>
      <w:r>
        <w:rPr>
          <w:sz w:val="13"/>
        </w:rPr>
        <w:t>copyright</w:t>
      </w:r>
      <w:r>
        <w:rPr>
          <w:spacing w:val="-5"/>
          <w:sz w:val="13"/>
        </w:rPr>
        <w:t> </w:t>
      </w:r>
      <w:r>
        <w:rPr>
          <w:sz w:val="13"/>
        </w:rPr>
        <w:t>notice, this</w:t>
      </w:r>
      <w:r>
        <w:rPr>
          <w:spacing w:val="-4"/>
          <w:sz w:val="13"/>
        </w:rPr>
        <w:t> </w:t>
      </w:r>
      <w:r>
        <w:rPr>
          <w:sz w:val="13"/>
        </w:rPr>
        <w:t>list</w:t>
      </w:r>
      <w:r>
        <w:rPr>
          <w:spacing w:val="-4"/>
          <w:sz w:val="13"/>
        </w:rPr>
        <w:t> </w:t>
      </w:r>
      <w:r>
        <w:rPr>
          <w:sz w:val="13"/>
        </w:rPr>
        <w:t>of</w:t>
      </w:r>
      <w:r>
        <w:rPr>
          <w:spacing w:val="-4"/>
          <w:sz w:val="13"/>
        </w:rPr>
        <w:t> </w:t>
      </w:r>
      <w:r>
        <w:rPr>
          <w:sz w:val="13"/>
        </w:rPr>
        <w:t>conditions</w:t>
      </w:r>
      <w:r>
        <w:rPr>
          <w:spacing w:val="-4"/>
          <w:sz w:val="13"/>
        </w:rPr>
        <w:t> </w:t>
      </w:r>
      <w:r>
        <w:rPr>
          <w:sz w:val="13"/>
        </w:rPr>
        <w:t>and</w:t>
      </w:r>
      <w:r>
        <w:rPr>
          <w:spacing w:val="-4"/>
          <w:sz w:val="13"/>
        </w:rPr>
        <w:t> </w:t>
      </w:r>
      <w:r>
        <w:rPr>
          <w:sz w:val="13"/>
        </w:rPr>
        <w:t>the</w:t>
      </w:r>
      <w:r>
        <w:rPr>
          <w:spacing w:val="-4"/>
          <w:sz w:val="13"/>
        </w:rPr>
        <w:t> </w:t>
      </w:r>
      <w:r>
        <w:rPr>
          <w:sz w:val="13"/>
        </w:rPr>
        <w:t>following</w:t>
      </w:r>
      <w:r>
        <w:rPr>
          <w:spacing w:val="-4"/>
          <w:sz w:val="13"/>
        </w:rPr>
        <w:t> </w:t>
      </w:r>
      <w:r>
        <w:rPr>
          <w:sz w:val="13"/>
        </w:rPr>
        <w:t>disclaimer</w:t>
      </w:r>
      <w:r>
        <w:rPr>
          <w:spacing w:val="-4"/>
          <w:sz w:val="13"/>
        </w:rPr>
        <w:t> </w:t>
      </w:r>
      <w:r>
        <w:rPr>
          <w:sz w:val="13"/>
        </w:rPr>
        <w:t>in</w:t>
      </w:r>
      <w:r>
        <w:rPr>
          <w:spacing w:val="-4"/>
          <w:sz w:val="13"/>
        </w:rPr>
        <w:t> </w:t>
      </w:r>
      <w:r>
        <w:rPr>
          <w:sz w:val="13"/>
        </w:rPr>
        <w:t>the</w:t>
      </w:r>
      <w:r>
        <w:rPr>
          <w:spacing w:val="-4"/>
          <w:sz w:val="13"/>
        </w:rPr>
        <w:t> </w:t>
      </w:r>
      <w:r>
        <w:rPr>
          <w:sz w:val="13"/>
        </w:rPr>
        <w:t>documentation and/or other materials provided with the distribution.</w:t>
      </w:r>
    </w:p>
    <w:p>
      <w:pPr>
        <w:pStyle w:val="BodyText"/>
        <w:spacing w:before="2"/>
      </w:pPr>
    </w:p>
    <w:p>
      <w:pPr>
        <w:pStyle w:val="ListParagraph"/>
        <w:numPr>
          <w:ilvl w:val="0"/>
          <w:numId w:val="14"/>
        </w:numPr>
        <w:tabs>
          <w:tab w:pos="275" w:val="left" w:leader="none"/>
        </w:tabs>
        <w:spacing w:line="240" w:lineRule="auto" w:before="1" w:after="0"/>
        <w:ind w:left="275" w:right="0" w:hanging="156"/>
        <w:jc w:val="left"/>
        <w:rPr>
          <w:sz w:val="13"/>
        </w:rPr>
      </w:pPr>
      <w:r>
        <w:rPr>
          <w:sz w:val="13"/>
        </w:rPr>
        <w:t>Neither the name of xxHash nor the names of </w:t>
      </w:r>
      <w:r>
        <w:rPr>
          <w:spacing w:val="-5"/>
          <w:sz w:val="13"/>
        </w:rPr>
        <w:t>its</w:t>
      </w:r>
    </w:p>
    <w:p>
      <w:pPr>
        <w:pStyle w:val="BodyText"/>
        <w:spacing w:line="244" w:lineRule="auto" w:before="2"/>
        <w:ind w:left="276" w:right="5246"/>
      </w:pPr>
      <w:r>
        <w:rPr/>
        <w:t>contributors</w:t>
      </w:r>
      <w:r>
        <w:rPr>
          <w:spacing w:val="-4"/>
        </w:rPr>
        <w:t> </w:t>
      </w:r>
      <w:r>
        <w:rPr/>
        <w:t>may</w:t>
      </w:r>
      <w:r>
        <w:rPr>
          <w:spacing w:val="-4"/>
        </w:rPr>
        <w:t> </w:t>
      </w:r>
      <w:r>
        <w:rPr/>
        <w:t>be</w:t>
      </w:r>
      <w:r>
        <w:rPr>
          <w:spacing w:val="-4"/>
        </w:rPr>
        <w:t> </w:t>
      </w:r>
      <w:r>
        <w:rPr/>
        <w:t>used</w:t>
      </w:r>
      <w:r>
        <w:rPr>
          <w:spacing w:val="-4"/>
        </w:rPr>
        <w:t> </w:t>
      </w:r>
      <w:r>
        <w:rPr/>
        <w:t>to</w:t>
      </w:r>
      <w:r>
        <w:rPr>
          <w:spacing w:val="-4"/>
        </w:rPr>
        <w:t> </w:t>
      </w:r>
      <w:r>
        <w:rPr/>
        <w:t>endorse</w:t>
      </w:r>
      <w:r>
        <w:rPr>
          <w:spacing w:val="-4"/>
        </w:rPr>
        <w:t> </w:t>
      </w:r>
      <w:r>
        <w:rPr/>
        <w:t>or</w:t>
      </w:r>
      <w:r>
        <w:rPr>
          <w:spacing w:val="-4"/>
        </w:rPr>
        <w:t> </w:t>
      </w:r>
      <w:r>
        <w:rPr/>
        <w:t>promote</w:t>
      </w:r>
      <w:r>
        <w:rPr>
          <w:spacing w:val="-4"/>
        </w:rPr>
        <w:t> </w:t>
      </w:r>
      <w:r>
        <w:rPr/>
        <w:t>products</w:t>
      </w:r>
      <w:r>
        <w:rPr>
          <w:spacing w:val="-4"/>
        </w:rPr>
        <w:t> </w:t>
      </w:r>
      <w:r>
        <w:rPr/>
        <w:t>derived</w:t>
      </w:r>
      <w:r>
        <w:rPr>
          <w:spacing w:val="-4"/>
        </w:rPr>
        <w:t> </w:t>
      </w:r>
      <w:r>
        <w:rPr/>
        <w:t>from this software without specific prior written permission.</w:t>
      </w:r>
    </w:p>
    <w:p>
      <w:pPr>
        <w:pStyle w:val="BodyText"/>
        <w:spacing w:before="2"/>
      </w:pPr>
    </w:p>
    <w:p>
      <w:pPr>
        <w:spacing w:line="244" w:lineRule="auto" w:before="1"/>
        <w:ind w:left="119" w:right="4716" w:firstLine="0"/>
        <w:jc w:val="left"/>
        <w:rPr>
          <w:sz w:val="13"/>
        </w:rPr>
      </w:pPr>
      <w:r>
        <w:rPr>
          <w:sz w:val="13"/>
        </w:rPr>
        <w:t>THIS SOFTWARE IS PROVIDED BY THE COPYRIGHT HOLDERS AND CONTRIBUTORS "AS IS" AND ANY EXPRESS OR IMPLIED WARRANTIES, INCLUDING, BUT NOT LIMITED TO, THE IMPLIED</w:t>
      </w:r>
      <w:r>
        <w:rPr>
          <w:spacing w:val="-4"/>
          <w:sz w:val="13"/>
        </w:rPr>
        <w:t> </w:t>
      </w:r>
      <w:r>
        <w:rPr>
          <w:sz w:val="13"/>
        </w:rPr>
        <w:t>WARRANTIES</w:t>
      </w:r>
      <w:r>
        <w:rPr>
          <w:spacing w:val="-4"/>
          <w:sz w:val="13"/>
        </w:rPr>
        <w:t> </w:t>
      </w:r>
      <w:r>
        <w:rPr>
          <w:sz w:val="13"/>
        </w:rPr>
        <w:t>OF</w:t>
      </w:r>
      <w:r>
        <w:rPr>
          <w:spacing w:val="-4"/>
          <w:sz w:val="13"/>
        </w:rPr>
        <w:t> </w:t>
      </w:r>
      <w:r>
        <w:rPr>
          <w:sz w:val="13"/>
        </w:rPr>
        <w:t>MERCHANTABILITY</w:t>
      </w:r>
      <w:r>
        <w:rPr>
          <w:spacing w:val="-4"/>
          <w:sz w:val="13"/>
        </w:rPr>
        <w:t> </w:t>
      </w:r>
      <w:r>
        <w:rPr>
          <w:sz w:val="13"/>
        </w:rPr>
        <w:t>AND</w:t>
      </w:r>
      <w:r>
        <w:rPr>
          <w:spacing w:val="-4"/>
          <w:sz w:val="13"/>
        </w:rPr>
        <w:t> </w:t>
      </w:r>
      <w:r>
        <w:rPr>
          <w:sz w:val="13"/>
        </w:rPr>
        <w:t>FITNESS</w:t>
      </w:r>
      <w:r>
        <w:rPr>
          <w:spacing w:val="-4"/>
          <w:sz w:val="13"/>
        </w:rPr>
        <w:t> </w:t>
      </w:r>
      <w:r>
        <w:rPr>
          <w:sz w:val="13"/>
        </w:rPr>
        <w:t>FOR</w:t>
      </w:r>
      <w:r>
        <w:rPr>
          <w:spacing w:val="-4"/>
          <w:sz w:val="13"/>
        </w:rPr>
        <w:t> </w:t>
      </w:r>
      <w:r>
        <w:rPr>
          <w:sz w:val="13"/>
        </w:rPr>
        <w:t>A</w:t>
      </w:r>
      <w:r>
        <w:rPr>
          <w:spacing w:val="-4"/>
          <w:sz w:val="13"/>
        </w:rPr>
        <w:t> </w:t>
      </w:r>
      <w:r>
        <w:rPr>
          <w:sz w:val="13"/>
        </w:rPr>
        <w:t>PARTICULAR</w:t>
      </w:r>
      <w:r>
        <w:rPr>
          <w:spacing w:val="-4"/>
          <w:sz w:val="13"/>
        </w:rPr>
        <w:t> </w:t>
      </w:r>
      <w:r>
        <w:rPr>
          <w:sz w:val="13"/>
        </w:rPr>
        <w:t>PURPOSE</w:t>
      </w:r>
      <w:r>
        <w:rPr>
          <w:spacing w:val="-4"/>
          <w:sz w:val="13"/>
        </w:rPr>
        <w:t> </w:t>
      </w:r>
      <w:r>
        <w:rPr>
          <w:sz w:val="13"/>
        </w:rPr>
        <w:t>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pPr>
        <w:pStyle w:val="BodyText"/>
        <w:spacing w:before="1"/>
        <w:rPr>
          <w:sz w:val="8"/>
        </w:rPr>
      </w:pPr>
      <w:r>
        <w:rPr/>
        <mc:AlternateContent>
          <mc:Choice Requires="wps">
            <w:drawing>
              <wp:anchor distT="0" distB="0" distL="0" distR="0" allowOverlap="1" layoutInCell="1" locked="0" behindDoc="1" simplePos="0" relativeHeight="487796736">
                <wp:simplePos x="0" y="0"/>
                <wp:positionH relativeFrom="page">
                  <wp:posOffset>406399</wp:posOffset>
                </wp:positionH>
                <wp:positionV relativeFrom="paragraph">
                  <wp:posOffset>73694</wp:posOffset>
                </wp:positionV>
                <wp:extent cx="6756400" cy="12700"/>
                <wp:effectExtent l="0" t="0" r="0" b="0"/>
                <wp:wrapTopAndBottom/>
                <wp:docPr id="980" name="Group 980"/>
                <wp:cNvGraphicFramePr>
                  <a:graphicFrameLocks/>
                </wp:cNvGraphicFramePr>
                <a:graphic>
                  <a:graphicData uri="http://schemas.microsoft.com/office/word/2010/wordprocessingGroup">
                    <wpg:wgp>
                      <wpg:cNvPr id="980" name="Group 980"/>
                      <wpg:cNvGrpSpPr/>
                      <wpg:grpSpPr>
                        <a:xfrm>
                          <a:off x="0" y="0"/>
                          <a:ext cx="6756400" cy="12700"/>
                          <a:chExt cx="6756400" cy="12700"/>
                        </a:xfrm>
                      </wpg:grpSpPr>
                      <wps:wsp>
                        <wps:cNvPr id="981" name="Graphic 98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82" name="Graphic 98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83" name="Graphic 98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02718pt;width:532pt;height:1pt;mso-position-horizontal-relative:page;mso-position-vertical-relative:paragraph;z-index:-15519744;mso-wrap-distance-left:0;mso-wrap-distance-right:0" id="docshapegroup913" coordorigin="640,116" coordsize="10640,20">
                <v:rect style="position:absolute;left:640;top:116;width:10640;height:10" id="docshape914" filled="true" fillcolor="#999999" stroked="false">
                  <v:fill type="solid"/>
                </v:rect>
                <v:shape style="position:absolute;left:639;top:116;width:10640;height:20" id="docshape915" coordorigin="640,116" coordsize="10640,20" path="m11280,116l11270,126,640,126,640,136,11270,136,11280,136,11280,126,11280,116xe" filled="true" fillcolor="#ededed" stroked="false">
                  <v:path arrowok="t"/>
                  <v:fill type="solid"/>
                </v:shape>
                <v:shape style="position:absolute;left:640;top:116;width:10;height:20" id="docshape916" coordorigin="640,116" coordsize="10,20" path="m640,136l640,116,650,116,650,126,640,136xe" filled="true" fillcolor="#999999" stroked="false">
                  <v:path arrowok="t"/>
                  <v:fill type="solid"/>
                </v:shape>
                <w10:wrap type="topAndBottom"/>
              </v:group>
            </w:pict>
          </mc:Fallback>
        </mc:AlternateContent>
      </w:r>
    </w:p>
    <w:p>
      <w:pPr>
        <w:pStyle w:val="BodyText"/>
        <w:spacing w:before="53"/>
      </w:pPr>
    </w:p>
    <w:p>
      <w:pPr>
        <w:pStyle w:val="Heading2"/>
        <w:ind w:left="0" w:right="9676"/>
        <w:jc w:val="center"/>
      </w:pPr>
      <w:r>
        <w:rPr/>
        <w:t>Pavel</w:t>
      </w:r>
      <w:r>
        <w:rPr>
          <w:spacing w:val="-9"/>
        </w:rPr>
        <w:t> </w:t>
      </w:r>
      <w:r>
        <w:rPr>
          <w:spacing w:val="-2"/>
        </w:rPr>
        <w:t>Aksonov</w:t>
      </w:r>
    </w:p>
    <w:p>
      <w:pPr>
        <w:pStyle w:val="BodyText"/>
        <w:spacing w:before="2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 Pavel</w:t>
      </w:r>
      <w:r>
        <w:rPr>
          <w:rFonts w:ascii="Times New Roman" w:hAnsi="Times New Roman"/>
          <w:spacing w:val="-9"/>
          <w:sz w:val="16"/>
        </w:rPr>
        <w:t> </w:t>
      </w:r>
      <w:r>
        <w:rPr>
          <w:rFonts w:ascii="Times New Roman" w:hAnsi="Times New Roman"/>
          <w:sz w:val="16"/>
        </w:rPr>
        <w:t>Aksonov licensed under the BSD 2-Clause "Simpliﬁed" </w:t>
      </w:r>
      <w:r>
        <w:rPr>
          <w:rFonts w:ascii="Times New Roman" w:hAns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49"/>
            <wp:effectExtent l="0" t="0" r="0" b="0"/>
            <wp:docPr id="984" name="Image 984"/>
            <wp:cNvGraphicFramePr>
              <a:graphicFrameLocks/>
            </wp:cNvGraphicFramePr>
            <a:graphic>
              <a:graphicData uri="http://schemas.openxmlformats.org/drawingml/2006/picture">
                <pic:pic>
                  <pic:nvPicPr>
                    <pic:cNvPr id="984" name="Image 984"/>
                    <pic:cNvPicPr/>
                  </pic:nvPicPr>
                  <pic:blipFill>
                    <a:blip r:embed="rId339"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340">
        <w:r>
          <w:rPr>
            <w:rFonts w:ascii="Times New Roman"/>
            <w:color w:val="0000ED"/>
            <w:sz w:val="16"/>
            <w:u w:val="single" w:color="0000ED"/>
          </w:rPr>
          <w:t>react-native-tableview</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97248">
                <wp:simplePos x="0" y="0"/>
                <wp:positionH relativeFrom="page">
                  <wp:posOffset>406399</wp:posOffset>
                </wp:positionH>
                <wp:positionV relativeFrom="paragraph">
                  <wp:posOffset>105280</wp:posOffset>
                </wp:positionV>
                <wp:extent cx="6756400" cy="12700"/>
                <wp:effectExtent l="0" t="0" r="0" b="0"/>
                <wp:wrapTopAndBottom/>
                <wp:docPr id="985" name="Group 985"/>
                <wp:cNvGraphicFramePr>
                  <a:graphicFrameLocks/>
                </wp:cNvGraphicFramePr>
                <a:graphic>
                  <a:graphicData uri="http://schemas.microsoft.com/office/word/2010/wordprocessingGroup">
                    <wpg:wgp>
                      <wpg:cNvPr id="985" name="Group 985"/>
                      <wpg:cNvGrpSpPr/>
                      <wpg:grpSpPr>
                        <a:xfrm>
                          <a:off x="0" y="0"/>
                          <a:ext cx="6756400" cy="12700"/>
                          <a:chExt cx="6756400" cy="12700"/>
                        </a:xfrm>
                      </wpg:grpSpPr>
                      <wps:wsp>
                        <wps:cNvPr id="986" name="Graphic 98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87" name="Graphic 98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88" name="Graphic 98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84pt;width:532pt;height:1pt;mso-position-horizontal-relative:page;mso-position-vertical-relative:paragraph;z-index:-15519232;mso-wrap-distance-left:0;mso-wrap-distance-right:0" id="docshapegroup917" coordorigin="640,166" coordsize="10640,20">
                <v:rect style="position:absolute;left:640;top:165;width:10640;height:10" id="docshape918" filled="true" fillcolor="#999999" stroked="false">
                  <v:fill type="solid"/>
                </v:rect>
                <v:shape style="position:absolute;left:639;top:165;width:10640;height:20" id="docshape919" coordorigin="640,166" coordsize="10640,20" path="m11280,166l11270,176,640,176,640,186,11270,186,11280,186,11280,176,11280,166xe" filled="true" fillcolor="#ededed" stroked="false">
                  <v:path arrowok="t"/>
                  <v:fill type="solid"/>
                </v:shape>
                <v:shape style="position:absolute;left:640;top:165;width:10;height:20" id="docshape92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The Polymer</w:t>
      </w:r>
      <w:r>
        <w:rPr>
          <w:spacing w:val="-12"/>
        </w:rPr>
        <w:t> </w:t>
      </w:r>
      <w:r>
        <w:rPr>
          <w:spacing w:val="-2"/>
        </w:rPr>
        <w:t>Authors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3"/>
          <w:sz w:val="16"/>
        </w:rPr>
        <w:t> </w:t>
      </w:r>
      <w:r>
        <w:rPr>
          <w:rFonts w:ascii="Times New Roman"/>
          <w:sz w:val="16"/>
        </w:rPr>
        <w:t>The Polymer</w:t>
      </w:r>
      <w:r>
        <w:rPr>
          <w:rFonts w:ascii="Times New Roman"/>
          <w:spacing w:val="-9"/>
          <w:sz w:val="16"/>
        </w:rPr>
        <w:t> </w:t>
      </w:r>
      <w:r>
        <w:rPr>
          <w:rFonts w:ascii="Times New Roman"/>
          <w:sz w:val="16"/>
        </w:rPr>
        <w:t>Authors licensed under the </w:t>
      </w:r>
      <w:hyperlink r:id="rId134">
        <w:r>
          <w:rPr>
            <w:rFonts w:ascii="Times New Roman"/>
            <w:color w:val="0000ED"/>
            <w:sz w:val="16"/>
            <w:u w:val="single" w:color="0000ED"/>
          </w:rPr>
          <w:t>BSD </w:t>
        </w:r>
        <w:r>
          <w:rPr>
            <w:rFonts w:ascii="Times New Roman"/>
            <w:color w:val="0000ED"/>
            <w:spacing w:val="-2"/>
            <w:sz w:val="16"/>
            <w:u w:val="single" w:color="0000ED"/>
          </w:rPr>
          <w:t>license</w:t>
        </w:r>
      </w:hyperlink>
      <w:r>
        <w:rPr>
          <w:rFonts w:ascii="Times New Roman"/>
          <w:spacing w:val="-2"/>
          <w:sz w:val="16"/>
          <w:u w:val="none"/>
        </w:rPr>
        <w:t>.</w:t>
      </w:r>
    </w:p>
    <w:p>
      <w:pPr>
        <w:spacing w:before="156"/>
        <w:ind w:left="359" w:right="0" w:firstLine="0"/>
        <w:jc w:val="left"/>
        <w:rPr>
          <w:rFonts w:ascii="Times New Roman"/>
          <w:sz w:val="16"/>
        </w:rPr>
      </w:pPr>
      <w:r>
        <w:rPr>
          <w:position w:val="2"/>
        </w:rPr>
        <w:drawing>
          <wp:inline distT="0" distB="0" distL="0" distR="0">
            <wp:extent cx="31750" cy="31749"/>
            <wp:effectExtent l="0" t="0" r="0" b="0"/>
            <wp:docPr id="989" name="Image 989"/>
            <wp:cNvGraphicFramePr>
              <a:graphicFrameLocks/>
            </wp:cNvGraphicFramePr>
            <a:graphic>
              <a:graphicData uri="http://schemas.openxmlformats.org/drawingml/2006/picture">
                <pic:pic>
                  <pic:nvPicPr>
                    <pic:cNvPr id="989" name="Image 989"/>
                    <pic:cNvPicPr/>
                  </pic:nvPicPr>
                  <pic:blipFill>
                    <a:blip r:embed="rId341"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342">
        <w:r>
          <w:rPr>
            <w:rFonts w:ascii="Times New Roman"/>
            <w:color w:val="0000ED"/>
            <w:sz w:val="16"/>
            <w:u w:val="single" w:color="0000ED"/>
          </w:rPr>
          <w:t>webcomponents.js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97760">
                <wp:simplePos x="0" y="0"/>
                <wp:positionH relativeFrom="page">
                  <wp:posOffset>406399</wp:posOffset>
                </wp:positionH>
                <wp:positionV relativeFrom="paragraph">
                  <wp:posOffset>105459</wp:posOffset>
                </wp:positionV>
                <wp:extent cx="6756400" cy="12700"/>
                <wp:effectExtent l="0" t="0" r="0" b="0"/>
                <wp:wrapTopAndBottom/>
                <wp:docPr id="990" name="Group 990"/>
                <wp:cNvGraphicFramePr>
                  <a:graphicFrameLocks/>
                </wp:cNvGraphicFramePr>
                <a:graphic>
                  <a:graphicData uri="http://schemas.microsoft.com/office/word/2010/wordprocessingGroup">
                    <wpg:wgp>
                      <wpg:cNvPr id="990" name="Group 990"/>
                      <wpg:cNvGrpSpPr/>
                      <wpg:grpSpPr>
                        <a:xfrm>
                          <a:off x="0" y="0"/>
                          <a:ext cx="6756400" cy="12700"/>
                          <a:chExt cx="6756400" cy="12700"/>
                        </a:xfrm>
                      </wpg:grpSpPr>
                      <wps:wsp>
                        <wps:cNvPr id="991" name="Graphic 99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92" name="Graphic 992"/>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93" name="Graphic 99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18720;mso-wrap-distance-left:0;mso-wrap-distance-right:0" id="docshapegroup921" coordorigin="640,166" coordsize="10640,20">
                <v:rect style="position:absolute;left:640;top:166;width:10640;height:10" id="docshape922" filled="true" fillcolor="#999999" stroked="false">
                  <v:fill type="solid"/>
                </v:rect>
                <v:shape style="position:absolute;left:639;top:166;width:10640;height:20" id="docshape923" coordorigin="640,166" coordsize="10640,20" path="m11280,166l11270,176,640,176,640,186,11270,186,11280,186,11280,176,11280,166xe" filled="true" fillcolor="#ededed" stroked="false">
                  <v:path arrowok="t"/>
                  <v:fill type="solid"/>
                </v:shape>
                <v:shape style="position:absolute;left:640;top:166;width:10;height:20" id="docshape924"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Raynos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 includes software developed by Raynos licensed under the MIT</w:t>
      </w:r>
      <w:r>
        <w:rPr>
          <w:rFonts w:ascii="Times New Roman"/>
          <w:spacing w:val="-3"/>
          <w:sz w:val="16"/>
        </w:rPr>
        <w:t> </w:t>
      </w:r>
      <w:r>
        <w:rPr>
          <w:rFonts w:asci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24"/>
            <wp:effectExtent l="0" t="0" r="0" b="0"/>
            <wp:docPr id="994" name="Image 994"/>
            <wp:cNvGraphicFramePr>
              <a:graphicFrameLocks/>
            </wp:cNvGraphicFramePr>
            <a:graphic>
              <a:graphicData uri="http://schemas.openxmlformats.org/drawingml/2006/picture">
                <pic:pic>
                  <pic:nvPicPr>
                    <pic:cNvPr id="994" name="Image 994"/>
                    <pic:cNvPicPr/>
                  </pic:nvPicPr>
                  <pic:blipFill>
                    <a:blip r:embed="rId343" cstate="print"/>
                    <a:stretch>
                      <a:fillRect/>
                    </a:stretch>
                  </pic:blipFill>
                  <pic:spPr>
                    <a:xfrm>
                      <a:off x="0" y="0"/>
                      <a:ext cx="31750" cy="31724"/>
                    </a:xfrm>
                    <a:prstGeom prst="rect">
                      <a:avLst/>
                    </a:prstGeom>
                  </pic:spPr>
                </pic:pic>
              </a:graphicData>
            </a:graphic>
          </wp:inline>
        </w:drawing>
      </w:r>
      <w:r>
        <w:rPr>
          <w:position w:val="2"/>
        </w:rPr>
      </w:r>
      <w:r>
        <w:rPr>
          <w:rFonts w:ascii="Times New Roman"/>
          <w:spacing w:val="40"/>
          <w:sz w:val="20"/>
        </w:rPr>
        <w:t> </w:t>
      </w:r>
      <w:hyperlink r:id="rId344">
        <w:r>
          <w:rPr>
            <w:rFonts w:ascii="Times New Roman"/>
            <w:color w:val="0000ED"/>
            <w:sz w:val="16"/>
            <w:u w:val="single" w:color="0000ED"/>
          </w:rPr>
          <w:t>xtend</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98272">
                <wp:simplePos x="0" y="0"/>
                <wp:positionH relativeFrom="page">
                  <wp:posOffset>406399</wp:posOffset>
                </wp:positionH>
                <wp:positionV relativeFrom="paragraph">
                  <wp:posOffset>105459</wp:posOffset>
                </wp:positionV>
                <wp:extent cx="6756400" cy="12700"/>
                <wp:effectExtent l="0" t="0" r="0" b="0"/>
                <wp:wrapTopAndBottom/>
                <wp:docPr id="995" name="Group 995"/>
                <wp:cNvGraphicFramePr>
                  <a:graphicFrameLocks/>
                </wp:cNvGraphicFramePr>
                <a:graphic>
                  <a:graphicData uri="http://schemas.microsoft.com/office/word/2010/wordprocessingGroup">
                    <wpg:wgp>
                      <wpg:cNvPr id="995" name="Group 995"/>
                      <wpg:cNvGrpSpPr/>
                      <wpg:grpSpPr>
                        <a:xfrm>
                          <a:off x="0" y="0"/>
                          <a:ext cx="6756400" cy="12700"/>
                          <a:chExt cx="6756400" cy="12700"/>
                        </a:xfrm>
                      </wpg:grpSpPr>
                      <wps:wsp>
                        <wps:cNvPr id="996" name="Graphic 99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997" name="Graphic 997"/>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998" name="Graphic 99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18208;mso-wrap-distance-left:0;mso-wrap-distance-right:0" id="docshapegroup925" coordorigin="640,166" coordsize="10640,20">
                <v:rect style="position:absolute;left:640;top:166;width:10640;height:10" id="docshape926" filled="true" fillcolor="#999999" stroked="false">
                  <v:fill type="solid"/>
                </v:rect>
                <v:shape style="position:absolute;left:639;top:166;width:10640;height:20" id="docshape927" coordorigin="640,166" coordsize="10640,20" path="m11280,166l11270,176,640,176,640,186,11270,186,11280,186,11280,176,11280,166xe" filled="true" fillcolor="#ededed" stroked="false">
                  <v:path arrowok="t"/>
                  <v:fill type="solid"/>
                </v:shape>
                <v:shape style="position:absolute;left:640;top:166;width:10;height:20" id="docshape92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React</w:t>
      </w:r>
      <w:r>
        <w:rPr>
          <w:spacing w:val="-2"/>
        </w:rPr>
        <w:t> </w:t>
      </w:r>
      <w:r>
        <w:rPr/>
        <w:t>Measure</w:t>
      </w:r>
      <w:r>
        <w:rPr>
          <w:spacing w:val="-1"/>
        </w:rPr>
        <w:t> </w:t>
      </w:r>
      <w:r>
        <w:rPr>
          <w:spacing w:val="-2"/>
        </w:rPr>
        <w:t>authors</w:t>
      </w:r>
    </w:p>
    <w:p>
      <w:pPr>
        <w:spacing w:after="0"/>
        <w:sectPr>
          <w:pgSz w:w="11900" w:h="16820"/>
          <w:pgMar w:top="480" w:bottom="280" w:left="520" w:right="460"/>
        </w:sectPr>
      </w:pPr>
    </w:p>
    <w:p>
      <w:pPr>
        <w:spacing w:before="51"/>
        <w:ind w:left="119" w:right="0" w:firstLine="0"/>
        <w:jc w:val="left"/>
        <w:rPr>
          <w:rFonts w:ascii="Times New Roman"/>
          <w:sz w:val="16"/>
        </w:rPr>
      </w:pPr>
      <w:r>
        <w:rPr>
          <w:rFonts w:ascii="Times New Roman"/>
          <w:sz w:val="16"/>
        </w:rPr>
        <w:t>This product includes software developed by React Measure authors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45216">
                <wp:simplePos x="0" y="0"/>
                <wp:positionH relativeFrom="page">
                  <wp:posOffset>558799</wp:posOffset>
                </wp:positionH>
                <wp:positionV relativeFrom="paragraph">
                  <wp:posOffset>149731</wp:posOffset>
                </wp:positionV>
                <wp:extent cx="31750" cy="31750"/>
                <wp:effectExtent l="0" t="0" r="0" b="0"/>
                <wp:wrapNone/>
                <wp:docPr id="999" name="Graphic 999"/>
                <wp:cNvGraphicFramePr>
                  <a:graphicFrameLocks/>
                </wp:cNvGraphicFramePr>
                <a:graphic>
                  <a:graphicData uri="http://schemas.microsoft.com/office/word/2010/wordprocessingShape">
                    <wps:wsp>
                      <wps:cNvPr id="999" name="Graphic 999"/>
                      <wps:cNvSpPr/>
                      <wps:spPr>
                        <a:xfrm>
                          <a:off x="0" y="0"/>
                          <a:ext cx="31750" cy="31750"/>
                        </a:xfrm>
                        <a:custGeom>
                          <a:avLst/>
                          <a:gdLst/>
                          <a:ahLst/>
                          <a:cxnLst/>
                          <a:rect l="l" t="t" r="r" b="b"/>
                          <a:pathLst>
                            <a:path w="31750" h="31750">
                              <a:moveTo>
                                <a:pt x="17980" y="31724"/>
                              </a:moveTo>
                              <a:lnTo>
                                <a:pt x="13769" y="31724"/>
                              </a:lnTo>
                              <a:lnTo>
                                <a:pt x="11744" y="31305"/>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89855pt;width:2.5pt;height:2.5pt;mso-position-horizontal-relative:page;mso-position-vertical-relative:paragraph;z-index:15945216" id="docshape929" coordorigin="880,236" coordsize="50,50" path="m908,286l902,286,898,285,880,264,880,257,902,236,908,236,930,261,930,264,908,286xe" filled="true" fillcolor="#000000" stroked="false">
                <v:path arrowok="t"/>
                <v:fill type="solid"/>
                <w10:wrap type="none"/>
              </v:shape>
            </w:pict>
          </mc:Fallback>
        </mc:AlternateContent>
      </w:r>
      <w:hyperlink r:id="rId345">
        <w:r>
          <w:rPr>
            <w:rFonts w:ascii="Times New Roman"/>
            <w:color w:val="0000ED"/>
            <w:sz w:val="16"/>
            <w:u w:val="single" w:color="0000ED"/>
          </w:rPr>
          <w:t>react-</w:t>
        </w:r>
        <w:r>
          <w:rPr>
            <w:rFonts w:ascii="Times New Roman"/>
            <w:color w:val="0000ED"/>
            <w:spacing w:val="-2"/>
            <w:sz w:val="16"/>
            <w:u w:val="single" w:color="0000ED"/>
          </w:rPr>
          <w:t>tether</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798784">
                <wp:simplePos x="0" y="0"/>
                <wp:positionH relativeFrom="page">
                  <wp:posOffset>406399</wp:posOffset>
                </wp:positionH>
                <wp:positionV relativeFrom="paragraph">
                  <wp:posOffset>105291</wp:posOffset>
                </wp:positionV>
                <wp:extent cx="6756400" cy="12700"/>
                <wp:effectExtent l="0" t="0" r="0" b="0"/>
                <wp:wrapTopAndBottom/>
                <wp:docPr id="1000" name="Group 1000"/>
                <wp:cNvGraphicFramePr>
                  <a:graphicFrameLocks/>
                </wp:cNvGraphicFramePr>
                <a:graphic>
                  <a:graphicData uri="http://schemas.microsoft.com/office/word/2010/wordprocessingGroup">
                    <wpg:wgp>
                      <wpg:cNvPr id="1000" name="Group 1000"/>
                      <wpg:cNvGrpSpPr/>
                      <wpg:grpSpPr>
                        <a:xfrm>
                          <a:off x="0" y="0"/>
                          <a:ext cx="6756400" cy="12700"/>
                          <a:chExt cx="6756400" cy="12700"/>
                        </a:xfrm>
                      </wpg:grpSpPr>
                      <wps:wsp>
                        <wps:cNvPr id="1001" name="Graphic 100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02" name="Graphic 100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03" name="Graphic 100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0635pt;width:532pt;height:1pt;mso-position-horizontal-relative:page;mso-position-vertical-relative:paragraph;z-index:-15517696;mso-wrap-distance-left:0;mso-wrap-distance-right:0" id="docshapegroup930" coordorigin="640,166" coordsize="10640,20">
                <v:rect style="position:absolute;left:640;top:165;width:10640;height:10" id="docshape931" filled="true" fillcolor="#999999" stroked="false">
                  <v:fill type="solid"/>
                </v:rect>
                <v:shape style="position:absolute;left:639;top:165;width:10640;height:20" id="docshape932" coordorigin="640,166" coordsize="10640,20" path="m11280,166l11270,176,640,176,640,186,11270,186,11280,186,11280,176,11280,166xe" filled="true" fillcolor="#ededed" stroked="false">
                  <v:path arrowok="t"/>
                  <v:fill type="solid"/>
                </v:shape>
                <v:shape style="position:absolute;left:640;top:165;width:10;height:20" id="docshape93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React Native Community </w:t>
      </w:r>
      <w:r>
        <w:rPr>
          <w:spacing w:val="-2"/>
        </w:rPr>
        <w:t>authors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React Native Community authors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45728">
                <wp:simplePos x="0" y="0"/>
                <wp:positionH relativeFrom="page">
                  <wp:posOffset>558799</wp:posOffset>
                </wp:positionH>
                <wp:positionV relativeFrom="paragraph">
                  <wp:posOffset>149899</wp:posOffset>
                </wp:positionV>
                <wp:extent cx="31750" cy="31750"/>
                <wp:effectExtent l="0" t="0" r="0" b="0"/>
                <wp:wrapNone/>
                <wp:docPr id="1004" name="Graphic 1004"/>
                <wp:cNvGraphicFramePr>
                  <a:graphicFrameLocks/>
                </wp:cNvGraphicFramePr>
                <a:graphic>
                  <a:graphicData uri="http://schemas.microsoft.com/office/word/2010/wordprocessingShape">
                    <wps:wsp>
                      <wps:cNvPr id="1004" name="Graphic 1004"/>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45728" id="docshape934" coordorigin="880,236" coordsize="50,50" path="m908,286l902,286,898,285,880,264,880,258,902,236,908,236,930,261,930,264,908,286xe" filled="true" fillcolor="#000000" stroked="false">
                <v:path arrowok="t"/>
                <v:fill type="solid"/>
                <w10:wrap type="none"/>
              </v:shape>
            </w:pict>
          </mc:Fallback>
        </mc:AlternateContent>
      </w:r>
      <w:hyperlink r:id="rId346">
        <w:r>
          <w:rPr>
            <w:rFonts w:ascii="Times New Roman"/>
            <w:color w:val="0000ED"/>
            <w:sz w:val="16"/>
            <w:u w:val="single" w:color="0000ED"/>
          </w:rPr>
          <w:t>react-native-</w:t>
        </w:r>
        <w:r>
          <w:rPr>
            <w:rFonts w:ascii="Times New Roman"/>
            <w:color w:val="0000ED"/>
            <w:spacing w:val="-5"/>
            <w:sz w:val="16"/>
            <w:u w:val="single" w:color="0000ED"/>
          </w:rPr>
          <w:t>sv</w:t>
        </w:r>
        <w:r>
          <w:rPr>
            <w:rFonts w:ascii="Times New Roman"/>
            <w:color w:val="0000ED"/>
            <w:spacing w:val="-5"/>
            <w:sz w:val="16"/>
            <w:u w:val="none"/>
          </w:rPr>
          <w:t>g</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99296">
                <wp:simplePos x="0" y="0"/>
                <wp:positionH relativeFrom="page">
                  <wp:posOffset>406399</wp:posOffset>
                </wp:positionH>
                <wp:positionV relativeFrom="paragraph">
                  <wp:posOffset>105459</wp:posOffset>
                </wp:positionV>
                <wp:extent cx="6756400" cy="12700"/>
                <wp:effectExtent l="0" t="0" r="0" b="0"/>
                <wp:wrapTopAndBottom/>
                <wp:docPr id="1005" name="Group 1005"/>
                <wp:cNvGraphicFramePr>
                  <a:graphicFrameLocks/>
                </wp:cNvGraphicFramePr>
                <a:graphic>
                  <a:graphicData uri="http://schemas.microsoft.com/office/word/2010/wordprocessingGroup">
                    <wpg:wgp>
                      <wpg:cNvPr id="1005" name="Group 1005"/>
                      <wpg:cNvGrpSpPr/>
                      <wpg:grpSpPr>
                        <a:xfrm>
                          <a:off x="0" y="0"/>
                          <a:ext cx="6756400" cy="12700"/>
                          <a:chExt cx="6756400" cy="12700"/>
                        </a:xfrm>
                      </wpg:grpSpPr>
                      <wps:wsp>
                        <wps:cNvPr id="1006" name="Graphic 100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07" name="Graphic 100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08" name="Graphic 100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17184;mso-wrap-distance-left:0;mso-wrap-distance-right:0" id="docshapegroup935" coordorigin="640,166" coordsize="10640,20">
                <v:rect style="position:absolute;left:640;top:166;width:10640;height:10" id="docshape936" filled="true" fillcolor="#999999" stroked="false">
                  <v:fill type="solid"/>
                </v:rect>
                <v:shape style="position:absolute;left:639;top:166;width:10640;height:20" id="docshape937" coordorigin="640,166" coordsize="10640,20" path="m11280,166l11270,176,640,176,640,186,11270,186,11280,186,11280,176,11280,166xe" filled="true" fillcolor="#ededed" stroked="false">
                  <v:path arrowok="t"/>
                  <v:fill type="solid"/>
                </v:shape>
                <v:shape style="position:absolute;left:640;top:166;width:10;height:20" id="docshape93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Robert</w:t>
      </w:r>
      <w:r>
        <w:rPr>
          <w:spacing w:val="-4"/>
        </w:rPr>
        <w:t> </w:t>
      </w:r>
      <w:r>
        <w:rPr/>
        <w:t>Winkler</w:t>
      </w:r>
      <w:r>
        <w:rPr>
          <w:spacing w:val="-4"/>
        </w:rPr>
        <w:t> </w:t>
      </w:r>
      <w:r>
        <w:rPr/>
        <w:t>and</w:t>
      </w:r>
      <w:r>
        <w:rPr>
          <w:spacing w:val="-1"/>
        </w:rPr>
        <w:t> </w:t>
      </w:r>
      <w:r>
        <w:rPr/>
        <w:t>Bohdan </w:t>
      </w:r>
      <w:r>
        <w:rPr>
          <w:spacing w:val="-2"/>
        </w:rPr>
        <w:t>Storozhuk</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2"/>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2"/>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2"/>
          <w:sz w:val="16"/>
        </w:rPr>
        <w:t> </w:t>
      </w:r>
      <w:r>
        <w:rPr>
          <w:rFonts w:ascii="Times New Roman"/>
          <w:sz w:val="16"/>
        </w:rPr>
        <w:t>Robert</w:t>
      </w:r>
      <w:r>
        <w:rPr>
          <w:rFonts w:ascii="Times New Roman"/>
          <w:spacing w:val="-4"/>
          <w:sz w:val="16"/>
        </w:rPr>
        <w:t> </w:t>
      </w:r>
      <w:r>
        <w:rPr>
          <w:rFonts w:ascii="Times New Roman"/>
          <w:sz w:val="16"/>
        </w:rPr>
        <w:t>Winkler</w:t>
      </w:r>
      <w:r>
        <w:rPr>
          <w:rFonts w:ascii="Times New Roman"/>
          <w:spacing w:val="-2"/>
          <w:sz w:val="16"/>
        </w:rPr>
        <w:t> </w:t>
      </w:r>
      <w:r>
        <w:rPr>
          <w:rFonts w:ascii="Times New Roman"/>
          <w:sz w:val="16"/>
        </w:rPr>
        <w:t>and</w:t>
      </w:r>
      <w:r>
        <w:rPr>
          <w:rFonts w:ascii="Times New Roman"/>
          <w:spacing w:val="-1"/>
          <w:sz w:val="16"/>
        </w:rPr>
        <w:t> </w:t>
      </w:r>
      <w:r>
        <w:rPr>
          <w:rFonts w:ascii="Times New Roman"/>
          <w:sz w:val="16"/>
        </w:rPr>
        <w:t>Bohdan</w:t>
      </w:r>
      <w:r>
        <w:rPr>
          <w:rFonts w:ascii="Times New Roman"/>
          <w:spacing w:val="-2"/>
          <w:sz w:val="16"/>
        </w:rPr>
        <w:t> </w:t>
      </w:r>
      <w:r>
        <w:rPr>
          <w:rFonts w:ascii="Times New Roman"/>
          <w:sz w:val="16"/>
        </w:rPr>
        <w:t>Storozhuk</w:t>
      </w:r>
      <w:r>
        <w:rPr>
          <w:rFonts w:ascii="Times New Roman"/>
          <w:spacing w:val="-1"/>
          <w:sz w:val="16"/>
        </w:rPr>
        <w:t> </w:t>
      </w:r>
      <w:r>
        <w:rPr>
          <w:rFonts w:ascii="Times New Roman"/>
          <w:sz w:val="16"/>
        </w:rPr>
        <w:t>licensed</w:t>
      </w:r>
      <w:r>
        <w:rPr>
          <w:rFonts w:ascii="Times New Roman"/>
          <w:spacing w:val="-2"/>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0"/>
          <w:sz w:val="16"/>
        </w:rPr>
        <w:t> </w:t>
      </w:r>
      <w:r>
        <w:rPr>
          <w:rFonts w:ascii="Times New Roman"/>
          <w:sz w:val="16"/>
        </w:rPr>
        <w:t>Apache</w:t>
      </w:r>
      <w:r>
        <w:rPr>
          <w:rFonts w:ascii="Times New Roman"/>
          <w:spacing w:val="-2"/>
          <w:sz w:val="16"/>
        </w:rPr>
        <w:t> </w:t>
      </w:r>
      <w:r>
        <w:rPr>
          <w:rFonts w:ascii="Times New Roman"/>
          <w:sz w:val="16"/>
        </w:rPr>
        <w:t>License,</w:t>
      </w:r>
      <w:r>
        <w:rPr>
          <w:rFonts w:ascii="Times New Roman"/>
          <w:spacing w:val="-4"/>
          <w:sz w:val="16"/>
        </w:rPr>
        <w:t> </w:t>
      </w:r>
      <w:r>
        <w:rPr>
          <w:rFonts w:ascii="Times New Roman"/>
          <w:sz w:val="16"/>
        </w:rPr>
        <w:t>Version</w:t>
      </w:r>
      <w:r>
        <w:rPr>
          <w:rFonts w:ascii="Times New Roman"/>
          <w:spacing w:val="-1"/>
          <w:sz w:val="16"/>
        </w:rPr>
        <w:t> </w:t>
      </w:r>
      <w:r>
        <w:rPr>
          <w:rFonts w:ascii="Times New Roman"/>
          <w:spacing w:val="-4"/>
          <w:sz w:val="16"/>
        </w:rPr>
        <w:t>2.0.</w:t>
      </w:r>
    </w:p>
    <w:p>
      <w:pPr>
        <w:spacing w:before="156"/>
        <w:ind w:left="359" w:right="0" w:firstLine="0"/>
        <w:jc w:val="left"/>
        <w:rPr>
          <w:rFonts w:ascii="Times New Roman"/>
          <w:sz w:val="16"/>
        </w:rPr>
      </w:pPr>
      <w:r>
        <w:rPr>
          <w:position w:val="2"/>
        </w:rPr>
        <w:drawing>
          <wp:inline distT="0" distB="0" distL="0" distR="0">
            <wp:extent cx="31750" cy="31749"/>
            <wp:effectExtent l="0" t="0" r="0" b="0"/>
            <wp:docPr id="1009" name="Image 1009"/>
            <wp:cNvGraphicFramePr>
              <a:graphicFrameLocks/>
            </wp:cNvGraphicFramePr>
            <a:graphic>
              <a:graphicData uri="http://schemas.openxmlformats.org/drawingml/2006/picture">
                <pic:pic>
                  <pic:nvPicPr>
                    <pic:cNvPr id="1009" name="Image 1009"/>
                    <pic:cNvPicPr/>
                  </pic:nvPicPr>
                  <pic:blipFill>
                    <a:blip r:embed="rId347"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348">
        <w:r>
          <w:rPr>
            <w:rFonts w:ascii="Times New Roman"/>
            <w:color w:val="0000ED"/>
            <w:sz w:val="16"/>
            <w:u w:val="single" w:color="0000ED"/>
          </w:rPr>
          <w:t>resilience4</w:t>
        </w:r>
        <w:r>
          <w:rPr>
            <w:rFonts w:ascii="Times New Roman"/>
            <w:color w:val="0000ED"/>
            <w:sz w:val="16"/>
            <w:u w:val="none"/>
          </w:rPr>
          <w:t>j</w:t>
        </w:r>
        <w:r>
          <w:rPr>
            <w:rFonts w:ascii="Times New Roman"/>
            <w:color w:val="0000ED"/>
            <w:sz w:val="16"/>
            <w:u w:val="single" w:color="0000ED"/>
          </w:rPr>
          <w:t>-circuitbreaker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799808">
                <wp:simplePos x="0" y="0"/>
                <wp:positionH relativeFrom="page">
                  <wp:posOffset>406399</wp:posOffset>
                </wp:positionH>
                <wp:positionV relativeFrom="paragraph">
                  <wp:posOffset>105459</wp:posOffset>
                </wp:positionV>
                <wp:extent cx="6756400" cy="12700"/>
                <wp:effectExtent l="0" t="0" r="0" b="0"/>
                <wp:wrapTopAndBottom/>
                <wp:docPr id="1010" name="Group 1010"/>
                <wp:cNvGraphicFramePr>
                  <a:graphicFrameLocks/>
                </wp:cNvGraphicFramePr>
                <a:graphic>
                  <a:graphicData uri="http://schemas.microsoft.com/office/word/2010/wordprocessingGroup">
                    <wpg:wgp>
                      <wpg:cNvPr id="1010" name="Group 1010"/>
                      <wpg:cNvGrpSpPr/>
                      <wpg:grpSpPr>
                        <a:xfrm>
                          <a:off x="0" y="0"/>
                          <a:ext cx="6756400" cy="12700"/>
                          <a:chExt cx="6756400" cy="12700"/>
                        </a:xfrm>
                      </wpg:grpSpPr>
                      <wps:wsp>
                        <wps:cNvPr id="1011" name="Graphic 101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12" name="Graphic 1012"/>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13" name="Graphic 101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16672;mso-wrap-distance-left:0;mso-wrap-distance-right:0" id="docshapegroup939" coordorigin="640,166" coordsize="10640,20">
                <v:rect style="position:absolute;left:640;top:166;width:10640;height:10" id="docshape940" filled="true" fillcolor="#999999" stroked="false">
                  <v:fill type="solid"/>
                </v:rect>
                <v:shape style="position:absolute;left:639;top:166;width:10640;height:20" id="docshape941" coordorigin="640,166" coordsize="10640,20" path="m11280,166l11270,176,640,176,640,186,11270,186,11280,186,11280,176,11280,166xe" filled="true" fillcolor="#ededed" stroked="false">
                  <v:path arrowok="t"/>
                  <v:fill type="solid"/>
                </v:shape>
                <v:shape style="position:absolute;left:640;top:166;width:10;height:20" id="docshape94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Robert Kieffer</w:t>
      </w:r>
      <w:r>
        <w:rPr>
          <w:spacing w:val="-3"/>
        </w:rPr>
        <w:t> </w:t>
      </w:r>
      <w:r>
        <w:rPr/>
        <w:t>and other</w:t>
      </w:r>
      <w:r>
        <w:rPr>
          <w:spacing w:val="-3"/>
        </w:rPr>
        <w:t> </w:t>
      </w:r>
      <w:r>
        <w:rPr>
          <w:spacing w:val="-2"/>
        </w:rPr>
        <w:t>contributors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 includes software developed by</w:t>
      </w:r>
      <w:r>
        <w:rPr>
          <w:rFonts w:ascii="Times New Roman"/>
          <w:spacing w:val="-1"/>
          <w:sz w:val="16"/>
        </w:rPr>
        <w:t> </w:t>
      </w:r>
      <w:r>
        <w:rPr>
          <w:rFonts w:ascii="Times New Roman"/>
          <w:sz w:val="16"/>
        </w:rPr>
        <w:t>Robert Kieffer and other</w:t>
      </w:r>
      <w:r>
        <w:rPr>
          <w:rFonts w:ascii="Times New Roman"/>
          <w:spacing w:val="-1"/>
          <w:sz w:val="16"/>
        </w:rPr>
        <w:t> </w:t>
      </w:r>
      <w:r>
        <w:rPr>
          <w:rFonts w:ascii="Times New Roman"/>
          <w:sz w:val="16"/>
        </w:rPr>
        <w:t>contributors licensed under the MIT</w:t>
      </w:r>
      <w:r>
        <w:rPr>
          <w:rFonts w:ascii="Times New Roman"/>
          <w:spacing w:val="-3"/>
          <w:sz w:val="16"/>
        </w:rPr>
        <w:t> </w:t>
      </w:r>
      <w:r>
        <w:rPr>
          <w:rFonts w:asci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49"/>
            <wp:effectExtent l="0" t="0" r="0" b="0"/>
            <wp:docPr id="1014" name="Image 1014"/>
            <wp:cNvGraphicFramePr>
              <a:graphicFrameLocks/>
            </wp:cNvGraphicFramePr>
            <a:graphic>
              <a:graphicData uri="http://schemas.openxmlformats.org/drawingml/2006/picture">
                <pic:pic>
                  <pic:nvPicPr>
                    <pic:cNvPr id="1014" name="Image 1014"/>
                    <pic:cNvPicPr/>
                  </pic:nvPicPr>
                  <pic:blipFill>
                    <a:blip r:embed="rId349"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350">
        <w:r>
          <w:rPr>
            <w:rFonts w:ascii="Times New Roman"/>
            <w:color w:val="0000ED"/>
            <w:sz w:val="16"/>
            <w:u w:val="single" w:color="0000ED"/>
          </w:rPr>
          <w:t>node-uuid</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00320">
                <wp:simplePos x="0" y="0"/>
                <wp:positionH relativeFrom="page">
                  <wp:posOffset>406399</wp:posOffset>
                </wp:positionH>
                <wp:positionV relativeFrom="paragraph">
                  <wp:posOffset>105459</wp:posOffset>
                </wp:positionV>
                <wp:extent cx="6756400" cy="12700"/>
                <wp:effectExtent l="0" t="0" r="0" b="0"/>
                <wp:wrapTopAndBottom/>
                <wp:docPr id="1015" name="Group 1015"/>
                <wp:cNvGraphicFramePr>
                  <a:graphicFrameLocks/>
                </wp:cNvGraphicFramePr>
                <a:graphic>
                  <a:graphicData uri="http://schemas.microsoft.com/office/word/2010/wordprocessingGroup">
                    <wpg:wgp>
                      <wpg:cNvPr id="1015" name="Group 1015"/>
                      <wpg:cNvGrpSpPr/>
                      <wpg:grpSpPr>
                        <a:xfrm>
                          <a:off x="0" y="0"/>
                          <a:ext cx="6756400" cy="12700"/>
                          <a:chExt cx="6756400" cy="12700"/>
                        </a:xfrm>
                      </wpg:grpSpPr>
                      <wps:wsp>
                        <wps:cNvPr id="1016" name="Graphic 101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17" name="Graphic 1017"/>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18" name="Graphic 101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16160;mso-wrap-distance-left:0;mso-wrap-distance-right:0" id="docshapegroup943" coordorigin="640,166" coordsize="10640,20">
                <v:rect style="position:absolute;left:640;top:166;width:10640;height:10" id="docshape944" filled="true" fillcolor="#999999" stroked="false">
                  <v:fill type="solid"/>
                </v:rect>
                <v:shape style="position:absolute;left:639;top:166;width:10640;height:20" id="docshape945" coordorigin="640,166" coordsize="10640,20" path="m11280,166l11270,176,640,176,640,186,11270,186,11280,186,11280,176,11280,166xe" filled="true" fillcolor="#ededed" stroked="false">
                  <v:path arrowok="t"/>
                  <v:fill type="solid"/>
                </v:shape>
                <v:shape style="position:absolute;left:640;top:166;width:10;height:20" id="docshape94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Rod</w:t>
      </w:r>
      <w:r>
        <w:rPr>
          <w:spacing w:val="-3"/>
        </w:rPr>
        <w:t> </w:t>
      </w:r>
      <w:r>
        <w:rPr>
          <w:spacing w:val="-4"/>
        </w:rPr>
        <w:t>Vagg</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2"/>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2"/>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2"/>
          <w:sz w:val="16"/>
        </w:rPr>
        <w:t> </w:t>
      </w:r>
      <w:r>
        <w:rPr>
          <w:rFonts w:ascii="Times New Roman"/>
          <w:sz w:val="16"/>
        </w:rPr>
        <w:t>Rod</w:t>
      </w:r>
      <w:r>
        <w:rPr>
          <w:rFonts w:ascii="Times New Roman"/>
          <w:spacing w:val="-4"/>
          <w:sz w:val="16"/>
        </w:rPr>
        <w:t> </w:t>
      </w:r>
      <w:r>
        <w:rPr>
          <w:rFonts w:ascii="Times New Roman"/>
          <w:sz w:val="16"/>
        </w:rPr>
        <w:t>Vagg</w:t>
      </w:r>
      <w:r>
        <w:rPr>
          <w:rFonts w:ascii="Times New Roman"/>
          <w:spacing w:val="-2"/>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2"/>
          <w:sz w:val="16"/>
        </w:rPr>
        <w:t> </w:t>
      </w:r>
      <w:r>
        <w:rPr>
          <w:rFonts w:ascii="Times New Roman"/>
          <w:sz w:val="16"/>
        </w:rPr>
        <w:t>the</w:t>
      </w:r>
      <w:r>
        <w:rPr>
          <w:rFonts w:ascii="Times New Roman"/>
          <w:spacing w:val="-1"/>
          <w:sz w:val="16"/>
        </w:rPr>
        <w:t> </w:t>
      </w:r>
      <w:r>
        <w:rPr>
          <w:rFonts w:ascii="Times New Roman"/>
          <w:sz w:val="16"/>
        </w:rPr>
        <w:t>MIT</w:t>
      </w:r>
      <w:r>
        <w:rPr>
          <w:rFonts w:ascii="Times New Roman"/>
          <w:spacing w:val="-4"/>
          <w:sz w:val="16"/>
        </w:rPr>
        <w:t> </w:t>
      </w:r>
      <w:r>
        <w:rPr>
          <w:rFonts w:ascii="Times New Roman"/>
          <w:spacing w:val="-2"/>
          <w:sz w:val="16"/>
        </w:rPr>
        <w:t>License.</w:t>
      </w:r>
    </w:p>
    <w:p>
      <w:pPr>
        <w:spacing w:line="235" w:lineRule="auto" w:before="159"/>
        <w:ind w:left="519" w:right="9863" w:firstLine="0"/>
        <w:jc w:val="left"/>
        <w:rPr>
          <w:rFonts w:ascii="Times New Roman"/>
          <w:sz w:val="16"/>
        </w:rPr>
      </w:pPr>
      <w:r>
        <w:rPr/>
        <mc:AlternateContent>
          <mc:Choice Requires="wps">
            <w:drawing>
              <wp:anchor distT="0" distB="0" distL="0" distR="0" allowOverlap="1" layoutInCell="1" locked="0" behindDoc="0" simplePos="0" relativeHeight="15946240">
                <wp:simplePos x="0" y="0"/>
                <wp:positionH relativeFrom="page">
                  <wp:posOffset>558799</wp:posOffset>
                </wp:positionH>
                <wp:positionV relativeFrom="paragraph">
                  <wp:posOffset>149899</wp:posOffset>
                </wp:positionV>
                <wp:extent cx="31750" cy="31750"/>
                <wp:effectExtent l="0" t="0" r="0" b="0"/>
                <wp:wrapNone/>
                <wp:docPr id="1019" name="Graphic 1019"/>
                <wp:cNvGraphicFramePr>
                  <a:graphicFrameLocks/>
                </wp:cNvGraphicFramePr>
                <a:graphic>
                  <a:graphicData uri="http://schemas.microsoft.com/office/word/2010/wordprocessingShape">
                    <wps:wsp>
                      <wps:cNvPr id="1019" name="Graphic 1019"/>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46240" id="docshape947"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46752">
                <wp:simplePos x="0" y="0"/>
                <wp:positionH relativeFrom="page">
                  <wp:posOffset>558799</wp:posOffset>
                </wp:positionH>
                <wp:positionV relativeFrom="paragraph">
                  <wp:posOffset>264199</wp:posOffset>
                </wp:positionV>
                <wp:extent cx="31750" cy="31750"/>
                <wp:effectExtent l="0" t="0" r="0" b="0"/>
                <wp:wrapNone/>
                <wp:docPr id="1020" name="Graphic 1020"/>
                <wp:cNvGraphicFramePr>
                  <a:graphicFrameLocks/>
                </wp:cNvGraphicFramePr>
                <a:graphic>
                  <a:graphicData uri="http://schemas.microsoft.com/office/word/2010/wordprocessingShape">
                    <wps:wsp>
                      <wps:cNvPr id="1020" name="Graphic 1020"/>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946752" id="docshape948"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47264">
                <wp:simplePos x="0" y="0"/>
                <wp:positionH relativeFrom="page">
                  <wp:posOffset>558799</wp:posOffset>
                </wp:positionH>
                <wp:positionV relativeFrom="paragraph">
                  <wp:posOffset>378499</wp:posOffset>
                </wp:positionV>
                <wp:extent cx="31750" cy="31750"/>
                <wp:effectExtent l="0" t="0" r="0" b="0"/>
                <wp:wrapNone/>
                <wp:docPr id="1021" name="Graphic 1021"/>
                <wp:cNvGraphicFramePr>
                  <a:graphicFrameLocks/>
                </wp:cNvGraphicFramePr>
                <a:graphic>
                  <a:graphicData uri="http://schemas.microsoft.com/office/word/2010/wordprocessingShape">
                    <wps:wsp>
                      <wps:cNvPr id="1021" name="Graphic 1021"/>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9.803122pt;width:2.5pt;height:2.5pt;mso-position-horizontal-relative:page;mso-position-vertical-relative:paragraph;z-index:15947264" id="docshape949" coordorigin="880,596" coordsize="50,50" path="m908,646l902,646,898,645,880,624,880,618,902,596,908,596,930,621,930,624,908,646xe" filled="true" fillcolor="#000000" stroked="false">
                <v:path arrowok="t"/>
                <v:fill type="solid"/>
                <w10:wrap type="none"/>
              </v:shape>
            </w:pict>
          </mc:Fallback>
        </mc:AlternateContent>
      </w:r>
      <w:hyperlink r:id="rId351">
        <w:r>
          <w:rPr>
            <w:rFonts w:ascii="Times New Roman"/>
            <w:color w:val="0000ED"/>
            <w:spacing w:val="-2"/>
            <w:sz w:val="16"/>
            <w:u w:val="single" w:color="0000ED"/>
          </w:rPr>
          <w:t>errno</w:t>
        </w:r>
      </w:hyperlink>
      <w:r>
        <w:rPr>
          <w:rFonts w:ascii="Times New Roman"/>
          <w:color w:val="0000ED"/>
          <w:spacing w:val="40"/>
          <w:sz w:val="16"/>
          <w:u w:val="none"/>
        </w:rPr>
        <w:t> </w:t>
      </w:r>
      <w:hyperlink r:id="rId352">
        <w:r>
          <w:rPr>
            <w:rFonts w:ascii="Times New Roman"/>
            <w:color w:val="0000ED"/>
            <w:spacing w:val="-2"/>
            <w:sz w:val="16"/>
            <w:u w:val="single" w:color="0000ED"/>
          </w:rPr>
          <w:t>isstream</w:t>
        </w:r>
      </w:hyperlink>
      <w:r>
        <w:rPr>
          <w:rFonts w:ascii="Times New Roman"/>
          <w:color w:val="0000ED"/>
          <w:spacing w:val="40"/>
          <w:sz w:val="16"/>
          <w:u w:val="none"/>
        </w:rPr>
        <w:t> </w:t>
      </w:r>
      <w:hyperlink r:id="rId353">
        <w:r>
          <w:rPr>
            <w:rFonts w:ascii="Times New Roman"/>
            <w:color w:val="0000ED"/>
            <w:spacing w:val="-4"/>
            <w:sz w:val="16"/>
            <w:u w:val="none"/>
          </w:rPr>
          <w:t>p</w:t>
        </w:r>
        <w:r>
          <w:rPr>
            <w:rFonts w:ascii="Times New Roman"/>
            <w:color w:val="0000ED"/>
            <w:spacing w:val="-4"/>
            <w:sz w:val="16"/>
            <w:u w:val="single" w:color="0000ED"/>
          </w:rPr>
          <w:t>rr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00832">
                <wp:simplePos x="0" y="0"/>
                <wp:positionH relativeFrom="page">
                  <wp:posOffset>406399</wp:posOffset>
                </wp:positionH>
                <wp:positionV relativeFrom="paragraph">
                  <wp:posOffset>105504</wp:posOffset>
                </wp:positionV>
                <wp:extent cx="6756400" cy="12700"/>
                <wp:effectExtent l="0" t="0" r="0" b="0"/>
                <wp:wrapTopAndBottom/>
                <wp:docPr id="1022" name="Group 1022"/>
                <wp:cNvGraphicFramePr>
                  <a:graphicFrameLocks/>
                </wp:cNvGraphicFramePr>
                <a:graphic>
                  <a:graphicData uri="http://schemas.microsoft.com/office/word/2010/wordprocessingGroup">
                    <wpg:wgp>
                      <wpg:cNvPr id="1022" name="Group 1022"/>
                      <wpg:cNvGrpSpPr/>
                      <wpg:grpSpPr>
                        <a:xfrm>
                          <a:off x="0" y="0"/>
                          <a:ext cx="6756400" cy="12700"/>
                          <a:chExt cx="6756400" cy="12700"/>
                        </a:xfrm>
                      </wpg:grpSpPr>
                      <wps:wsp>
                        <wps:cNvPr id="1023" name="Graphic 102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24" name="Graphic 1024"/>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25" name="Graphic 102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417pt;width:532pt;height:1pt;mso-position-horizontal-relative:page;mso-position-vertical-relative:paragraph;z-index:-15515648;mso-wrap-distance-left:0;mso-wrap-distance-right:0" id="docshapegroup950" coordorigin="640,166" coordsize="10640,20">
                <v:rect style="position:absolute;left:640;top:166;width:10640;height:10" id="docshape951" filled="true" fillcolor="#999999" stroked="false">
                  <v:fill type="solid"/>
                </v:rect>
                <v:shape style="position:absolute;left:639;top:166;width:10640;height:20" id="docshape952" coordorigin="640,166" coordsize="10640,20" path="m11280,166l11270,176,640,176,640,186,11270,186,11280,186,11280,176,11280,166xe" filled="true" fillcolor="#ededed" stroked="false">
                  <v:path arrowok="t"/>
                  <v:fill type="solid"/>
                </v:shape>
                <v:shape style="position:absolute;left:640;top:166;width:10;height:20" id="docshape95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Rodney </w:t>
      </w:r>
      <w:r>
        <w:rPr>
          <w:spacing w:val="-4"/>
        </w:rPr>
        <w:t>Rehm</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Rodney Rehm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47776">
                <wp:simplePos x="0" y="0"/>
                <wp:positionH relativeFrom="page">
                  <wp:posOffset>558799</wp:posOffset>
                </wp:positionH>
                <wp:positionV relativeFrom="paragraph">
                  <wp:posOffset>149899</wp:posOffset>
                </wp:positionV>
                <wp:extent cx="31750" cy="31750"/>
                <wp:effectExtent l="0" t="0" r="0" b="0"/>
                <wp:wrapNone/>
                <wp:docPr id="1026" name="Graphic 1026"/>
                <wp:cNvGraphicFramePr>
                  <a:graphicFrameLocks/>
                </wp:cNvGraphicFramePr>
                <a:graphic>
                  <a:graphicData uri="http://schemas.microsoft.com/office/word/2010/wordprocessingShape">
                    <wps:wsp>
                      <wps:cNvPr id="1026" name="Graphic 1026"/>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47776" id="docshape954" coordorigin="880,236" coordsize="50,50" path="m908,286l902,286,898,285,880,264,880,258,902,236,908,236,930,261,930,264,908,286xe" filled="true" fillcolor="#000000" stroked="false">
                <v:path arrowok="t"/>
                <v:fill type="solid"/>
                <w10:wrap type="none"/>
              </v:shape>
            </w:pict>
          </mc:Fallback>
        </mc:AlternateContent>
      </w:r>
      <w:hyperlink r:id="rId354">
        <w:r>
          <w:rPr>
            <w:rFonts w:ascii="Times New Roman"/>
            <w:color w:val="0000ED"/>
            <w:spacing w:val="-2"/>
            <w:sz w:val="16"/>
            <w:u w:val="single" w:color="0000ED"/>
          </w:rPr>
          <w:t>urijs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01344">
                <wp:simplePos x="0" y="0"/>
                <wp:positionH relativeFrom="page">
                  <wp:posOffset>406399</wp:posOffset>
                </wp:positionH>
                <wp:positionV relativeFrom="paragraph">
                  <wp:posOffset>105459</wp:posOffset>
                </wp:positionV>
                <wp:extent cx="6756400" cy="12700"/>
                <wp:effectExtent l="0" t="0" r="0" b="0"/>
                <wp:wrapTopAndBottom/>
                <wp:docPr id="1027" name="Group 1027"/>
                <wp:cNvGraphicFramePr>
                  <a:graphicFrameLocks/>
                </wp:cNvGraphicFramePr>
                <a:graphic>
                  <a:graphicData uri="http://schemas.microsoft.com/office/word/2010/wordprocessingGroup">
                    <wpg:wgp>
                      <wpg:cNvPr id="1027" name="Group 1027"/>
                      <wpg:cNvGrpSpPr/>
                      <wpg:grpSpPr>
                        <a:xfrm>
                          <a:off x="0" y="0"/>
                          <a:ext cx="6756400" cy="12700"/>
                          <a:chExt cx="6756400" cy="12700"/>
                        </a:xfrm>
                      </wpg:grpSpPr>
                      <wps:wsp>
                        <wps:cNvPr id="1028" name="Graphic 102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29" name="Graphic 1029"/>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30" name="Graphic 103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15136;mso-wrap-distance-left:0;mso-wrap-distance-right:0" id="docshapegroup955" coordorigin="640,166" coordsize="10640,20">
                <v:rect style="position:absolute;left:640;top:166;width:10640;height:10" id="docshape956" filled="true" fillcolor="#999999" stroked="false">
                  <v:fill type="solid"/>
                </v:rect>
                <v:shape style="position:absolute;left:639;top:166;width:10640;height:20" id="docshape957" coordorigin="640,166" coordsize="10640,20" path="m11280,166l11270,176,640,176,640,186,11270,186,11280,186,11280,176,11280,166xe" filled="true" fillcolor="#ededed" stroked="false">
                  <v:path arrowok="t"/>
                  <v:fill type="solid"/>
                </v:shape>
                <v:shape style="position:absolute;left:640;top:166;width:10;height:20" id="docshape95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Salesforce.com,</w:t>
      </w:r>
      <w:r>
        <w:rPr>
          <w:spacing w:val="-3"/>
        </w:rPr>
        <w:t> </w:t>
      </w:r>
      <w:r>
        <w:rPr>
          <w:spacing w:val="-4"/>
        </w:rPr>
        <w:t>Inc.</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Salesforce.com, Inc. licensed under the </w:t>
      </w:r>
      <w:hyperlink r:id="rId134">
        <w:r>
          <w:rPr>
            <w:rFonts w:ascii="Times New Roman"/>
            <w:color w:val="0000ED"/>
            <w:sz w:val="16"/>
            <w:u w:val="single" w:color="0000ED"/>
          </w:rPr>
          <w:t>BSD </w:t>
        </w:r>
        <w:r>
          <w:rPr>
            <w:rFonts w:ascii="Times New Roman"/>
            <w:color w:val="0000ED"/>
            <w:spacing w:val="-2"/>
            <w:sz w:val="16"/>
            <w:u w:val="single" w:color="0000ED"/>
          </w:rPr>
          <w:t>license</w:t>
        </w:r>
      </w:hyperlink>
      <w:r>
        <w:rPr>
          <w:rFonts w:ascii="Times New Roman"/>
          <w:spacing w:val="-2"/>
          <w:sz w:val="16"/>
          <w:u w:val="none"/>
        </w:rPr>
        <w:t>.</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48288">
                <wp:simplePos x="0" y="0"/>
                <wp:positionH relativeFrom="page">
                  <wp:posOffset>558799</wp:posOffset>
                </wp:positionH>
                <wp:positionV relativeFrom="paragraph">
                  <wp:posOffset>149899</wp:posOffset>
                </wp:positionV>
                <wp:extent cx="31750" cy="31750"/>
                <wp:effectExtent l="0" t="0" r="0" b="0"/>
                <wp:wrapNone/>
                <wp:docPr id="1031" name="Graphic 1031"/>
                <wp:cNvGraphicFramePr>
                  <a:graphicFrameLocks/>
                </wp:cNvGraphicFramePr>
                <a:graphic>
                  <a:graphicData uri="http://schemas.microsoft.com/office/word/2010/wordprocessingShape">
                    <wps:wsp>
                      <wps:cNvPr id="1031" name="Graphic 1031"/>
                      <wps:cNvSpPr/>
                      <wps:spPr>
                        <a:xfrm>
                          <a:off x="0" y="0"/>
                          <a:ext cx="31750" cy="31750"/>
                        </a:xfrm>
                        <a:custGeom>
                          <a:avLst/>
                          <a:gdLst/>
                          <a:ahLst/>
                          <a:cxnLst/>
                          <a:rect l="l" t="t" r="r" b="b"/>
                          <a:pathLst>
                            <a:path w="31750" h="31750">
                              <a:moveTo>
                                <a:pt x="17980" y="31724"/>
                              </a:moveTo>
                              <a:lnTo>
                                <a:pt x="13769" y="31724"/>
                              </a:lnTo>
                              <a:lnTo>
                                <a:pt x="11744" y="31305"/>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48288" id="docshape959" coordorigin="880,236" coordsize="50,50" path="m908,286l902,286,898,285,880,264,880,258,902,236,908,236,930,261,930,264,908,286xe" filled="true" fillcolor="#000000" stroked="false">
                <v:path arrowok="t"/>
                <v:fill type="solid"/>
                <w10:wrap type="none"/>
              </v:shape>
            </w:pict>
          </mc:Fallback>
        </mc:AlternateContent>
      </w:r>
      <w:hyperlink r:id="rId355">
        <w:r>
          <w:rPr>
            <w:rFonts w:ascii="Times New Roman"/>
            <w:color w:val="0000ED"/>
            <w:sz w:val="16"/>
            <w:u w:val="single" w:color="0000ED"/>
          </w:rPr>
          <w:t>tough-</w:t>
        </w:r>
        <w:r>
          <w:rPr>
            <w:rFonts w:ascii="Times New Roman"/>
            <w:color w:val="0000ED"/>
            <w:spacing w:val="-2"/>
            <w:sz w:val="16"/>
            <w:u w:val="single" w:color="0000ED"/>
          </w:rPr>
          <w:t>cookie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01856">
                <wp:simplePos x="0" y="0"/>
                <wp:positionH relativeFrom="page">
                  <wp:posOffset>406399</wp:posOffset>
                </wp:positionH>
                <wp:positionV relativeFrom="paragraph">
                  <wp:posOffset>105459</wp:posOffset>
                </wp:positionV>
                <wp:extent cx="6756400" cy="12700"/>
                <wp:effectExtent l="0" t="0" r="0" b="0"/>
                <wp:wrapTopAndBottom/>
                <wp:docPr id="1032" name="Group 1032"/>
                <wp:cNvGraphicFramePr>
                  <a:graphicFrameLocks/>
                </wp:cNvGraphicFramePr>
                <a:graphic>
                  <a:graphicData uri="http://schemas.microsoft.com/office/word/2010/wordprocessingGroup">
                    <wpg:wgp>
                      <wpg:cNvPr id="1032" name="Group 1032"/>
                      <wpg:cNvGrpSpPr/>
                      <wpg:grpSpPr>
                        <a:xfrm>
                          <a:off x="0" y="0"/>
                          <a:ext cx="6756400" cy="12700"/>
                          <a:chExt cx="6756400" cy="12700"/>
                        </a:xfrm>
                      </wpg:grpSpPr>
                      <wps:wsp>
                        <wps:cNvPr id="1033" name="Graphic 103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34" name="Graphic 1034"/>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35" name="Graphic 103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14624;mso-wrap-distance-left:0;mso-wrap-distance-right:0" id="docshapegroup960" coordorigin="640,166" coordsize="10640,20">
                <v:rect style="position:absolute;left:640;top:166;width:10640;height:10" id="docshape961" filled="true" fillcolor="#999999" stroked="false">
                  <v:fill type="solid"/>
                </v:rect>
                <v:shape style="position:absolute;left:639;top:166;width:10640;height:20" id="docshape962" coordorigin="640,166" coordsize="10640,20" path="m11280,166l11270,176,640,176,640,186,11270,186,11280,186,11280,176,11280,166xe" filled="true" fillcolor="#ededed" stroked="false">
                  <v:path arrowok="t"/>
                  <v:fill type="solid"/>
                </v:shape>
                <v:shape style="position:absolute;left:640;top:166;width:10;height:20" id="docshape96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Sebastian </w:t>
      </w:r>
      <w:r>
        <w:rPr>
          <w:spacing w:val="-2"/>
        </w:rPr>
        <w:t>McKenzie</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Sebastian McKenzie licensed under the </w:t>
      </w:r>
      <w:hyperlink r:id="rId132">
        <w:r>
          <w:rPr>
            <w:rFonts w:ascii="Times New Roman"/>
            <w:color w:val="0000ED"/>
            <w:sz w:val="16"/>
            <w:u w:val="single" w:color="0000ED"/>
          </w:rPr>
          <w:t>BSD </w:t>
        </w:r>
        <w:r>
          <w:rPr>
            <w:rFonts w:ascii="Times New Roman"/>
            <w:color w:val="0000ED"/>
            <w:spacing w:val="-2"/>
            <w:sz w:val="16"/>
            <w:u w:val="single" w:color="0000ED"/>
          </w:rPr>
          <w:t>license</w:t>
        </w:r>
      </w:hyperlink>
      <w:r>
        <w:rPr>
          <w:rFonts w:ascii="Times New Roman"/>
          <w:spacing w:val="-2"/>
          <w:sz w:val="16"/>
          <w:u w:val="none"/>
        </w:rPr>
        <w:t>.</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48800">
                <wp:simplePos x="0" y="0"/>
                <wp:positionH relativeFrom="page">
                  <wp:posOffset>558799</wp:posOffset>
                </wp:positionH>
                <wp:positionV relativeFrom="paragraph">
                  <wp:posOffset>149899</wp:posOffset>
                </wp:positionV>
                <wp:extent cx="31750" cy="31750"/>
                <wp:effectExtent l="0" t="0" r="0" b="0"/>
                <wp:wrapNone/>
                <wp:docPr id="1036" name="Graphic 1036"/>
                <wp:cNvGraphicFramePr>
                  <a:graphicFrameLocks/>
                </wp:cNvGraphicFramePr>
                <a:graphic>
                  <a:graphicData uri="http://schemas.microsoft.com/office/word/2010/wordprocessingShape">
                    <wps:wsp>
                      <wps:cNvPr id="1036" name="Graphic 1036"/>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48800" id="docshape964" coordorigin="880,236" coordsize="50,50" path="m908,286l902,286,898,285,880,264,880,258,902,236,908,236,930,261,930,264,908,286xe" filled="true" fillcolor="#000000" stroked="false">
                <v:path arrowok="t"/>
                <v:fill type="solid"/>
                <w10:wrap type="none"/>
              </v:shape>
            </w:pict>
          </mc:Fallback>
        </mc:AlternateContent>
      </w:r>
      <w:hyperlink r:id="rId356">
        <w:r>
          <w:rPr>
            <w:rFonts w:ascii="Times New Roman"/>
            <w:color w:val="0000ED"/>
            <w:spacing w:val="-2"/>
            <w:sz w:val="16"/>
            <w:u w:val="single" w:color="0000ED"/>
          </w:rPr>
          <w:t>babel-regenerator-runtime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02368">
                <wp:simplePos x="0" y="0"/>
                <wp:positionH relativeFrom="page">
                  <wp:posOffset>406399</wp:posOffset>
                </wp:positionH>
                <wp:positionV relativeFrom="paragraph">
                  <wp:posOffset>105459</wp:posOffset>
                </wp:positionV>
                <wp:extent cx="6756400" cy="12700"/>
                <wp:effectExtent l="0" t="0" r="0" b="0"/>
                <wp:wrapTopAndBottom/>
                <wp:docPr id="1037" name="Group 1037"/>
                <wp:cNvGraphicFramePr>
                  <a:graphicFrameLocks/>
                </wp:cNvGraphicFramePr>
                <a:graphic>
                  <a:graphicData uri="http://schemas.microsoft.com/office/word/2010/wordprocessingGroup">
                    <wpg:wgp>
                      <wpg:cNvPr id="1037" name="Group 1037"/>
                      <wpg:cNvGrpSpPr/>
                      <wpg:grpSpPr>
                        <a:xfrm>
                          <a:off x="0" y="0"/>
                          <a:ext cx="6756400" cy="12700"/>
                          <a:chExt cx="6756400" cy="12700"/>
                        </a:xfrm>
                      </wpg:grpSpPr>
                      <wps:wsp>
                        <wps:cNvPr id="1038" name="Graphic 103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39" name="Graphic 1039"/>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40" name="Graphic 104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14112;mso-wrap-distance-left:0;mso-wrap-distance-right:0" id="docshapegroup965" coordorigin="640,166" coordsize="10640,20">
                <v:rect style="position:absolute;left:640;top:166;width:10640;height:10" id="docshape966" filled="true" fillcolor="#999999" stroked="false">
                  <v:fill type="solid"/>
                </v:rect>
                <v:shape style="position:absolute;left:639;top:166;width:10640;height:20" id="docshape967" coordorigin="640,166" coordsize="10640,20" path="m11280,166l11270,176,640,176,640,186,11270,186,11280,186,11280,176,11280,166xe" filled="true" fillcolor="#ededed" stroked="false">
                  <v:path arrowok="t"/>
                  <v:fill type="solid"/>
                </v:shape>
                <v:shape style="position:absolute;left:640;top:166;width:10;height:20" id="docshape96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Sebastian </w:t>
      </w:r>
      <w:r>
        <w:rPr>
          <w:spacing w:val="-2"/>
        </w:rPr>
        <w:t>McKenzie</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Sebastian McKenzie licensed under the MIT</w:t>
      </w:r>
      <w:r>
        <w:rPr>
          <w:rFonts w:ascii="Times New Roman"/>
          <w:spacing w:val="-3"/>
          <w:sz w:val="16"/>
        </w:rPr>
        <w:t> </w:t>
      </w:r>
      <w:r>
        <w:rPr>
          <w:rFonts w:ascii="Times New Roman"/>
          <w:spacing w:val="-2"/>
          <w:sz w:val="16"/>
        </w:rPr>
        <w:t>License.</w:t>
      </w:r>
    </w:p>
    <w:p>
      <w:pPr>
        <w:spacing w:line="235" w:lineRule="auto" w:before="159"/>
        <w:ind w:left="519" w:right="9499" w:firstLine="0"/>
        <w:jc w:val="left"/>
        <w:rPr>
          <w:rFonts w:ascii="Times New Roman" w:hAnsi="Times New Roman"/>
          <w:sz w:val="16"/>
        </w:rPr>
      </w:pPr>
      <w:r>
        <w:rPr/>
        <mc:AlternateContent>
          <mc:Choice Requires="wps">
            <w:drawing>
              <wp:anchor distT="0" distB="0" distL="0" distR="0" allowOverlap="1" layoutInCell="1" locked="0" behindDoc="0" simplePos="0" relativeHeight="15949312">
                <wp:simplePos x="0" y="0"/>
                <wp:positionH relativeFrom="page">
                  <wp:posOffset>558799</wp:posOffset>
                </wp:positionH>
                <wp:positionV relativeFrom="paragraph">
                  <wp:posOffset>149899</wp:posOffset>
                </wp:positionV>
                <wp:extent cx="31750" cy="31750"/>
                <wp:effectExtent l="0" t="0" r="0" b="0"/>
                <wp:wrapNone/>
                <wp:docPr id="1041" name="Graphic 1041"/>
                <wp:cNvGraphicFramePr>
                  <a:graphicFrameLocks/>
                </wp:cNvGraphicFramePr>
                <a:graphic>
                  <a:graphicData uri="http://schemas.microsoft.com/office/word/2010/wordprocessingShape">
                    <wps:wsp>
                      <wps:cNvPr id="1041" name="Graphic 1041"/>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49312" id="docshape969"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49824">
                <wp:simplePos x="0" y="0"/>
                <wp:positionH relativeFrom="page">
                  <wp:posOffset>558799</wp:posOffset>
                </wp:positionH>
                <wp:positionV relativeFrom="paragraph">
                  <wp:posOffset>264199</wp:posOffset>
                </wp:positionV>
                <wp:extent cx="31750" cy="31750"/>
                <wp:effectExtent l="0" t="0" r="0" b="0"/>
                <wp:wrapNone/>
                <wp:docPr id="1042" name="Graphic 1042"/>
                <wp:cNvGraphicFramePr>
                  <a:graphicFrameLocks/>
                </wp:cNvGraphicFramePr>
                <a:graphic>
                  <a:graphicData uri="http://schemas.microsoft.com/office/word/2010/wordprocessingShape">
                    <wps:wsp>
                      <wps:cNvPr id="1042" name="Graphic 1042"/>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949824" id="docshape970" coordorigin="880,416" coordsize="50,50" path="m908,466l902,466,898,465,880,444,880,438,902,416,908,416,930,441,930,444,908,466xe" filled="true" fillcolor="#000000" stroked="false">
                <v:path arrowok="t"/>
                <v:fill type="solid"/>
                <w10:wrap type="none"/>
              </v:shape>
            </w:pict>
          </mc:Fallback>
        </mc:AlternateContent>
      </w:r>
      <w:hyperlink r:id="rId357">
        <w:r>
          <w:rPr>
            <w:rFonts w:ascii="Times New Roman" w:hAnsi="Times New Roman"/>
            <w:color w:val="0000ED"/>
            <w:spacing w:val="-2"/>
            <w:sz w:val="16"/>
            <w:u w:val="single" w:color="0000ED"/>
          </w:rPr>
          <w:t>babel-polyﬁll</w:t>
        </w:r>
      </w:hyperlink>
      <w:r>
        <w:rPr>
          <w:rFonts w:ascii="Times New Roman" w:hAnsi="Times New Roman"/>
          <w:color w:val="0000ED"/>
          <w:spacing w:val="40"/>
          <w:sz w:val="16"/>
          <w:u w:val="none"/>
        </w:rPr>
        <w:t> </w:t>
      </w:r>
      <w:hyperlink r:id="rId356">
        <w:r>
          <w:rPr>
            <w:rFonts w:ascii="Times New Roman" w:hAnsi="Times New Roman"/>
            <w:color w:val="0000ED"/>
            <w:sz w:val="16"/>
            <w:u w:val="single" w:color="0000ED"/>
          </w:rPr>
          <w:t>babel-</w:t>
        </w:r>
        <w:r>
          <w:rPr>
            <w:rFonts w:ascii="Times New Roman" w:hAnsi="Times New Roman"/>
            <w:color w:val="0000ED"/>
            <w:spacing w:val="-2"/>
            <w:sz w:val="16"/>
            <w:u w:val="single" w:color="0000ED"/>
          </w:rPr>
          <w:t>runtime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02880">
                <wp:simplePos x="0" y="0"/>
                <wp:positionH relativeFrom="page">
                  <wp:posOffset>406399</wp:posOffset>
                </wp:positionH>
                <wp:positionV relativeFrom="paragraph">
                  <wp:posOffset>105697</wp:posOffset>
                </wp:positionV>
                <wp:extent cx="6756400" cy="12700"/>
                <wp:effectExtent l="0" t="0" r="0" b="0"/>
                <wp:wrapTopAndBottom/>
                <wp:docPr id="1043" name="Group 1043"/>
                <wp:cNvGraphicFramePr>
                  <a:graphicFrameLocks/>
                </wp:cNvGraphicFramePr>
                <a:graphic>
                  <a:graphicData uri="http://schemas.microsoft.com/office/word/2010/wordprocessingGroup">
                    <wpg:wgp>
                      <wpg:cNvPr id="1043" name="Group 1043"/>
                      <wpg:cNvGrpSpPr/>
                      <wpg:grpSpPr>
                        <a:xfrm>
                          <a:off x="0" y="0"/>
                          <a:ext cx="6756400" cy="12700"/>
                          <a:chExt cx="6756400" cy="12700"/>
                        </a:xfrm>
                      </wpg:grpSpPr>
                      <wps:wsp>
                        <wps:cNvPr id="1044" name="Graphic 104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45" name="Graphic 1045"/>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46" name="Graphic 104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22652pt;width:532pt;height:1pt;mso-position-horizontal-relative:page;mso-position-vertical-relative:paragraph;z-index:-15513600;mso-wrap-distance-left:0;mso-wrap-distance-right:0" id="docshapegroup971" coordorigin="640,166" coordsize="10640,20">
                <v:rect style="position:absolute;left:640;top:166;width:10640;height:10" id="docshape972" filled="true" fillcolor="#999999" stroked="false">
                  <v:fill type="solid"/>
                </v:rect>
                <v:shape style="position:absolute;left:639;top:166;width:10640;height:20" id="docshape973" coordorigin="640,166" coordsize="10640,20" path="m11280,166l11270,176,640,176,640,186,11270,186,11280,186,11280,176,11280,166xe" filled="true" fillcolor="#ededed" stroked="false">
                  <v:path arrowok="t"/>
                  <v:fill type="solid"/>
                </v:shape>
                <v:shape style="position:absolute;left:640;top:166;width:10;height:20" id="docshape974"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spacing w:val="-2"/>
        </w:rPr>
        <w:t>Sencha</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Sencha which has been commercially licensed to</w:t>
      </w:r>
      <w:r>
        <w:rPr>
          <w:rFonts w:ascii="Times New Roman"/>
          <w:spacing w:val="-9"/>
          <w:sz w:val="16"/>
        </w:rPr>
        <w:t> </w:t>
      </w:r>
      <w:r>
        <w:rPr>
          <w:rFonts w:ascii="Times New Roman"/>
          <w:spacing w:val="-2"/>
          <w:sz w:val="16"/>
        </w:rPr>
        <w:t>Appian.</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50336">
                <wp:simplePos x="0" y="0"/>
                <wp:positionH relativeFrom="page">
                  <wp:posOffset>558799</wp:posOffset>
                </wp:positionH>
                <wp:positionV relativeFrom="paragraph">
                  <wp:posOffset>149899</wp:posOffset>
                </wp:positionV>
                <wp:extent cx="31750" cy="31750"/>
                <wp:effectExtent l="0" t="0" r="0" b="0"/>
                <wp:wrapNone/>
                <wp:docPr id="1047" name="Graphic 1047"/>
                <wp:cNvGraphicFramePr>
                  <a:graphicFrameLocks/>
                </wp:cNvGraphicFramePr>
                <a:graphic>
                  <a:graphicData uri="http://schemas.microsoft.com/office/word/2010/wordprocessingShape">
                    <wps:wsp>
                      <wps:cNvPr id="1047" name="Graphic 1047"/>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50336" id="docshape975" coordorigin="880,236" coordsize="50,50" path="m908,286l902,286,898,285,880,264,880,258,902,236,908,236,930,261,930,264,908,286xe" filled="true" fillcolor="#000000" stroked="false">
                <v:path arrowok="t"/>
                <v:fill type="solid"/>
                <w10:wrap type="none"/>
              </v:shape>
            </w:pict>
          </mc:Fallback>
        </mc:AlternateContent>
      </w:r>
      <w:hyperlink r:id="rId358">
        <w:r>
          <w:rPr>
            <w:rFonts w:ascii="Times New Roman"/>
            <w:color w:val="0000ED"/>
            <w:sz w:val="16"/>
            <w:u w:val="single" w:color="0000ED"/>
          </w:rPr>
          <w:t>Ext </w:t>
        </w:r>
        <w:r>
          <w:rPr>
            <w:rFonts w:ascii="Times New Roman"/>
            <w:color w:val="0000ED"/>
            <w:spacing w:val="-5"/>
            <w:sz w:val="16"/>
            <w:u w:val="single" w:color="0000ED"/>
          </w:rPr>
          <w:t>GWT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03392">
                <wp:simplePos x="0" y="0"/>
                <wp:positionH relativeFrom="page">
                  <wp:posOffset>406399</wp:posOffset>
                </wp:positionH>
                <wp:positionV relativeFrom="paragraph">
                  <wp:posOffset>105459</wp:posOffset>
                </wp:positionV>
                <wp:extent cx="6756400" cy="12700"/>
                <wp:effectExtent l="0" t="0" r="0" b="0"/>
                <wp:wrapTopAndBottom/>
                <wp:docPr id="1048" name="Group 1048"/>
                <wp:cNvGraphicFramePr>
                  <a:graphicFrameLocks/>
                </wp:cNvGraphicFramePr>
                <a:graphic>
                  <a:graphicData uri="http://schemas.microsoft.com/office/word/2010/wordprocessingGroup">
                    <wpg:wgp>
                      <wpg:cNvPr id="1048" name="Group 1048"/>
                      <wpg:cNvGrpSpPr/>
                      <wpg:grpSpPr>
                        <a:xfrm>
                          <a:off x="0" y="0"/>
                          <a:ext cx="6756400" cy="12700"/>
                          <a:chExt cx="6756400" cy="12700"/>
                        </a:xfrm>
                      </wpg:grpSpPr>
                      <wps:wsp>
                        <wps:cNvPr id="1049" name="Graphic 104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50" name="Graphic 1050"/>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51" name="Graphic 105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13088;mso-wrap-distance-left:0;mso-wrap-distance-right:0" id="docshapegroup976" coordorigin="640,166" coordsize="10640,20">
                <v:rect style="position:absolute;left:640;top:166;width:10640;height:10" id="docshape977" filled="true" fillcolor="#999999" stroked="false">
                  <v:fill type="solid"/>
                </v:rect>
                <v:shape style="position:absolute;left:639;top:166;width:10640;height:20" id="docshape978" coordorigin="640,166" coordsize="10640,20" path="m11280,166l11270,176,640,176,640,186,11270,186,11280,186,11280,176,11280,166xe" filled="true" fillcolor="#ededed" stroked="false">
                  <v:path arrowok="t"/>
                  <v:fill type="solid"/>
                </v:shape>
                <v:shape style="position:absolute;left:640;top:166;width:10;height:20" id="docshape979"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National Institute of Standards and</w:t>
      </w:r>
      <w:r>
        <w:rPr>
          <w:spacing w:val="-3"/>
        </w:rPr>
        <w:t> </w:t>
      </w:r>
      <w:r>
        <w:rPr>
          <w:spacing w:val="-2"/>
        </w:rPr>
        <w:t>Technology</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 includes public domain software developed and distributed by the United States National Institute of Standards and</w:t>
      </w:r>
      <w:r>
        <w:rPr>
          <w:rFonts w:ascii="Times New Roman"/>
          <w:spacing w:val="-3"/>
          <w:sz w:val="16"/>
        </w:rPr>
        <w:t> </w:t>
      </w:r>
      <w:r>
        <w:rPr>
          <w:rFonts w:ascii="Times New Roman"/>
          <w:spacing w:val="-2"/>
          <w:sz w:val="16"/>
        </w:rPr>
        <w:t>Technology.</w:t>
      </w:r>
    </w:p>
    <w:p>
      <w:pPr>
        <w:spacing w:before="156"/>
        <w:ind w:left="0" w:right="9086" w:firstLine="0"/>
        <w:jc w:val="center"/>
        <w:rPr>
          <w:rFonts w:ascii="Times New Roman"/>
          <w:sz w:val="16"/>
        </w:rPr>
      </w:pPr>
      <w:r>
        <w:rPr/>
        <mc:AlternateContent>
          <mc:Choice Requires="wps">
            <w:drawing>
              <wp:anchor distT="0" distB="0" distL="0" distR="0" allowOverlap="1" layoutInCell="1" locked="0" behindDoc="0" simplePos="0" relativeHeight="15950848">
                <wp:simplePos x="0" y="0"/>
                <wp:positionH relativeFrom="page">
                  <wp:posOffset>558799</wp:posOffset>
                </wp:positionH>
                <wp:positionV relativeFrom="paragraph">
                  <wp:posOffset>149899</wp:posOffset>
                </wp:positionV>
                <wp:extent cx="31750" cy="31750"/>
                <wp:effectExtent l="0" t="0" r="0" b="0"/>
                <wp:wrapNone/>
                <wp:docPr id="1052" name="Graphic 1052"/>
                <wp:cNvGraphicFramePr>
                  <a:graphicFrameLocks/>
                </wp:cNvGraphicFramePr>
                <a:graphic>
                  <a:graphicData uri="http://schemas.microsoft.com/office/word/2010/wordprocessingShape">
                    <wps:wsp>
                      <wps:cNvPr id="1052" name="Graphic 1052"/>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50848" id="docshape980" coordorigin="880,236" coordsize="50,50" path="m908,286l902,286,898,285,880,264,880,258,902,236,908,236,930,261,930,264,908,286xe" filled="true" fillcolor="#000000" stroked="false">
                <v:path arrowok="t"/>
                <v:fill type="solid"/>
                <w10:wrap type="none"/>
              </v:shape>
            </w:pict>
          </mc:Fallback>
        </mc:AlternateContent>
      </w:r>
      <w:hyperlink r:id="rId359">
        <w:r>
          <w:rPr>
            <w:rFonts w:ascii="Times New Roman"/>
            <w:color w:val="0000ED"/>
            <w:sz w:val="16"/>
            <w:u w:val="single" w:color="0000ED"/>
          </w:rPr>
          <w:t>SciMark </w:t>
        </w:r>
        <w:r>
          <w:rPr>
            <w:rFonts w:ascii="Times New Roman"/>
            <w:color w:val="0000ED"/>
            <w:spacing w:val="-5"/>
            <w:sz w:val="16"/>
            <w:u w:val="single" w:color="0000ED"/>
          </w:rPr>
          <w:t>2.0</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03904">
                <wp:simplePos x="0" y="0"/>
                <wp:positionH relativeFrom="page">
                  <wp:posOffset>406399</wp:posOffset>
                </wp:positionH>
                <wp:positionV relativeFrom="paragraph">
                  <wp:posOffset>105459</wp:posOffset>
                </wp:positionV>
                <wp:extent cx="6756400" cy="12700"/>
                <wp:effectExtent l="0" t="0" r="0" b="0"/>
                <wp:wrapTopAndBottom/>
                <wp:docPr id="1053" name="Group 1053"/>
                <wp:cNvGraphicFramePr>
                  <a:graphicFrameLocks/>
                </wp:cNvGraphicFramePr>
                <a:graphic>
                  <a:graphicData uri="http://schemas.microsoft.com/office/word/2010/wordprocessingGroup">
                    <wpg:wgp>
                      <wpg:cNvPr id="1053" name="Group 1053"/>
                      <wpg:cNvGrpSpPr/>
                      <wpg:grpSpPr>
                        <a:xfrm>
                          <a:off x="0" y="0"/>
                          <a:ext cx="6756400" cy="12700"/>
                          <a:chExt cx="6756400" cy="12700"/>
                        </a:xfrm>
                      </wpg:grpSpPr>
                      <wps:wsp>
                        <wps:cNvPr id="1054" name="Graphic 105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55" name="Graphic 1055"/>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56" name="Graphic 105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12576;mso-wrap-distance-left:0;mso-wrap-distance-right:0" id="docshapegroup981" coordorigin="640,166" coordsize="10640,20">
                <v:rect style="position:absolute;left:640;top:166;width:10640;height:10" id="docshape982" filled="true" fillcolor="#999999" stroked="false">
                  <v:fill type="solid"/>
                </v:rect>
                <v:shape style="position:absolute;left:639;top:166;width:10640;height:20" id="docshape983" coordorigin="640,166" coordsize="10640,20" path="m11280,166l11270,176,640,176,640,186,11270,186,11280,186,11280,176,11280,166xe" filled="true" fillcolor="#ededed" stroked="false">
                  <v:path arrowok="t"/>
                  <v:fill type="solid"/>
                </v:shape>
                <v:shape style="position:absolute;left:640;top:166;width:10;height:20" id="docshape984"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ind w:left="19" w:right="9100"/>
        <w:jc w:val="center"/>
      </w:pPr>
      <w:r>
        <w:rPr/>
        <w:t>Shibboleth </w:t>
      </w:r>
      <w:r>
        <w:rPr>
          <w:spacing w:val="-2"/>
        </w:rPr>
        <w:t>Consortium</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the Shibboleth Consortium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line="182" w:lineRule="exact"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51360">
                <wp:simplePos x="0" y="0"/>
                <wp:positionH relativeFrom="page">
                  <wp:posOffset>558799</wp:posOffset>
                </wp:positionH>
                <wp:positionV relativeFrom="paragraph">
                  <wp:posOffset>149899</wp:posOffset>
                </wp:positionV>
                <wp:extent cx="31750" cy="31750"/>
                <wp:effectExtent l="0" t="0" r="0" b="0"/>
                <wp:wrapNone/>
                <wp:docPr id="1057" name="Graphic 1057"/>
                <wp:cNvGraphicFramePr>
                  <a:graphicFrameLocks/>
                </wp:cNvGraphicFramePr>
                <a:graphic>
                  <a:graphicData uri="http://schemas.microsoft.com/office/word/2010/wordprocessingShape">
                    <wps:wsp>
                      <wps:cNvPr id="1057" name="Graphic 1057"/>
                      <wps:cNvSpPr/>
                      <wps:spPr>
                        <a:xfrm>
                          <a:off x="0" y="0"/>
                          <a:ext cx="31750" cy="31750"/>
                        </a:xfrm>
                        <a:custGeom>
                          <a:avLst/>
                          <a:gdLst/>
                          <a:ahLst/>
                          <a:cxnLst/>
                          <a:rect l="l" t="t" r="r" b="b"/>
                          <a:pathLst>
                            <a:path w="31750" h="31750">
                              <a:moveTo>
                                <a:pt x="17980" y="31724"/>
                              </a:moveTo>
                              <a:lnTo>
                                <a:pt x="13769" y="31724"/>
                              </a:lnTo>
                              <a:lnTo>
                                <a:pt x="11744" y="31305"/>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51360" id="docshape985" coordorigin="880,236" coordsize="50,50" path="m908,286l902,286,898,285,880,264,880,258,902,236,908,236,930,261,930,264,908,286xe" filled="true" fillcolor="#000000" stroked="false">
                <v:path arrowok="t"/>
                <v:fill type="solid"/>
                <w10:wrap type="none"/>
              </v:shape>
            </w:pict>
          </mc:Fallback>
        </mc:AlternateContent>
      </w:r>
      <w:hyperlink r:id="rId360">
        <w:r>
          <w:rPr>
            <w:rFonts w:ascii="Times New Roman"/>
            <w:color w:val="0000ED"/>
            <w:sz w:val="16"/>
            <w:u w:val="single" w:color="0000ED"/>
          </w:rPr>
          <w:t>OpenSAML</w:t>
        </w:r>
        <w:r>
          <w:rPr>
            <w:rFonts w:ascii="Times New Roman"/>
            <w:color w:val="0000ED"/>
            <w:spacing w:val="-6"/>
            <w:sz w:val="16"/>
            <w:u w:val="single" w:color="0000ED"/>
          </w:rPr>
          <w:t> </w:t>
        </w:r>
        <w:r>
          <w:rPr>
            <w:rFonts w:ascii="Times New Roman"/>
            <w:color w:val="0000ED"/>
            <w:spacing w:val="-10"/>
            <w:sz w:val="16"/>
            <w:u w:val="single" w:color="0000ED"/>
          </w:rPr>
          <w:t>3</w:t>
        </w:r>
      </w:hyperlink>
    </w:p>
    <w:p>
      <w:pPr>
        <w:spacing w:line="182" w:lineRule="exact"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951872">
                <wp:simplePos x="0" y="0"/>
                <wp:positionH relativeFrom="page">
                  <wp:posOffset>558799</wp:posOffset>
                </wp:positionH>
                <wp:positionV relativeFrom="paragraph">
                  <wp:posOffset>49574</wp:posOffset>
                </wp:positionV>
                <wp:extent cx="31750" cy="31750"/>
                <wp:effectExtent l="0" t="0" r="0" b="0"/>
                <wp:wrapNone/>
                <wp:docPr id="1058" name="Graphic 1058"/>
                <wp:cNvGraphicFramePr>
                  <a:graphicFrameLocks/>
                </wp:cNvGraphicFramePr>
                <a:graphic>
                  <a:graphicData uri="http://schemas.microsoft.com/office/word/2010/wordprocessingShape">
                    <wps:wsp>
                      <wps:cNvPr id="1058" name="Graphic 1058"/>
                      <wps:cNvSpPr/>
                      <wps:spPr>
                        <a:xfrm>
                          <a:off x="0" y="0"/>
                          <a:ext cx="31750" cy="31750"/>
                        </a:xfrm>
                        <a:custGeom>
                          <a:avLst/>
                          <a:gdLst/>
                          <a:ahLst/>
                          <a:cxnLst/>
                          <a:rect l="l" t="t" r="r" b="b"/>
                          <a:pathLst>
                            <a:path w="31750" h="31750">
                              <a:moveTo>
                                <a:pt x="17980" y="31749"/>
                              </a:moveTo>
                              <a:lnTo>
                                <a:pt x="13769" y="31749"/>
                              </a:lnTo>
                              <a:lnTo>
                                <a:pt x="11744" y="31330"/>
                              </a:lnTo>
                              <a:lnTo>
                                <a:pt x="0" y="17957"/>
                              </a:lnTo>
                              <a:lnTo>
                                <a:pt x="0" y="13766"/>
                              </a:lnTo>
                              <a:lnTo>
                                <a:pt x="13769" y="0"/>
                              </a:lnTo>
                              <a:lnTo>
                                <a:pt x="17980" y="0"/>
                              </a:lnTo>
                              <a:lnTo>
                                <a:pt x="31750" y="15874"/>
                              </a:lnTo>
                              <a:lnTo>
                                <a:pt x="31749" y="17957"/>
                              </a:lnTo>
                              <a:lnTo>
                                <a:pt x="17980" y="3174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903512pt;width:2.5pt;height:2.5pt;mso-position-horizontal-relative:page;mso-position-vertical-relative:paragraph;z-index:15951872" id="docshape986" coordorigin="880,78" coordsize="50,50" path="m908,128l902,128,898,127,880,106,880,100,902,78,908,78,930,103,930,106,908,128xe" filled="true" fillcolor="#000000" stroked="false">
                <v:path arrowok="t"/>
                <v:fill type="solid"/>
                <w10:wrap type="none"/>
              </v:shape>
            </w:pict>
          </mc:Fallback>
        </mc:AlternateContent>
      </w:r>
      <w:hyperlink r:id="rId361">
        <w:r>
          <w:rPr>
            <w:rFonts w:ascii="Times New Roman"/>
            <w:color w:val="0000ED"/>
            <w:spacing w:val="-4"/>
            <w:sz w:val="16"/>
          </w:rPr>
          <w:t>j</w:t>
        </w:r>
        <w:r>
          <w:rPr>
            <w:rFonts w:ascii="Times New Roman"/>
            <w:color w:val="0000ED"/>
            <w:spacing w:val="5"/>
            <w:sz w:val="16"/>
            <w:u w:val="single" w:color="0000ED"/>
          </w:rPr>
          <w:t> </w:t>
        </w:r>
        <w:r>
          <w:rPr>
            <w:rFonts w:ascii="Times New Roman"/>
            <w:color w:val="0000ED"/>
            <w:spacing w:val="-4"/>
            <w:sz w:val="16"/>
            <w:u w:val="single" w:color="0000ED"/>
          </w:rPr>
          <w:t>ava-support</w:t>
        </w:r>
        <w:r>
          <w:rPr>
            <w:rFonts w:ascii="Times New Roman"/>
            <w:color w:val="0000ED"/>
            <w:spacing w:val="2"/>
            <w:sz w:val="16"/>
            <w:u w:val="single" w:color="0000ED"/>
          </w:rPr>
          <w:t> </w:t>
        </w:r>
        <w:r>
          <w:rPr>
            <w:rFonts w:ascii="Times New Roman"/>
            <w:color w:val="0000ED"/>
            <w:spacing w:val="-4"/>
            <w:sz w:val="16"/>
            <w:u w:val="single" w:color="0000ED"/>
          </w:rPr>
          <w:t>utilities</w:t>
        </w:r>
      </w:hyperlink>
    </w:p>
    <w:p>
      <w:pPr>
        <w:spacing w:after="0" w:line="182" w:lineRule="exact"/>
        <w:jc w:val="left"/>
        <w:rPr>
          <w:rFonts w:ascii="Times New Roman"/>
          <w:sz w:val="16"/>
        </w:rPr>
        <w:sectPr>
          <w:pgSz w:w="11900" w:h="16820"/>
          <w:pgMar w:top="480" w:bottom="280" w:left="520" w:right="460"/>
        </w:sectPr>
      </w:pPr>
    </w:p>
    <w:p>
      <w:pPr>
        <w:pStyle w:val="BodyText"/>
        <w:spacing w:line="20" w:lineRule="exact"/>
        <w:ind w:left="120"/>
        <w:rPr>
          <w:rFonts w:ascii="Times New Roman"/>
          <w:sz w:val="2"/>
        </w:rPr>
      </w:pPr>
      <w:r>
        <w:rPr>
          <w:rFonts w:ascii="Times New Roman"/>
          <w:sz w:val="2"/>
        </w:rPr>
        <mc:AlternateContent>
          <mc:Choice Requires="wps">
            <w:drawing>
              <wp:inline distT="0" distB="0" distL="0" distR="0">
                <wp:extent cx="6756400" cy="12700"/>
                <wp:effectExtent l="9525" t="0" r="0" b="6350"/>
                <wp:docPr id="1059" name="Group 1059"/>
                <wp:cNvGraphicFramePr>
                  <a:graphicFrameLocks/>
                </wp:cNvGraphicFramePr>
                <a:graphic>
                  <a:graphicData uri="http://schemas.microsoft.com/office/word/2010/wordprocessingGroup">
                    <wpg:wgp>
                      <wpg:cNvPr id="1059" name="Group 1059"/>
                      <wpg:cNvGrpSpPr/>
                      <wpg:grpSpPr>
                        <a:xfrm>
                          <a:off x="0" y="0"/>
                          <a:ext cx="6756400" cy="12700"/>
                          <a:chExt cx="6756400" cy="12700"/>
                        </a:xfrm>
                      </wpg:grpSpPr>
                      <wps:wsp>
                        <wps:cNvPr id="1060" name="Graphic 106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61" name="Graphic 1061"/>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62" name="Graphic 106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inline>
            </w:drawing>
          </mc:Choice>
          <mc:Fallback>
            <w:pict>
              <v:group style="width:532pt;height:1pt;mso-position-horizontal-relative:char;mso-position-vertical-relative:line" id="docshapegroup987" coordorigin="0,0" coordsize="10640,20">
                <v:rect style="position:absolute;left:0;top:0;width:10640;height:10" id="docshape988" filled="true" fillcolor="#999999" stroked="false">
                  <v:fill type="solid"/>
                </v:rect>
                <v:shape style="position:absolute;left:-1;top:0;width:10640;height:20" id="docshape989" coordorigin="0,0" coordsize="10640,20" path="m10640,0l10630,10,0,10,0,20,10630,20,10640,20,10640,10,10640,0xe" filled="true" fillcolor="#ededed" stroked="false">
                  <v:path arrowok="t"/>
                  <v:fill type="solid"/>
                </v:shape>
                <v:shape style="position:absolute;left:0;top:0;width:10;height:20" id="docshape990" coordorigin="0,0" coordsize="10,20" path="m0,20l0,0,10,0,10,10,0,20xe" filled="true" fillcolor="#999999" stroked="false">
                  <v:path arrowok="t"/>
                  <v:fill type="solid"/>
                </v:shape>
              </v:group>
            </w:pict>
          </mc:Fallback>
        </mc:AlternateContent>
      </w:r>
      <w:r>
        <w:rPr>
          <w:rFonts w:ascii="Times New Roman"/>
          <w:sz w:val="2"/>
        </w:rPr>
      </w:r>
    </w:p>
    <w:p>
      <w:pPr>
        <w:pStyle w:val="BodyText"/>
        <w:spacing w:before="16"/>
        <w:rPr>
          <w:rFonts w:ascii="Times New Roman"/>
          <w:sz w:val="16"/>
        </w:rPr>
      </w:pPr>
    </w:p>
    <w:p>
      <w:pPr>
        <w:pStyle w:val="Heading2"/>
      </w:pPr>
      <w:r>
        <w:rPr/>
        <w:t>Simon</w:t>
      </w:r>
      <w:r>
        <w:rPr>
          <w:spacing w:val="-2"/>
        </w:rPr>
        <w:t> Lydell</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 by</w:t>
      </w:r>
      <w:r>
        <w:rPr>
          <w:rFonts w:ascii="Times New Roman"/>
          <w:spacing w:val="-1"/>
          <w:sz w:val="16"/>
        </w:rPr>
        <w:t> </w:t>
      </w:r>
      <w:r>
        <w:rPr>
          <w:rFonts w:ascii="Times New Roman"/>
          <w:sz w:val="16"/>
        </w:rPr>
        <w:t>Simon</w:t>
      </w:r>
      <w:r>
        <w:rPr>
          <w:rFonts w:ascii="Times New Roman"/>
          <w:spacing w:val="-1"/>
          <w:sz w:val="16"/>
        </w:rPr>
        <w:t> </w:t>
      </w:r>
      <w:r>
        <w:rPr>
          <w:rFonts w:ascii="Times New Roman"/>
          <w:sz w:val="16"/>
        </w:rPr>
        <w:t>Lydell</w:t>
      </w:r>
      <w:r>
        <w:rPr>
          <w:rFonts w:ascii="Times New Roman"/>
          <w:spacing w:val="-1"/>
          <w:sz w:val="16"/>
        </w:rPr>
        <w:t> </w:t>
      </w:r>
      <w:r>
        <w:rPr>
          <w:rFonts w:ascii="Times New Roman"/>
          <w:sz w:val="16"/>
        </w:rPr>
        <w:t>licensed under</w:t>
      </w:r>
      <w:r>
        <w:rPr>
          <w:rFonts w:ascii="Times New Roman"/>
          <w:spacing w:val="-1"/>
          <w:sz w:val="16"/>
        </w:rPr>
        <w:t> </w:t>
      </w:r>
      <w:r>
        <w:rPr>
          <w:rFonts w:ascii="Times New Roman"/>
          <w:sz w:val="16"/>
        </w:rPr>
        <w:t>the</w:t>
      </w:r>
      <w:r>
        <w:rPr>
          <w:rFonts w:ascii="Times New Roman"/>
          <w:spacing w:val="-1"/>
          <w:sz w:val="16"/>
        </w:rPr>
        <w:t> </w:t>
      </w:r>
      <w:r>
        <w:rPr>
          <w:rFonts w:ascii="Times New Roman"/>
          <w:sz w:val="16"/>
        </w:rPr>
        <w:t>MIT</w:t>
      </w:r>
      <w:r>
        <w:rPr>
          <w:rFonts w:ascii="Times New Roman"/>
          <w:spacing w:val="-3"/>
          <w:sz w:val="16"/>
        </w:rPr>
        <w:t> </w:t>
      </w:r>
      <w:r>
        <w:rPr>
          <w:rFonts w:ascii="Times New Roman"/>
          <w:spacing w:val="-2"/>
          <w:sz w:val="16"/>
        </w:rPr>
        <w:t>License.</w:t>
      </w:r>
    </w:p>
    <w:p>
      <w:pPr>
        <w:spacing w:before="156"/>
        <w:ind w:left="0" w:right="9819" w:firstLine="0"/>
        <w:jc w:val="right"/>
        <w:rPr>
          <w:rFonts w:ascii="Times New Roman"/>
          <w:sz w:val="16"/>
        </w:rPr>
      </w:pPr>
      <w:r>
        <w:rPr/>
        <mc:AlternateContent>
          <mc:Choice Requires="wps">
            <w:drawing>
              <wp:anchor distT="0" distB="0" distL="0" distR="0" allowOverlap="1" layoutInCell="1" locked="0" behindDoc="0" simplePos="0" relativeHeight="15958016">
                <wp:simplePos x="0" y="0"/>
                <wp:positionH relativeFrom="page">
                  <wp:posOffset>558799</wp:posOffset>
                </wp:positionH>
                <wp:positionV relativeFrom="paragraph">
                  <wp:posOffset>149899</wp:posOffset>
                </wp:positionV>
                <wp:extent cx="31750" cy="31750"/>
                <wp:effectExtent l="0" t="0" r="0" b="0"/>
                <wp:wrapNone/>
                <wp:docPr id="1063" name="Graphic 1063"/>
                <wp:cNvGraphicFramePr>
                  <a:graphicFrameLocks/>
                </wp:cNvGraphicFramePr>
                <a:graphic>
                  <a:graphicData uri="http://schemas.microsoft.com/office/word/2010/wordprocessingShape">
                    <wps:wsp>
                      <wps:cNvPr id="1063" name="Graphic 1063"/>
                      <wps:cNvSpPr/>
                      <wps:spPr>
                        <a:xfrm>
                          <a:off x="0" y="0"/>
                          <a:ext cx="31750" cy="31750"/>
                        </a:xfrm>
                        <a:custGeom>
                          <a:avLst/>
                          <a:gdLst/>
                          <a:ahLst/>
                          <a:cxnLst/>
                          <a:rect l="l" t="t" r="r" b="b"/>
                          <a:pathLst>
                            <a:path w="31750" h="31750">
                              <a:moveTo>
                                <a:pt x="17980" y="31724"/>
                              </a:moveTo>
                              <a:lnTo>
                                <a:pt x="13769" y="31724"/>
                              </a:lnTo>
                              <a:lnTo>
                                <a:pt x="11744" y="31330"/>
                              </a:lnTo>
                              <a:lnTo>
                                <a:pt x="0" y="17932"/>
                              </a:lnTo>
                              <a:lnTo>
                                <a:pt x="0" y="13766"/>
                              </a:lnTo>
                              <a:lnTo>
                                <a:pt x="13769" y="0"/>
                              </a:lnTo>
                              <a:lnTo>
                                <a:pt x="17980" y="0"/>
                              </a:lnTo>
                              <a:lnTo>
                                <a:pt x="31750" y="15874"/>
                              </a:lnTo>
                              <a:lnTo>
                                <a:pt x="31749" y="17932"/>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58016" id="docshape991" coordorigin="880,236" coordsize="50,50" path="m908,286l902,286,898,285,880,264,880,258,902,236,908,236,930,261,930,264,908,286xe" filled="true" fillcolor="#000000" stroked="false">
                <v:path arrowok="t"/>
                <v:fill type="solid"/>
                <w10:wrap type="none"/>
              </v:shape>
            </w:pict>
          </mc:Fallback>
        </mc:AlternateContent>
      </w:r>
      <w:hyperlink r:id="rId362">
        <w:r>
          <w:rPr>
            <w:rFonts w:ascii="Times New Roman"/>
            <w:color w:val="0000ED"/>
            <w:spacing w:val="-16"/>
            <w:sz w:val="16"/>
          </w:rPr>
          <w:t>j</w:t>
        </w:r>
        <w:r>
          <w:rPr>
            <w:rFonts w:ascii="Times New Roman"/>
            <w:color w:val="0000ED"/>
            <w:spacing w:val="7"/>
            <w:sz w:val="16"/>
            <w:u w:val="single" w:color="0000ED"/>
          </w:rPr>
          <w:t> </w:t>
        </w:r>
        <w:r>
          <w:rPr>
            <w:rFonts w:ascii="Times New Roman"/>
            <w:color w:val="0000ED"/>
            <w:spacing w:val="-16"/>
            <w:sz w:val="16"/>
            <w:u w:val="single" w:color="0000ED"/>
          </w:rPr>
          <w:t>s-tokens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12096">
                <wp:simplePos x="0" y="0"/>
                <wp:positionH relativeFrom="page">
                  <wp:posOffset>406399</wp:posOffset>
                </wp:positionH>
                <wp:positionV relativeFrom="paragraph">
                  <wp:posOffset>105459</wp:posOffset>
                </wp:positionV>
                <wp:extent cx="6756400" cy="12700"/>
                <wp:effectExtent l="0" t="0" r="0" b="0"/>
                <wp:wrapTopAndBottom/>
                <wp:docPr id="1064" name="Group 1064"/>
                <wp:cNvGraphicFramePr>
                  <a:graphicFrameLocks/>
                </wp:cNvGraphicFramePr>
                <a:graphic>
                  <a:graphicData uri="http://schemas.microsoft.com/office/word/2010/wordprocessingGroup">
                    <wpg:wgp>
                      <wpg:cNvPr id="1064" name="Group 1064"/>
                      <wpg:cNvGrpSpPr/>
                      <wpg:grpSpPr>
                        <a:xfrm>
                          <a:off x="0" y="0"/>
                          <a:ext cx="6756400" cy="12700"/>
                          <a:chExt cx="6756400" cy="12700"/>
                        </a:xfrm>
                      </wpg:grpSpPr>
                      <wps:wsp>
                        <wps:cNvPr id="1065" name="Graphic 1065"/>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66" name="Graphic 1066"/>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67" name="Graphic 1067"/>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04384;mso-wrap-distance-left:0;mso-wrap-distance-right:0" id="docshapegroup992" coordorigin="640,166" coordsize="10640,20">
                <v:rect style="position:absolute;left:640;top:166;width:10640;height:10" id="docshape993" filled="true" fillcolor="#999999" stroked="false">
                  <v:fill type="solid"/>
                </v:rect>
                <v:shape style="position:absolute;left:639;top:166;width:10640;height:20" id="docshape994" coordorigin="640,166" coordsize="10640,20" path="m11280,166l11270,176,640,176,640,186,11270,186,11280,186,11280,176,11280,166xe" filled="true" fillcolor="#ededed" stroked="false">
                  <v:path arrowok="t"/>
                  <v:fill type="solid"/>
                </v:shape>
                <v:shape style="position:absolute;left:640;top:166;width:10;height:20" id="docshape99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826"/>
        <w:jc w:val="right"/>
      </w:pPr>
      <w:r>
        <w:rPr/>
        <w:t>Sindre</w:t>
      </w:r>
      <w:r>
        <w:rPr>
          <w:spacing w:val="-3"/>
        </w:rPr>
        <w:t> </w:t>
      </w:r>
      <w:r>
        <w:rPr>
          <w:spacing w:val="-2"/>
        </w:rPr>
        <w:t>Sorhus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Sindre Sorhus licensed under the MIT</w:t>
      </w:r>
      <w:r>
        <w:rPr>
          <w:rFonts w:ascii="Times New Roman"/>
          <w:spacing w:val="-3"/>
          <w:sz w:val="16"/>
        </w:rPr>
        <w:t> </w:t>
      </w:r>
      <w:r>
        <w:rPr>
          <w:rFonts w:ascii="Times New Roman"/>
          <w:spacing w:val="-2"/>
          <w:sz w:val="16"/>
        </w:rPr>
        <w:t>License.</w:t>
      </w:r>
    </w:p>
    <w:p>
      <w:pPr>
        <w:spacing w:line="235" w:lineRule="auto" w:before="159"/>
        <w:ind w:left="519" w:right="9721" w:hanging="160"/>
        <w:jc w:val="both"/>
        <w:rPr>
          <w:rFonts w:ascii="Times New Roman"/>
          <w:sz w:val="16"/>
        </w:rPr>
      </w:pPr>
      <w:r>
        <w:rPr/>
        <mc:AlternateContent>
          <mc:Choice Requires="wps">
            <w:drawing>
              <wp:anchor distT="0" distB="0" distL="0" distR="0" allowOverlap="1" layoutInCell="1" locked="0" behindDoc="1" simplePos="0" relativeHeight="485391872">
                <wp:simplePos x="0" y="0"/>
                <wp:positionH relativeFrom="page">
                  <wp:posOffset>558799</wp:posOffset>
                </wp:positionH>
                <wp:positionV relativeFrom="paragraph">
                  <wp:posOffset>264199</wp:posOffset>
                </wp:positionV>
                <wp:extent cx="31750" cy="31750"/>
                <wp:effectExtent l="0" t="0" r="0" b="0"/>
                <wp:wrapNone/>
                <wp:docPr id="1068" name="Graphic 1068"/>
                <wp:cNvGraphicFramePr>
                  <a:graphicFrameLocks/>
                </wp:cNvGraphicFramePr>
                <a:graphic>
                  <a:graphicData uri="http://schemas.microsoft.com/office/word/2010/wordprocessingShape">
                    <wps:wsp>
                      <wps:cNvPr id="1068" name="Graphic 1068"/>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7924608" id="docshape996"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59040">
                <wp:simplePos x="0" y="0"/>
                <wp:positionH relativeFrom="page">
                  <wp:posOffset>558799</wp:posOffset>
                </wp:positionH>
                <wp:positionV relativeFrom="paragraph">
                  <wp:posOffset>378499</wp:posOffset>
                </wp:positionV>
                <wp:extent cx="31750" cy="31750"/>
                <wp:effectExtent l="0" t="0" r="0" b="0"/>
                <wp:wrapNone/>
                <wp:docPr id="1069" name="Graphic 1069"/>
                <wp:cNvGraphicFramePr>
                  <a:graphicFrameLocks/>
                </wp:cNvGraphicFramePr>
                <a:graphic>
                  <a:graphicData uri="http://schemas.microsoft.com/office/word/2010/wordprocessingShape">
                    <wps:wsp>
                      <wps:cNvPr id="1069" name="Graphic 1069"/>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9.803122pt;width:2.5pt;height:2.5pt;mso-position-horizontal-relative:page;mso-position-vertical-relative:paragraph;z-index:15959040" id="docshape997" coordorigin="880,596" coordsize="50,50" path="m908,646l902,646,898,645,880,624,880,618,902,596,908,596,930,621,930,624,908,646xe" filled="true" fillcolor="#000000" stroked="false">
                <v:path arrowok="t"/>
                <v:fill type="solid"/>
                <w10:wrap type="none"/>
              </v:shape>
            </w:pict>
          </mc:Fallback>
        </mc:AlternateContent>
      </w:r>
      <w:r>
        <w:rPr>
          <w:position w:val="2"/>
        </w:rPr>
        <w:drawing>
          <wp:inline distT="0" distB="0" distL="0" distR="0">
            <wp:extent cx="31750" cy="31749"/>
            <wp:effectExtent l="0" t="0" r="0" b="0"/>
            <wp:docPr id="1070" name="Image 1070"/>
            <wp:cNvGraphicFramePr>
              <a:graphicFrameLocks/>
            </wp:cNvGraphicFramePr>
            <a:graphic>
              <a:graphicData uri="http://schemas.openxmlformats.org/drawingml/2006/picture">
                <pic:pic>
                  <pic:nvPicPr>
                    <pic:cNvPr id="1070" name="Image 1070"/>
                    <pic:cNvPicPr/>
                  </pic:nvPicPr>
                  <pic:blipFill>
                    <a:blip r:embed="rId349" cstate="print"/>
                    <a:stretch>
                      <a:fillRect/>
                    </a:stretch>
                  </pic:blipFill>
                  <pic:spPr>
                    <a:xfrm>
                      <a:off x="0" y="0"/>
                      <a:ext cx="31750" cy="31749"/>
                    </a:xfrm>
                    <a:prstGeom prst="rect">
                      <a:avLst/>
                    </a:prstGeom>
                  </pic:spPr>
                </pic:pic>
              </a:graphicData>
            </a:graphic>
          </wp:inline>
        </w:drawing>
      </w:r>
      <w:r>
        <w:rPr>
          <w:position w:val="2"/>
        </w:rPr>
      </w:r>
      <w:r>
        <w:rPr>
          <w:rFonts w:ascii="Times New Roman"/>
          <w:sz w:val="20"/>
        </w:rPr>
        <w:t> </w:t>
      </w:r>
      <w:hyperlink r:id="rId363">
        <w:r>
          <w:rPr>
            <w:rFonts w:ascii="Times New Roman"/>
            <w:color w:val="0000ED"/>
            <w:sz w:val="16"/>
            <w:u w:val="single" w:color="0000ED"/>
          </w:rPr>
          <w:t>ansi-regex</w:t>
        </w:r>
      </w:hyperlink>
      <w:r>
        <w:rPr>
          <w:rFonts w:ascii="Times New Roman"/>
          <w:color w:val="0000ED"/>
          <w:spacing w:val="40"/>
          <w:sz w:val="16"/>
          <w:u w:val="none"/>
        </w:rPr>
        <w:t> </w:t>
      </w:r>
      <w:hyperlink r:id="rId364">
        <w:r>
          <w:rPr>
            <w:rFonts w:ascii="Times New Roman"/>
            <w:color w:val="0000ED"/>
            <w:spacing w:val="-2"/>
            <w:sz w:val="16"/>
            <w:u w:val="single" w:color="0000ED"/>
          </w:rPr>
          <w:t>ansi-styles</w:t>
        </w:r>
      </w:hyperlink>
      <w:r>
        <w:rPr>
          <w:rFonts w:ascii="Times New Roman"/>
          <w:color w:val="0000ED"/>
          <w:spacing w:val="40"/>
          <w:sz w:val="16"/>
          <w:u w:val="none"/>
        </w:rPr>
        <w:t> </w:t>
      </w:r>
      <w:hyperlink r:id="rId365">
        <w:r>
          <w:rPr>
            <w:rFonts w:ascii="Times New Roman"/>
            <w:color w:val="0000ED"/>
            <w:spacing w:val="-2"/>
            <w:sz w:val="16"/>
            <w:u w:val="single" w:color="0000ED"/>
          </w:rPr>
          <w:t>chalk</w:t>
        </w:r>
      </w:hyperlink>
    </w:p>
    <w:p>
      <w:pPr>
        <w:spacing w:line="235" w:lineRule="auto" w:before="0"/>
        <w:ind w:left="519" w:right="9064" w:firstLine="0"/>
        <w:jc w:val="left"/>
        <w:rPr>
          <w:rFonts w:ascii="Times New Roman"/>
          <w:sz w:val="16"/>
        </w:rPr>
      </w:pPr>
      <w:r>
        <w:rPr/>
        <mc:AlternateContent>
          <mc:Choice Requires="wps">
            <w:drawing>
              <wp:anchor distT="0" distB="0" distL="0" distR="0" allowOverlap="1" layoutInCell="1" locked="0" behindDoc="0" simplePos="0" relativeHeight="15959552">
                <wp:simplePos x="0" y="0"/>
                <wp:positionH relativeFrom="page">
                  <wp:posOffset>558799</wp:posOffset>
                </wp:positionH>
                <wp:positionV relativeFrom="paragraph">
                  <wp:posOffset>48354</wp:posOffset>
                </wp:positionV>
                <wp:extent cx="31750" cy="31750"/>
                <wp:effectExtent l="0" t="0" r="0" b="0"/>
                <wp:wrapNone/>
                <wp:docPr id="1071" name="Graphic 1071"/>
                <wp:cNvGraphicFramePr>
                  <a:graphicFrameLocks/>
                </wp:cNvGraphicFramePr>
                <a:graphic>
                  <a:graphicData uri="http://schemas.microsoft.com/office/word/2010/wordprocessingShape">
                    <wps:wsp>
                      <wps:cNvPr id="1071" name="Graphic 1071"/>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807417pt;width:2.5pt;height:2.5pt;mso-position-horizontal-relative:page;mso-position-vertical-relative:paragraph;z-index:15959552" id="docshape998" coordorigin="880,76" coordsize="50,50" path="m908,126l902,126,898,125,880,104,880,98,902,76,908,76,930,101,930,104,908,12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60064">
                <wp:simplePos x="0" y="0"/>
                <wp:positionH relativeFrom="page">
                  <wp:posOffset>558799</wp:posOffset>
                </wp:positionH>
                <wp:positionV relativeFrom="paragraph">
                  <wp:posOffset>162654</wp:posOffset>
                </wp:positionV>
                <wp:extent cx="31750" cy="31750"/>
                <wp:effectExtent l="0" t="0" r="0" b="0"/>
                <wp:wrapNone/>
                <wp:docPr id="1072" name="Graphic 1072"/>
                <wp:cNvGraphicFramePr>
                  <a:graphicFrameLocks/>
                </wp:cNvGraphicFramePr>
                <a:graphic>
                  <a:graphicData uri="http://schemas.microsoft.com/office/word/2010/wordprocessingShape">
                    <wps:wsp>
                      <wps:cNvPr id="1072" name="Graphic 1072"/>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807417pt;width:2.5pt;height:2.5pt;mso-position-horizontal-relative:page;mso-position-vertical-relative:paragraph;z-index:15960064" id="docshape999" coordorigin="880,256" coordsize="50,50" path="m908,306l902,306,898,305,880,284,880,278,902,256,908,256,930,281,930,284,908,306xe" filled="true" fillcolor="#000000" stroked="false">
                <v:path arrowok="t"/>
                <v:fill type="solid"/>
                <w10:wrap type="none"/>
              </v:shape>
            </w:pict>
          </mc:Fallback>
        </mc:AlternateContent>
      </w:r>
      <w:hyperlink r:id="rId366">
        <w:r>
          <w:rPr>
            <w:rFonts w:ascii="Times New Roman"/>
            <w:color w:val="0000ED"/>
            <w:spacing w:val="-2"/>
            <w:sz w:val="16"/>
            <w:u w:val="single" w:color="0000ED"/>
          </w:rPr>
          <w:t>escape-string-regexp</w:t>
        </w:r>
      </w:hyperlink>
      <w:r>
        <w:rPr>
          <w:rFonts w:ascii="Times New Roman"/>
          <w:color w:val="0000ED"/>
          <w:spacing w:val="40"/>
          <w:sz w:val="16"/>
          <w:u w:val="none"/>
        </w:rPr>
        <w:t> </w:t>
      </w:r>
      <w:hyperlink r:id="rId367">
        <w:r>
          <w:rPr>
            <w:rFonts w:ascii="Times New Roman"/>
            <w:color w:val="0000ED"/>
            <w:spacing w:val="-2"/>
            <w:sz w:val="16"/>
            <w:u w:val="single" w:color="0000ED"/>
          </w:rPr>
          <w:t>has-ansi</w:t>
        </w:r>
      </w:hyperlink>
    </w:p>
    <w:p>
      <w:pPr>
        <w:spacing w:line="235" w:lineRule="auto" w:before="0"/>
        <w:ind w:left="519" w:right="9472" w:firstLine="0"/>
        <w:jc w:val="left"/>
        <w:rPr>
          <w:rFonts w:ascii="Times New Roman"/>
          <w:sz w:val="16"/>
        </w:rPr>
      </w:pPr>
      <w:r>
        <w:rPr/>
        <mc:AlternateContent>
          <mc:Choice Requires="wps">
            <w:drawing>
              <wp:anchor distT="0" distB="0" distL="0" distR="0" allowOverlap="1" layoutInCell="1" locked="0" behindDoc="0" simplePos="0" relativeHeight="15960576">
                <wp:simplePos x="0" y="0"/>
                <wp:positionH relativeFrom="page">
                  <wp:posOffset>558799</wp:posOffset>
                </wp:positionH>
                <wp:positionV relativeFrom="paragraph">
                  <wp:posOffset>47967</wp:posOffset>
                </wp:positionV>
                <wp:extent cx="31750" cy="31750"/>
                <wp:effectExtent l="0" t="0" r="0" b="0"/>
                <wp:wrapNone/>
                <wp:docPr id="1073" name="Graphic 1073"/>
                <wp:cNvGraphicFramePr>
                  <a:graphicFrameLocks/>
                </wp:cNvGraphicFramePr>
                <a:graphic>
                  <a:graphicData uri="http://schemas.microsoft.com/office/word/2010/wordprocessingShape">
                    <wps:wsp>
                      <wps:cNvPr id="1073" name="Graphic 1073"/>
                      <wps:cNvSpPr/>
                      <wps:spPr>
                        <a:xfrm>
                          <a:off x="0" y="0"/>
                          <a:ext cx="31750" cy="31750"/>
                        </a:xfrm>
                        <a:custGeom>
                          <a:avLst/>
                          <a:gdLst/>
                          <a:ahLst/>
                          <a:cxnLst/>
                          <a:rect l="l" t="t" r="r" b="b"/>
                          <a:pathLst>
                            <a:path w="31750" h="31750">
                              <a:moveTo>
                                <a:pt x="17980" y="31724"/>
                              </a:moveTo>
                              <a:lnTo>
                                <a:pt x="13769" y="31724"/>
                              </a:lnTo>
                              <a:lnTo>
                                <a:pt x="11744" y="31305"/>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776947pt;width:2.5pt;height:2.5pt;mso-position-horizontal-relative:page;mso-position-vertical-relative:paragraph;z-index:15960576" id="docshape1000" coordorigin="880,76" coordsize="50,50" path="m908,125l902,125,898,125,880,104,880,97,902,76,908,76,930,101,930,104,908,125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61088">
                <wp:simplePos x="0" y="0"/>
                <wp:positionH relativeFrom="page">
                  <wp:posOffset>558799</wp:posOffset>
                </wp:positionH>
                <wp:positionV relativeFrom="paragraph">
                  <wp:posOffset>162267</wp:posOffset>
                </wp:positionV>
                <wp:extent cx="31750" cy="31750"/>
                <wp:effectExtent l="0" t="0" r="0" b="0"/>
                <wp:wrapNone/>
                <wp:docPr id="1074" name="Graphic 1074"/>
                <wp:cNvGraphicFramePr>
                  <a:graphicFrameLocks/>
                </wp:cNvGraphicFramePr>
                <a:graphic>
                  <a:graphicData uri="http://schemas.microsoft.com/office/word/2010/wordprocessingShape">
                    <wps:wsp>
                      <wps:cNvPr id="1074" name="Graphic 1074"/>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2.776947pt;width:2.5pt;height:2.5pt;mso-position-horizontal-relative:page;mso-position-vertical-relative:paragraph;z-index:15961088" id="docshape1001" coordorigin="880,256" coordsize="50,50" path="m908,305l902,305,898,305,880,284,880,277,902,256,908,256,930,281,930,284,908,305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61600">
                <wp:simplePos x="0" y="0"/>
                <wp:positionH relativeFrom="page">
                  <wp:posOffset>558799</wp:posOffset>
                </wp:positionH>
                <wp:positionV relativeFrom="paragraph">
                  <wp:posOffset>276567</wp:posOffset>
                </wp:positionV>
                <wp:extent cx="31750" cy="31750"/>
                <wp:effectExtent l="0" t="0" r="0" b="0"/>
                <wp:wrapNone/>
                <wp:docPr id="1075" name="Graphic 1075"/>
                <wp:cNvGraphicFramePr>
                  <a:graphicFrameLocks/>
                </wp:cNvGraphicFramePr>
                <a:graphic>
                  <a:graphicData uri="http://schemas.microsoft.com/office/word/2010/wordprocessingShape">
                    <wps:wsp>
                      <wps:cNvPr id="1075" name="Graphic 1075"/>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66"/>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1.776947pt;width:2.5pt;height:2.5pt;mso-position-horizontal-relative:page;mso-position-vertical-relative:paragraph;z-index:15961600" id="docshape1002" coordorigin="880,436" coordsize="50,50" path="m908,485l902,485,898,485,880,464,880,457,902,436,908,436,930,461,930,464,908,485xe" filled="true" fillcolor="#000000" stroked="false">
                <v:path arrowok="t"/>
                <v:fill type="solid"/>
                <w10:wrap type="none"/>
              </v:shape>
            </w:pict>
          </mc:Fallback>
        </mc:AlternateContent>
      </w:r>
      <w:hyperlink r:id="rId368">
        <w:r>
          <w:rPr>
            <w:rFonts w:ascii="Times New Roman"/>
            <w:color w:val="0000ED"/>
            <w:spacing w:val="-2"/>
            <w:sz w:val="16"/>
            <w:u w:val="single" w:color="0000ED"/>
          </w:rPr>
          <w:t>ob</w:t>
        </w:r>
        <w:r>
          <w:rPr>
            <w:rFonts w:ascii="Times New Roman"/>
            <w:color w:val="0000ED"/>
            <w:spacing w:val="-2"/>
            <w:sz w:val="16"/>
            <w:u w:val="none"/>
          </w:rPr>
          <w:t>j</w:t>
        </w:r>
        <w:r>
          <w:rPr>
            <w:rFonts w:ascii="Times New Roman"/>
            <w:color w:val="0000ED"/>
            <w:spacing w:val="-2"/>
            <w:sz w:val="16"/>
            <w:u w:val="single" w:color="0000ED"/>
          </w:rPr>
          <w:t>ect-assign</w:t>
        </w:r>
      </w:hyperlink>
      <w:r>
        <w:rPr>
          <w:rFonts w:ascii="Times New Roman"/>
          <w:color w:val="0000ED"/>
          <w:spacing w:val="40"/>
          <w:sz w:val="16"/>
          <w:u w:val="none"/>
        </w:rPr>
        <w:t> </w:t>
      </w:r>
      <w:hyperlink r:id="rId369">
        <w:r>
          <w:rPr>
            <w:rFonts w:ascii="Times New Roman"/>
            <w:color w:val="0000ED"/>
            <w:spacing w:val="-2"/>
            <w:sz w:val="16"/>
            <w:u w:val="single" w:color="0000ED"/>
          </w:rPr>
          <w:t>strip-ansi</w:t>
        </w:r>
      </w:hyperlink>
      <w:r>
        <w:rPr>
          <w:rFonts w:ascii="Times New Roman"/>
          <w:color w:val="0000ED"/>
          <w:spacing w:val="40"/>
          <w:sz w:val="16"/>
          <w:u w:val="none"/>
        </w:rPr>
        <w:t> </w:t>
      </w:r>
      <w:hyperlink r:id="rId370">
        <w:r>
          <w:rPr>
            <w:rFonts w:ascii="Times New Roman"/>
            <w:color w:val="0000ED"/>
            <w:spacing w:val="-2"/>
            <w:sz w:val="16"/>
            <w:u w:val="single" w:color="0000ED"/>
          </w:rPr>
          <w:t>supports-color</w:t>
        </w:r>
      </w:hyperlink>
    </w:p>
    <w:p>
      <w:pPr>
        <w:pStyle w:val="BodyText"/>
        <w:spacing w:before="2"/>
        <w:rPr>
          <w:rFonts w:ascii="Times New Roman"/>
          <w:sz w:val="12"/>
        </w:rPr>
      </w:pPr>
      <w:r>
        <w:rPr/>
        <mc:AlternateContent>
          <mc:Choice Requires="wps">
            <w:drawing>
              <wp:anchor distT="0" distB="0" distL="0" distR="0" allowOverlap="1" layoutInCell="1" locked="0" behindDoc="1" simplePos="0" relativeHeight="487812608">
                <wp:simplePos x="0" y="0"/>
                <wp:positionH relativeFrom="page">
                  <wp:posOffset>406399</wp:posOffset>
                </wp:positionH>
                <wp:positionV relativeFrom="paragraph">
                  <wp:posOffset>104536</wp:posOffset>
                </wp:positionV>
                <wp:extent cx="6756400" cy="12700"/>
                <wp:effectExtent l="0" t="0" r="0" b="0"/>
                <wp:wrapTopAndBottom/>
                <wp:docPr id="1076" name="Group 1076"/>
                <wp:cNvGraphicFramePr>
                  <a:graphicFrameLocks/>
                </wp:cNvGraphicFramePr>
                <a:graphic>
                  <a:graphicData uri="http://schemas.microsoft.com/office/word/2010/wordprocessingGroup">
                    <wpg:wgp>
                      <wpg:cNvPr id="1076" name="Group 1076"/>
                      <wpg:cNvGrpSpPr/>
                      <wpg:grpSpPr>
                        <a:xfrm>
                          <a:off x="0" y="0"/>
                          <a:ext cx="6756400" cy="12700"/>
                          <a:chExt cx="6756400" cy="12700"/>
                        </a:xfrm>
                      </wpg:grpSpPr>
                      <wps:wsp>
                        <wps:cNvPr id="1077" name="Graphic 107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78" name="Graphic 1078"/>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79" name="Graphic 107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31242pt;width:532pt;height:1pt;mso-position-horizontal-relative:page;mso-position-vertical-relative:paragraph;z-index:-15503872;mso-wrap-distance-left:0;mso-wrap-distance-right:0" id="docshapegroup1003" coordorigin="640,165" coordsize="10640,20">
                <v:rect style="position:absolute;left:640;top:164;width:10640;height:10" id="docshape1004" filled="true" fillcolor="#999999" stroked="false">
                  <v:fill type="solid"/>
                </v:rect>
                <v:shape style="position:absolute;left:639;top:164;width:10640;height:20" id="docshape1005" coordorigin="640,165" coordsize="10640,20" path="m11280,165l11270,175,640,175,640,185,11270,185,11280,185,11280,175,11280,165xe" filled="true" fillcolor="#ededed" stroked="false">
                  <v:path arrowok="t"/>
                  <v:fill type="solid"/>
                </v:shape>
                <v:shape style="position:absolute;left:640;top:164;width:10;height:20" id="docshape1006" coordorigin="640,165" coordsize="10,20" path="m640,185l640,165,650,165,650,175,640,185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Per</w:t>
      </w:r>
      <w:r>
        <w:rPr>
          <w:spacing w:val="-6"/>
        </w:rPr>
        <w:t> </w:t>
      </w:r>
      <w:r>
        <w:rPr>
          <w:spacing w:val="-2"/>
        </w:rPr>
        <w:t>Wendel</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1"/>
          <w:sz w:val="16"/>
        </w:rPr>
        <w:t> </w:t>
      </w:r>
      <w:r>
        <w:rPr>
          <w:rFonts w:ascii="Times New Roman"/>
          <w:sz w:val="16"/>
        </w:rPr>
        <w:t>Per</w:t>
      </w:r>
      <w:r>
        <w:rPr>
          <w:rFonts w:ascii="Times New Roman"/>
          <w:spacing w:val="-4"/>
          <w:sz w:val="16"/>
        </w:rPr>
        <w:t> </w:t>
      </w:r>
      <w:r>
        <w:rPr>
          <w:rFonts w:ascii="Times New Roman"/>
          <w:sz w:val="16"/>
        </w:rPr>
        <w:t>Wendel</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0"/>
          <w:sz w:val="16"/>
        </w:rPr>
        <w:t> </w:t>
      </w:r>
      <w:r>
        <w:rPr>
          <w:rFonts w:ascii="Times New Roman"/>
          <w:sz w:val="16"/>
        </w:rPr>
        <w:t>Apache</w:t>
      </w:r>
      <w:r>
        <w:rPr>
          <w:rFonts w:ascii="Times New Roman"/>
          <w:spacing w:val="-1"/>
          <w:sz w:val="16"/>
        </w:rPr>
        <w:t> </w:t>
      </w:r>
      <w:r>
        <w:rPr>
          <w:rFonts w:ascii="Times New Roman"/>
          <w:sz w:val="16"/>
        </w:rPr>
        <w:t>License</w:t>
      </w:r>
      <w:r>
        <w:rPr>
          <w:rFonts w:ascii="Times New Roman"/>
          <w:spacing w:val="-1"/>
          <w:sz w:val="16"/>
        </w:rPr>
        <w:t> </w:t>
      </w:r>
      <w:r>
        <w:rPr>
          <w:rFonts w:ascii="Times New Roman"/>
          <w:sz w:val="16"/>
        </w:rPr>
        <w:t>version </w:t>
      </w:r>
      <w:r>
        <w:rPr>
          <w:rFonts w:ascii="Times New Roman"/>
          <w:spacing w:val="-4"/>
          <w:sz w:val="16"/>
        </w:rPr>
        <w:t>2.0.</w:t>
      </w:r>
    </w:p>
    <w:p>
      <w:pPr>
        <w:spacing w:before="156"/>
        <w:ind w:left="0" w:right="9503" w:firstLine="0"/>
        <w:jc w:val="center"/>
        <w:rPr>
          <w:rFonts w:ascii="Times New Roman"/>
          <w:sz w:val="16"/>
        </w:rPr>
      </w:pPr>
      <w:r>
        <w:rPr/>
        <mc:AlternateContent>
          <mc:Choice Requires="wps">
            <w:drawing>
              <wp:anchor distT="0" distB="0" distL="0" distR="0" allowOverlap="1" layoutInCell="1" locked="0" behindDoc="0" simplePos="0" relativeHeight="15962112">
                <wp:simplePos x="0" y="0"/>
                <wp:positionH relativeFrom="page">
                  <wp:posOffset>558799</wp:posOffset>
                </wp:positionH>
                <wp:positionV relativeFrom="paragraph">
                  <wp:posOffset>149899</wp:posOffset>
                </wp:positionV>
                <wp:extent cx="31750" cy="31750"/>
                <wp:effectExtent l="0" t="0" r="0" b="0"/>
                <wp:wrapNone/>
                <wp:docPr id="1080" name="Graphic 1080"/>
                <wp:cNvGraphicFramePr>
                  <a:graphicFrameLocks/>
                </wp:cNvGraphicFramePr>
                <a:graphic>
                  <a:graphicData uri="http://schemas.microsoft.com/office/word/2010/wordprocessingShape">
                    <wps:wsp>
                      <wps:cNvPr id="1080" name="Graphic 1080"/>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62112" id="docshape1007" coordorigin="880,236" coordsize="50,50" path="m908,286l902,286,898,285,880,264,880,258,902,236,908,236,930,261,930,264,908,286xe" filled="true" fillcolor="#000000" stroked="false">
                <v:path arrowok="t"/>
                <v:fill type="solid"/>
                <w10:wrap type="none"/>
              </v:shape>
            </w:pict>
          </mc:Fallback>
        </mc:AlternateContent>
      </w:r>
      <w:hyperlink r:id="rId371">
        <w:r>
          <w:rPr>
            <w:rFonts w:ascii="Times New Roman"/>
            <w:color w:val="0000ED"/>
            <w:spacing w:val="-2"/>
            <w:sz w:val="16"/>
            <w:u w:val="single" w:color="0000ED"/>
          </w:rPr>
          <w:t>Spark</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13120">
                <wp:simplePos x="0" y="0"/>
                <wp:positionH relativeFrom="page">
                  <wp:posOffset>406399</wp:posOffset>
                </wp:positionH>
                <wp:positionV relativeFrom="paragraph">
                  <wp:posOffset>105459</wp:posOffset>
                </wp:positionV>
                <wp:extent cx="6756400" cy="12700"/>
                <wp:effectExtent l="0" t="0" r="0" b="0"/>
                <wp:wrapTopAndBottom/>
                <wp:docPr id="1081" name="Group 1081"/>
                <wp:cNvGraphicFramePr>
                  <a:graphicFrameLocks/>
                </wp:cNvGraphicFramePr>
                <a:graphic>
                  <a:graphicData uri="http://schemas.microsoft.com/office/word/2010/wordprocessingGroup">
                    <wpg:wgp>
                      <wpg:cNvPr id="1081" name="Group 1081"/>
                      <wpg:cNvGrpSpPr/>
                      <wpg:grpSpPr>
                        <a:xfrm>
                          <a:off x="0" y="0"/>
                          <a:ext cx="6756400" cy="12700"/>
                          <a:chExt cx="6756400" cy="12700"/>
                        </a:xfrm>
                      </wpg:grpSpPr>
                      <wps:wsp>
                        <wps:cNvPr id="1082" name="Graphic 108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83" name="Graphic 1083"/>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84" name="Graphic 108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03360;mso-wrap-distance-left:0;mso-wrap-distance-right:0" id="docshapegroup1008" coordorigin="640,166" coordsize="10640,20">
                <v:rect style="position:absolute;left:640;top:166;width:10640;height:10" id="docshape1009" filled="true" fillcolor="#999999" stroked="false">
                  <v:fill type="solid"/>
                </v:rect>
                <v:shape style="position:absolute;left:639;top:166;width:10640;height:20" id="docshape1010" coordorigin="640,166" coordsize="10640,20" path="m11280,166l11270,176,640,176,640,186,11270,186,11280,186,11280,176,11280,166xe" filled="true" fillcolor="#ededed" stroked="false">
                  <v:path arrowok="t"/>
                  <v:fill type="solid"/>
                </v:shape>
                <v:shape style="position:absolute;left:640;top:166;width:10;height:20" id="docshape1011"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71" w:right="9617"/>
        <w:jc w:val="center"/>
      </w:pPr>
      <w:r>
        <w:rPr/>
        <w:t>Pivotal </w:t>
      </w:r>
      <w:r>
        <w:rPr>
          <w:spacing w:val="-2"/>
        </w:rPr>
        <w:t>Software</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Pivotal Software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62624">
                <wp:simplePos x="0" y="0"/>
                <wp:positionH relativeFrom="page">
                  <wp:posOffset>558799</wp:posOffset>
                </wp:positionH>
                <wp:positionV relativeFrom="paragraph">
                  <wp:posOffset>149899</wp:posOffset>
                </wp:positionV>
                <wp:extent cx="31750" cy="31750"/>
                <wp:effectExtent l="0" t="0" r="0" b="0"/>
                <wp:wrapNone/>
                <wp:docPr id="1085" name="Graphic 1085"/>
                <wp:cNvGraphicFramePr>
                  <a:graphicFrameLocks/>
                </wp:cNvGraphicFramePr>
                <a:graphic>
                  <a:graphicData uri="http://schemas.microsoft.com/office/word/2010/wordprocessingShape">
                    <wps:wsp>
                      <wps:cNvPr id="1085" name="Graphic 1085"/>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62624" id="docshape1012" coordorigin="880,236" coordsize="50,50" path="m908,286l902,286,898,285,880,264,880,258,902,236,908,236,930,261,930,264,908,286xe" filled="true" fillcolor="#000000" stroked="false">
                <v:path arrowok="t"/>
                <v:fill type="solid"/>
                <w10:wrap type="none"/>
              </v:shape>
            </w:pict>
          </mc:Fallback>
        </mc:AlternateContent>
      </w:r>
      <w:hyperlink r:id="rId372">
        <w:r>
          <w:rPr>
            <w:rFonts w:ascii="Times New Roman"/>
            <w:color w:val="0000ED"/>
            <w:sz w:val="16"/>
            <w:u w:val="single" w:color="0000ED"/>
          </w:rPr>
          <w:t>Spring </w:t>
        </w:r>
        <w:r>
          <w:rPr>
            <w:rFonts w:ascii="Times New Roman"/>
            <w:color w:val="0000ED"/>
            <w:spacing w:val="-2"/>
            <w:sz w:val="16"/>
            <w:u w:val="single" w:color="0000ED"/>
          </w:rPr>
          <w:t>Source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13632">
                <wp:simplePos x="0" y="0"/>
                <wp:positionH relativeFrom="page">
                  <wp:posOffset>406399</wp:posOffset>
                </wp:positionH>
                <wp:positionV relativeFrom="paragraph">
                  <wp:posOffset>105459</wp:posOffset>
                </wp:positionV>
                <wp:extent cx="6756400" cy="12700"/>
                <wp:effectExtent l="0" t="0" r="0" b="0"/>
                <wp:wrapTopAndBottom/>
                <wp:docPr id="1086" name="Group 1086"/>
                <wp:cNvGraphicFramePr>
                  <a:graphicFrameLocks/>
                </wp:cNvGraphicFramePr>
                <a:graphic>
                  <a:graphicData uri="http://schemas.microsoft.com/office/word/2010/wordprocessingGroup">
                    <wpg:wgp>
                      <wpg:cNvPr id="1086" name="Group 1086"/>
                      <wpg:cNvGrpSpPr/>
                      <wpg:grpSpPr>
                        <a:xfrm>
                          <a:off x="0" y="0"/>
                          <a:ext cx="6756400" cy="12700"/>
                          <a:chExt cx="6756400" cy="12700"/>
                        </a:xfrm>
                      </wpg:grpSpPr>
                      <wps:wsp>
                        <wps:cNvPr id="1087" name="Graphic 108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88" name="Graphic 1088"/>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89" name="Graphic 108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02848;mso-wrap-distance-left:0;mso-wrap-distance-right:0" id="docshapegroup1013" coordorigin="640,166" coordsize="10640,20">
                <v:rect style="position:absolute;left:640;top:166;width:10640;height:10" id="docshape1014" filled="true" fillcolor="#999999" stroked="false">
                  <v:fill type="solid"/>
                </v:rect>
                <v:shape style="position:absolute;left:639;top:166;width:10640;height:20" id="docshape1015" coordorigin="640,166" coordsize="10640,20" path="m11280,166l11270,176,640,176,640,186,11270,186,11280,186,11280,176,11280,166xe" filled="true" fillcolor="#ededed" stroked="false">
                  <v:path arrowok="t"/>
                  <v:fill type="solid"/>
                </v:shape>
                <v:shape style="position:absolute;left:640;top:166;width:10;height:20" id="docshape101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Tensorﬂow.js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Google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63136">
                <wp:simplePos x="0" y="0"/>
                <wp:positionH relativeFrom="page">
                  <wp:posOffset>558799</wp:posOffset>
                </wp:positionH>
                <wp:positionV relativeFrom="paragraph">
                  <wp:posOffset>149899</wp:posOffset>
                </wp:positionV>
                <wp:extent cx="31750" cy="31750"/>
                <wp:effectExtent l="0" t="0" r="0" b="0"/>
                <wp:wrapNone/>
                <wp:docPr id="1090" name="Graphic 1090"/>
                <wp:cNvGraphicFramePr>
                  <a:graphicFrameLocks/>
                </wp:cNvGraphicFramePr>
                <a:graphic>
                  <a:graphicData uri="http://schemas.microsoft.com/office/word/2010/wordprocessingShape">
                    <wps:wsp>
                      <wps:cNvPr id="1090" name="Graphic 1090"/>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63136" id="docshape1017" coordorigin="880,236" coordsize="50,50" path="m908,286l902,286,898,285,880,264,880,258,902,236,908,236,930,261,930,264,908,286xe" filled="true" fillcolor="#000000" stroked="false">
                <v:path arrowok="t"/>
                <v:fill type="solid"/>
                <w10:wrap type="none"/>
              </v:shape>
            </w:pict>
          </mc:Fallback>
        </mc:AlternateContent>
      </w:r>
      <w:hyperlink r:id="rId373">
        <w:r>
          <w:rPr>
            <w:rFonts w:ascii="Times New Roman"/>
            <w:color w:val="0000ED"/>
            <w:spacing w:val="-4"/>
            <w:sz w:val="16"/>
            <w:u w:val="single" w:color="0000ED"/>
          </w:rPr>
          <w:t>tfjs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14144">
                <wp:simplePos x="0" y="0"/>
                <wp:positionH relativeFrom="page">
                  <wp:posOffset>406399</wp:posOffset>
                </wp:positionH>
                <wp:positionV relativeFrom="paragraph">
                  <wp:posOffset>105459</wp:posOffset>
                </wp:positionV>
                <wp:extent cx="6756400" cy="12700"/>
                <wp:effectExtent l="0" t="0" r="0" b="0"/>
                <wp:wrapTopAndBottom/>
                <wp:docPr id="1091" name="Group 1091"/>
                <wp:cNvGraphicFramePr>
                  <a:graphicFrameLocks/>
                </wp:cNvGraphicFramePr>
                <a:graphic>
                  <a:graphicData uri="http://schemas.microsoft.com/office/word/2010/wordprocessingGroup">
                    <wpg:wgp>
                      <wpg:cNvPr id="1091" name="Group 1091"/>
                      <wpg:cNvGrpSpPr/>
                      <wpg:grpSpPr>
                        <a:xfrm>
                          <a:off x="0" y="0"/>
                          <a:ext cx="6756400" cy="12700"/>
                          <a:chExt cx="6756400" cy="12700"/>
                        </a:xfrm>
                      </wpg:grpSpPr>
                      <wps:wsp>
                        <wps:cNvPr id="1092" name="Graphic 109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093" name="Graphic 1093"/>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094" name="Graphic 109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02336;mso-wrap-distance-left:0;mso-wrap-distance-right:0" id="docshapegroup1018" coordorigin="640,166" coordsize="10640,20">
                <v:rect style="position:absolute;left:640;top:166;width:10640;height:10" id="docshape1019" filled="true" fillcolor="#999999" stroked="false">
                  <v:fill type="solid"/>
                </v:rect>
                <v:shape style="position:absolute;left:639;top:166;width:10640;height:20" id="docshape1020" coordorigin="640,166" coordsize="10640,20" path="m11280,166l11270,176,640,176,640,186,11270,186,11280,186,11280,176,11280,166xe" filled="true" fillcolor="#ededed" stroked="false">
                  <v:path arrowok="t"/>
                  <v:fill type="solid"/>
                </v:shape>
                <v:shape style="position:absolute;left:640;top:166;width:10;height:20" id="docshape1021"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The</w:t>
      </w:r>
      <w:r>
        <w:rPr>
          <w:spacing w:val="-2"/>
        </w:rPr>
        <w:t> </w:t>
      </w:r>
      <w:r>
        <w:rPr/>
        <w:t>Prometheus</w:t>
      </w:r>
      <w:r>
        <w:rPr>
          <w:spacing w:val="-10"/>
        </w:rPr>
        <w:t> </w:t>
      </w:r>
      <w:r>
        <w:rPr>
          <w:spacing w:val="-2"/>
        </w:rPr>
        <w:t>Authors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the Prometheus</w:t>
      </w:r>
      <w:r>
        <w:rPr>
          <w:rFonts w:ascii="Times New Roman"/>
          <w:spacing w:val="-9"/>
          <w:sz w:val="16"/>
        </w:rPr>
        <w:t> </w:t>
      </w:r>
      <w:r>
        <w:rPr>
          <w:rFonts w:ascii="Times New Roman"/>
          <w:sz w:val="16"/>
        </w:rPr>
        <w:t>Authors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line="235" w:lineRule="auto" w:before="159"/>
        <w:ind w:left="519" w:right="8520" w:firstLine="0"/>
        <w:jc w:val="left"/>
        <w:rPr>
          <w:rFonts w:ascii="Times New Roman"/>
          <w:sz w:val="16"/>
        </w:rPr>
      </w:pPr>
      <w:r>
        <w:rPr/>
        <mc:AlternateContent>
          <mc:Choice Requires="wps">
            <w:drawing>
              <wp:anchor distT="0" distB="0" distL="0" distR="0" allowOverlap="1" layoutInCell="1" locked="0" behindDoc="0" simplePos="0" relativeHeight="15963648">
                <wp:simplePos x="0" y="0"/>
                <wp:positionH relativeFrom="page">
                  <wp:posOffset>558799</wp:posOffset>
                </wp:positionH>
                <wp:positionV relativeFrom="paragraph">
                  <wp:posOffset>149899</wp:posOffset>
                </wp:positionV>
                <wp:extent cx="31750" cy="31750"/>
                <wp:effectExtent l="0" t="0" r="0" b="0"/>
                <wp:wrapNone/>
                <wp:docPr id="1095" name="Graphic 1095"/>
                <wp:cNvGraphicFramePr>
                  <a:graphicFrameLocks/>
                </wp:cNvGraphicFramePr>
                <a:graphic>
                  <a:graphicData uri="http://schemas.microsoft.com/office/word/2010/wordprocessingShape">
                    <wps:wsp>
                      <wps:cNvPr id="1095" name="Graphic 1095"/>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66"/>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63648" id="docshape1022"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64160">
                <wp:simplePos x="0" y="0"/>
                <wp:positionH relativeFrom="page">
                  <wp:posOffset>558799</wp:posOffset>
                </wp:positionH>
                <wp:positionV relativeFrom="paragraph">
                  <wp:posOffset>264199</wp:posOffset>
                </wp:positionV>
                <wp:extent cx="31750" cy="31750"/>
                <wp:effectExtent l="0" t="0" r="0" b="0"/>
                <wp:wrapNone/>
                <wp:docPr id="1096" name="Graphic 1096"/>
                <wp:cNvGraphicFramePr>
                  <a:graphicFrameLocks/>
                </wp:cNvGraphicFramePr>
                <a:graphic>
                  <a:graphicData uri="http://schemas.microsoft.com/office/word/2010/wordprocessingShape">
                    <wps:wsp>
                      <wps:cNvPr id="1096" name="Graphic 1096"/>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964160" id="docshape1023"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64672">
                <wp:simplePos x="0" y="0"/>
                <wp:positionH relativeFrom="page">
                  <wp:posOffset>558799</wp:posOffset>
                </wp:positionH>
                <wp:positionV relativeFrom="paragraph">
                  <wp:posOffset>378499</wp:posOffset>
                </wp:positionV>
                <wp:extent cx="31750" cy="31750"/>
                <wp:effectExtent l="0" t="0" r="0" b="0"/>
                <wp:wrapNone/>
                <wp:docPr id="1097" name="Graphic 1097"/>
                <wp:cNvGraphicFramePr>
                  <a:graphicFrameLocks/>
                </wp:cNvGraphicFramePr>
                <a:graphic>
                  <a:graphicData uri="http://schemas.microsoft.com/office/word/2010/wordprocessingShape">
                    <wps:wsp>
                      <wps:cNvPr id="1097" name="Graphic 1097"/>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9.803122pt;width:2.5pt;height:2.5pt;mso-position-horizontal-relative:page;mso-position-vertical-relative:paragraph;z-index:15964672" id="docshape1024" coordorigin="880,596" coordsize="50,50" path="m908,646l902,646,898,645,880,624,880,618,902,596,908,596,930,621,930,624,908,64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65184">
                <wp:simplePos x="0" y="0"/>
                <wp:positionH relativeFrom="page">
                  <wp:posOffset>558799</wp:posOffset>
                </wp:positionH>
                <wp:positionV relativeFrom="paragraph">
                  <wp:posOffset>492799</wp:posOffset>
                </wp:positionV>
                <wp:extent cx="31750" cy="31750"/>
                <wp:effectExtent l="0" t="0" r="0" b="0"/>
                <wp:wrapNone/>
                <wp:docPr id="1098" name="Graphic 1098"/>
                <wp:cNvGraphicFramePr>
                  <a:graphicFrameLocks/>
                </wp:cNvGraphicFramePr>
                <a:graphic>
                  <a:graphicData uri="http://schemas.microsoft.com/office/word/2010/wordprocessingShape">
                    <wps:wsp>
                      <wps:cNvPr id="1098" name="Graphic 1098"/>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8.80312pt;width:2.5pt;height:2.5pt;mso-position-horizontal-relative:page;mso-position-vertical-relative:paragraph;z-index:15965184" id="docshape1025" coordorigin="880,776" coordsize="50,50" path="m908,826l902,826,898,825,880,804,880,798,902,776,908,776,930,801,930,804,908,82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65696">
                <wp:simplePos x="0" y="0"/>
                <wp:positionH relativeFrom="page">
                  <wp:posOffset>558799</wp:posOffset>
                </wp:positionH>
                <wp:positionV relativeFrom="paragraph">
                  <wp:posOffset>607099</wp:posOffset>
                </wp:positionV>
                <wp:extent cx="31750" cy="31750"/>
                <wp:effectExtent l="0" t="0" r="0" b="0"/>
                <wp:wrapNone/>
                <wp:docPr id="1099" name="Graphic 1099"/>
                <wp:cNvGraphicFramePr>
                  <a:graphicFrameLocks/>
                </wp:cNvGraphicFramePr>
                <a:graphic>
                  <a:graphicData uri="http://schemas.microsoft.com/office/word/2010/wordprocessingShape">
                    <wps:wsp>
                      <wps:cNvPr id="1099" name="Graphic 1099"/>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47.80312pt;width:2.5pt;height:2.5pt;mso-position-horizontal-relative:page;mso-position-vertical-relative:paragraph;z-index:15965696" id="docshape1026" coordorigin="880,956" coordsize="50,50" path="m908,1006l902,1006,898,1005,880,984,880,978,902,956,908,956,930,981,930,984,908,1006xe" filled="true" fillcolor="#000000" stroked="false">
                <v:path arrowok="t"/>
                <v:fill type="solid"/>
                <w10:wrap type="none"/>
              </v:shape>
            </w:pict>
          </mc:Fallback>
        </mc:AlternateContent>
      </w:r>
      <w:hyperlink r:id="rId374">
        <w:r>
          <w:rPr>
            <w:rFonts w:ascii="Times New Roman"/>
            <w:color w:val="0000ED"/>
            <w:sz w:val="16"/>
            <w:u w:val="single" w:color="0000ED"/>
          </w:rPr>
          <w:t>Prometheus</w:t>
        </w:r>
        <w:r>
          <w:rPr>
            <w:rFonts w:ascii="Times New Roman"/>
            <w:color w:val="0000ED"/>
            <w:spacing w:val="-1"/>
            <w:sz w:val="16"/>
            <w:u w:val="single" w:color="0000ED"/>
          </w:rPr>
          <w:t> </w:t>
        </w:r>
        <w:r>
          <w:rPr>
            <w:rFonts w:ascii="Times New Roman"/>
            <w:color w:val="0000ED"/>
            <w:sz w:val="16"/>
            <w:u w:val="single" w:color="0000ED"/>
          </w:rPr>
          <w:t>client_</w:t>
        </w:r>
        <w:r>
          <w:rPr>
            <w:rFonts w:ascii="Times New Roman"/>
            <w:color w:val="0000ED"/>
            <w:sz w:val="16"/>
            <w:u w:val="none"/>
          </w:rPr>
          <w:t>j</w:t>
        </w:r>
        <w:r>
          <w:rPr>
            <w:rFonts w:ascii="Times New Roman"/>
            <w:color w:val="0000ED"/>
            <w:sz w:val="16"/>
            <w:u w:val="single" w:color="0000ED"/>
          </w:rPr>
          <w:t>ava</w:t>
        </w:r>
      </w:hyperlink>
      <w:r>
        <w:rPr>
          <w:rFonts w:ascii="Times New Roman"/>
          <w:color w:val="0000ED"/>
          <w:spacing w:val="40"/>
          <w:sz w:val="16"/>
          <w:u w:val="none"/>
        </w:rPr>
        <w:t> </w:t>
      </w:r>
      <w:hyperlink r:id="rId375">
        <w:r>
          <w:rPr>
            <w:rFonts w:ascii="Times New Roman"/>
            <w:color w:val="0000ED"/>
            <w:sz w:val="16"/>
            <w:u w:val="single" w:color="0000ED"/>
          </w:rPr>
          <w:t>Prometheus</w:t>
        </w:r>
        <w:r>
          <w:rPr>
            <w:rFonts w:ascii="Times New Roman"/>
            <w:color w:val="0000ED"/>
            <w:spacing w:val="-1"/>
            <w:sz w:val="16"/>
            <w:u w:val="single" w:color="0000ED"/>
          </w:rPr>
          <w:t> </w:t>
        </w:r>
        <w:r>
          <w:rPr>
            <w:rFonts w:ascii="Times New Roman"/>
            <w:color w:val="0000ED"/>
            <w:sz w:val="16"/>
            <w:u w:val="single" w:color="0000ED"/>
          </w:rPr>
          <w:t>client_golang</w:t>
        </w:r>
      </w:hyperlink>
      <w:r>
        <w:rPr>
          <w:rFonts w:ascii="Times New Roman"/>
          <w:color w:val="0000ED"/>
          <w:spacing w:val="40"/>
          <w:sz w:val="16"/>
          <w:u w:val="none"/>
        </w:rPr>
        <w:t> </w:t>
      </w:r>
      <w:hyperlink r:id="rId376">
        <w:r>
          <w:rPr>
            <w:rFonts w:ascii="Times New Roman"/>
            <w:color w:val="0000ED"/>
            <w:sz w:val="16"/>
            <w:u w:val="single" w:color="0000ED"/>
          </w:rPr>
          <w:t>Prometheus</w:t>
        </w:r>
        <w:r>
          <w:rPr>
            <w:rFonts w:ascii="Times New Roman"/>
            <w:color w:val="0000ED"/>
            <w:spacing w:val="-1"/>
            <w:sz w:val="16"/>
            <w:u w:val="single" w:color="0000ED"/>
          </w:rPr>
          <w:t> </w:t>
        </w:r>
        <w:r>
          <w:rPr>
            <w:rFonts w:ascii="Times New Roman"/>
            <w:color w:val="0000ED"/>
            <w:sz w:val="16"/>
            <w:u w:val="single" w:color="0000ED"/>
          </w:rPr>
          <w:t>client_model</w:t>
        </w:r>
      </w:hyperlink>
      <w:r>
        <w:rPr>
          <w:rFonts w:ascii="Times New Roman"/>
          <w:color w:val="0000ED"/>
          <w:spacing w:val="40"/>
          <w:sz w:val="16"/>
          <w:u w:val="none"/>
        </w:rPr>
        <w:t> </w:t>
      </w:r>
      <w:hyperlink r:id="rId377">
        <w:r>
          <w:rPr>
            <w:rFonts w:ascii="Times New Roman"/>
            <w:color w:val="0000ED"/>
            <w:sz w:val="16"/>
            <w:u w:val="single" w:color="0000ED"/>
          </w:rPr>
          <w:t>Prometheus</w:t>
        </w:r>
        <w:r>
          <w:rPr>
            <w:rFonts w:ascii="Times New Roman"/>
            <w:color w:val="0000ED"/>
            <w:spacing w:val="-10"/>
            <w:sz w:val="16"/>
            <w:u w:val="single" w:color="0000ED"/>
          </w:rPr>
          <w:t> </w:t>
        </w:r>
        <w:r>
          <w:rPr>
            <w:rFonts w:ascii="Times New Roman"/>
            <w:color w:val="0000ED"/>
            <w:sz w:val="16"/>
            <w:u w:val="single" w:color="0000ED"/>
          </w:rPr>
          <w:t>common_golang</w:t>
        </w:r>
      </w:hyperlink>
      <w:r>
        <w:rPr>
          <w:rFonts w:ascii="Times New Roman"/>
          <w:color w:val="0000ED"/>
          <w:spacing w:val="40"/>
          <w:sz w:val="16"/>
          <w:u w:val="none"/>
        </w:rPr>
        <w:t> </w:t>
      </w:r>
      <w:hyperlink r:id="rId378">
        <w:r>
          <w:rPr>
            <w:rFonts w:ascii="Times New Roman"/>
            <w:color w:val="0000ED"/>
            <w:sz w:val="16"/>
            <w:u w:val="single" w:color="0000ED"/>
          </w:rPr>
          <w:t>Prometheus</w:t>
        </w:r>
        <w:r>
          <w:rPr>
            <w:rFonts w:ascii="Times New Roman"/>
            <w:color w:val="0000ED"/>
            <w:spacing w:val="-1"/>
            <w:sz w:val="16"/>
            <w:u w:val="single" w:color="0000ED"/>
          </w:rPr>
          <w:t> </w:t>
        </w:r>
        <w:r>
          <w:rPr>
            <w:rFonts w:ascii="Times New Roman"/>
            <w:color w:val="0000ED"/>
            <w:sz w:val="16"/>
            <w:u w:val="single" w:color="0000ED"/>
          </w:rPr>
          <w:t>procfs</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814656">
                <wp:simplePos x="0" y="0"/>
                <wp:positionH relativeFrom="page">
                  <wp:posOffset>406399</wp:posOffset>
                </wp:positionH>
                <wp:positionV relativeFrom="paragraph">
                  <wp:posOffset>105117</wp:posOffset>
                </wp:positionV>
                <wp:extent cx="6756400" cy="12700"/>
                <wp:effectExtent l="0" t="0" r="0" b="0"/>
                <wp:wrapTopAndBottom/>
                <wp:docPr id="1100" name="Group 1100"/>
                <wp:cNvGraphicFramePr>
                  <a:graphicFrameLocks/>
                </wp:cNvGraphicFramePr>
                <a:graphic>
                  <a:graphicData uri="http://schemas.microsoft.com/office/word/2010/wordprocessingGroup">
                    <wpg:wgp>
                      <wpg:cNvPr id="1100" name="Group 1100"/>
                      <wpg:cNvGrpSpPr/>
                      <wpg:grpSpPr>
                        <a:xfrm>
                          <a:off x="0" y="0"/>
                          <a:ext cx="6756400" cy="12700"/>
                          <a:chExt cx="6756400" cy="12700"/>
                        </a:xfrm>
                      </wpg:grpSpPr>
                      <wps:wsp>
                        <wps:cNvPr id="1101" name="Graphic 110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02" name="Graphic 1102"/>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03" name="Graphic 110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76947pt;width:532pt;height:1pt;mso-position-horizontal-relative:page;mso-position-vertical-relative:paragraph;z-index:-15501824;mso-wrap-distance-left:0;mso-wrap-distance-right:0" id="docshapegroup1027" coordorigin="640,166" coordsize="10640,20">
                <v:rect style="position:absolute;left:640;top:165;width:10640;height:10" id="docshape1028" filled="true" fillcolor="#999999" stroked="false">
                  <v:fill type="solid"/>
                </v:rect>
                <v:shape style="position:absolute;left:639;top:165;width:10640;height:20" id="docshape1029" coordorigin="640,166" coordsize="10640,20" path="m11280,166l11270,176,640,176,640,186,11270,186,11280,186,11280,176,11280,166xe" filled="true" fillcolor="#ededed" stroked="false">
                  <v:path arrowok="t"/>
                  <v:fill type="solid"/>
                </v:shape>
                <v:shape style="position:absolute;left:640;top:165;width:10;height:20" id="docshape103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Q </w:t>
      </w:r>
      <w:r>
        <w:rPr>
          <w:spacing w:val="-2"/>
        </w:rPr>
        <w:t>Proﬁler</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Leslie Goldsmith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66208">
                <wp:simplePos x="0" y="0"/>
                <wp:positionH relativeFrom="page">
                  <wp:posOffset>558799</wp:posOffset>
                </wp:positionH>
                <wp:positionV relativeFrom="paragraph">
                  <wp:posOffset>149899</wp:posOffset>
                </wp:positionV>
                <wp:extent cx="31750" cy="31750"/>
                <wp:effectExtent l="0" t="0" r="0" b="0"/>
                <wp:wrapNone/>
                <wp:docPr id="1104" name="Graphic 1104"/>
                <wp:cNvGraphicFramePr>
                  <a:graphicFrameLocks/>
                </wp:cNvGraphicFramePr>
                <a:graphic>
                  <a:graphicData uri="http://schemas.microsoft.com/office/word/2010/wordprocessingShape">
                    <wps:wsp>
                      <wps:cNvPr id="1104" name="Graphic 1104"/>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66208" id="docshape1031"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66720">
                <wp:simplePos x="0" y="0"/>
                <wp:positionH relativeFrom="page">
                  <wp:posOffset>660400</wp:posOffset>
                </wp:positionH>
                <wp:positionV relativeFrom="paragraph">
                  <wp:posOffset>200693</wp:posOffset>
                </wp:positionV>
                <wp:extent cx="24765" cy="6350"/>
                <wp:effectExtent l="0" t="0" r="0" b="0"/>
                <wp:wrapNone/>
                <wp:docPr id="1105" name="Graphic 1105"/>
                <wp:cNvGraphicFramePr>
                  <a:graphicFrameLocks/>
                </wp:cNvGraphicFramePr>
                <a:graphic>
                  <a:graphicData uri="http://schemas.microsoft.com/office/word/2010/wordprocessingShape">
                    <wps:wsp>
                      <wps:cNvPr id="1105" name="Graphic 1105"/>
                      <wps:cNvSpPr/>
                      <wps:spPr>
                        <a:xfrm>
                          <a:off x="0" y="0"/>
                          <a:ext cx="24765" cy="6350"/>
                        </a:xfrm>
                        <a:custGeom>
                          <a:avLst/>
                          <a:gdLst/>
                          <a:ahLst/>
                          <a:cxnLst/>
                          <a:rect l="l" t="t" r="r" b="b"/>
                          <a:pathLst>
                            <a:path w="24765" h="6350">
                              <a:moveTo>
                                <a:pt x="24169" y="6350"/>
                              </a:moveTo>
                              <a:lnTo>
                                <a:pt x="0" y="6350"/>
                              </a:lnTo>
                              <a:lnTo>
                                <a:pt x="0" y="0"/>
                              </a:lnTo>
                              <a:lnTo>
                                <a:pt x="24169" y="0"/>
                              </a:lnTo>
                              <a:lnTo>
                                <a:pt x="24169"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52pt;margin-top:15.802651pt;width:1.903124pt;height:.5pt;mso-position-horizontal-relative:page;mso-position-vertical-relative:paragraph;z-index:15966720" id="docshape1032" filled="true" fillcolor="#0000ed" stroked="false">
                <v:fill type="solid"/>
                <w10:wrap type="none"/>
              </v:rect>
            </w:pict>
          </mc:Fallback>
        </mc:AlternateContent>
      </w:r>
      <w:hyperlink r:id="rId379">
        <w:r>
          <w:rPr>
            <w:rFonts w:ascii="Times New Roman"/>
            <w:color w:val="0000ED"/>
            <w:spacing w:val="-2"/>
            <w:sz w:val="16"/>
          </w:rPr>
          <w:t>qp</w:t>
        </w:r>
        <w:r>
          <w:rPr>
            <w:rFonts w:ascii="Times New Roman"/>
            <w:color w:val="0000ED"/>
            <w:spacing w:val="-2"/>
            <w:sz w:val="16"/>
            <w:u w:val="single" w:color="0000ED"/>
          </w:rPr>
          <w:t>rof</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15168">
                <wp:simplePos x="0" y="0"/>
                <wp:positionH relativeFrom="page">
                  <wp:posOffset>406399</wp:posOffset>
                </wp:positionH>
                <wp:positionV relativeFrom="paragraph">
                  <wp:posOffset>105459</wp:posOffset>
                </wp:positionV>
                <wp:extent cx="6756400" cy="12700"/>
                <wp:effectExtent l="0" t="0" r="0" b="0"/>
                <wp:wrapTopAndBottom/>
                <wp:docPr id="1106" name="Group 1106"/>
                <wp:cNvGraphicFramePr>
                  <a:graphicFrameLocks/>
                </wp:cNvGraphicFramePr>
                <a:graphic>
                  <a:graphicData uri="http://schemas.microsoft.com/office/word/2010/wordprocessingGroup">
                    <wpg:wgp>
                      <wpg:cNvPr id="1106" name="Group 1106"/>
                      <wpg:cNvGrpSpPr/>
                      <wpg:grpSpPr>
                        <a:xfrm>
                          <a:off x="0" y="0"/>
                          <a:ext cx="6756400" cy="12700"/>
                          <a:chExt cx="6756400" cy="12700"/>
                        </a:xfrm>
                      </wpg:grpSpPr>
                      <wps:wsp>
                        <wps:cNvPr id="1107" name="Graphic 110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08" name="Graphic 1108"/>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09" name="Graphic 110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01312;mso-wrap-distance-left:0;mso-wrap-distance-right:0" id="docshapegroup1033" coordorigin="640,166" coordsize="10640,20">
                <v:rect style="position:absolute;left:640;top:166;width:10640;height:10" id="docshape1034" filled="true" fillcolor="#999999" stroked="false">
                  <v:fill type="solid"/>
                </v:rect>
                <v:shape style="position:absolute;left:639;top:166;width:10640;height:20" id="docshape1035" coordorigin="640,166" coordsize="10640,20" path="m11280,166l11270,176,640,176,640,186,11270,186,11280,186,11280,176,11280,166xe" filled="true" fillcolor="#ededed" stroked="false">
                  <v:path arrowok="t"/>
                  <v:fill type="solid"/>
                </v:shape>
                <v:shape style="position:absolute;left:640;top:166;width:10;height:20" id="docshape103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QOS.ch</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 includes softare developed by QOS.ch licensed under the MIT</w:t>
      </w:r>
      <w:r>
        <w:rPr>
          <w:rFonts w:ascii="Times New Roman"/>
          <w:spacing w:val="-3"/>
          <w:sz w:val="16"/>
        </w:rPr>
        <w:t> </w:t>
      </w:r>
      <w:r>
        <w:rPr>
          <w:rFonts w:ascii="Times New Roman"/>
          <w:spacing w:val="-2"/>
          <w:sz w:val="16"/>
        </w:rPr>
        <w:t>License.</w:t>
      </w:r>
    </w:p>
    <w:p>
      <w:pPr>
        <w:spacing w:line="182" w:lineRule="exact"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67232">
                <wp:simplePos x="0" y="0"/>
                <wp:positionH relativeFrom="page">
                  <wp:posOffset>558799</wp:posOffset>
                </wp:positionH>
                <wp:positionV relativeFrom="paragraph">
                  <wp:posOffset>149899</wp:posOffset>
                </wp:positionV>
                <wp:extent cx="31750" cy="31750"/>
                <wp:effectExtent l="0" t="0" r="0" b="0"/>
                <wp:wrapNone/>
                <wp:docPr id="1110" name="Graphic 1110"/>
                <wp:cNvGraphicFramePr>
                  <a:graphicFrameLocks/>
                </wp:cNvGraphicFramePr>
                <a:graphic>
                  <a:graphicData uri="http://schemas.microsoft.com/office/word/2010/wordprocessingShape">
                    <wps:wsp>
                      <wps:cNvPr id="1110" name="Graphic 1110"/>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67232" id="docshape1037" coordorigin="880,236" coordsize="50,50" path="m908,286l902,286,898,285,880,264,880,258,902,236,908,236,930,261,930,264,908,286xe" filled="true" fillcolor="#000000" stroked="false">
                <v:path arrowok="t"/>
                <v:fill type="solid"/>
                <w10:wrap type="none"/>
              </v:shape>
            </w:pict>
          </mc:Fallback>
        </mc:AlternateContent>
      </w:r>
      <w:hyperlink r:id="rId380">
        <w:r>
          <w:rPr>
            <w:rFonts w:ascii="Times New Roman"/>
            <w:color w:val="0000ED"/>
            <w:spacing w:val="-2"/>
            <w:sz w:val="16"/>
            <w:u w:val="single" w:color="0000ED"/>
          </w:rPr>
          <w:t>SLF4J</w:t>
        </w:r>
      </w:hyperlink>
    </w:p>
    <w:p>
      <w:pPr>
        <w:spacing w:line="182" w:lineRule="exact"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967744">
                <wp:simplePos x="0" y="0"/>
                <wp:positionH relativeFrom="page">
                  <wp:posOffset>558799</wp:posOffset>
                </wp:positionH>
                <wp:positionV relativeFrom="paragraph">
                  <wp:posOffset>49574</wp:posOffset>
                </wp:positionV>
                <wp:extent cx="31750" cy="31750"/>
                <wp:effectExtent l="0" t="0" r="0" b="0"/>
                <wp:wrapNone/>
                <wp:docPr id="1111" name="Graphic 1111"/>
                <wp:cNvGraphicFramePr>
                  <a:graphicFrameLocks/>
                </wp:cNvGraphicFramePr>
                <a:graphic>
                  <a:graphicData uri="http://schemas.microsoft.com/office/word/2010/wordprocessingShape">
                    <wps:wsp>
                      <wps:cNvPr id="1111" name="Graphic 1111"/>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66"/>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903512pt;width:2.5pt;height:2.5pt;mso-position-horizontal-relative:page;mso-position-vertical-relative:paragraph;z-index:15967744" id="docshape1038" coordorigin="880,78" coordsize="50,50" path="m908,128l902,128,898,127,880,106,880,100,902,78,908,78,930,103,930,106,908,128xe" filled="true" fillcolor="#000000" stroked="false">
                <v:path arrowok="t"/>
                <v:fill type="solid"/>
                <w10:wrap type="none"/>
              </v:shape>
            </w:pict>
          </mc:Fallback>
        </mc:AlternateContent>
      </w:r>
      <w:hyperlink r:id="rId381">
        <w:r>
          <w:rPr>
            <w:rFonts w:ascii="Times New Roman"/>
            <w:color w:val="0000ED"/>
            <w:spacing w:val="-2"/>
            <w:sz w:val="16"/>
            <w:u w:val="single" w:color="0000ED"/>
          </w:rPr>
          <w:t>cal10n</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15680">
                <wp:simplePos x="0" y="0"/>
                <wp:positionH relativeFrom="page">
                  <wp:posOffset>406399</wp:posOffset>
                </wp:positionH>
                <wp:positionV relativeFrom="paragraph">
                  <wp:posOffset>105459</wp:posOffset>
                </wp:positionV>
                <wp:extent cx="6756400" cy="12700"/>
                <wp:effectExtent l="0" t="0" r="0" b="0"/>
                <wp:wrapTopAndBottom/>
                <wp:docPr id="1112" name="Group 1112"/>
                <wp:cNvGraphicFramePr>
                  <a:graphicFrameLocks/>
                </wp:cNvGraphicFramePr>
                <a:graphic>
                  <a:graphicData uri="http://schemas.microsoft.com/office/word/2010/wordprocessingGroup">
                    <wpg:wgp>
                      <wpg:cNvPr id="1112" name="Group 1112"/>
                      <wpg:cNvGrpSpPr/>
                      <wpg:grpSpPr>
                        <a:xfrm>
                          <a:off x="0" y="0"/>
                          <a:ext cx="6756400" cy="12700"/>
                          <a:chExt cx="6756400" cy="12700"/>
                        </a:xfrm>
                      </wpg:grpSpPr>
                      <wps:wsp>
                        <wps:cNvPr id="1113" name="Graphic 111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14" name="Graphic 1114"/>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15" name="Graphic 111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2pt;width:532pt;height:1pt;mso-position-horizontal-relative:page;mso-position-vertical-relative:paragraph;z-index:-15500800;mso-wrap-distance-left:0;mso-wrap-distance-right:0" id="docshapegroup1039" coordorigin="640,166" coordsize="10640,20">
                <v:rect style="position:absolute;left:640;top:166;width:10640;height:10" id="docshape1040" filled="true" fillcolor="#999999" stroked="false">
                  <v:fill type="solid"/>
                </v:rect>
                <v:shape style="position:absolute;left:639;top:166;width:10640;height:20" id="docshape1041" coordorigin="640,166" coordsize="10640,20" path="m11280,166l11270,176,640,176,640,186,11270,186,11280,186,11280,176,11280,166xe" filled="true" fillcolor="#ededed" stroked="false">
                  <v:path arrowok="t"/>
                  <v:fill type="solid"/>
                </v:shape>
                <v:shape style="position:absolute;left:640;top:166;width:10;height:20" id="docshape1042"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Rafael</w:t>
      </w:r>
      <w:r>
        <w:rPr>
          <w:spacing w:val="-3"/>
        </w:rPr>
        <w:t> </w:t>
      </w:r>
      <w:r>
        <w:rPr>
          <w:spacing w:val="-2"/>
        </w:rPr>
        <w:t>Winterhalter</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 software</w:t>
      </w:r>
      <w:r>
        <w:rPr>
          <w:rFonts w:ascii="Times New Roman"/>
          <w:spacing w:val="-1"/>
          <w:sz w:val="16"/>
        </w:rPr>
        <w:t> </w:t>
      </w:r>
      <w:r>
        <w:rPr>
          <w:rFonts w:ascii="Times New Roman"/>
          <w:sz w:val="16"/>
        </w:rPr>
        <w:t>developed by</w:t>
      </w:r>
      <w:r>
        <w:rPr>
          <w:rFonts w:ascii="Times New Roman"/>
          <w:spacing w:val="-1"/>
          <w:sz w:val="16"/>
        </w:rPr>
        <w:t> </w:t>
      </w:r>
      <w:r>
        <w:rPr>
          <w:rFonts w:ascii="Times New Roman"/>
          <w:sz w:val="16"/>
        </w:rPr>
        <w:t>Rafael</w:t>
      </w:r>
      <w:r>
        <w:rPr>
          <w:rFonts w:ascii="Times New Roman"/>
          <w:spacing w:val="-3"/>
          <w:sz w:val="16"/>
        </w:rPr>
        <w:t> </w:t>
      </w:r>
      <w:r>
        <w:rPr>
          <w:rFonts w:ascii="Times New Roman"/>
          <w:sz w:val="16"/>
        </w:rPr>
        <w:t>Winterhalter</w:t>
      </w:r>
      <w:r>
        <w:rPr>
          <w:rFonts w:ascii="Times New Roman"/>
          <w:spacing w:val="-1"/>
          <w:sz w:val="16"/>
        </w:rPr>
        <w:t> </w:t>
      </w:r>
      <w:r>
        <w:rPr>
          <w:rFonts w:ascii="Times New Roman"/>
          <w:sz w:val="16"/>
        </w:rPr>
        <w:t>licensed under</w:t>
      </w:r>
      <w:r>
        <w:rPr>
          <w:rFonts w:ascii="Times New Roman"/>
          <w:spacing w:val="-1"/>
          <w:sz w:val="16"/>
        </w:rPr>
        <w:t> </w:t>
      </w:r>
      <w:r>
        <w:rPr>
          <w:rFonts w:ascii="Times New Roman"/>
          <w:sz w:val="16"/>
        </w:rPr>
        <w:t>the</w:t>
      </w:r>
      <w:r>
        <w:rPr>
          <w:rFonts w:ascii="Times New Roman"/>
          <w:spacing w:val="-9"/>
          <w:sz w:val="16"/>
        </w:rPr>
        <w:t> </w:t>
      </w:r>
      <w:r>
        <w:rPr>
          <w:rFonts w:ascii="Times New Roman"/>
          <w:sz w:val="16"/>
        </w:rPr>
        <w:t>Apache License</w:t>
      </w:r>
      <w:r>
        <w:rPr>
          <w:rFonts w:ascii="Times New Roman"/>
          <w:spacing w:val="-1"/>
          <w:sz w:val="16"/>
        </w:rPr>
        <w:t> </w:t>
      </w:r>
      <w:r>
        <w:rPr>
          <w:rFonts w:ascii="Times New Roman"/>
          <w:sz w:val="16"/>
        </w:rPr>
        <w:t>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68256">
                <wp:simplePos x="0" y="0"/>
                <wp:positionH relativeFrom="page">
                  <wp:posOffset>558799</wp:posOffset>
                </wp:positionH>
                <wp:positionV relativeFrom="paragraph">
                  <wp:posOffset>149899</wp:posOffset>
                </wp:positionV>
                <wp:extent cx="31750" cy="31750"/>
                <wp:effectExtent l="0" t="0" r="0" b="0"/>
                <wp:wrapNone/>
                <wp:docPr id="1116" name="Graphic 1116"/>
                <wp:cNvGraphicFramePr>
                  <a:graphicFrameLocks/>
                </wp:cNvGraphicFramePr>
                <a:graphic>
                  <a:graphicData uri="http://schemas.microsoft.com/office/word/2010/wordprocessingShape">
                    <wps:wsp>
                      <wps:cNvPr id="1116" name="Graphic 1116"/>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68256" id="docshape1043" coordorigin="880,236" coordsize="50,50" path="m908,286l902,286,898,285,880,264,880,258,902,236,908,236,930,261,930,264,908,286xe" filled="true" fillcolor="#000000" stroked="false">
                <v:path arrowok="t"/>
                <v:fill type="solid"/>
                <w10:wrap type="none"/>
              </v:shape>
            </w:pict>
          </mc:Fallback>
        </mc:AlternateContent>
      </w:r>
      <w:hyperlink r:id="rId382">
        <w:r>
          <w:rPr>
            <w:rFonts w:ascii="Times New Roman"/>
            <w:color w:val="0000ED"/>
            <w:sz w:val="16"/>
            <w:u w:val="single" w:color="0000ED"/>
          </w:rPr>
          <w:t>Byte </w:t>
        </w:r>
        <w:r>
          <w:rPr>
            <w:rFonts w:ascii="Times New Roman"/>
            <w:color w:val="0000ED"/>
            <w:spacing w:val="-2"/>
            <w:sz w:val="16"/>
            <w:u w:val="single" w:color="0000ED"/>
          </w:rPr>
          <w:t>Buddy</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16192">
                <wp:simplePos x="0" y="0"/>
                <wp:positionH relativeFrom="page">
                  <wp:posOffset>406399</wp:posOffset>
                </wp:positionH>
                <wp:positionV relativeFrom="paragraph">
                  <wp:posOffset>105459</wp:posOffset>
                </wp:positionV>
                <wp:extent cx="6756400" cy="12700"/>
                <wp:effectExtent l="0" t="0" r="0" b="0"/>
                <wp:wrapTopAndBottom/>
                <wp:docPr id="1117" name="Group 1117"/>
                <wp:cNvGraphicFramePr>
                  <a:graphicFrameLocks/>
                </wp:cNvGraphicFramePr>
                <a:graphic>
                  <a:graphicData uri="http://schemas.microsoft.com/office/word/2010/wordprocessingGroup">
                    <wpg:wgp>
                      <wpg:cNvPr id="1117" name="Group 1117"/>
                      <wpg:cNvGrpSpPr/>
                      <wpg:grpSpPr>
                        <a:xfrm>
                          <a:off x="0" y="0"/>
                          <a:ext cx="6756400" cy="12700"/>
                          <a:chExt cx="6756400" cy="12700"/>
                        </a:xfrm>
                      </wpg:grpSpPr>
                      <wps:wsp>
                        <wps:cNvPr id="1118" name="Graphic 111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19" name="Graphic 1119"/>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20" name="Graphic 112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500288;mso-wrap-distance-left:0;mso-wrap-distance-right:0" id="docshapegroup1044" coordorigin="640,166" coordsize="10640,20">
                <v:rect style="position:absolute;left:640;top:166;width:10640;height:10" id="docshape1045" filled="true" fillcolor="#999999" stroked="false">
                  <v:fill type="solid"/>
                </v:rect>
                <v:shape style="position:absolute;left:639;top:166;width:10640;height:20" id="docshape1046" coordorigin="640,166" coordsize="10640,20" path="m11280,166l11270,176,640,176,640,186,11270,186,11280,186,11280,176,11280,166xe" filled="true" fillcolor="#ededed" stroked="false">
                  <v:path arrowok="t"/>
                  <v:fill type="solid"/>
                </v:shape>
                <v:shape style="position:absolute;left:640;top:166;width:10;height:20" id="docshape104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ReactiveX</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ReactiveX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68768">
                <wp:simplePos x="0" y="0"/>
                <wp:positionH relativeFrom="page">
                  <wp:posOffset>558799</wp:posOffset>
                </wp:positionH>
                <wp:positionV relativeFrom="paragraph">
                  <wp:posOffset>149899</wp:posOffset>
                </wp:positionV>
                <wp:extent cx="31750" cy="31750"/>
                <wp:effectExtent l="0" t="0" r="0" b="0"/>
                <wp:wrapNone/>
                <wp:docPr id="1121" name="Graphic 1121"/>
                <wp:cNvGraphicFramePr>
                  <a:graphicFrameLocks/>
                </wp:cNvGraphicFramePr>
                <a:graphic>
                  <a:graphicData uri="http://schemas.microsoft.com/office/word/2010/wordprocessingShape">
                    <wps:wsp>
                      <wps:cNvPr id="1121" name="Graphic 1121"/>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68768" id="docshape1048" coordorigin="880,236" coordsize="50,50" path="m908,286l902,286,898,285,880,264,880,258,902,236,908,236,930,261,930,264,908,286xe" filled="true" fillcolor="#000000" stroked="false">
                <v:path arrowok="t"/>
                <v:fill type="solid"/>
                <w10:wrap type="none"/>
              </v:shape>
            </w:pict>
          </mc:Fallback>
        </mc:AlternateContent>
      </w:r>
      <w:hyperlink r:id="rId383">
        <w:r>
          <w:rPr>
            <w:rFonts w:ascii="Times New Roman"/>
            <w:color w:val="0000ED"/>
            <w:spacing w:val="-2"/>
            <w:sz w:val="16"/>
            <w:u w:val="single" w:color="0000ED"/>
          </w:rPr>
          <w:t>RxJava</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16704">
                <wp:simplePos x="0" y="0"/>
                <wp:positionH relativeFrom="page">
                  <wp:posOffset>406399</wp:posOffset>
                </wp:positionH>
                <wp:positionV relativeFrom="paragraph">
                  <wp:posOffset>105459</wp:posOffset>
                </wp:positionV>
                <wp:extent cx="6756400" cy="12700"/>
                <wp:effectExtent l="0" t="0" r="0" b="0"/>
                <wp:wrapTopAndBottom/>
                <wp:docPr id="1122" name="Group 1122"/>
                <wp:cNvGraphicFramePr>
                  <a:graphicFrameLocks/>
                </wp:cNvGraphicFramePr>
                <a:graphic>
                  <a:graphicData uri="http://schemas.microsoft.com/office/word/2010/wordprocessingGroup">
                    <wpg:wgp>
                      <wpg:cNvPr id="1122" name="Group 1122"/>
                      <wpg:cNvGrpSpPr/>
                      <wpg:grpSpPr>
                        <a:xfrm>
                          <a:off x="0" y="0"/>
                          <a:ext cx="6756400" cy="12700"/>
                          <a:chExt cx="6756400" cy="12700"/>
                        </a:xfrm>
                      </wpg:grpSpPr>
                      <wps:wsp>
                        <wps:cNvPr id="1123" name="Graphic 112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24" name="Graphic 1124"/>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25" name="Graphic 112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99776;mso-wrap-distance-left:0;mso-wrap-distance-right:0" id="docshapegroup1049" coordorigin="640,166" coordsize="10640,20">
                <v:rect style="position:absolute;left:640;top:166;width:10640;height:10" id="docshape1050" filled="true" fillcolor="#999999" stroked="false">
                  <v:fill type="solid"/>
                </v:rect>
                <v:shape style="position:absolute;left:639;top:166;width:10640;height:20" id="docshape1051" coordorigin="640,166" coordsize="10640,20" path="m11280,166l11270,176,640,176,640,186,11270,186,11280,186,11280,176,11280,166xe" filled="true" fillcolor="#ededed" stroked="false">
                  <v:path arrowok="t"/>
                  <v:fill type="solid"/>
                </v:shape>
                <v:shape style="position:absolute;left:640;top:166;width:10;height:20" id="docshape1052"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spacing w:val="-2"/>
        </w:rPr>
        <w:t>Redisson</w:t>
      </w:r>
    </w:p>
    <w:p>
      <w:pPr>
        <w:spacing w:after="0"/>
        <w:sectPr>
          <w:pgSz w:w="11900" w:h="16820"/>
          <w:pgMar w:top="540" w:bottom="280" w:left="520" w:right="460"/>
        </w:sectPr>
      </w:pPr>
    </w:p>
    <w:p>
      <w:pPr>
        <w:spacing w:before="51"/>
        <w:ind w:left="119" w:right="0" w:firstLine="0"/>
        <w:jc w:val="left"/>
        <w:rPr>
          <w:rFonts w:ascii="Times New Roman"/>
          <w:sz w:val="16"/>
        </w:rPr>
      </w:pPr>
      <w:r>
        <w:rPr>
          <w:rFonts w:ascii="Times New Roman"/>
          <w:sz w:val="16"/>
        </w:rPr>
        <w:t>This product includes software developed by Redisson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0" w:right="9810" w:firstLine="0"/>
        <w:jc w:val="right"/>
        <w:rPr>
          <w:rFonts w:ascii="Times New Roman"/>
          <w:sz w:val="16"/>
        </w:rPr>
      </w:pPr>
      <w:r>
        <w:rPr/>
        <mc:AlternateContent>
          <mc:Choice Requires="wps">
            <w:drawing>
              <wp:anchor distT="0" distB="0" distL="0" distR="0" allowOverlap="1" layoutInCell="1" locked="0" behindDoc="0" simplePos="0" relativeHeight="15971840">
                <wp:simplePos x="0" y="0"/>
                <wp:positionH relativeFrom="page">
                  <wp:posOffset>558799</wp:posOffset>
                </wp:positionH>
                <wp:positionV relativeFrom="paragraph">
                  <wp:posOffset>149730</wp:posOffset>
                </wp:positionV>
                <wp:extent cx="31750" cy="31750"/>
                <wp:effectExtent l="0" t="0" r="0" b="0"/>
                <wp:wrapNone/>
                <wp:docPr id="1126" name="Graphic 1126"/>
                <wp:cNvGraphicFramePr>
                  <a:graphicFrameLocks/>
                </wp:cNvGraphicFramePr>
                <a:graphic>
                  <a:graphicData uri="http://schemas.microsoft.com/office/word/2010/wordprocessingShape">
                    <wps:wsp>
                      <wps:cNvPr id="1126" name="Graphic 1126"/>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89826pt;width:2.5pt;height:2.5pt;mso-position-horizontal-relative:page;mso-position-vertical-relative:paragraph;z-index:15971840" id="docshape1053" coordorigin="880,236" coordsize="50,50" path="m908,286l902,286,898,285,880,264,880,257,902,236,908,236,930,261,930,264,908,286xe" filled="true" fillcolor="#000000" stroked="false">
                <v:path arrowok="t"/>
                <v:fill type="solid"/>
                <w10:wrap type="none"/>
              </v:shape>
            </w:pict>
          </mc:Fallback>
        </mc:AlternateContent>
      </w:r>
      <w:hyperlink r:id="rId384">
        <w:r>
          <w:rPr>
            <w:rFonts w:ascii="Times New Roman"/>
            <w:color w:val="0000ED"/>
            <w:spacing w:val="-2"/>
            <w:sz w:val="16"/>
            <w:u w:val="single" w:color="0000ED"/>
          </w:rPr>
          <w:t>Redisson</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828480">
                <wp:simplePos x="0" y="0"/>
                <wp:positionH relativeFrom="page">
                  <wp:posOffset>406399</wp:posOffset>
                </wp:positionH>
                <wp:positionV relativeFrom="paragraph">
                  <wp:posOffset>105290</wp:posOffset>
                </wp:positionV>
                <wp:extent cx="6756400" cy="12700"/>
                <wp:effectExtent l="0" t="0" r="0" b="0"/>
                <wp:wrapTopAndBottom/>
                <wp:docPr id="1127" name="Group 1127"/>
                <wp:cNvGraphicFramePr>
                  <a:graphicFrameLocks/>
                </wp:cNvGraphicFramePr>
                <a:graphic>
                  <a:graphicData uri="http://schemas.microsoft.com/office/word/2010/wordprocessingGroup">
                    <wpg:wgp>
                      <wpg:cNvPr id="1127" name="Group 1127"/>
                      <wpg:cNvGrpSpPr/>
                      <wpg:grpSpPr>
                        <a:xfrm>
                          <a:off x="0" y="0"/>
                          <a:ext cx="6756400" cy="12700"/>
                          <a:chExt cx="6756400" cy="12700"/>
                        </a:xfrm>
                      </wpg:grpSpPr>
                      <wps:wsp>
                        <wps:cNvPr id="1128" name="Graphic 112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29" name="Graphic 1129"/>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30" name="Graphic 113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0606pt;width:532pt;height:1pt;mso-position-horizontal-relative:page;mso-position-vertical-relative:paragraph;z-index:-15488000;mso-wrap-distance-left:0;mso-wrap-distance-right:0" id="docshapegroup1054" coordorigin="640,166" coordsize="10640,20">
                <v:rect style="position:absolute;left:640;top:165;width:10640;height:10" id="docshape1055" filled="true" fillcolor="#999999" stroked="false">
                  <v:fill type="solid"/>
                </v:rect>
                <v:shape style="position:absolute;left:639;top:165;width:10640;height:20" id="docshape1056" coordorigin="640,166" coordsize="10640,20" path="m11280,166l11270,176,640,176,640,186,11270,186,11280,186,11280,176,11280,166xe" filled="true" fillcolor="#ededed" stroked="false">
                  <v:path arrowok="t"/>
                  <v:fill type="solid"/>
                </v:shape>
                <v:shape style="position:absolute;left:640;top:165;width:10;height:20" id="docshape1057"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788"/>
        <w:jc w:val="right"/>
      </w:pPr>
      <w:r>
        <w:rPr/>
        <w:t>Remko </w:t>
      </w:r>
      <w:r>
        <w:rPr>
          <w:spacing w:val="-2"/>
        </w:rPr>
        <w:t>Popma</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Remko Popma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72352">
                <wp:simplePos x="0" y="0"/>
                <wp:positionH relativeFrom="page">
                  <wp:posOffset>558799</wp:posOffset>
                </wp:positionH>
                <wp:positionV relativeFrom="paragraph">
                  <wp:posOffset>149899</wp:posOffset>
                </wp:positionV>
                <wp:extent cx="31750" cy="31750"/>
                <wp:effectExtent l="0" t="0" r="0" b="0"/>
                <wp:wrapNone/>
                <wp:docPr id="1131" name="Graphic 1131"/>
                <wp:cNvGraphicFramePr>
                  <a:graphicFrameLocks/>
                </wp:cNvGraphicFramePr>
                <a:graphic>
                  <a:graphicData uri="http://schemas.microsoft.com/office/word/2010/wordprocessingShape">
                    <wps:wsp>
                      <wps:cNvPr id="1131" name="Graphic 1131"/>
                      <wps:cNvSpPr/>
                      <wps:spPr>
                        <a:xfrm>
                          <a:off x="0" y="0"/>
                          <a:ext cx="31750" cy="31750"/>
                        </a:xfrm>
                        <a:custGeom>
                          <a:avLst/>
                          <a:gdLst/>
                          <a:ahLst/>
                          <a:cxnLst/>
                          <a:rect l="l" t="t" r="r" b="b"/>
                          <a:pathLst>
                            <a:path w="31750" h="31750">
                              <a:moveTo>
                                <a:pt x="17980" y="31724"/>
                              </a:moveTo>
                              <a:lnTo>
                                <a:pt x="13769" y="31724"/>
                              </a:lnTo>
                              <a:lnTo>
                                <a:pt x="11744" y="31305"/>
                              </a:lnTo>
                              <a:lnTo>
                                <a:pt x="0" y="17983"/>
                              </a:lnTo>
                              <a:lnTo>
                                <a:pt x="0" y="13766"/>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72352" id="docshape1058" coordorigin="880,236" coordsize="50,50" path="m908,286l902,286,898,285,880,264,880,258,902,236,908,236,930,261,930,264,908,286xe" filled="true" fillcolor="#000000" stroked="false">
                <v:path arrowok="t"/>
                <v:fill type="solid"/>
                <w10:wrap type="none"/>
              </v:shape>
            </w:pict>
          </mc:Fallback>
        </mc:AlternateContent>
      </w:r>
      <w:hyperlink r:id="rId385">
        <w:r>
          <w:rPr>
            <w:rFonts w:ascii="Times New Roman"/>
            <w:color w:val="0000ED"/>
            <w:spacing w:val="-2"/>
            <w:sz w:val="16"/>
            <w:u w:val="single" w:color="0000ED"/>
          </w:rPr>
          <w:t>Picocli</w:t>
        </w:r>
      </w:hyperlink>
    </w:p>
    <w:p>
      <w:pPr>
        <w:pStyle w:val="BodyText"/>
        <w:spacing w:before="22"/>
        <w:rPr>
          <w:rFonts w:ascii="Times New Roman"/>
          <w:sz w:val="16"/>
        </w:rPr>
      </w:pPr>
    </w:p>
    <w:p>
      <w:pPr>
        <w:pStyle w:val="Heading2"/>
      </w:pPr>
      <w:r>
        <w:rPr/>
        <w:t>Rico Sta. </w:t>
      </w:r>
      <w:r>
        <w:rPr>
          <w:spacing w:val="-4"/>
        </w:rPr>
        <w:t>Cruz</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Rico Sta. Cruz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72864">
                <wp:simplePos x="0" y="0"/>
                <wp:positionH relativeFrom="page">
                  <wp:posOffset>558799</wp:posOffset>
                </wp:positionH>
                <wp:positionV relativeFrom="paragraph">
                  <wp:posOffset>149949</wp:posOffset>
                </wp:positionV>
                <wp:extent cx="31750" cy="31750"/>
                <wp:effectExtent l="0" t="0" r="0" b="0"/>
                <wp:wrapNone/>
                <wp:docPr id="1132" name="Graphic 1132"/>
                <wp:cNvGraphicFramePr>
                  <a:graphicFrameLocks/>
                </wp:cNvGraphicFramePr>
                <a:graphic>
                  <a:graphicData uri="http://schemas.microsoft.com/office/word/2010/wordprocessingShape">
                    <wps:wsp>
                      <wps:cNvPr id="1132" name="Graphic 1132"/>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7025pt;width:2.5pt;height:2.5pt;mso-position-horizontal-relative:page;mso-position-vertical-relative:paragraph;z-index:15972864" id="docshape1059" coordorigin="880,236" coordsize="50,50" path="m908,286l902,286,898,285,880,264,880,258,902,236,908,236,930,261,930,264,908,286xe" filled="true" fillcolor="#000000" stroked="false">
                <v:path arrowok="t"/>
                <v:fill type="solid"/>
                <w10:wrap type="none"/>
              </v:shape>
            </w:pict>
          </mc:Fallback>
        </mc:AlternateContent>
      </w:r>
      <w:hyperlink r:id="rId386">
        <w:r>
          <w:rPr>
            <w:rFonts w:ascii="Times New Roman"/>
            <w:color w:val="0000ED"/>
            <w:spacing w:val="-2"/>
            <w:sz w:val="16"/>
            <w:u w:val="single" w:color="0000ED"/>
          </w:rPr>
          <w:t>nprogress</w:t>
        </w:r>
      </w:hyperlink>
    </w:p>
    <w:p>
      <w:pPr>
        <w:pStyle w:val="BodyText"/>
        <w:spacing w:before="178"/>
        <w:ind w:left="119"/>
      </w:pPr>
      <w:r>
        <w:rPr/>
        <w:t>Copyright (c) 2013-2014 Rico Sta. </w:t>
      </w:r>
      <w:r>
        <w:rPr>
          <w:spacing w:val="-4"/>
        </w:rPr>
        <w:t>Cruz</w:t>
      </w:r>
    </w:p>
    <w:p>
      <w:pPr>
        <w:pStyle w:val="BodyText"/>
        <w:spacing w:before="5"/>
      </w:pPr>
    </w:p>
    <w:p>
      <w:pPr>
        <w:pStyle w:val="BodyText"/>
        <w:spacing w:line="489" w:lineRule="auto"/>
        <w:ind w:left="119"/>
      </w:pPr>
      <w:r>
        <w:rPr/>
        <w:t>Permission</w:t>
      </w:r>
      <w:r>
        <w:rPr>
          <w:spacing w:val="-2"/>
        </w:rPr>
        <w:t> </w:t>
      </w:r>
      <w:r>
        <w:rPr/>
        <w:t>is</w:t>
      </w:r>
      <w:r>
        <w:rPr>
          <w:spacing w:val="-2"/>
        </w:rPr>
        <w:t> </w:t>
      </w:r>
      <w:r>
        <w:rPr/>
        <w:t>hereby</w:t>
      </w:r>
      <w:r>
        <w:rPr>
          <w:spacing w:val="-2"/>
        </w:rPr>
        <w:t> </w:t>
      </w:r>
      <w:r>
        <w:rPr/>
        <w:t>granted,</w:t>
      </w:r>
      <w:r>
        <w:rPr>
          <w:spacing w:val="-2"/>
        </w:rPr>
        <w:t> </w:t>
      </w:r>
      <w:r>
        <w:rPr/>
        <w:t>free</w:t>
      </w:r>
      <w:r>
        <w:rPr>
          <w:spacing w:val="-2"/>
        </w:rPr>
        <w:t> </w:t>
      </w:r>
      <w:r>
        <w:rPr/>
        <w:t>of</w:t>
      </w:r>
      <w:r>
        <w:rPr>
          <w:spacing w:val="-2"/>
        </w:rPr>
        <w:t> </w:t>
      </w:r>
      <w:r>
        <w:rPr/>
        <w:t>charge,</w:t>
      </w:r>
      <w:r>
        <w:rPr>
          <w:spacing w:val="-2"/>
        </w:rPr>
        <w:t> </w:t>
      </w:r>
      <w:r>
        <w:rPr/>
        <w:t>to</w:t>
      </w:r>
      <w:r>
        <w:rPr>
          <w:spacing w:val="-2"/>
        </w:rPr>
        <w:t> </w:t>
      </w:r>
      <w:r>
        <w:rPr/>
        <w:t>any</w:t>
      </w:r>
      <w:r>
        <w:rPr>
          <w:spacing w:val="-2"/>
        </w:rPr>
        <w:t> </w:t>
      </w:r>
      <w:r>
        <w:rPr/>
        <w:t>person</w:t>
      </w:r>
      <w:r>
        <w:rPr>
          <w:spacing w:val="-2"/>
        </w:rPr>
        <w:t> </w:t>
      </w:r>
      <w:r>
        <w:rPr/>
        <w:t>obtaining</w:t>
      </w:r>
      <w:r>
        <w:rPr>
          <w:spacing w:val="-2"/>
        </w:rPr>
        <w:t> </w:t>
      </w:r>
      <w:r>
        <w:rPr/>
        <w:t>a</w:t>
      </w:r>
      <w:r>
        <w:rPr>
          <w:spacing w:val="-2"/>
        </w:rPr>
        <w:t> </w:t>
      </w:r>
      <w:r>
        <w:rPr/>
        <w:t>copy</w:t>
      </w:r>
      <w:r>
        <w:rPr>
          <w:spacing w:val="-2"/>
        </w:rPr>
        <w:t> </w:t>
      </w:r>
      <w:r>
        <w:rPr/>
        <w:t>of</w:t>
      </w:r>
      <w:r>
        <w:rPr>
          <w:spacing w:val="-2"/>
        </w:rPr>
        <w:t> </w:t>
      </w:r>
      <w:r>
        <w:rPr/>
        <w:t>this</w:t>
      </w:r>
      <w:r>
        <w:rPr>
          <w:spacing w:val="-2"/>
        </w:rPr>
        <w:t> </w:t>
      </w:r>
      <w:r>
        <w:rPr/>
        <w:t>software</w:t>
      </w:r>
      <w:r>
        <w:rPr>
          <w:spacing w:val="-2"/>
        </w:rPr>
        <w:t> </w:t>
      </w:r>
      <w:r>
        <w:rPr/>
        <w:t>and</w:t>
      </w:r>
      <w:r>
        <w:rPr>
          <w:spacing w:val="-2"/>
        </w:rPr>
        <w:t> </w:t>
      </w:r>
      <w:r>
        <w:rPr/>
        <w:t>associated</w:t>
      </w:r>
      <w:r>
        <w:rPr>
          <w:spacing w:val="-2"/>
        </w:rPr>
        <w:t> </w:t>
      </w:r>
      <w:r>
        <w:rPr/>
        <w:t>documentation</w:t>
      </w:r>
      <w:r>
        <w:rPr>
          <w:spacing w:val="-2"/>
        </w:rPr>
        <w:t> </w:t>
      </w:r>
      <w:r>
        <w:rPr/>
        <w:t>files</w:t>
      </w:r>
      <w:r>
        <w:rPr>
          <w:spacing w:val="-2"/>
        </w:rPr>
        <w:t> </w:t>
      </w:r>
      <w:r>
        <w:rPr/>
        <w:t>(the</w:t>
      </w:r>
      <w:r>
        <w:rPr>
          <w:spacing w:val="-2"/>
        </w:rPr>
        <w:t> </w:t>
      </w:r>
      <w:r>
        <w:rPr/>
        <w:t>"So The above copyright notice and this permission notice shall be included in all copies or substantial portions of the Software.</w:t>
      </w:r>
    </w:p>
    <w:p>
      <w:pPr>
        <w:spacing w:line="146" w:lineRule="exact" w:before="0"/>
        <w:ind w:left="119" w:right="0" w:firstLine="0"/>
        <w:jc w:val="left"/>
        <w:rPr>
          <w:sz w:val="13"/>
        </w:rPr>
      </w:pPr>
      <w:r>
        <w:rPr>
          <w:sz w:val="13"/>
        </w:rPr>
        <w:t>THE SOFTWARE IS PROVIDED "AS IS", WITHOUT WARRANTY OF ANY KIND, EXPRESS OR IMPLIED, INCLUDING BUT NOT LIMITED TO THE WARRANTIES OF </w:t>
      </w:r>
      <w:r>
        <w:rPr>
          <w:spacing w:val="-2"/>
          <w:sz w:val="13"/>
        </w:rPr>
        <w:t>MERCHA</w:t>
      </w:r>
    </w:p>
    <w:p>
      <w:pPr>
        <w:pStyle w:val="BodyText"/>
        <w:spacing w:before="6"/>
        <w:rPr>
          <w:sz w:val="8"/>
        </w:rPr>
      </w:pPr>
      <w:r>
        <w:rPr/>
        <mc:AlternateContent>
          <mc:Choice Requires="wps">
            <w:drawing>
              <wp:anchor distT="0" distB="0" distL="0" distR="0" allowOverlap="1" layoutInCell="1" locked="0" behindDoc="1" simplePos="0" relativeHeight="487828992">
                <wp:simplePos x="0" y="0"/>
                <wp:positionH relativeFrom="page">
                  <wp:posOffset>406399</wp:posOffset>
                </wp:positionH>
                <wp:positionV relativeFrom="paragraph">
                  <wp:posOffset>77063</wp:posOffset>
                </wp:positionV>
                <wp:extent cx="6756400" cy="12700"/>
                <wp:effectExtent l="0" t="0" r="0" b="0"/>
                <wp:wrapTopAndBottom/>
                <wp:docPr id="1133" name="Group 1133"/>
                <wp:cNvGraphicFramePr>
                  <a:graphicFrameLocks/>
                </wp:cNvGraphicFramePr>
                <a:graphic>
                  <a:graphicData uri="http://schemas.microsoft.com/office/word/2010/wordprocessingGroup">
                    <wpg:wgp>
                      <wpg:cNvPr id="1133" name="Group 1133"/>
                      <wpg:cNvGrpSpPr/>
                      <wpg:grpSpPr>
                        <a:xfrm>
                          <a:off x="0" y="0"/>
                          <a:ext cx="6756400" cy="12700"/>
                          <a:chExt cx="6756400" cy="12700"/>
                        </a:xfrm>
                      </wpg:grpSpPr>
                      <wps:wsp>
                        <wps:cNvPr id="1134" name="Graphic 113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35" name="Graphic 1135"/>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36" name="Graphic 113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67958pt;width:532pt;height:1pt;mso-position-horizontal-relative:page;mso-position-vertical-relative:paragraph;z-index:-15487488;mso-wrap-distance-left:0;mso-wrap-distance-right:0" id="docshapegroup1060" coordorigin="640,121" coordsize="10640,20">
                <v:rect style="position:absolute;left:640;top:121;width:10640;height:10" id="docshape1061" filled="true" fillcolor="#999999" stroked="false">
                  <v:fill type="solid"/>
                </v:rect>
                <v:shape style="position:absolute;left:639;top:121;width:10640;height:20" id="docshape1062" coordorigin="640,121" coordsize="10640,20" path="m11280,121l11270,131,640,131,640,141,11270,141,11280,141,11280,131,11280,121xe" filled="true" fillcolor="#ededed" stroked="false">
                  <v:path arrowok="t"/>
                  <v:fill type="solid"/>
                </v:shape>
                <v:shape style="position:absolute;left:640;top:121;width:10;height:20" id="docshape1063" coordorigin="640,121" coordsize="10,20" path="m640,141l640,121,650,121,650,131,640,141xe" filled="true" fillcolor="#999999" stroked="false">
                  <v:path arrowok="t"/>
                  <v:fill type="solid"/>
                </v:shape>
                <w10:wrap type="topAndBottom"/>
              </v:group>
            </w:pict>
          </mc:Fallback>
        </mc:AlternateContent>
      </w:r>
    </w:p>
    <w:p>
      <w:pPr>
        <w:pStyle w:val="BodyText"/>
        <w:spacing w:before="53"/>
      </w:pPr>
    </w:p>
    <w:p>
      <w:pPr>
        <w:pStyle w:val="Heading2"/>
      </w:pPr>
      <w:r>
        <w:rPr/>
        <w:t>Rich </w:t>
      </w:r>
      <w:r>
        <w:rPr>
          <w:spacing w:val="-2"/>
        </w:rPr>
        <w:t>Hickey</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Rich Hickey and licensed under the </w:t>
      </w:r>
      <w:hyperlink r:id="rId387">
        <w:r>
          <w:rPr>
            <w:rFonts w:ascii="Times New Roman"/>
            <w:color w:val="0000ED"/>
            <w:sz w:val="16"/>
            <w:u w:val="single" w:color="0000ED"/>
          </w:rPr>
          <w:t>Eclipse Public </w:t>
        </w:r>
        <w:r>
          <w:rPr>
            <w:rFonts w:ascii="Times New Roman"/>
            <w:color w:val="0000ED"/>
            <w:spacing w:val="-2"/>
            <w:sz w:val="16"/>
            <w:u w:val="single" w:color="0000ED"/>
          </w:rPr>
          <w:t>License</w:t>
        </w:r>
      </w:hyperlink>
      <w:r>
        <w:rPr>
          <w:rFonts w:ascii="Times New Roman"/>
          <w:spacing w:val="-2"/>
          <w:sz w:val="16"/>
          <w:u w:val="none"/>
        </w:rPr>
        <w:t>.</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73376">
                <wp:simplePos x="0" y="0"/>
                <wp:positionH relativeFrom="page">
                  <wp:posOffset>558799</wp:posOffset>
                </wp:positionH>
                <wp:positionV relativeFrom="paragraph">
                  <wp:posOffset>149721</wp:posOffset>
                </wp:positionV>
                <wp:extent cx="31750" cy="31750"/>
                <wp:effectExtent l="0" t="0" r="0" b="0"/>
                <wp:wrapNone/>
                <wp:docPr id="1137" name="Graphic 1137"/>
                <wp:cNvGraphicFramePr>
                  <a:graphicFrameLocks/>
                </wp:cNvGraphicFramePr>
                <a:graphic>
                  <a:graphicData uri="http://schemas.microsoft.com/office/word/2010/wordprocessingShape">
                    <wps:wsp>
                      <wps:cNvPr id="1137" name="Graphic 1137"/>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8906pt;width:2.5pt;height:2.5pt;mso-position-horizontal-relative:page;mso-position-vertical-relative:paragraph;z-index:15973376" id="docshape1064" coordorigin="880,236" coordsize="50,50" path="m908,286l902,286,898,285,880,264,880,257,902,236,908,236,930,261,930,264,908,286xe" filled="true" fillcolor="#000000" stroked="false">
                <v:path arrowok="t"/>
                <v:fill type="solid"/>
                <w10:wrap type="none"/>
              </v:shape>
            </w:pict>
          </mc:Fallback>
        </mc:AlternateContent>
      </w:r>
      <w:hyperlink r:id="rId388">
        <w:r>
          <w:rPr>
            <w:rFonts w:ascii="Times New Roman"/>
            <w:color w:val="0000ED"/>
            <w:spacing w:val="-2"/>
            <w:sz w:val="16"/>
            <w:u w:val="single" w:color="0000ED"/>
          </w:rPr>
          <w:t>Clojure</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829504">
                <wp:simplePos x="0" y="0"/>
                <wp:positionH relativeFrom="page">
                  <wp:posOffset>406399</wp:posOffset>
                </wp:positionH>
                <wp:positionV relativeFrom="paragraph">
                  <wp:posOffset>105280</wp:posOffset>
                </wp:positionV>
                <wp:extent cx="6756400" cy="12700"/>
                <wp:effectExtent l="0" t="0" r="0" b="0"/>
                <wp:wrapTopAndBottom/>
                <wp:docPr id="1138" name="Group 1138"/>
                <wp:cNvGraphicFramePr>
                  <a:graphicFrameLocks/>
                </wp:cNvGraphicFramePr>
                <a:graphic>
                  <a:graphicData uri="http://schemas.microsoft.com/office/word/2010/wordprocessingGroup">
                    <wpg:wgp>
                      <wpg:cNvPr id="1138" name="Group 1138"/>
                      <wpg:cNvGrpSpPr/>
                      <wpg:grpSpPr>
                        <a:xfrm>
                          <a:off x="0" y="0"/>
                          <a:ext cx="6756400" cy="12700"/>
                          <a:chExt cx="6756400" cy="12700"/>
                        </a:xfrm>
                      </wpg:grpSpPr>
                      <wps:wsp>
                        <wps:cNvPr id="1139" name="Graphic 113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40" name="Graphic 1140"/>
                        <wps:cNvSpPr/>
                        <wps:spPr>
                          <a:xfrm>
                            <a:off x="-12" y="1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41" name="Graphic 114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84pt;width:532pt;height:1pt;mso-position-horizontal-relative:page;mso-position-vertical-relative:paragraph;z-index:-15486976;mso-wrap-distance-left:0;mso-wrap-distance-right:0" id="docshapegroup1065" coordorigin="640,166" coordsize="10640,20">
                <v:rect style="position:absolute;left:640;top:165;width:10640;height:10" id="docshape1066" filled="true" fillcolor="#999999" stroked="false">
                  <v:fill type="solid"/>
                </v:rect>
                <v:shape style="position:absolute;left:639;top:165;width:10640;height:20" id="docshape1067" coordorigin="640,166" coordsize="10640,20" path="m11280,166l11270,176,640,176,640,186,11270,186,11280,186,11280,176,11280,166xe" filled="true" fillcolor="#ededed" stroked="false">
                  <v:path arrowok="t"/>
                  <v:fill type="solid"/>
                </v:shape>
                <v:shape style="position:absolute;left:640;top:165;width:10;height:20" id="docshape106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Richard </w:t>
      </w:r>
      <w:r>
        <w:rPr>
          <w:spacing w:val="-2"/>
        </w:rPr>
        <w:t>Crowley</w:t>
      </w:r>
    </w:p>
    <w:p>
      <w:pPr>
        <w:pStyle w:val="BodyText"/>
        <w:spacing w:before="22"/>
        <w:rPr>
          <w:rFonts w:ascii="Times New Roman"/>
          <w:b/>
          <w:sz w:val="16"/>
        </w:rPr>
      </w:pPr>
    </w:p>
    <w:p>
      <w:pPr>
        <w:spacing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973888">
                <wp:simplePos x="0" y="0"/>
                <wp:positionH relativeFrom="page">
                  <wp:posOffset>558799</wp:posOffset>
                </wp:positionH>
                <wp:positionV relativeFrom="paragraph">
                  <wp:posOffset>50829</wp:posOffset>
                </wp:positionV>
                <wp:extent cx="31750" cy="31750"/>
                <wp:effectExtent l="0" t="0" r="0" b="0"/>
                <wp:wrapNone/>
                <wp:docPr id="1142" name="Graphic 1142"/>
                <wp:cNvGraphicFramePr>
                  <a:graphicFrameLocks/>
                </wp:cNvGraphicFramePr>
                <a:graphic>
                  <a:graphicData uri="http://schemas.microsoft.com/office/word/2010/wordprocessingShape">
                    <wps:wsp>
                      <wps:cNvPr id="1142" name="Graphic 1142"/>
                      <wps:cNvSpPr/>
                      <wps:spPr>
                        <a:xfrm>
                          <a:off x="0" y="0"/>
                          <a:ext cx="31750" cy="31750"/>
                        </a:xfrm>
                        <a:custGeom>
                          <a:avLst/>
                          <a:gdLst/>
                          <a:ahLst/>
                          <a:cxnLst/>
                          <a:rect l="l" t="t" r="r" b="b"/>
                          <a:pathLst>
                            <a:path w="31750" h="31750">
                              <a:moveTo>
                                <a:pt x="17980" y="31724"/>
                              </a:moveTo>
                              <a:lnTo>
                                <a:pt x="13769" y="31724"/>
                              </a:lnTo>
                              <a:lnTo>
                                <a:pt x="11744" y="31330"/>
                              </a:lnTo>
                              <a:lnTo>
                                <a:pt x="0" y="17932"/>
                              </a:lnTo>
                              <a:lnTo>
                                <a:pt x="0" y="13766"/>
                              </a:lnTo>
                              <a:lnTo>
                                <a:pt x="13769" y="0"/>
                              </a:lnTo>
                              <a:lnTo>
                                <a:pt x="17980" y="0"/>
                              </a:lnTo>
                              <a:lnTo>
                                <a:pt x="31750" y="15874"/>
                              </a:lnTo>
                              <a:lnTo>
                                <a:pt x="31749" y="17932"/>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4.002342pt;width:2.5pt;height:2.5pt;mso-position-horizontal-relative:page;mso-position-vertical-relative:paragraph;z-index:15973888" id="docshape1069" coordorigin="880,80" coordsize="50,50" path="m908,130l902,130,898,129,880,108,880,102,902,80,908,80,930,105,930,108,908,130xe" filled="true" fillcolor="#000000" stroked="false">
                <v:path arrowok="t"/>
                <v:fill type="solid"/>
                <w10:wrap type="none"/>
              </v:shape>
            </w:pict>
          </mc:Fallback>
        </mc:AlternateContent>
      </w:r>
      <w:hyperlink r:id="rId389">
        <w:r>
          <w:rPr>
            <w:rFonts w:ascii="Times New Roman"/>
            <w:color w:val="0000ED"/>
            <w:sz w:val="16"/>
          </w:rPr>
          <w:t>g</w:t>
        </w:r>
        <w:r>
          <w:rPr>
            <w:rFonts w:ascii="Times New Roman"/>
            <w:color w:val="0000ED"/>
            <w:sz w:val="16"/>
            <w:u w:val="single" w:color="0000ED"/>
          </w:rPr>
          <w:t>o-</w:t>
        </w:r>
        <w:r>
          <w:rPr>
            <w:rFonts w:ascii="Times New Roman"/>
            <w:color w:val="0000ED"/>
            <w:spacing w:val="-2"/>
            <w:sz w:val="16"/>
            <w:u w:val="single" w:color="0000ED"/>
          </w:rPr>
          <w:t>metrics</w:t>
        </w:r>
      </w:hyperlink>
    </w:p>
    <w:p>
      <w:pPr>
        <w:spacing w:before="156"/>
        <w:ind w:left="119" w:right="0" w:firstLine="0"/>
        <w:jc w:val="left"/>
        <w:rPr>
          <w:rFonts w:ascii="Times New Roman" w:hAnsi="Times New Roman"/>
          <w:sz w:val="16"/>
        </w:rPr>
      </w:pPr>
      <w:r>
        <w:rPr>
          <w:rFonts w:ascii="Times New Roman" w:hAnsi="Times New Roman"/>
          <w:sz w:val="16"/>
        </w:rPr>
        <w:t>This product includes software developed by Richard Crowley and licensed under a modiﬁed BSD license as </w:t>
      </w:r>
      <w:r>
        <w:rPr>
          <w:rFonts w:ascii="Times New Roman" w:hAnsi="Times New Roman"/>
          <w:spacing w:val="-2"/>
          <w:sz w:val="16"/>
        </w:rPr>
        <w:t>follows:</w:t>
      </w:r>
    </w:p>
    <w:p>
      <w:pPr>
        <w:pStyle w:val="BodyText"/>
        <w:spacing w:before="178"/>
        <w:ind w:left="119"/>
      </w:pPr>
      <w:r>
        <w:rPr/>
        <w:t>Copyright 2012 Richard Crowley. All rights </w:t>
      </w:r>
      <w:r>
        <w:rPr>
          <w:spacing w:val="-2"/>
        </w:rPr>
        <w:t>reserved.</w:t>
      </w:r>
    </w:p>
    <w:p>
      <w:pPr>
        <w:pStyle w:val="BodyText"/>
        <w:spacing w:before="5"/>
      </w:pPr>
    </w:p>
    <w:p>
      <w:pPr>
        <w:pStyle w:val="BodyText"/>
        <w:spacing w:line="244" w:lineRule="auto"/>
        <w:ind w:left="119" w:right="5246"/>
      </w:pPr>
      <w:r>
        <w:rPr/>
        <w:t>Redistribution and use in source and binary forms, with or without modification,</w:t>
      </w:r>
      <w:r>
        <w:rPr>
          <w:spacing w:val="-5"/>
        </w:rPr>
        <w:t> </w:t>
      </w:r>
      <w:r>
        <w:rPr/>
        <w:t>are</w:t>
      </w:r>
      <w:r>
        <w:rPr>
          <w:spacing w:val="-5"/>
        </w:rPr>
        <w:t> </w:t>
      </w:r>
      <w:r>
        <w:rPr/>
        <w:t>permitted</w:t>
      </w:r>
      <w:r>
        <w:rPr>
          <w:spacing w:val="-5"/>
        </w:rPr>
        <w:t> </w:t>
      </w:r>
      <w:r>
        <w:rPr/>
        <w:t>provided</w:t>
      </w:r>
      <w:r>
        <w:rPr>
          <w:spacing w:val="-5"/>
        </w:rPr>
        <w:t> </w:t>
      </w:r>
      <w:r>
        <w:rPr/>
        <w:t>that</w:t>
      </w:r>
      <w:r>
        <w:rPr>
          <w:spacing w:val="-5"/>
        </w:rPr>
        <w:t> </w:t>
      </w:r>
      <w:r>
        <w:rPr/>
        <w:t>the</w:t>
      </w:r>
      <w:r>
        <w:rPr>
          <w:spacing w:val="-5"/>
        </w:rPr>
        <w:t> </w:t>
      </w:r>
      <w:r>
        <w:rPr/>
        <w:t>following</w:t>
      </w:r>
      <w:r>
        <w:rPr>
          <w:spacing w:val="-5"/>
        </w:rPr>
        <w:t> </w:t>
      </w:r>
      <w:r>
        <w:rPr/>
        <w:t>conditions</w:t>
      </w:r>
      <w:r>
        <w:rPr>
          <w:spacing w:val="-5"/>
        </w:rPr>
        <w:t> </w:t>
      </w:r>
      <w:r>
        <w:rPr/>
        <w:t>are </w:t>
      </w:r>
      <w:r>
        <w:rPr>
          <w:spacing w:val="-4"/>
        </w:rPr>
        <w:t>met:</w:t>
      </w:r>
    </w:p>
    <w:p>
      <w:pPr>
        <w:pStyle w:val="BodyText"/>
        <w:spacing w:before="2"/>
      </w:pPr>
    </w:p>
    <w:p>
      <w:pPr>
        <w:pStyle w:val="ListParagraph"/>
        <w:numPr>
          <w:ilvl w:val="0"/>
          <w:numId w:val="15"/>
        </w:numPr>
        <w:tabs>
          <w:tab w:pos="744" w:val="left" w:leader="none"/>
        </w:tabs>
        <w:spacing w:line="244" w:lineRule="auto" w:before="0" w:after="0"/>
        <w:ind w:left="744" w:right="5336" w:hanging="313"/>
        <w:jc w:val="left"/>
        <w:rPr>
          <w:sz w:val="13"/>
        </w:rPr>
      </w:pPr>
      <w:r>
        <w:rPr>
          <w:sz w:val="13"/>
        </w:rPr>
        <w:t>Redistributions</w:t>
      </w:r>
      <w:r>
        <w:rPr>
          <w:spacing w:val="-5"/>
          <w:sz w:val="13"/>
        </w:rPr>
        <w:t> </w:t>
      </w:r>
      <w:r>
        <w:rPr>
          <w:sz w:val="13"/>
        </w:rPr>
        <w:t>of</w:t>
      </w:r>
      <w:r>
        <w:rPr>
          <w:spacing w:val="-5"/>
          <w:sz w:val="13"/>
        </w:rPr>
        <w:t> </w:t>
      </w:r>
      <w:r>
        <w:rPr>
          <w:sz w:val="13"/>
        </w:rPr>
        <w:t>source</w:t>
      </w:r>
      <w:r>
        <w:rPr>
          <w:spacing w:val="-5"/>
          <w:sz w:val="13"/>
        </w:rPr>
        <w:t> </w:t>
      </w:r>
      <w:r>
        <w:rPr>
          <w:sz w:val="13"/>
        </w:rPr>
        <w:t>code</w:t>
      </w:r>
      <w:r>
        <w:rPr>
          <w:spacing w:val="-5"/>
          <w:sz w:val="13"/>
        </w:rPr>
        <w:t> </w:t>
      </w:r>
      <w:r>
        <w:rPr>
          <w:sz w:val="13"/>
        </w:rPr>
        <w:t>must</w:t>
      </w:r>
      <w:r>
        <w:rPr>
          <w:spacing w:val="-5"/>
          <w:sz w:val="13"/>
        </w:rPr>
        <w:t> </w:t>
      </w:r>
      <w:r>
        <w:rPr>
          <w:sz w:val="13"/>
        </w:rPr>
        <w:t>retain</w:t>
      </w:r>
      <w:r>
        <w:rPr>
          <w:spacing w:val="-5"/>
          <w:sz w:val="13"/>
        </w:rPr>
        <w:t> </w:t>
      </w:r>
      <w:r>
        <w:rPr>
          <w:sz w:val="13"/>
        </w:rPr>
        <w:t>the</w:t>
      </w:r>
      <w:r>
        <w:rPr>
          <w:spacing w:val="-5"/>
          <w:sz w:val="13"/>
        </w:rPr>
        <w:t> </w:t>
      </w:r>
      <w:r>
        <w:rPr>
          <w:sz w:val="13"/>
        </w:rPr>
        <w:t>above</w:t>
      </w:r>
      <w:r>
        <w:rPr>
          <w:spacing w:val="-5"/>
          <w:sz w:val="13"/>
        </w:rPr>
        <w:t> </w:t>
      </w:r>
      <w:r>
        <w:rPr>
          <w:sz w:val="13"/>
        </w:rPr>
        <w:t>copyright notice, this list of conditions and the following disclaimer.</w:t>
      </w:r>
    </w:p>
    <w:p>
      <w:pPr>
        <w:pStyle w:val="BodyText"/>
        <w:spacing w:before="2"/>
      </w:pPr>
    </w:p>
    <w:p>
      <w:pPr>
        <w:pStyle w:val="ListParagraph"/>
        <w:numPr>
          <w:ilvl w:val="0"/>
          <w:numId w:val="15"/>
        </w:numPr>
        <w:tabs>
          <w:tab w:pos="744" w:val="left" w:leader="none"/>
        </w:tabs>
        <w:spacing w:line="244" w:lineRule="auto" w:before="0" w:after="0"/>
        <w:ind w:left="744" w:right="5258" w:hanging="313"/>
        <w:jc w:val="left"/>
        <w:rPr>
          <w:sz w:val="13"/>
        </w:rPr>
      </w:pPr>
      <w:r>
        <w:rPr>
          <w:sz w:val="13"/>
        </w:rPr>
        <w:t>Redistributions in binary form must reproduce the above copyright notice, this list of conditions and the following disclaimer</w:t>
      </w:r>
      <w:r>
        <w:rPr>
          <w:spacing w:val="-6"/>
          <w:sz w:val="13"/>
        </w:rPr>
        <w:t> </w:t>
      </w:r>
      <w:r>
        <w:rPr>
          <w:sz w:val="13"/>
        </w:rPr>
        <w:t>in</w:t>
      </w:r>
      <w:r>
        <w:rPr>
          <w:spacing w:val="-6"/>
          <w:sz w:val="13"/>
        </w:rPr>
        <w:t> </w:t>
      </w:r>
      <w:r>
        <w:rPr>
          <w:sz w:val="13"/>
        </w:rPr>
        <w:t>the</w:t>
      </w:r>
      <w:r>
        <w:rPr>
          <w:spacing w:val="-6"/>
          <w:sz w:val="13"/>
        </w:rPr>
        <w:t> </w:t>
      </w:r>
      <w:r>
        <w:rPr>
          <w:sz w:val="13"/>
        </w:rPr>
        <w:t>documentation</w:t>
      </w:r>
      <w:r>
        <w:rPr>
          <w:spacing w:val="-6"/>
          <w:sz w:val="13"/>
        </w:rPr>
        <w:t> </w:t>
      </w:r>
      <w:r>
        <w:rPr>
          <w:sz w:val="13"/>
        </w:rPr>
        <w:t>and/or</w:t>
      </w:r>
      <w:r>
        <w:rPr>
          <w:spacing w:val="-6"/>
          <w:sz w:val="13"/>
        </w:rPr>
        <w:t> </w:t>
      </w:r>
      <w:r>
        <w:rPr>
          <w:sz w:val="13"/>
        </w:rPr>
        <w:t>other</w:t>
      </w:r>
      <w:r>
        <w:rPr>
          <w:spacing w:val="-6"/>
          <w:sz w:val="13"/>
        </w:rPr>
        <w:t> </w:t>
      </w:r>
      <w:r>
        <w:rPr>
          <w:sz w:val="13"/>
        </w:rPr>
        <w:t>materials</w:t>
      </w:r>
      <w:r>
        <w:rPr>
          <w:spacing w:val="-6"/>
          <w:sz w:val="13"/>
        </w:rPr>
        <w:t> </w:t>
      </w:r>
      <w:r>
        <w:rPr>
          <w:sz w:val="13"/>
        </w:rPr>
        <w:t>provided with the distribution.</w:t>
      </w:r>
    </w:p>
    <w:p>
      <w:pPr>
        <w:pStyle w:val="BodyText"/>
        <w:spacing w:before="2"/>
      </w:pPr>
    </w:p>
    <w:p>
      <w:pPr>
        <w:spacing w:line="244" w:lineRule="auto" w:before="0"/>
        <w:ind w:left="119" w:right="5184" w:firstLine="0"/>
        <w:jc w:val="left"/>
        <w:rPr>
          <w:sz w:val="13"/>
        </w:rPr>
      </w:pPr>
      <w:r>
        <w:rPr>
          <w:sz w:val="13"/>
        </w:rPr>
        <w:t>THIS SOFTWARE IS PROVIDED BY RICHARD CROWLEY ``AS IS'' AND ANY EXPRESS OR IMPLIED WARRANTIES, INCLUDING, BUT NOT LIMITED TO, THE IMPLIED WARRANTIES OF MERCHANTABILITY AND FITNESS FOR A PARTICULAR PURPOSE ARE DISCLAIMED. IN NO EVENT SHALL RICHARD CROWLEY OR CONTRIBUTORS BE LIABLE FOR ANY DIRECT, INDIRECT, INCIDENTAL, SPECIAL, EXEMPLARY, OR CONSEQUENTIAL DAMAGES (INCLUDING, BUT NOT LIMITED TO, PROCUREMENT OF SUBSTITUTE</w:t>
      </w:r>
      <w:r>
        <w:rPr>
          <w:spacing w:val="-4"/>
          <w:sz w:val="13"/>
        </w:rPr>
        <w:t> </w:t>
      </w:r>
      <w:r>
        <w:rPr>
          <w:sz w:val="13"/>
        </w:rPr>
        <w:t>GOODS</w:t>
      </w:r>
      <w:r>
        <w:rPr>
          <w:spacing w:val="-4"/>
          <w:sz w:val="13"/>
        </w:rPr>
        <w:t> </w:t>
      </w:r>
      <w:r>
        <w:rPr>
          <w:sz w:val="13"/>
        </w:rPr>
        <w:t>OR</w:t>
      </w:r>
      <w:r>
        <w:rPr>
          <w:spacing w:val="-4"/>
          <w:sz w:val="13"/>
        </w:rPr>
        <w:t> </w:t>
      </w:r>
      <w:r>
        <w:rPr>
          <w:sz w:val="13"/>
        </w:rPr>
        <w:t>SERVICES;</w:t>
      </w:r>
      <w:r>
        <w:rPr>
          <w:spacing w:val="-4"/>
          <w:sz w:val="13"/>
        </w:rPr>
        <w:t> </w:t>
      </w:r>
      <w:r>
        <w:rPr>
          <w:sz w:val="13"/>
        </w:rPr>
        <w:t>LOSS</w:t>
      </w:r>
      <w:r>
        <w:rPr>
          <w:spacing w:val="-4"/>
          <w:sz w:val="13"/>
        </w:rPr>
        <w:t> </w:t>
      </w:r>
      <w:r>
        <w:rPr>
          <w:sz w:val="13"/>
        </w:rPr>
        <w:t>OF</w:t>
      </w:r>
      <w:r>
        <w:rPr>
          <w:spacing w:val="-4"/>
          <w:sz w:val="13"/>
        </w:rPr>
        <w:t> </w:t>
      </w:r>
      <w:r>
        <w:rPr>
          <w:sz w:val="13"/>
        </w:rPr>
        <w:t>USE,</w:t>
      </w:r>
      <w:r>
        <w:rPr>
          <w:spacing w:val="-4"/>
          <w:sz w:val="13"/>
        </w:rPr>
        <w:t> </w:t>
      </w:r>
      <w:r>
        <w:rPr>
          <w:sz w:val="13"/>
        </w:rPr>
        <w:t>DATA,</w:t>
      </w:r>
      <w:r>
        <w:rPr>
          <w:spacing w:val="-4"/>
          <w:sz w:val="13"/>
        </w:rPr>
        <w:t> </w:t>
      </w:r>
      <w:r>
        <w:rPr>
          <w:sz w:val="13"/>
        </w:rPr>
        <w:t>OR</w:t>
      </w:r>
      <w:r>
        <w:rPr>
          <w:spacing w:val="-4"/>
          <w:sz w:val="13"/>
        </w:rPr>
        <w:t> </w:t>
      </w:r>
      <w:r>
        <w:rPr>
          <w:sz w:val="13"/>
        </w:rPr>
        <w:t>PROFITS;</w:t>
      </w:r>
      <w:r>
        <w:rPr>
          <w:spacing w:val="-4"/>
          <w:sz w:val="13"/>
        </w:rPr>
        <w:t> </w:t>
      </w:r>
      <w:r>
        <w:rPr>
          <w:sz w:val="13"/>
        </w:rPr>
        <w:t>OR</w:t>
      </w:r>
      <w:r>
        <w:rPr>
          <w:spacing w:val="-4"/>
          <w:sz w:val="13"/>
        </w:rPr>
        <w:t> </w:t>
      </w:r>
      <w:r>
        <w:rPr>
          <w:sz w:val="13"/>
        </w:rPr>
        <w:t>BUSINESS INTERRUPTION) HOWEVER CAUSED AND ON ANY THEORY OF LIABILITY, WHETHER IN CONTRACT, STRICT LIABILITY, OR TORT (INCLUDING NEGLIGENCE OR OTHERWISE) ARISING IN ANY WAY OUT OF THE USE OF THIS SOFTWARE, EVEN IF ADVISED OF THE POSSIBILITY OF SUCH DAMAGE.</w:t>
      </w:r>
    </w:p>
    <w:p>
      <w:pPr>
        <w:pStyle w:val="BodyText"/>
        <w:spacing w:before="1"/>
      </w:pPr>
    </w:p>
    <w:p>
      <w:pPr>
        <w:pStyle w:val="BodyText"/>
        <w:spacing w:line="244" w:lineRule="auto"/>
        <w:ind w:left="119" w:right="5246"/>
      </w:pPr>
      <w:r>
        <w:rPr/>
        <w:t>The views and conclusions contained in the software and documentation are</w:t>
      </w:r>
      <w:r>
        <w:rPr>
          <w:spacing w:val="-4"/>
        </w:rPr>
        <w:t> </w:t>
      </w:r>
      <w:r>
        <w:rPr/>
        <w:t>those</w:t>
      </w:r>
      <w:r>
        <w:rPr>
          <w:spacing w:val="-4"/>
        </w:rPr>
        <w:t> </w:t>
      </w:r>
      <w:r>
        <w:rPr/>
        <w:t>of</w:t>
      </w:r>
      <w:r>
        <w:rPr>
          <w:spacing w:val="-4"/>
        </w:rPr>
        <w:t> </w:t>
      </w:r>
      <w:r>
        <w:rPr/>
        <w:t>the</w:t>
      </w:r>
      <w:r>
        <w:rPr>
          <w:spacing w:val="-4"/>
        </w:rPr>
        <w:t> </w:t>
      </w:r>
      <w:r>
        <w:rPr/>
        <w:t>authors</w:t>
      </w:r>
      <w:r>
        <w:rPr>
          <w:spacing w:val="-4"/>
        </w:rPr>
        <w:t> </w:t>
      </w:r>
      <w:r>
        <w:rPr/>
        <w:t>and</w:t>
      </w:r>
      <w:r>
        <w:rPr>
          <w:spacing w:val="-4"/>
        </w:rPr>
        <w:t> </w:t>
      </w:r>
      <w:r>
        <w:rPr/>
        <w:t>should</w:t>
      </w:r>
      <w:r>
        <w:rPr>
          <w:spacing w:val="-4"/>
        </w:rPr>
        <w:t> </w:t>
      </w:r>
      <w:r>
        <w:rPr/>
        <w:t>not</w:t>
      </w:r>
      <w:r>
        <w:rPr>
          <w:spacing w:val="-4"/>
        </w:rPr>
        <w:t> </w:t>
      </w:r>
      <w:r>
        <w:rPr/>
        <w:t>be</w:t>
      </w:r>
      <w:r>
        <w:rPr>
          <w:spacing w:val="-4"/>
        </w:rPr>
        <w:t> </w:t>
      </w:r>
      <w:r>
        <w:rPr/>
        <w:t>interpreted</w:t>
      </w:r>
      <w:r>
        <w:rPr>
          <w:spacing w:val="-4"/>
        </w:rPr>
        <w:t> </w:t>
      </w:r>
      <w:r>
        <w:rPr/>
        <w:t>as</w:t>
      </w:r>
      <w:r>
        <w:rPr>
          <w:spacing w:val="-4"/>
        </w:rPr>
        <w:t> </w:t>
      </w:r>
      <w:r>
        <w:rPr/>
        <w:t>representing official policies, either expressed or implied, of Richard Crowley.</w:t>
      </w:r>
    </w:p>
    <w:p>
      <w:pPr>
        <w:pStyle w:val="BodyText"/>
        <w:spacing w:before="3"/>
        <w:rPr>
          <w:sz w:val="8"/>
        </w:rPr>
      </w:pPr>
      <w:r>
        <w:rPr/>
        <mc:AlternateContent>
          <mc:Choice Requires="wps">
            <w:drawing>
              <wp:anchor distT="0" distB="0" distL="0" distR="0" allowOverlap="1" layoutInCell="1" locked="0" behindDoc="1" simplePos="0" relativeHeight="487830016">
                <wp:simplePos x="0" y="0"/>
                <wp:positionH relativeFrom="page">
                  <wp:posOffset>406399</wp:posOffset>
                </wp:positionH>
                <wp:positionV relativeFrom="paragraph">
                  <wp:posOffset>74696</wp:posOffset>
                </wp:positionV>
                <wp:extent cx="6756400" cy="12700"/>
                <wp:effectExtent l="0" t="0" r="0" b="0"/>
                <wp:wrapTopAndBottom/>
                <wp:docPr id="1143" name="Group 1143"/>
                <wp:cNvGraphicFramePr>
                  <a:graphicFrameLocks/>
                </wp:cNvGraphicFramePr>
                <a:graphic>
                  <a:graphicData uri="http://schemas.microsoft.com/office/word/2010/wordprocessingGroup">
                    <wpg:wgp>
                      <wpg:cNvPr id="1143" name="Group 1143"/>
                      <wpg:cNvGrpSpPr/>
                      <wpg:grpSpPr>
                        <a:xfrm>
                          <a:off x="0" y="0"/>
                          <a:ext cx="6756400" cy="12700"/>
                          <a:chExt cx="6756400" cy="12700"/>
                        </a:xfrm>
                      </wpg:grpSpPr>
                      <wps:wsp>
                        <wps:cNvPr id="1144" name="Graphic 114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45" name="Graphic 1145"/>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46" name="Graphic 114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81623pt;width:532pt;height:1pt;mso-position-horizontal-relative:page;mso-position-vertical-relative:paragraph;z-index:-15486464;mso-wrap-distance-left:0;mso-wrap-distance-right:0" id="docshapegroup1070" coordorigin="640,118" coordsize="10640,20">
                <v:rect style="position:absolute;left:640;top:117;width:10640;height:10" id="docshape1071" filled="true" fillcolor="#999999" stroked="false">
                  <v:fill type="solid"/>
                </v:rect>
                <v:shape style="position:absolute;left:639;top:117;width:10640;height:20" id="docshape1072" coordorigin="640,118" coordsize="10640,20" path="m11280,118l11270,128,640,128,640,138,11270,138,11280,138,11280,128,11280,118xe" filled="true" fillcolor="#ededed" stroked="false">
                  <v:path arrowok="t"/>
                  <v:fill type="solid"/>
                </v:shape>
                <v:shape style="position:absolute;left:640;top:117;width:10;height:20" id="docshape1073" coordorigin="640,118" coordsize="10,20" path="m640,138l640,118,650,118,650,128,640,138xe" filled="true" fillcolor="#999999" stroked="false">
                  <v:path arrowok="t"/>
                  <v:fill type="solid"/>
                </v:shape>
                <w10:wrap type="topAndBottom"/>
              </v:group>
            </w:pict>
          </mc:Fallback>
        </mc:AlternateContent>
      </w:r>
    </w:p>
    <w:p>
      <w:pPr>
        <w:pStyle w:val="BodyText"/>
        <w:spacing w:before="53"/>
      </w:pPr>
    </w:p>
    <w:p>
      <w:pPr>
        <w:pStyle w:val="Heading2"/>
      </w:pPr>
      <w:r>
        <w:rPr/>
        <w:t>Rodney </w:t>
      </w:r>
      <w:r>
        <w:rPr>
          <w:spacing w:val="-4"/>
        </w:rPr>
        <w:t>Rehm</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Rodney Rehm licensed under the MIT</w:t>
      </w:r>
      <w:r>
        <w:rPr>
          <w:rFonts w:ascii="Times New Roman"/>
          <w:spacing w:val="-3"/>
          <w:sz w:val="16"/>
        </w:rPr>
        <w:t> </w:t>
      </w:r>
      <w:r>
        <w:rPr>
          <w:rFonts w:asci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49"/>
            <wp:effectExtent l="0" t="0" r="0" b="0"/>
            <wp:docPr id="1147" name="Image 1147"/>
            <wp:cNvGraphicFramePr>
              <a:graphicFrameLocks/>
            </wp:cNvGraphicFramePr>
            <a:graphic>
              <a:graphicData uri="http://schemas.openxmlformats.org/drawingml/2006/picture">
                <pic:pic>
                  <pic:nvPicPr>
                    <pic:cNvPr id="1147" name="Image 1147"/>
                    <pic:cNvPicPr/>
                  </pic:nvPicPr>
                  <pic:blipFill>
                    <a:blip r:embed="rId349"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390">
        <w:r>
          <w:rPr>
            <w:rFonts w:ascii="Times New Roman"/>
            <w:color w:val="0000ED"/>
            <w:sz w:val="16"/>
            <w:u w:val="single" w:color="0000ED"/>
          </w:rPr>
          <w:t>URI.js</w:t>
        </w:r>
      </w:hyperlink>
    </w:p>
    <w:p>
      <w:pPr>
        <w:pStyle w:val="BodyText"/>
        <w:spacing w:before="22"/>
        <w:rPr>
          <w:rFonts w:ascii="Times New Roman"/>
          <w:sz w:val="16"/>
        </w:rPr>
      </w:pPr>
    </w:p>
    <w:p>
      <w:pPr>
        <w:pStyle w:val="Heading2"/>
      </w:pPr>
      <w:r>
        <w:rPr/>
        <w:t>Russ </w:t>
      </w:r>
      <w:r>
        <w:rPr>
          <w:spacing w:val="-2"/>
        </w:rPr>
        <w:t>Olsen</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Russ Olsen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0" w:right="9730" w:firstLine="0"/>
        <w:jc w:val="right"/>
        <w:rPr>
          <w:rFonts w:ascii="Times New Roman"/>
          <w:sz w:val="16"/>
        </w:rPr>
      </w:pPr>
      <w:r>
        <w:rPr/>
        <mc:AlternateContent>
          <mc:Choice Requires="wps">
            <w:drawing>
              <wp:anchor distT="0" distB="0" distL="0" distR="0" allowOverlap="1" layoutInCell="1" locked="0" behindDoc="0" simplePos="0" relativeHeight="15974400">
                <wp:simplePos x="0" y="0"/>
                <wp:positionH relativeFrom="page">
                  <wp:posOffset>558799</wp:posOffset>
                </wp:positionH>
                <wp:positionV relativeFrom="paragraph">
                  <wp:posOffset>149770</wp:posOffset>
                </wp:positionV>
                <wp:extent cx="31750" cy="31750"/>
                <wp:effectExtent l="0" t="0" r="0" b="0"/>
                <wp:wrapNone/>
                <wp:docPr id="1148" name="Graphic 1148"/>
                <wp:cNvGraphicFramePr>
                  <a:graphicFrameLocks/>
                </wp:cNvGraphicFramePr>
                <a:graphic>
                  <a:graphicData uri="http://schemas.microsoft.com/office/word/2010/wordprocessingShape">
                    <wps:wsp>
                      <wps:cNvPr id="1148" name="Graphic 1148"/>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92962pt;width:2.5pt;height:2.5pt;mso-position-horizontal-relative:page;mso-position-vertical-relative:paragraph;z-index:15974400" id="docshape1074" coordorigin="880,236" coordsize="50,50" path="m908,286l902,286,898,285,880,264,880,258,902,236,908,236,930,261,930,264,908,286xe" filled="true" fillcolor="#000000" stroked="false">
                <v:path arrowok="t"/>
                <v:fill type="solid"/>
                <w10:wrap type="none"/>
              </v:shape>
            </w:pict>
          </mc:Fallback>
        </mc:AlternateContent>
      </w:r>
      <w:hyperlink r:id="rId391">
        <w:r>
          <w:rPr>
            <w:rFonts w:ascii="Times New Roman"/>
            <w:color w:val="0000ED"/>
            <w:spacing w:val="-2"/>
            <w:sz w:val="16"/>
            <w:u w:val="single" w:color="0000ED"/>
          </w:rPr>
          <w:t>transit</w:t>
        </w:r>
        <w:r>
          <w:rPr>
            <w:rFonts w:ascii="Times New Roman"/>
            <w:color w:val="0000ED"/>
            <w:spacing w:val="-2"/>
            <w:sz w:val="16"/>
            <w:u w:val="none"/>
          </w:rPr>
          <w:t>(g</w:t>
        </w:r>
        <w:r>
          <w:rPr>
            <w:rFonts w:ascii="Times New Roman"/>
            <w:color w:val="0000ED"/>
            <w:spacing w:val="-2"/>
            <w:sz w:val="16"/>
            <w:u w:val="single" w:color="0000ED"/>
          </w:rPr>
          <w:t>o)</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830528">
                <wp:simplePos x="0" y="0"/>
                <wp:positionH relativeFrom="page">
                  <wp:posOffset>406399</wp:posOffset>
                </wp:positionH>
                <wp:positionV relativeFrom="paragraph">
                  <wp:posOffset>105330</wp:posOffset>
                </wp:positionV>
                <wp:extent cx="6756400" cy="12700"/>
                <wp:effectExtent l="0" t="0" r="0" b="0"/>
                <wp:wrapTopAndBottom/>
                <wp:docPr id="1149" name="Group 1149"/>
                <wp:cNvGraphicFramePr>
                  <a:graphicFrameLocks/>
                </wp:cNvGraphicFramePr>
                <a:graphic>
                  <a:graphicData uri="http://schemas.microsoft.com/office/word/2010/wordprocessingGroup">
                    <wpg:wgp>
                      <wpg:cNvPr id="1149" name="Group 1149"/>
                      <wpg:cNvGrpSpPr/>
                      <wpg:grpSpPr>
                        <a:xfrm>
                          <a:off x="0" y="0"/>
                          <a:ext cx="6756400" cy="12700"/>
                          <a:chExt cx="6756400" cy="12700"/>
                        </a:xfrm>
                      </wpg:grpSpPr>
                      <wps:wsp>
                        <wps:cNvPr id="1150" name="Graphic 115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51" name="Graphic 1151"/>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52" name="Graphic 115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3743pt;width:532pt;height:1pt;mso-position-horizontal-relative:page;mso-position-vertical-relative:paragraph;z-index:-15485952;mso-wrap-distance-left:0;mso-wrap-distance-right:0" id="docshapegroup1075" coordorigin="640,166" coordsize="10640,20">
                <v:rect style="position:absolute;left:640;top:165;width:10640;height:10" id="docshape1076" filled="true" fillcolor="#999999" stroked="false">
                  <v:fill type="solid"/>
                </v:rect>
                <v:shape style="position:absolute;left:639;top:165;width:10640;height:20" id="docshape1077" coordorigin="640,166" coordsize="10640,20" path="m11280,166l11270,176,640,176,640,186,11270,186,11280,186,11280,176,11280,166xe" filled="true" fillcolor="#ededed" stroked="false">
                  <v:path arrowok="t"/>
                  <v:fill type="solid"/>
                </v:shape>
                <v:shape style="position:absolute;left:640;top:165;width:10;height:20" id="docshape107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796"/>
        <w:jc w:val="right"/>
      </w:pPr>
      <w:r>
        <w:rPr/>
        <w:t>Sergey</w:t>
      </w:r>
      <w:r>
        <w:rPr>
          <w:spacing w:val="-3"/>
        </w:rPr>
        <w:t> </w:t>
      </w:r>
      <w:r>
        <w:rPr>
          <w:spacing w:val="-2"/>
        </w:rPr>
        <w:t>Vidyuk</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1"/>
          <w:sz w:val="16"/>
        </w:rPr>
        <w:t> </w:t>
      </w:r>
      <w:r>
        <w:rPr>
          <w:rFonts w:ascii="Times New Roman"/>
          <w:sz w:val="16"/>
        </w:rPr>
        <w:t>Sergey</w:t>
      </w:r>
      <w:r>
        <w:rPr>
          <w:rFonts w:ascii="Times New Roman"/>
          <w:spacing w:val="-4"/>
          <w:sz w:val="16"/>
        </w:rPr>
        <w:t> </w:t>
      </w:r>
      <w:r>
        <w:rPr>
          <w:rFonts w:ascii="Times New Roman"/>
          <w:sz w:val="16"/>
        </w:rPr>
        <w:t>Vidyuk</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
          <w:sz w:val="16"/>
        </w:rPr>
        <w:t> </w:t>
      </w:r>
      <w:r>
        <w:rPr>
          <w:rFonts w:ascii="Times New Roman"/>
          <w:sz w:val="16"/>
        </w:rPr>
        <w:t>MIT</w:t>
      </w:r>
      <w:r>
        <w:rPr>
          <w:rFonts w:ascii="Times New Roman"/>
          <w:spacing w:val="-4"/>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74912">
                <wp:simplePos x="0" y="0"/>
                <wp:positionH relativeFrom="page">
                  <wp:posOffset>558799</wp:posOffset>
                </wp:positionH>
                <wp:positionV relativeFrom="paragraph">
                  <wp:posOffset>149899</wp:posOffset>
                </wp:positionV>
                <wp:extent cx="31750" cy="31750"/>
                <wp:effectExtent l="0" t="0" r="0" b="0"/>
                <wp:wrapNone/>
                <wp:docPr id="1153" name="Graphic 1153"/>
                <wp:cNvGraphicFramePr>
                  <a:graphicFrameLocks/>
                </wp:cNvGraphicFramePr>
                <a:graphic>
                  <a:graphicData uri="http://schemas.microsoft.com/office/word/2010/wordprocessingShape">
                    <wps:wsp>
                      <wps:cNvPr id="1153" name="Graphic 1153"/>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74912" id="docshape1079"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75424">
                <wp:simplePos x="0" y="0"/>
                <wp:positionH relativeFrom="page">
                  <wp:posOffset>869444</wp:posOffset>
                </wp:positionH>
                <wp:positionV relativeFrom="paragraph">
                  <wp:posOffset>200695</wp:posOffset>
                </wp:positionV>
                <wp:extent cx="45085" cy="6350"/>
                <wp:effectExtent l="0" t="0" r="0" b="0"/>
                <wp:wrapNone/>
                <wp:docPr id="1154" name="Graphic 1154"/>
                <wp:cNvGraphicFramePr>
                  <a:graphicFrameLocks/>
                </wp:cNvGraphicFramePr>
                <a:graphic>
                  <a:graphicData uri="http://schemas.microsoft.com/office/word/2010/wordprocessingShape">
                    <wps:wsp>
                      <wps:cNvPr id="1154" name="Graphic 1154"/>
                      <wps:cNvSpPr/>
                      <wps:spPr>
                        <a:xfrm>
                          <a:off x="0" y="0"/>
                          <a:ext cx="45085" cy="6350"/>
                        </a:xfrm>
                        <a:custGeom>
                          <a:avLst/>
                          <a:gdLst/>
                          <a:ahLst/>
                          <a:cxnLst/>
                          <a:rect l="l" t="t" r="r" b="b"/>
                          <a:pathLst>
                            <a:path w="45085" h="6350">
                              <a:moveTo>
                                <a:pt x="44955" y="6350"/>
                              </a:moveTo>
                              <a:lnTo>
                                <a:pt x="0" y="6350"/>
                              </a:lnTo>
                              <a:lnTo>
                                <a:pt x="0" y="0"/>
                              </a:lnTo>
                              <a:lnTo>
                                <a:pt x="44955" y="0"/>
                              </a:lnTo>
                              <a:lnTo>
                                <a:pt x="44955"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68.460236pt;margin-top:15.802802pt;width:3.53977pt;height:.5pt;mso-position-horizontal-relative:page;mso-position-vertical-relative:paragraph;z-index:15975424" id="docshape1080" filled="true" fillcolor="#0000ed" stroked="false">
                <v:fill type="solid"/>
                <w10:wrap type="none"/>
              </v:rect>
            </w:pict>
          </mc:Fallback>
        </mc:AlternateContent>
      </w:r>
      <w:hyperlink r:id="rId392">
        <w:r>
          <w:rPr>
            <w:rFonts w:ascii="Times New Roman"/>
            <w:color w:val="0000ED"/>
            <w:spacing w:val="-2"/>
            <w:sz w:val="16"/>
            <w:u w:val="single" w:color="0000ED"/>
          </w:rPr>
          <w:t>kdb</w:t>
        </w:r>
        <w:r>
          <w:rPr>
            <w:rFonts w:ascii="Times New Roman"/>
            <w:color w:val="0000ED"/>
            <w:spacing w:val="-2"/>
            <w:sz w:val="16"/>
            <w:u w:val="none"/>
          </w:rPr>
          <w:t>go</w:t>
        </w:r>
      </w:hyperlink>
    </w:p>
    <w:p>
      <w:pPr>
        <w:pStyle w:val="BodyText"/>
        <w:spacing w:before="22"/>
        <w:rPr>
          <w:rFonts w:ascii="Times New Roman"/>
          <w:sz w:val="16"/>
        </w:rPr>
      </w:pPr>
    </w:p>
    <w:p>
      <w:pPr>
        <w:pStyle w:val="Heading2"/>
      </w:pPr>
      <w:r>
        <w:rPr/>
        <w:t>SmartBear</w:t>
      </w:r>
      <w:r>
        <w:rPr>
          <w:spacing w:val="-3"/>
        </w:rPr>
        <w:t> </w:t>
      </w:r>
      <w:r>
        <w:rPr>
          <w:spacing w:val="-2"/>
        </w:rPr>
        <w:t>Software</w:t>
      </w:r>
    </w:p>
    <w:p>
      <w:pPr>
        <w:spacing w:after="0"/>
        <w:sectPr>
          <w:pgSz w:w="11900" w:h="16820"/>
          <w:pgMar w:top="480" w:bottom="280" w:left="520" w:right="460"/>
        </w:sectPr>
      </w:pPr>
    </w:p>
    <w:p>
      <w:pPr>
        <w:spacing w:before="51"/>
        <w:ind w:left="119" w:right="0" w:firstLine="0"/>
        <w:jc w:val="left"/>
        <w:rPr>
          <w:rFonts w:ascii="Times New Roman"/>
          <w:sz w:val="16"/>
        </w:rPr>
      </w:pPr>
      <w:r>
        <w:rPr>
          <w:rFonts w:ascii="Times New Roman"/>
          <w:sz w:val="16"/>
        </w:rPr>
        <w:t>This product includes software developed by SmartBear Software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0" w:right="8877" w:firstLine="0"/>
        <w:jc w:val="center"/>
        <w:rPr>
          <w:rFonts w:ascii="Times New Roman"/>
          <w:sz w:val="16"/>
        </w:rPr>
      </w:pPr>
      <w:r>
        <w:rPr/>
        <mc:AlternateContent>
          <mc:Choice Requires="wps">
            <w:drawing>
              <wp:anchor distT="0" distB="0" distL="0" distR="0" allowOverlap="1" layoutInCell="1" locked="0" behindDoc="0" simplePos="0" relativeHeight="15981056">
                <wp:simplePos x="0" y="0"/>
                <wp:positionH relativeFrom="page">
                  <wp:posOffset>558799</wp:posOffset>
                </wp:positionH>
                <wp:positionV relativeFrom="paragraph">
                  <wp:posOffset>149730</wp:posOffset>
                </wp:positionV>
                <wp:extent cx="31750" cy="31750"/>
                <wp:effectExtent l="0" t="0" r="0" b="0"/>
                <wp:wrapNone/>
                <wp:docPr id="1155" name="Graphic 1155"/>
                <wp:cNvGraphicFramePr>
                  <a:graphicFrameLocks/>
                </wp:cNvGraphicFramePr>
                <a:graphic>
                  <a:graphicData uri="http://schemas.microsoft.com/office/word/2010/wordprocessingShape">
                    <wps:wsp>
                      <wps:cNvPr id="1155" name="Graphic 1155"/>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89812pt;width:2.5pt;height:2.5pt;mso-position-horizontal-relative:page;mso-position-vertical-relative:paragraph;z-index:15981056" id="docshape1081" coordorigin="880,236" coordsize="50,50" path="m908,286l902,286,898,285,880,264,880,257,902,236,908,236,930,261,930,264,908,286xe" filled="true" fillcolor="#000000" stroked="false">
                <v:path arrowok="t"/>
                <v:fill type="solid"/>
                <w10:wrap type="none"/>
              </v:shape>
            </w:pict>
          </mc:Fallback>
        </mc:AlternateContent>
      </w:r>
      <w:hyperlink r:id="rId393">
        <w:r>
          <w:rPr>
            <w:rFonts w:ascii="Times New Roman"/>
            <w:color w:val="0000ED"/>
            <w:sz w:val="16"/>
            <w:u w:val="single" w:color="0000ED"/>
          </w:rPr>
          <w:t>Swa</w:t>
        </w:r>
        <w:r>
          <w:rPr>
            <w:rFonts w:ascii="Times New Roman"/>
            <w:color w:val="0000ED"/>
            <w:sz w:val="16"/>
            <w:u w:val="none"/>
          </w:rPr>
          <w:t>gg</w:t>
        </w:r>
        <w:r>
          <w:rPr>
            <w:rFonts w:ascii="Times New Roman"/>
            <w:color w:val="0000ED"/>
            <w:sz w:val="16"/>
            <w:u w:val="single" w:color="0000ED"/>
          </w:rPr>
          <w:t>er </w:t>
        </w:r>
        <w:r>
          <w:rPr>
            <w:rFonts w:ascii="Times New Roman"/>
            <w:color w:val="0000ED"/>
            <w:spacing w:val="-2"/>
            <w:sz w:val="16"/>
            <w:u w:val="single" w:color="0000ED"/>
          </w:rPr>
          <w:t>Parser</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835136">
                <wp:simplePos x="0" y="0"/>
                <wp:positionH relativeFrom="page">
                  <wp:posOffset>406399</wp:posOffset>
                </wp:positionH>
                <wp:positionV relativeFrom="paragraph">
                  <wp:posOffset>105290</wp:posOffset>
                </wp:positionV>
                <wp:extent cx="6756400" cy="12700"/>
                <wp:effectExtent l="0" t="0" r="0" b="0"/>
                <wp:wrapTopAndBottom/>
                <wp:docPr id="1156" name="Group 1156"/>
                <wp:cNvGraphicFramePr>
                  <a:graphicFrameLocks/>
                </wp:cNvGraphicFramePr>
                <a:graphic>
                  <a:graphicData uri="http://schemas.microsoft.com/office/word/2010/wordprocessingGroup">
                    <wpg:wgp>
                      <wpg:cNvPr id="1156" name="Group 1156"/>
                      <wpg:cNvGrpSpPr/>
                      <wpg:grpSpPr>
                        <a:xfrm>
                          <a:off x="0" y="0"/>
                          <a:ext cx="6756400" cy="12700"/>
                          <a:chExt cx="6756400" cy="12700"/>
                        </a:xfrm>
                      </wpg:grpSpPr>
                      <wps:wsp>
                        <wps:cNvPr id="1157" name="Graphic 115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58" name="Graphic 1158"/>
                        <wps:cNvSpPr/>
                        <wps:spPr>
                          <a:xfrm>
                            <a:off x="-12" y="1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59" name="Graphic 115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0593pt;width:532pt;height:1pt;mso-position-horizontal-relative:page;mso-position-vertical-relative:paragraph;z-index:-15481344;mso-wrap-distance-left:0;mso-wrap-distance-right:0" id="docshapegroup1082" coordorigin="640,166" coordsize="10640,20">
                <v:rect style="position:absolute;left:640;top:165;width:10640;height:10" id="docshape1083" filled="true" fillcolor="#999999" stroked="false">
                  <v:fill type="solid"/>
                </v:rect>
                <v:shape style="position:absolute;left:639;top:165;width:10640;height:20" id="docshape1084" coordorigin="640,166" coordsize="10640,20" path="m11280,166l11270,176,640,176,640,186,11270,186,11280,186,11280,176,11280,166xe" filled="true" fillcolor="#ededed" stroked="false">
                  <v:path arrowok="t"/>
                  <v:fill type="solid"/>
                </v:shape>
                <v:shape style="position:absolute;left:640;top:165;width:10;height:20" id="docshape108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8921"/>
        <w:jc w:val="center"/>
      </w:pPr>
      <w:r>
        <w:rPr/>
        <w:t>SoapBox Innovations </w:t>
      </w:r>
      <w:r>
        <w:rPr>
          <w:spacing w:val="-4"/>
        </w:rPr>
        <w:t>Inc.</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SoapBox Innovations Inc.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hAnsi="Times New Roman"/>
          <w:sz w:val="16"/>
        </w:rPr>
      </w:pPr>
      <w:r>
        <w:rPr/>
        <mc:AlternateContent>
          <mc:Choice Requires="wps">
            <w:drawing>
              <wp:anchor distT="0" distB="0" distL="0" distR="0" allowOverlap="1" layoutInCell="1" locked="0" behindDoc="0" simplePos="0" relativeHeight="15981568">
                <wp:simplePos x="0" y="0"/>
                <wp:positionH relativeFrom="page">
                  <wp:posOffset>558799</wp:posOffset>
                </wp:positionH>
                <wp:positionV relativeFrom="paragraph">
                  <wp:posOffset>149899</wp:posOffset>
                </wp:positionV>
                <wp:extent cx="31750" cy="31750"/>
                <wp:effectExtent l="0" t="0" r="0" b="0"/>
                <wp:wrapNone/>
                <wp:docPr id="1160" name="Graphic 1160"/>
                <wp:cNvGraphicFramePr>
                  <a:graphicFrameLocks/>
                </wp:cNvGraphicFramePr>
                <a:graphic>
                  <a:graphicData uri="http://schemas.microsoft.com/office/word/2010/wordprocessingShape">
                    <wps:wsp>
                      <wps:cNvPr id="1160" name="Graphic 1160"/>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81568" id="docshape1086" coordorigin="880,236" coordsize="50,50" path="m908,286l902,286,898,285,880,264,880,258,902,236,908,236,930,261,930,264,908,286xe" filled="true" fillcolor="#000000" stroked="false">
                <v:path arrowok="t"/>
                <v:fill type="solid"/>
                <w10:wrap type="none"/>
              </v:shape>
            </w:pict>
          </mc:Fallback>
        </mc:AlternateContent>
      </w:r>
      <w:hyperlink r:id="rId394">
        <w:r>
          <w:rPr>
            <w:rFonts w:ascii="Times New Roman" w:hAnsi="Times New Roman"/>
            <w:color w:val="0000ED"/>
            <w:sz w:val="16"/>
            <w:u w:val="single" w:color="0000ED"/>
          </w:rPr>
          <w:t>babel-</w:t>
        </w:r>
        <w:r>
          <w:rPr>
            <w:rFonts w:ascii="Times New Roman" w:hAnsi="Times New Roman"/>
            <w:color w:val="0000ED"/>
            <w:spacing w:val="-2"/>
            <w:sz w:val="16"/>
            <w:u w:val="single" w:color="0000ED"/>
          </w:rPr>
          <w:t>polyﬁll</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35648">
                <wp:simplePos x="0" y="0"/>
                <wp:positionH relativeFrom="page">
                  <wp:posOffset>406399</wp:posOffset>
                </wp:positionH>
                <wp:positionV relativeFrom="paragraph">
                  <wp:posOffset>105459</wp:posOffset>
                </wp:positionV>
                <wp:extent cx="6756400" cy="12700"/>
                <wp:effectExtent l="0" t="0" r="0" b="0"/>
                <wp:wrapTopAndBottom/>
                <wp:docPr id="1161" name="Group 1161"/>
                <wp:cNvGraphicFramePr>
                  <a:graphicFrameLocks/>
                </wp:cNvGraphicFramePr>
                <a:graphic>
                  <a:graphicData uri="http://schemas.microsoft.com/office/word/2010/wordprocessingGroup">
                    <wpg:wgp>
                      <wpg:cNvPr id="1161" name="Group 1161"/>
                      <wpg:cNvGrpSpPr/>
                      <wpg:grpSpPr>
                        <a:xfrm>
                          <a:off x="0" y="0"/>
                          <a:ext cx="6756400" cy="12700"/>
                          <a:chExt cx="6756400" cy="12700"/>
                        </a:xfrm>
                      </wpg:grpSpPr>
                      <wps:wsp>
                        <wps:cNvPr id="1162" name="Graphic 116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63" name="Graphic 1163"/>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64" name="Graphic 116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80832;mso-wrap-distance-left:0;mso-wrap-distance-right:0" id="docshapegroup1087" coordorigin="640,166" coordsize="10640,20">
                <v:rect style="position:absolute;left:640;top:166;width:10640;height:10" id="docshape1088" filled="true" fillcolor="#999999" stroked="false">
                  <v:fill type="solid"/>
                </v:rect>
                <v:shape style="position:absolute;left:639;top:166;width:10640;height:20" id="docshape1089" coordorigin="640,166" coordsize="10640,20" path="m11280,166l11270,176,640,176,640,186,11270,186,11280,186,11280,176,11280,166xe" filled="true" fillcolor="#ededed" stroked="false">
                  <v:path arrowok="t"/>
                  <v:fill type="solid"/>
                </v:shape>
                <v:shape style="position:absolute;left:640;top:166;width:10;height:20" id="docshape109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Spring</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 includes software developed by Spring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82080">
                <wp:simplePos x="0" y="0"/>
                <wp:positionH relativeFrom="page">
                  <wp:posOffset>558799</wp:posOffset>
                </wp:positionH>
                <wp:positionV relativeFrom="paragraph">
                  <wp:posOffset>149899</wp:posOffset>
                </wp:positionV>
                <wp:extent cx="31750" cy="31750"/>
                <wp:effectExtent l="0" t="0" r="0" b="0"/>
                <wp:wrapNone/>
                <wp:docPr id="1165" name="Graphic 1165"/>
                <wp:cNvGraphicFramePr>
                  <a:graphicFrameLocks/>
                </wp:cNvGraphicFramePr>
                <a:graphic>
                  <a:graphicData uri="http://schemas.microsoft.com/office/word/2010/wordprocessingShape">
                    <wps:wsp>
                      <wps:cNvPr id="1165" name="Graphic 1165"/>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82080" id="docshape1091" coordorigin="880,236" coordsize="50,50" path="m908,286l902,286,898,285,880,264,880,258,902,236,908,236,930,261,930,264,908,286xe" filled="true" fillcolor="#000000" stroked="false">
                <v:path arrowok="t"/>
                <v:fill type="solid"/>
                <w10:wrap type="none"/>
              </v:shape>
            </w:pict>
          </mc:Fallback>
        </mc:AlternateContent>
      </w:r>
      <w:hyperlink r:id="rId395">
        <w:r>
          <w:rPr>
            <w:rFonts w:ascii="Times New Roman"/>
            <w:color w:val="0000ED"/>
            <w:sz w:val="16"/>
          </w:rPr>
          <w:t>g</w:t>
        </w:r>
        <w:r>
          <w:rPr>
            <w:rFonts w:ascii="Times New Roman"/>
            <w:color w:val="0000ED"/>
            <w:sz w:val="16"/>
            <w:u w:val="single" w:color="0000ED"/>
          </w:rPr>
          <w:t>o-</w:t>
        </w:r>
        <w:r>
          <w:rPr>
            <w:rFonts w:ascii="Times New Roman"/>
            <w:color w:val="0000ED"/>
            <w:spacing w:val="-2"/>
            <w:sz w:val="16"/>
            <w:u w:val="single" w:color="0000ED"/>
          </w:rPr>
          <w:t>decimal</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36160">
                <wp:simplePos x="0" y="0"/>
                <wp:positionH relativeFrom="page">
                  <wp:posOffset>406399</wp:posOffset>
                </wp:positionH>
                <wp:positionV relativeFrom="paragraph">
                  <wp:posOffset>105459</wp:posOffset>
                </wp:positionV>
                <wp:extent cx="6756400" cy="12700"/>
                <wp:effectExtent l="0" t="0" r="0" b="0"/>
                <wp:wrapTopAndBottom/>
                <wp:docPr id="1166" name="Group 1166"/>
                <wp:cNvGraphicFramePr>
                  <a:graphicFrameLocks/>
                </wp:cNvGraphicFramePr>
                <a:graphic>
                  <a:graphicData uri="http://schemas.microsoft.com/office/word/2010/wordprocessingGroup">
                    <wpg:wgp>
                      <wpg:cNvPr id="1166" name="Group 1166"/>
                      <wpg:cNvGrpSpPr/>
                      <wpg:grpSpPr>
                        <a:xfrm>
                          <a:off x="0" y="0"/>
                          <a:ext cx="6756400" cy="12700"/>
                          <a:chExt cx="6756400" cy="12700"/>
                        </a:xfrm>
                      </wpg:grpSpPr>
                      <wps:wsp>
                        <wps:cNvPr id="1167" name="Graphic 116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68" name="Graphic 1168"/>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69" name="Graphic 116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80320;mso-wrap-distance-left:0;mso-wrap-distance-right:0" id="docshapegroup1092" coordorigin="640,166" coordsize="10640,20">
                <v:rect style="position:absolute;left:640;top:166;width:10640;height:10" id="docshape1093" filled="true" fillcolor="#999999" stroked="false">
                  <v:fill type="solid"/>
                </v:rect>
                <v:shape style="position:absolute;left:639;top:166;width:10640;height:20" id="docshape1094" coordorigin="640,166" coordsize="10640,20" path="m11280,166l11270,176,640,176,640,186,11270,186,11280,186,11280,176,11280,166xe" filled="true" fillcolor="#ededed" stroked="false">
                  <v:path arrowok="t"/>
                  <v:fill type="solid"/>
                </v:shape>
                <v:shape style="position:absolute;left:640;top:166;width:10;height:20" id="docshape109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Springboot</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Springboot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82592">
                <wp:simplePos x="0" y="0"/>
                <wp:positionH relativeFrom="page">
                  <wp:posOffset>558799</wp:posOffset>
                </wp:positionH>
                <wp:positionV relativeFrom="paragraph">
                  <wp:posOffset>149899</wp:posOffset>
                </wp:positionV>
                <wp:extent cx="31750" cy="31750"/>
                <wp:effectExtent l="0" t="0" r="0" b="0"/>
                <wp:wrapNone/>
                <wp:docPr id="1170" name="Graphic 1170"/>
                <wp:cNvGraphicFramePr>
                  <a:graphicFrameLocks/>
                </wp:cNvGraphicFramePr>
                <a:graphic>
                  <a:graphicData uri="http://schemas.microsoft.com/office/word/2010/wordprocessingShape">
                    <wps:wsp>
                      <wps:cNvPr id="1170" name="Graphic 1170"/>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82592" id="docshape1096" coordorigin="880,236" coordsize="50,50" path="m908,286l902,286,898,285,880,264,880,258,902,236,908,236,930,261,930,264,908,286xe" filled="true" fillcolor="#000000" stroked="false">
                <v:path arrowok="t"/>
                <v:fill type="solid"/>
                <w10:wrap type="none"/>
              </v:shape>
            </w:pict>
          </mc:Fallback>
        </mc:AlternateContent>
      </w:r>
      <w:hyperlink r:id="rId396">
        <w:r>
          <w:rPr>
            <w:rFonts w:ascii="Times New Roman"/>
            <w:color w:val="0000ED"/>
            <w:spacing w:val="-2"/>
            <w:sz w:val="16"/>
            <w:u w:val="single" w:color="0000ED"/>
          </w:rPr>
          <w:t>Swa</w:t>
        </w:r>
        <w:r>
          <w:rPr>
            <w:rFonts w:ascii="Times New Roman"/>
            <w:color w:val="0000ED"/>
            <w:spacing w:val="-2"/>
            <w:sz w:val="16"/>
            <w:u w:val="none"/>
          </w:rPr>
          <w:t>gg</w:t>
        </w:r>
        <w:r>
          <w:rPr>
            <w:rFonts w:ascii="Times New Roman"/>
            <w:color w:val="0000ED"/>
            <w:spacing w:val="-2"/>
            <w:sz w:val="16"/>
            <w:u w:val="single" w:color="0000ED"/>
          </w:rPr>
          <w:t>er-annotations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36672">
                <wp:simplePos x="0" y="0"/>
                <wp:positionH relativeFrom="page">
                  <wp:posOffset>406399</wp:posOffset>
                </wp:positionH>
                <wp:positionV relativeFrom="paragraph">
                  <wp:posOffset>105459</wp:posOffset>
                </wp:positionV>
                <wp:extent cx="6756400" cy="12700"/>
                <wp:effectExtent l="0" t="0" r="0" b="0"/>
                <wp:wrapTopAndBottom/>
                <wp:docPr id="1171" name="Group 1171"/>
                <wp:cNvGraphicFramePr>
                  <a:graphicFrameLocks/>
                </wp:cNvGraphicFramePr>
                <a:graphic>
                  <a:graphicData uri="http://schemas.microsoft.com/office/word/2010/wordprocessingGroup">
                    <wpg:wgp>
                      <wpg:cNvPr id="1171" name="Group 1171"/>
                      <wpg:cNvGrpSpPr/>
                      <wpg:grpSpPr>
                        <a:xfrm>
                          <a:off x="0" y="0"/>
                          <a:ext cx="6756400" cy="12700"/>
                          <a:chExt cx="6756400" cy="12700"/>
                        </a:xfrm>
                      </wpg:grpSpPr>
                      <wps:wsp>
                        <wps:cNvPr id="1172" name="Graphic 117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73" name="Graphic 1173"/>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74" name="Graphic 117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79808;mso-wrap-distance-left:0;mso-wrap-distance-right:0" id="docshapegroup1097" coordorigin="640,166" coordsize="10640,20">
                <v:rect style="position:absolute;left:640;top:166;width:10640;height:10" id="docshape1098" filled="true" fillcolor="#999999" stroked="false">
                  <v:fill type="solid"/>
                </v:rect>
                <v:shape style="position:absolute;left:639;top:166;width:10640;height:20" id="docshape1099" coordorigin="640,166" coordsize="10640,20" path="m11280,166l11270,176,640,176,640,186,11270,186,11280,186,11280,176,11280,166xe" filled="true" fillcolor="#ededed" stroked="false">
                  <v:path arrowok="t"/>
                  <v:fill type="solid"/>
                </v:shape>
                <v:shape style="position:absolute;left:640;top:166;width:10;height:20" id="docshape110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Springfox</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Springfox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83104">
                <wp:simplePos x="0" y="0"/>
                <wp:positionH relativeFrom="page">
                  <wp:posOffset>558799</wp:posOffset>
                </wp:positionH>
                <wp:positionV relativeFrom="paragraph">
                  <wp:posOffset>149899</wp:posOffset>
                </wp:positionV>
                <wp:extent cx="31750" cy="31750"/>
                <wp:effectExtent l="0" t="0" r="0" b="0"/>
                <wp:wrapNone/>
                <wp:docPr id="1175" name="Graphic 1175"/>
                <wp:cNvGraphicFramePr>
                  <a:graphicFrameLocks/>
                </wp:cNvGraphicFramePr>
                <a:graphic>
                  <a:graphicData uri="http://schemas.microsoft.com/office/word/2010/wordprocessingShape">
                    <wps:wsp>
                      <wps:cNvPr id="1175" name="Graphic 1175"/>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83104" id="docshape1101" coordorigin="880,236" coordsize="50,50" path="m908,286l902,286,898,285,880,264,880,258,902,236,908,236,930,261,930,264,908,286xe" filled="true" fillcolor="#000000" stroked="false">
                <v:path arrowok="t"/>
                <v:fill type="solid"/>
                <w10:wrap type="none"/>
              </v:shape>
            </w:pict>
          </mc:Fallback>
        </mc:AlternateContent>
      </w:r>
      <w:hyperlink r:id="rId397">
        <w:r>
          <w:rPr>
            <w:rFonts w:ascii="Times New Roman"/>
            <w:color w:val="0000ED"/>
            <w:spacing w:val="-2"/>
            <w:sz w:val="16"/>
            <w:u w:val="single" w:color="0000ED"/>
          </w:rPr>
          <w:t>Swa</w:t>
        </w:r>
        <w:r>
          <w:rPr>
            <w:rFonts w:ascii="Times New Roman"/>
            <w:color w:val="0000ED"/>
            <w:spacing w:val="-2"/>
            <w:sz w:val="16"/>
            <w:u w:val="none"/>
          </w:rPr>
          <w:t>gg</w:t>
        </w:r>
        <w:r>
          <w:rPr>
            <w:rFonts w:ascii="Times New Roman"/>
            <w:color w:val="0000ED"/>
            <w:spacing w:val="-2"/>
            <w:sz w:val="16"/>
            <w:u w:val="single" w:color="0000ED"/>
          </w:rPr>
          <w:t>er-annotations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37184">
                <wp:simplePos x="0" y="0"/>
                <wp:positionH relativeFrom="page">
                  <wp:posOffset>406399</wp:posOffset>
                </wp:positionH>
                <wp:positionV relativeFrom="paragraph">
                  <wp:posOffset>105459</wp:posOffset>
                </wp:positionV>
                <wp:extent cx="6756400" cy="12700"/>
                <wp:effectExtent l="0" t="0" r="0" b="0"/>
                <wp:wrapTopAndBottom/>
                <wp:docPr id="1176" name="Group 1176"/>
                <wp:cNvGraphicFramePr>
                  <a:graphicFrameLocks/>
                </wp:cNvGraphicFramePr>
                <a:graphic>
                  <a:graphicData uri="http://schemas.microsoft.com/office/word/2010/wordprocessingGroup">
                    <wpg:wgp>
                      <wpg:cNvPr id="1176" name="Group 1176"/>
                      <wpg:cNvGrpSpPr/>
                      <wpg:grpSpPr>
                        <a:xfrm>
                          <a:off x="0" y="0"/>
                          <a:ext cx="6756400" cy="12700"/>
                          <a:chExt cx="6756400" cy="12700"/>
                        </a:xfrm>
                      </wpg:grpSpPr>
                      <wps:wsp>
                        <wps:cNvPr id="1177" name="Graphic 117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78" name="Graphic 1178"/>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79" name="Graphic 117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79296;mso-wrap-distance-left:0;mso-wrap-distance-right:0" id="docshapegroup1102" coordorigin="640,166" coordsize="10640,20">
                <v:rect style="position:absolute;left:640;top:166;width:10640;height:10" id="docshape1103" filled="true" fillcolor="#999999" stroked="false">
                  <v:fill type="solid"/>
                </v:rect>
                <v:shape style="position:absolute;left:639;top:166;width:10640;height:20" id="docshape1104" coordorigin="640,166" coordsize="10640,20" path="m11280,166l11270,176,640,176,640,186,11270,186,11280,186,11280,176,11280,166xe" filled="true" fillcolor="#ededed" stroked="false">
                  <v:path arrowok="t"/>
                  <v:fill type="solid"/>
                </v:shape>
                <v:shape style="position:absolute;left:640;top:166;width:10;height:20" id="docshape110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Stefan </w:t>
      </w:r>
      <w:r>
        <w:rPr>
          <w:spacing w:val="-2"/>
        </w:rPr>
        <w:t>Groschupf</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Stefan Groschupf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0" w:right="9828" w:firstLine="0"/>
        <w:jc w:val="right"/>
        <w:rPr>
          <w:rFonts w:ascii="Times New Roman"/>
          <w:sz w:val="16"/>
        </w:rPr>
      </w:pPr>
      <w:r>
        <w:rPr/>
        <mc:AlternateContent>
          <mc:Choice Requires="wps">
            <w:drawing>
              <wp:anchor distT="0" distB="0" distL="0" distR="0" allowOverlap="1" layoutInCell="1" locked="0" behindDoc="0" simplePos="0" relativeHeight="15983616">
                <wp:simplePos x="0" y="0"/>
                <wp:positionH relativeFrom="page">
                  <wp:posOffset>558799</wp:posOffset>
                </wp:positionH>
                <wp:positionV relativeFrom="paragraph">
                  <wp:posOffset>149899</wp:posOffset>
                </wp:positionV>
                <wp:extent cx="31750" cy="31750"/>
                <wp:effectExtent l="0" t="0" r="0" b="0"/>
                <wp:wrapNone/>
                <wp:docPr id="1180" name="Graphic 1180"/>
                <wp:cNvGraphicFramePr>
                  <a:graphicFrameLocks/>
                </wp:cNvGraphicFramePr>
                <a:graphic>
                  <a:graphicData uri="http://schemas.microsoft.com/office/word/2010/wordprocessingShape">
                    <wps:wsp>
                      <wps:cNvPr id="1180" name="Graphic 1180"/>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83616" id="docshape1106" coordorigin="880,236" coordsize="50,50" path="m908,286l902,286,898,285,880,264,880,258,902,236,908,236,930,261,930,264,908,286xe" filled="true" fillcolor="#000000" stroked="false">
                <v:path arrowok="t"/>
                <v:fill type="solid"/>
                <w10:wrap type="none"/>
              </v:shape>
            </w:pict>
          </mc:Fallback>
        </mc:AlternateContent>
      </w:r>
      <w:hyperlink r:id="rId398">
        <w:r>
          <w:rPr>
            <w:rFonts w:ascii="Times New Roman"/>
            <w:color w:val="0000ED"/>
            <w:spacing w:val="-2"/>
            <w:sz w:val="16"/>
            <w:u w:val="single" w:color="0000ED"/>
          </w:rPr>
          <w:t>ZkClient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37696">
                <wp:simplePos x="0" y="0"/>
                <wp:positionH relativeFrom="page">
                  <wp:posOffset>406399</wp:posOffset>
                </wp:positionH>
                <wp:positionV relativeFrom="paragraph">
                  <wp:posOffset>105459</wp:posOffset>
                </wp:positionV>
                <wp:extent cx="6756400" cy="12700"/>
                <wp:effectExtent l="0" t="0" r="0" b="0"/>
                <wp:wrapTopAndBottom/>
                <wp:docPr id="1181" name="Group 1181"/>
                <wp:cNvGraphicFramePr>
                  <a:graphicFrameLocks/>
                </wp:cNvGraphicFramePr>
                <a:graphic>
                  <a:graphicData uri="http://schemas.microsoft.com/office/word/2010/wordprocessingGroup">
                    <wpg:wgp>
                      <wpg:cNvPr id="1181" name="Group 1181"/>
                      <wpg:cNvGrpSpPr/>
                      <wpg:grpSpPr>
                        <a:xfrm>
                          <a:off x="0" y="0"/>
                          <a:ext cx="6756400" cy="12700"/>
                          <a:chExt cx="6756400" cy="12700"/>
                        </a:xfrm>
                      </wpg:grpSpPr>
                      <wps:wsp>
                        <wps:cNvPr id="1182" name="Graphic 118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83" name="Graphic 1183"/>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84" name="Graphic 118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78784;mso-wrap-distance-left:0;mso-wrap-distance-right:0" id="docshapegroup1107" coordorigin="640,166" coordsize="10640,20">
                <v:rect style="position:absolute;left:640;top:166;width:10640;height:10" id="docshape1108" filled="true" fillcolor="#999999" stroked="false">
                  <v:fill type="solid"/>
                </v:rect>
                <v:shape style="position:absolute;left:639;top:166;width:10640;height:20" id="docshape1109" coordorigin="640,166" coordsize="10640,20" path="m11280,166l11270,176,640,176,640,186,11270,186,11280,186,11280,176,11280,166xe" filled="true" fillcolor="#ededed" stroked="false">
                  <v:path arrowok="t"/>
                  <v:fill type="solid"/>
                </v:shape>
                <v:shape style="position:absolute;left:640;top:166;width:10;height:20" id="docshape111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773"/>
        <w:jc w:val="right"/>
      </w:pPr>
      <w:r>
        <w:rPr/>
        <w:t>Stefan</w:t>
      </w:r>
      <w:r>
        <w:rPr>
          <w:spacing w:val="-3"/>
        </w:rPr>
        <w:t> </w:t>
      </w:r>
      <w:r>
        <w:rPr>
          <w:spacing w:val="-2"/>
        </w:rPr>
        <w:t>Thomas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Stefan</w:t>
      </w:r>
      <w:r>
        <w:rPr>
          <w:rFonts w:ascii="Times New Roman"/>
          <w:spacing w:val="-3"/>
          <w:sz w:val="16"/>
        </w:rPr>
        <w:t> </w:t>
      </w:r>
      <w:r>
        <w:rPr>
          <w:rFonts w:ascii="Times New Roman"/>
          <w:sz w:val="16"/>
        </w:rPr>
        <w:t>Thomas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84128">
                <wp:simplePos x="0" y="0"/>
                <wp:positionH relativeFrom="page">
                  <wp:posOffset>558799</wp:posOffset>
                </wp:positionH>
                <wp:positionV relativeFrom="paragraph">
                  <wp:posOffset>149899</wp:posOffset>
                </wp:positionV>
                <wp:extent cx="31750" cy="31750"/>
                <wp:effectExtent l="0" t="0" r="0" b="0"/>
                <wp:wrapNone/>
                <wp:docPr id="1185" name="Graphic 1185"/>
                <wp:cNvGraphicFramePr>
                  <a:graphicFrameLocks/>
                </wp:cNvGraphicFramePr>
                <a:graphic>
                  <a:graphicData uri="http://schemas.microsoft.com/office/word/2010/wordprocessingShape">
                    <wps:wsp>
                      <wps:cNvPr id="1185" name="Graphic 1185"/>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84128" id="docshape1111" coordorigin="880,236" coordsize="50,50" path="m908,286l902,286,898,285,880,264,880,258,902,236,908,236,930,261,930,264,908,286xe" filled="true" fillcolor="#000000" stroked="false">
                <v:path arrowok="t"/>
                <v:fill type="solid"/>
                <w10:wrap type="none"/>
              </v:shape>
            </w:pict>
          </mc:Fallback>
        </mc:AlternateContent>
      </w:r>
      <w:hyperlink r:id="rId399">
        <w:r>
          <w:rPr>
            <w:rFonts w:ascii="Times New Roman"/>
            <w:color w:val="0000ED"/>
            <w:spacing w:val="-2"/>
            <w:sz w:val="16"/>
            <w:u w:val="single" w:color="0000ED"/>
          </w:rPr>
          <w:t>extend</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38208">
                <wp:simplePos x="0" y="0"/>
                <wp:positionH relativeFrom="page">
                  <wp:posOffset>406399</wp:posOffset>
                </wp:positionH>
                <wp:positionV relativeFrom="paragraph">
                  <wp:posOffset>105459</wp:posOffset>
                </wp:positionV>
                <wp:extent cx="6756400" cy="12700"/>
                <wp:effectExtent l="0" t="0" r="0" b="0"/>
                <wp:wrapTopAndBottom/>
                <wp:docPr id="1186" name="Group 1186"/>
                <wp:cNvGraphicFramePr>
                  <a:graphicFrameLocks/>
                </wp:cNvGraphicFramePr>
                <a:graphic>
                  <a:graphicData uri="http://schemas.microsoft.com/office/word/2010/wordprocessingGroup">
                    <wpg:wgp>
                      <wpg:cNvPr id="1186" name="Group 1186"/>
                      <wpg:cNvGrpSpPr/>
                      <wpg:grpSpPr>
                        <a:xfrm>
                          <a:off x="0" y="0"/>
                          <a:ext cx="6756400" cy="12700"/>
                          <a:chExt cx="6756400" cy="12700"/>
                        </a:xfrm>
                      </wpg:grpSpPr>
                      <wps:wsp>
                        <wps:cNvPr id="1187" name="Graphic 118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88" name="Graphic 1188"/>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89" name="Graphic 118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78272;mso-wrap-distance-left:0;mso-wrap-distance-right:0" id="docshapegroup1112" coordorigin="640,166" coordsize="10640,20">
                <v:rect style="position:absolute;left:640;top:166;width:10640;height:10" id="docshape1113" filled="true" fillcolor="#999999" stroked="false">
                  <v:fill type="solid"/>
                </v:rect>
                <v:shape style="position:absolute;left:639;top:166;width:10640;height:20" id="docshape1114" coordorigin="640,166" coordsize="10640,20" path="m11280,166l11270,176,640,176,640,186,11270,186,11280,186,11280,176,11280,166xe" filled="true" fillcolor="#ededed" stroked="false">
                  <v:path arrowok="t"/>
                  <v:fill type="solid"/>
                </v:shape>
                <v:shape style="position:absolute;left:640;top:166;width:10;height:20" id="docshape111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Steve </w:t>
      </w:r>
      <w:r>
        <w:rPr>
          <w:spacing w:val="-2"/>
        </w:rPr>
        <w:t>Francia</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Steve Francia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line="235" w:lineRule="auto" w:before="159"/>
        <w:ind w:left="519" w:right="10035" w:firstLine="0"/>
        <w:jc w:val="left"/>
        <w:rPr>
          <w:rFonts w:ascii="Times New Roman" w:hAnsi="Times New Roman"/>
          <w:sz w:val="16"/>
        </w:rPr>
      </w:pPr>
      <w:r>
        <w:rPr/>
        <mc:AlternateContent>
          <mc:Choice Requires="wps">
            <w:drawing>
              <wp:anchor distT="0" distB="0" distL="0" distR="0" allowOverlap="1" layoutInCell="1" locked="0" behindDoc="0" simplePos="0" relativeHeight="15984640">
                <wp:simplePos x="0" y="0"/>
                <wp:positionH relativeFrom="page">
                  <wp:posOffset>558799</wp:posOffset>
                </wp:positionH>
                <wp:positionV relativeFrom="paragraph">
                  <wp:posOffset>149899</wp:posOffset>
                </wp:positionV>
                <wp:extent cx="31750" cy="31750"/>
                <wp:effectExtent l="0" t="0" r="0" b="0"/>
                <wp:wrapNone/>
                <wp:docPr id="1190" name="Graphic 1190"/>
                <wp:cNvGraphicFramePr>
                  <a:graphicFrameLocks/>
                </wp:cNvGraphicFramePr>
                <a:graphic>
                  <a:graphicData uri="http://schemas.microsoft.com/office/word/2010/wordprocessingShape">
                    <wps:wsp>
                      <wps:cNvPr id="1190" name="Graphic 1190"/>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84640" id="docshape1116"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85152">
                <wp:simplePos x="0" y="0"/>
                <wp:positionH relativeFrom="page">
                  <wp:posOffset>558799</wp:posOffset>
                </wp:positionH>
                <wp:positionV relativeFrom="paragraph">
                  <wp:posOffset>264199</wp:posOffset>
                </wp:positionV>
                <wp:extent cx="31750" cy="31750"/>
                <wp:effectExtent l="0" t="0" r="0" b="0"/>
                <wp:wrapNone/>
                <wp:docPr id="1191" name="Graphic 1191"/>
                <wp:cNvGraphicFramePr>
                  <a:graphicFrameLocks/>
                </wp:cNvGraphicFramePr>
                <a:graphic>
                  <a:graphicData uri="http://schemas.microsoft.com/office/word/2010/wordprocessingShape">
                    <wps:wsp>
                      <wps:cNvPr id="1191" name="Graphic 1191"/>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66"/>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5985152" id="docshape1117" coordorigin="880,416" coordsize="50,50" path="m908,466l902,466,898,465,880,444,880,438,902,416,908,416,930,441,930,444,908,466xe" filled="true" fillcolor="#000000" stroked="false">
                <v:path arrowok="t"/>
                <v:fill type="solid"/>
                <w10:wrap type="none"/>
              </v:shape>
            </w:pict>
          </mc:Fallback>
        </mc:AlternateContent>
      </w:r>
      <w:hyperlink r:id="rId400">
        <w:r>
          <w:rPr>
            <w:rFonts w:ascii="Times New Roman" w:hAnsi="Times New Roman"/>
            <w:color w:val="0000ED"/>
            <w:spacing w:val="-2"/>
            <w:sz w:val="16"/>
            <w:u w:val="single" w:color="0000ED"/>
          </w:rPr>
          <w:t>cobra</w:t>
        </w:r>
      </w:hyperlink>
      <w:r>
        <w:rPr>
          <w:rFonts w:ascii="Times New Roman" w:hAnsi="Times New Roman"/>
          <w:color w:val="0000ED"/>
          <w:spacing w:val="40"/>
          <w:sz w:val="16"/>
          <w:u w:val="none"/>
        </w:rPr>
        <w:t> </w:t>
      </w:r>
      <w:hyperlink r:id="rId401">
        <w:r>
          <w:rPr>
            <w:rFonts w:ascii="Times New Roman" w:hAnsi="Times New Roman"/>
            <w:color w:val="0000ED"/>
            <w:spacing w:val="-39"/>
            <w:sz w:val="16"/>
            <w:u w:val="none"/>
          </w:rPr>
          <w:t>p</w:t>
        </w:r>
        <w:r>
          <w:rPr>
            <w:rFonts w:ascii="Times New Roman" w:hAnsi="Times New Roman"/>
            <w:color w:val="0000ED"/>
            <w:spacing w:val="-2"/>
            <w:sz w:val="16"/>
            <w:u w:val="single" w:color="0000ED"/>
          </w:rPr>
          <w:t> </w:t>
        </w:r>
        <w:r>
          <w:rPr>
            <w:rFonts w:ascii="Times New Roman" w:hAnsi="Times New Roman"/>
            <w:color w:val="0000ED"/>
            <w:spacing w:val="-5"/>
            <w:sz w:val="16"/>
            <w:u w:val="single" w:color="0000ED"/>
          </w:rPr>
          <w:t>ﬂag</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38720">
                <wp:simplePos x="0" y="0"/>
                <wp:positionH relativeFrom="page">
                  <wp:posOffset>406399</wp:posOffset>
                </wp:positionH>
                <wp:positionV relativeFrom="paragraph">
                  <wp:posOffset>105697</wp:posOffset>
                </wp:positionV>
                <wp:extent cx="6756400" cy="12700"/>
                <wp:effectExtent l="0" t="0" r="0" b="0"/>
                <wp:wrapTopAndBottom/>
                <wp:docPr id="1192" name="Group 1192"/>
                <wp:cNvGraphicFramePr>
                  <a:graphicFrameLocks/>
                </wp:cNvGraphicFramePr>
                <a:graphic>
                  <a:graphicData uri="http://schemas.microsoft.com/office/word/2010/wordprocessingGroup">
                    <wpg:wgp>
                      <wpg:cNvPr id="1192" name="Group 1192"/>
                      <wpg:cNvGrpSpPr/>
                      <wpg:grpSpPr>
                        <a:xfrm>
                          <a:off x="0" y="0"/>
                          <a:ext cx="6756400" cy="12700"/>
                          <a:chExt cx="6756400" cy="12700"/>
                        </a:xfrm>
                      </wpg:grpSpPr>
                      <wps:wsp>
                        <wps:cNvPr id="1193" name="Graphic 119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94" name="Graphic 1194"/>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195" name="Graphic 119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22652pt;width:532pt;height:1pt;mso-position-horizontal-relative:page;mso-position-vertical-relative:paragraph;z-index:-15477760;mso-wrap-distance-left:0;mso-wrap-distance-right:0" id="docshapegroup1118" coordorigin="640,166" coordsize="10640,20">
                <v:rect style="position:absolute;left:640;top:166;width:10640;height:10" id="docshape1119" filled="true" fillcolor="#999999" stroked="false">
                  <v:fill type="solid"/>
                </v:rect>
                <v:shape style="position:absolute;left:639;top:166;width:10640;height:20" id="docshape1120" coordorigin="640,166" coordsize="10640,20" path="m11280,166l11270,176,640,176,640,186,11270,186,11280,186,11280,176,11280,166xe" filled="true" fillcolor="#ededed" stroked="false">
                  <v:path arrowok="t"/>
                  <v:fill type="solid"/>
                </v:shape>
                <v:shape style="position:absolute;left:640;top:166;width:10;height:20" id="docshape1121"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Stijn de</w:t>
      </w:r>
      <w:r>
        <w:rPr>
          <w:spacing w:val="-3"/>
        </w:rPr>
        <w:t> </w:t>
      </w:r>
      <w:r>
        <w:rPr>
          <w:spacing w:val="-4"/>
        </w:rPr>
        <w:t>Witt</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2"/>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2"/>
          <w:sz w:val="16"/>
        </w:rPr>
        <w:t> </w:t>
      </w:r>
      <w:r>
        <w:rPr>
          <w:rFonts w:ascii="Times New Roman"/>
          <w:sz w:val="16"/>
        </w:rPr>
        <w:t>by</w:t>
      </w:r>
      <w:r>
        <w:rPr>
          <w:rFonts w:ascii="Times New Roman"/>
          <w:spacing w:val="-1"/>
          <w:sz w:val="16"/>
        </w:rPr>
        <w:t> </w:t>
      </w:r>
      <w:r>
        <w:rPr>
          <w:rFonts w:ascii="Times New Roman"/>
          <w:sz w:val="16"/>
        </w:rPr>
        <w:t>Stijn</w:t>
      </w:r>
      <w:r>
        <w:rPr>
          <w:rFonts w:ascii="Times New Roman"/>
          <w:spacing w:val="-1"/>
          <w:sz w:val="16"/>
        </w:rPr>
        <w:t> </w:t>
      </w:r>
      <w:r>
        <w:rPr>
          <w:rFonts w:ascii="Times New Roman"/>
          <w:sz w:val="16"/>
        </w:rPr>
        <w:t>de</w:t>
      </w:r>
      <w:r>
        <w:rPr>
          <w:rFonts w:ascii="Times New Roman"/>
          <w:spacing w:val="-5"/>
          <w:sz w:val="16"/>
        </w:rPr>
        <w:t> </w:t>
      </w:r>
      <w:r>
        <w:rPr>
          <w:rFonts w:ascii="Times New Roman"/>
          <w:sz w:val="16"/>
        </w:rPr>
        <w:t>Witt</w:t>
      </w:r>
      <w:r>
        <w:rPr>
          <w:rFonts w:ascii="Times New Roman"/>
          <w:spacing w:val="-1"/>
          <w:sz w:val="16"/>
        </w:rPr>
        <w:t> </w:t>
      </w:r>
      <w:r>
        <w:rPr>
          <w:rFonts w:ascii="Times New Roman"/>
          <w:sz w:val="16"/>
        </w:rPr>
        <w:t>licensed</w:t>
      </w:r>
      <w:r>
        <w:rPr>
          <w:rFonts w:ascii="Times New Roman"/>
          <w:spacing w:val="-2"/>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
          <w:sz w:val="16"/>
        </w:rPr>
        <w:t> </w:t>
      </w:r>
      <w:hyperlink r:id="rId402">
        <w:r>
          <w:rPr>
            <w:rFonts w:ascii="Times New Roman"/>
            <w:color w:val="0000ED"/>
            <w:sz w:val="16"/>
            <w:u w:val="single" w:color="0000ED"/>
          </w:rPr>
          <w:t>Creative</w:t>
        </w:r>
        <w:r>
          <w:rPr>
            <w:rFonts w:ascii="Times New Roman"/>
            <w:color w:val="0000ED"/>
            <w:spacing w:val="-2"/>
            <w:sz w:val="16"/>
            <w:u w:val="single" w:color="0000ED"/>
          </w:rPr>
          <w:t> </w:t>
        </w:r>
        <w:r>
          <w:rPr>
            <w:rFonts w:ascii="Times New Roman"/>
            <w:color w:val="0000ED"/>
            <w:sz w:val="16"/>
            <w:u w:val="single" w:color="0000ED"/>
          </w:rPr>
          <w:t>Commons</w:t>
        </w:r>
        <w:r>
          <w:rPr>
            <w:rFonts w:ascii="Times New Roman"/>
            <w:color w:val="0000ED"/>
            <w:spacing w:val="-10"/>
            <w:sz w:val="16"/>
            <w:u w:val="single" w:color="0000ED"/>
          </w:rPr>
          <w:t> </w:t>
        </w:r>
        <w:r>
          <w:rPr>
            <w:rFonts w:ascii="Times New Roman"/>
            <w:color w:val="0000ED"/>
            <w:sz w:val="16"/>
            <w:u w:val="single" w:color="0000ED"/>
          </w:rPr>
          <w:t>Attribution</w:t>
        </w:r>
        <w:r>
          <w:rPr>
            <w:rFonts w:ascii="Times New Roman"/>
            <w:color w:val="0000ED"/>
            <w:spacing w:val="-1"/>
            <w:sz w:val="16"/>
            <w:u w:val="single" w:color="0000ED"/>
          </w:rPr>
          <w:t> </w:t>
        </w:r>
        <w:r>
          <w:rPr>
            <w:rFonts w:ascii="Times New Roman"/>
            <w:color w:val="0000ED"/>
            <w:sz w:val="16"/>
            <w:u w:val="single" w:color="0000ED"/>
          </w:rPr>
          <w:t>4.0</w:t>
        </w:r>
        <w:r>
          <w:rPr>
            <w:rFonts w:ascii="Times New Roman"/>
            <w:color w:val="0000ED"/>
            <w:spacing w:val="-2"/>
            <w:sz w:val="16"/>
            <w:u w:val="single" w:color="0000ED"/>
          </w:rPr>
          <w:t> </w:t>
        </w:r>
        <w:r>
          <w:rPr>
            <w:rFonts w:ascii="Times New Roman"/>
            <w:color w:val="0000ED"/>
            <w:sz w:val="16"/>
            <w:u w:val="single" w:color="0000ED"/>
          </w:rPr>
          <w:t>International</w:t>
        </w:r>
        <w:r>
          <w:rPr>
            <w:rFonts w:ascii="Times New Roman"/>
            <w:color w:val="0000ED"/>
            <w:spacing w:val="-1"/>
            <w:sz w:val="16"/>
            <w:u w:val="single" w:color="0000ED"/>
          </w:rPr>
          <w:t> </w:t>
        </w:r>
        <w:r>
          <w:rPr>
            <w:rFonts w:ascii="Times New Roman"/>
            <w:color w:val="0000ED"/>
            <w:sz w:val="16"/>
            <w:u w:val="single" w:color="0000ED"/>
          </w:rPr>
          <w:t>(CC-BY-4.0)</w:t>
        </w:r>
      </w:hyperlink>
      <w:r>
        <w:rPr>
          <w:rFonts w:ascii="Times New Roman"/>
          <w:color w:val="0000ED"/>
          <w:spacing w:val="-1"/>
          <w:sz w:val="16"/>
          <w:u w:val="none"/>
        </w:rPr>
        <w:t> </w:t>
      </w:r>
      <w:r>
        <w:rPr>
          <w:rFonts w:ascii="Times New Roman"/>
          <w:spacing w:val="-2"/>
          <w:sz w:val="16"/>
          <w:u w:val="none"/>
        </w:rPr>
        <w:t>license.</w:t>
      </w:r>
    </w:p>
    <w:p>
      <w:pPr>
        <w:spacing w:before="156"/>
        <w:ind w:left="0" w:right="9401" w:firstLine="0"/>
        <w:jc w:val="right"/>
        <w:rPr>
          <w:rFonts w:ascii="Times New Roman"/>
          <w:sz w:val="16"/>
        </w:rPr>
      </w:pPr>
      <w:r>
        <w:rPr>
          <w:position w:val="2"/>
        </w:rPr>
        <w:drawing>
          <wp:inline distT="0" distB="0" distL="0" distR="0">
            <wp:extent cx="31750" cy="31749"/>
            <wp:effectExtent l="0" t="0" r="0" b="0"/>
            <wp:docPr id="1196" name="Image 1196"/>
            <wp:cNvGraphicFramePr>
              <a:graphicFrameLocks/>
            </wp:cNvGraphicFramePr>
            <a:graphic>
              <a:graphicData uri="http://schemas.openxmlformats.org/drawingml/2006/picture">
                <pic:pic>
                  <pic:nvPicPr>
                    <pic:cNvPr id="1196" name="Image 1196"/>
                    <pic:cNvPicPr/>
                  </pic:nvPicPr>
                  <pic:blipFill>
                    <a:blip r:embed="rId403"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404">
        <w:r>
          <w:rPr>
            <w:rFonts w:ascii="Times New Roman"/>
            <w:color w:val="0000ED"/>
            <w:sz w:val="16"/>
            <w:u w:val="single" w:color="0000ED"/>
          </w:rPr>
          <w:t>memorystorage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39232">
                <wp:simplePos x="0" y="0"/>
                <wp:positionH relativeFrom="page">
                  <wp:posOffset>406399</wp:posOffset>
                </wp:positionH>
                <wp:positionV relativeFrom="paragraph">
                  <wp:posOffset>105459</wp:posOffset>
                </wp:positionV>
                <wp:extent cx="6756400" cy="12700"/>
                <wp:effectExtent l="0" t="0" r="0" b="0"/>
                <wp:wrapTopAndBottom/>
                <wp:docPr id="1197" name="Group 1197"/>
                <wp:cNvGraphicFramePr>
                  <a:graphicFrameLocks/>
                </wp:cNvGraphicFramePr>
                <a:graphic>
                  <a:graphicData uri="http://schemas.microsoft.com/office/word/2010/wordprocessingGroup">
                    <wpg:wgp>
                      <wpg:cNvPr id="1197" name="Group 1197"/>
                      <wpg:cNvGrpSpPr/>
                      <wpg:grpSpPr>
                        <a:xfrm>
                          <a:off x="0" y="0"/>
                          <a:ext cx="6756400" cy="12700"/>
                          <a:chExt cx="6756400" cy="12700"/>
                        </a:xfrm>
                      </wpg:grpSpPr>
                      <wps:wsp>
                        <wps:cNvPr id="1198" name="Graphic 119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199" name="Graphic 1199"/>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00" name="Graphic 120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77248;mso-wrap-distance-left:0;mso-wrap-distance-right:0" id="docshapegroup1122" coordorigin="640,166" coordsize="10640,20">
                <v:rect style="position:absolute;left:640;top:166;width:10640;height:10" id="docshape1123" filled="true" fillcolor="#999999" stroked="false">
                  <v:fill type="solid"/>
                </v:rect>
                <v:shape style="position:absolute;left:639;top:166;width:10640;height:20" id="docshape1124" coordorigin="640,166" coordsize="10640,20" path="m11280,166l11270,176,640,176,640,186,11270,186,11280,186,11280,176,11280,166xe" filled="true" fillcolor="#ededed" stroked="false">
                  <v:path arrowok="t"/>
                  <v:fill type="solid"/>
                </v:shape>
                <v:shape style="position:absolute;left:640;top:166;width:10;height:20" id="docshape1125"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ind w:left="0" w:right="9362"/>
        <w:jc w:val="right"/>
      </w:pPr>
      <w:r>
        <w:rPr>
          <w:spacing w:val="-2"/>
        </w:rPr>
        <w:t>Swagger-annotations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Swagger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85664">
                <wp:simplePos x="0" y="0"/>
                <wp:positionH relativeFrom="page">
                  <wp:posOffset>558799</wp:posOffset>
                </wp:positionH>
                <wp:positionV relativeFrom="paragraph">
                  <wp:posOffset>149899</wp:posOffset>
                </wp:positionV>
                <wp:extent cx="31750" cy="31750"/>
                <wp:effectExtent l="0" t="0" r="0" b="0"/>
                <wp:wrapNone/>
                <wp:docPr id="1201" name="Graphic 1201"/>
                <wp:cNvGraphicFramePr>
                  <a:graphicFrameLocks/>
                </wp:cNvGraphicFramePr>
                <a:graphic>
                  <a:graphicData uri="http://schemas.microsoft.com/office/word/2010/wordprocessingShape">
                    <wps:wsp>
                      <wps:cNvPr id="1201" name="Graphic 1201"/>
                      <wps:cNvSpPr/>
                      <wps:spPr>
                        <a:xfrm>
                          <a:off x="0" y="0"/>
                          <a:ext cx="31750" cy="31750"/>
                        </a:xfrm>
                        <a:custGeom>
                          <a:avLst/>
                          <a:gdLst/>
                          <a:ahLst/>
                          <a:cxnLst/>
                          <a:rect l="l" t="t" r="r" b="b"/>
                          <a:pathLst>
                            <a:path w="31750" h="31750">
                              <a:moveTo>
                                <a:pt x="17980" y="31724"/>
                              </a:moveTo>
                              <a:lnTo>
                                <a:pt x="13769" y="31724"/>
                              </a:lnTo>
                              <a:lnTo>
                                <a:pt x="11744" y="31305"/>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85664" id="docshape1126" coordorigin="880,236" coordsize="50,50" path="m908,286l902,286,898,285,880,264,880,258,902,236,908,236,930,261,930,264,908,286xe" filled="true" fillcolor="#000000" stroked="false">
                <v:path arrowok="t"/>
                <v:fill type="solid"/>
                <w10:wrap type="none"/>
              </v:shape>
            </w:pict>
          </mc:Fallback>
        </mc:AlternateContent>
      </w:r>
      <w:hyperlink r:id="rId405">
        <w:r>
          <w:rPr>
            <w:rFonts w:ascii="Times New Roman"/>
            <w:color w:val="0000ED"/>
            <w:spacing w:val="-2"/>
            <w:sz w:val="16"/>
            <w:u w:val="single" w:color="0000ED"/>
          </w:rPr>
          <w:t>Swa</w:t>
        </w:r>
        <w:r>
          <w:rPr>
            <w:rFonts w:ascii="Times New Roman"/>
            <w:color w:val="0000ED"/>
            <w:spacing w:val="-2"/>
            <w:sz w:val="16"/>
            <w:u w:val="none"/>
          </w:rPr>
          <w:t>gg</w:t>
        </w:r>
        <w:r>
          <w:rPr>
            <w:rFonts w:ascii="Times New Roman"/>
            <w:color w:val="0000ED"/>
            <w:spacing w:val="-2"/>
            <w:sz w:val="16"/>
            <w:u w:val="single" w:color="0000ED"/>
          </w:rPr>
          <w:t>er-annotations</w:t>
        </w:r>
      </w:hyperlink>
    </w:p>
    <w:p>
      <w:pPr>
        <w:pStyle w:val="BodyText"/>
        <w:spacing w:before="22"/>
        <w:rPr>
          <w:rFonts w:ascii="Times New Roman"/>
          <w:sz w:val="16"/>
        </w:rPr>
      </w:pPr>
    </w:p>
    <w:p>
      <w:pPr>
        <w:pStyle w:val="Heading2"/>
      </w:pPr>
      <w:r>
        <w:rPr/>
        <w:t>Square,</w:t>
      </w:r>
      <w:r>
        <w:rPr>
          <w:spacing w:val="-3"/>
        </w:rPr>
        <w:t> </w:t>
      </w:r>
      <w:r>
        <w:rPr>
          <w:spacing w:val="-4"/>
        </w:rPr>
        <w:t>Inc.</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Square, Inc. licensed under the</w:t>
      </w:r>
      <w:r>
        <w:rPr>
          <w:rFonts w:ascii="Times New Roman"/>
          <w:spacing w:val="-9"/>
          <w:sz w:val="16"/>
        </w:rPr>
        <w:t> </w:t>
      </w:r>
      <w:r>
        <w:rPr>
          <w:rFonts w:ascii="Times New Roman"/>
          <w:sz w:val="16"/>
        </w:rPr>
        <w:t>Apache License 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86176">
                <wp:simplePos x="0" y="0"/>
                <wp:positionH relativeFrom="page">
                  <wp:posOffset>558799</wp:posOffset>
                </wp:positionH>
                <wp:positionV relativeFrom="paragraph">
                  <wp:posOffset>149949</wp:posOffset>
                </wp:positionV>
                <wp:extent cx="31750" cy="31750"/>
                <wp:effectExtent l="0" t="0" r="0" b="0"/>
                <wp:wrapNone/>
                <wp:docPr id="1202" name="Graphic 1202"/>
                <wp:cNvGraphicFramePr>
                  <a:graphicFrameLocks/>
                </wp:cNvGraphicFramePr>
                <a:graphic>
                  <a:graphicData uri="http://schemas.microsoft.com/office/word/2010/wordprocessingShape">
                    <wps:wsp>
                      <wps:cNvPr id="1202" name="Graphic 1202"/>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7025pt;width:2.5pt;height:2.5pt;mso-position-horizontal-relative:page;mso-position-vertical-relative:paragraph;z-index:15986176" id="docshape1127" coordorigin="880,236" coordsize="50,50" path="m908,286l902,286,898,285,880,264,880,258,902,236,908,236,930,261,930,264,908,286xe" filled="true" fillcolor="#000000" stroked="false">
                <v:path arrowok="t"/>
                <v:fill type="solid"/>
                <w10:wrap type="none"/>
              </v:shape>
            </w:pict>
          </mc:Fallback>
        </mc:AlternateContent>
      </w:r>
      <w:hyperlink r:id="rId406">
        <w:r>
          <w:rPr>
            <w:rFonts w:ascii="Times New Roman"/>
            <w:color w:val="0000ED"/>
            <w:spacing w:val="-2"/>
            <w:sz w:val="16"/>
            <w:u w:val="single" w:color="0000ED"/>
          </w:rPr>
          <w:t>JavaWriter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39744">
                <wp:simplePos x="0" y="0"/>
                <wp:positionH relativeFrom="page">
                  <wp:posOffset>406399</wp:posOffset>
                </wp:positionH>
                <wp:positionV relativeFrom="paragraph">
                  <wp:posOffset>105509</wp:posOffset>
                </wp:positionV>
                <wp:extent cx="6756400" cy="12700"/>
                <wp:effectExtent l="0" t="0" r="0" b="0"/>
                <wp:wrapTopAndBottom/>
                <wp:docPr id="1203" name="Group 1203"/>
                <wp:cNvGraphicFramePr>
                  <a:graphicFrameLocks/>
                </wp:cNvGraphicFramePr>
                <a:graphic>
                  <a:graphicData uri="http://schemas.microsoft.com/office/word/2010/wordprocessingGroup">
                    <wpg:wgp>
                      <wpg:cNvPr id="1203" name="Group 1203"/>
                      <wpg:cNvGrpSpPr/>
                      <wpg:grpSpPr>
                        <a:xfrm>
                          <a:off x="0" y="0"/>
                          <a:ext cx="6756400" cy="12700"/>
                          <a:chExt cx="6756400" cy="12700"/>
                        </a:xfrm>
                      </wpg:grpSpPr>
                      <wps:wsp>
                        <wps:cNvPr id="1204" name="Graphic 120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05" name="Graphic 1205"/>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06" name="Graphic 120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805pt;width:532pt;height:1pt;mso-position-horizontal-relative:page;mso-position-vertical-relative:paragraph;z-index:-15476736;mso-wrap-distance-left:0;mso-wrap-distance-right:0" id="docshapegroup1128" coordorigin="640,166" coordsize="10640,20">
                <v:rect style="position:absolute;left:640;top:166;width:10640;height:10" id="docshape1129" filled="true" fillcolor="#999999" stroked="false">
                  <v:fill type="solid"/>
                </v:rect>
                <v:shape style="position:absolute;left:639;top:166;width:10640;height:20" id="docshape1130" coordorigin="640,166" coordsize="10640,20" path="m11280,166l11270,176,640,176,640,186,11270,186,11280,186,11280,176,11280,166xe" filled="true" fillcolor="#ededed" stroked="false">
                  <v:path arrowok="t"/>
                  <v:fill type="solid"/>
                </v:shape>
                <v:shape style="position:absolute;left:640;top:166;width:10;height:20" id="docshape1131"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spacing w:val="-2"/>
        </w:rPr>
        <w:t>Tabula</w:t>
      </w:r>
    </w:p>
    <w:p>
      <w:pPr>
        <w:pStyle w:val="BodyText"/>
        <w:spacing w:before="22"/>
        <w:rPr>
          <w:rFonts w:ascii="Times New Roman"/>
          <w:b/>
          <w:sz w:val="16"/>
        </w:rPr>
      </w:pPr>
    </w:p>
    <w:p>
      <w:pPr>
        <w:spacing w:before="0"/>
        <w:ind w:left="119" w:right="0" w:firstLine="0"/>
        <w:jc w:val="left"/>
        <w:rPr>
          <w:rFonts w:ascii="Times New Roman" w:hAnsi="Times New Roman"/>
          <w:sz w:val="16"/>
        </w:rPr>
      </w:pPr>
      <w:r>
        <w:rPr>
          <w:rFonts w:ascii="Times New Roman" w:hAnsi="Times New Roman"/>
          <w:sz w:val="16"/>
        </w:rPr>
        <w:t>This product includes software developed by Manuel</w:t>
      </w:r>
      <w:r>
        <w:rPr>
          <w:rFonts w:ascii="Times New Roman" w:hAnsi="Times New Roman"/>
          <w:spacing w:val="-9"/>
          <w:sz w:val="16"/>
        </w:rPr>
        <w:t> </w:t>
      </w:r>
      <w:r>
        <w:rPr>
          <w:rFonts w:ascii="Times New Roman" w:hAnsi="Times New Roman"/>
          <w:sz w:val="16"/>
        </w:rPr>
        <w:t>Aristarán licensed under the MIT</w:t>
      </w:r>
      <w:r>
        <w:rPr>
          <w:rFonts w:ascii="Times New Roman" w:hAnsi="Times New Roman"/>
          <w:spacing w:val="-3"/>
          <w:sz w:val="16"/>
        </w:rPr>
        <w:t> </w:t>
      </w:r>
      <w:r>
        <w:rPr>
          <w:rFonts w:ascii="Times New Roman" w:hAnsi="Times New Roman"/>
          <w:spacing w:val="-2"/>
          <w:sz w:val="16"/>
        </w:rPr>
        <w:t>license:</w:t>
      </w:r>
    </w:p>
    <w:p>
      <w:pPr>
        <w:pStyle w:val="BodyText"/>
        <w:spacing w:before="148"/>
        <w:ind w:left="119"/>
      </w:pPr>
      <w:r>
        <w:rPr/>
        <w:t>Copyright (C) 2012-2020 Manuel Aristarán </w:t>
      </w:r>
      <w:hyperlink r:id="rId407">
        <w:r>
          <w:rPr>
            <w:spacing w:val="-2"/>
          </w:rPr>
          <w:t>jazzido@jazzido.com</w:t>
        </w:r>
      </w:hyperlink>
    </w:p>
    <w:p>
      <w:pPr>
        <w:pStyle w:val="BodyText"/>
        <w:spacing w:before="5"/>
      </w:pPr>
    </w:p>
    <w:p>
      <w:pPr>
        <w:pStyle w:val="BodyText"/>
        <w:spacing w:line="489" w:lineRule="auto"/>
        <w:ind w:left="119"/>
      </w:pPr>
      <w:r>
        <w:rPr/>
        <w:t>Permission</w:t>
      </w:r>
      <w:r>
        <w:rPr>
          <w:spacing w:val="-2"/>
        </w:rPr>
        <w:t> </w:t>
      </w:r>
      <w:r>
        <w:rPr/>
        <w:t>is</w:t>
      </w:r>
      <w:r>
        <w:rPr>
          <w:spacing w:val="-2"/>
        </w:rPr>
        <w:t> </w:t>
      </w:r>
      <w:r>
        <w:rPr/>
        <w:t>hereby</w:t>
      </w:r>
      <w:r>
        <w:rPr>
          <w:spacing w:val="-2"/>
        </w:rPr>
        <w:t> </w:t>
      </w:r>
      <w:r>
        <w:rPr/>
        <w:t>granted,</w:t>
      </w:r>
      <w:r>
        <w:rPr>
          <w:spacing w:val="-2"/>
        </w:rPr>
        <w:t> </w:t>
      </w:r>
      <w:r>
        <w:rPr/>
        <w:t>free</w:t>
      </w:r>
      <w:r>
        <w:rPr>
          <w:spacing w:val="-2"/>
        </w:rPr>
        <w:t> </w:t>
      </w:r>
      <w:r>
        <w:rPr/>
        <w:t>of</w:t>
      </w:r>
      <w:r>
        <w:rPr>
          <w:spacing w:val="-2"/>
        </w:rPr>
        <w:t> </w:t>
      </w:r>
      <w:r>
        <w:rPr/>
        <w:t>charge,</w:t>
      </w:r>
      <w:r>
        <w:rPr>
          <w:spacing w:val="-2"/>
        </w:rPr>
        <w:t> </w:t>
      </w:r>
      <w:r>
        <w:rPr/>
        <w:t>to</w:t>
      </w:r>
      <w:r>
        <w:rPr>
          <w:spacing w:val="-2"/>
        </w:rPr>
        <w:t> </w:t>
      </w:r>
      <w:r>
        <w:rPr/>
        <w:t>any</w:t>
      </w:r>
      <w:r>
        <w:rPr>
          <w:spacing w:val="-2"/>
        </w:rPr>
        <w:t> </w:t>
      </w:r>
      <w:r>
        <w:rPr/>
        <w:t>person</w:t>
      </w:r>
      <w:r>
        <w:rPr>
          <w:spacing w:val="-2"/>
        </w:rPr>
        <w:t> </w:t>
      </w:r>
      <w:r>
        <w:rPr/>
        <w:t>obtaining</w:t>
      </w:r>
      <w:r>
        <w:rPr>
          <w:spacing w:val="-2"/>
        </w:rPr>
        <w:t> </w:t>
      </w:r>
      <w:r>
        <w:rPr/>
        <w:t>a</w:t>
      </w:r>
      <w:r>
        <w:rPr>
          <w:spacing w:val="-2"/>
        </w:rPr>
        <w:t> </w:t>
      </w:r>
      <w:r>
        <w:rPr/>
        <w:t>copy</w:t>
      </w:r>
      <w:r>
        <w:rPr>
          <w:spacing w:val="-2"/>
        </w:rPr>
        <w:t> </w:t>
      </w:r>
      <w:r>
        <w:rPr/>
        <w:t>of</w:t>
      </w:r>
      <w:r>
        <w:rPr>
          <w:spacing w:val="-2"/>
        </w:rPr>
        <w:t> </w:t>
      </w:r>
      <w:r>
        <w:rPr/>
        <w:t>this</w:t>
      </w:r>
      <w:r>
        <w:rPr>
          <w:spacing w:val="-2"/>
        </w:rPr>
        <w:t> </w:t>
      </w:r>
      <w:r>
        <w:rPr/>
        <w:t>software</w:t>
      </w:r>
      <w:r>
        <w:rPr>
          <w:spacing w:val="-2"/>
        </w:rPr>
        <w:t> </w:t>
      </w:r>
      <w:r>
        <w:rPr/>
        <w:t>and</w:t>
      </w:r>
      <w:r>
        <w:rPr>
          <w:spacing w:val="-2"/>
        </w:rPr>
        <w:t> </w:t>
      </w:r>
      <w:r>
        <w:rPr/>
        <w:t>associated</w:t>
      </w:r>
      <w:r>
        <w:rPr>
          <w:spacing w:val="-2"/>
        </w:rPr>
        <w:t> </w:t>
      </w:r>
      <w:r>
        <w:rPr/>
        <w:t>documentation</w:t>
      </w:r>
      <w:r>
        <w:rPr>
          <w:spacing w:val="-2"/>
        </w:rPr>
        <w:t> </w:t>
      </w:r>
      <w:r>
        <w:rPr/>
        <w:t>files</w:t>
      </w:r>
      <w:r>
        <w:rPr>
          <w:spacing w:val="-2"/>
        </w:rPr>
        <w:t> </w:t>
      </w:r>
      <w:r>
        <w:rPr/>
        <w:t>(the</w:t>
      </w:r>
      <w:r>
        <w:rPr>
          <w:spacing w:val="-2"/>
        </w:rPr>
        <w:t> </w:t>
      </w:r>
      <w:r>
        <w:rPr/>
        <w:t>"So The above copyright notice and this permission notice shall be included in all copies or substantial portions of the Software.</w:t>
      </w:r>
    </w:p>
    <w:p>
      <w:pPr>
        <w:spacing w:line="146" w:lineRule="exact" w:before="0"/>
        <w:ind w:left="119" w:right="0" w:firstLine="0"/>
        <w:jc w:val="left"/>
        <w:rPr>
          <w:sz w:val="13"/>
        </w:rPr>
      </w:pPr>
      <w:r>
        <w:rPr>
          <w:sz w:val="13"/>
        </w:rPr>
        <w:t>THE SOFTWARE IS PROVIDED "AS IS", WITHOUT WARRANTY OF ANY KIND, EXPRESS OR IMPLIED, INCLUDING BUT NOT LIMITED TO THE WARRANTIES OF </w:t>
      </w:r>
      <w:r>
        <w:rPr>
          <w:spacing w:val="-2"/>
          <w:sz w:val="13"/>
        </w:rPr>
        <w:t>MERCHA</w:t>
      </w:r>
    </w:p>
    <w:p>
      <w:pPr>
        <w:spacing w:after="0" w:line="146" w:lineRule="exact"/>
        <w:jc w:val="left"/>
        <w:rPr>
          <w:sz w:val="13"/>
        </w:rPr>
        <w:sectPr>
          <w:pgSz w:w="11900" w:h="16820"/>
          <w:pgMar w:top="480" w:bottom="280" w:left="520" w:right="460"/>
        </w:sectPr>
      </w:pPr>
    </w:p>
    <w:p>
      <w:pPr>
        <w:spacing w:before="51"/>
        <w:ind w:left="0" w:right="9964" w:firstLine="0"/>
        <w:jc w:val="right"/>
        <w:rPr>
          <w:rFonts w:ascii="Times New Roman"/>
          <w:sz w:val="16"/>
        </w:rPr>
      </w:pPr>
      <w:r>
        <w:rPr/>
        <mc:AlternateContent>
          <mc:Choice Requires="wps">
            <w:drawing>
              <wp:anchor distT="0" distB="0" distL="0" distR="0" allowOverlap="1" layoutInCell="1" locked="0" behindDoc="0" simplePos="0" relativeHeight="15991808">
                <wp:simplePos x="0" y="0"/>
                <wp:positionH relativeFrom="page">
                  <wp:posOffset>558799</wp:posOffset>
                </wp:positionH>
                <wp:positionV relativeFrom="paragraph">
                  <wp:posOffset>83045</wp:posOffset>
                </wp:positionV>
                <wp:extent cx="31750" cy="31750"/>
                <wp:effectExtent l="0" t="0" r="0" b="0"/>
                <wp:wrapNone/>
                <wp:docPr id="1207" name="Graphic 1207"/>
                <wp:cNvGraphicFramePr>
                  <a:graphicFrameLocks/>
                </wp:cNvGraphicFramePr>
                <a:graphic>
                  <a:graphicData uri="http://schemas.microsoft.com/office/word/2010/wordprocessingShape">
                    <wps:wsp>
                      <wps:cNvPr id="1207" name="Graphic 1207"/>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6.539018pt;width:2.5pt;height:2.5pt;mso-position-horizontal-relative:page;mso-position-vertical-relative:paragraph;z-index:15991808" id="docshape1132" coordorigin="880,131" coordsize="50,50" path="m908,181l902,181,898,180,880,159,880,152,902,131,908,131,930,156,930,159,908,181xe" filled="true" fillcolor="#000000" stroked="false">
                <v:path arrowok="t"/>
                <v:fill type="solid"/>
                <w10:wrap type="none"/>
              </v:shape>
            </w:pict>
          </mc:Fallback>
        </mc:AlternateContent>
      </w:r>
      <w:hyperlink r:id="rId408">
        <w:r>
          <w:rPr>
            <w:rFonts w:ascii="Times New Roman"/>
            <w:color w:val="0000ED"/>
            <w:spacing w:val="-2"/>
            <w:sz w:val="16"/>
            <w:u w:val="single" w:color="0000ED"/>
          </w:rPr>
          <w:t>Tabula</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845888">
                <wp:simplePos x="0" y="0"/>
                <wp:positionH relativeFrom="page">
                  <wp:posOffset>406399</wp:posOffset>
                </wp:positionH>
                <wp:positionV relativeFrom="paragraph">
                  <wp:posOffset>105280</wp:posOffset>
                </wp:positionV>
                <wp:extent cx="6756400" cy="12700"/>
                <wp:effectExtent l="0" t="0" r="0" b="0"/>
                <wp:wrapTopAndBottom/>
                <wp:docPr id="1208" name="Group 1208"/>
                <wp:cNvGraphicFramePr>
                  <a:graphicFrameLocks/>
                </wp:cNvGraphicFramePr>
                <a:graphic>
                  <a:graphicData uri="http://schemas.microsoft.com/office/word/2010/wordprocessingGroup">
                    <wpg:wgp>
                      <wpg:cNvPr id="1208" name="Group 1208"/>
                      <wpg:cNvGrpSpPr/>
                      <wpg:grpSpPr>
                        <a:xfrm>
                          <a:off x="0" y="0"/>
                          <a:ext cx="6756400" cy="12700"/>
                          <a:chExt cx="6756400" cy="12700"/>
                        </a:xfrm>
                      </wpg:grpSpPr>
                      <wps:wsp>
                        <wps:cNvPr id="1209" name="Graphic 120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10" name="Graphic 1210"/>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11" name="Graphic 121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799pt;width:532pt;height:1pt;mso-position-horizontal-relative:page;mso-position-vertical-relative:paragraph;z-index:-15470592;mso-wrap-distance-left:0;mso-wrap-distance-right:0" id="docshapegroup1133" coordorigin="640,166" coordsize="10640,20">
                <v:rect style="position:absolute;left:640;top:165;width:10640;height:10" id="docshape1134" filled="true" fillcolor="#999999" stroked="false">
                  <v:fill type="solid"/>
                </v:rect>
                <v:shape style="position:absolute;left:639;top:165;width:10640;height:20" id="docshape1135" coordorigin="640,166" coordsize="10640,20" path="m11280,166l11270,176,640,176,640,186,11270,186,11280,186,11280,176,11280,166xe" filled="true" fillcolor="#ededed" stroked="false">
                  <v:path arrowok="t"/>
                  <v:fill type="solid"/>
                </v:shape>
                <v:shape style="position:absolute;left:640;top:165;width:10;height:20" id="docshape113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903"/>
        <w:jc w:val="right"/>
      </w:pPr>
      <w:r>
        <w:rPr/>
        <w:t>Taro</w:t>
      </w:r>
      <w:r>
        <w:rPr>
          <w:spacing w:val="-9"/>
        </w:rPr>
        <w:t> </w:t>
      </w:r>
      <w:r>
        <w:rPr/>
        <w:t>L.</w:t>
      </w:r>
      <w:r>
        <w:rPr>
          <w:spacing w:val="-9"/>
        </w:rPr>
        <w:t> </w:t>
      </w:r>
      <w:r>
        <w:rPr>
          <w:spacing w:val="-2"/>
        </w:rPr>
        <w:t>Saito</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3"/>
          <w:sz w:val="16"/>
        </w:rPr>
        <w:t> </w:t>
      </w:r>
      <w:r>
        <w:rPr>
          <w:rFonts w:ascii="Times New Roman"/>
          <w:sz w:val="16"/>
        </w:rPr>
        <w:t>Taro</w:t>
      </w:r>
      <w:r>
        <w:rPr>
          <w:rFonts w:ascii="Times New Roman"/>
          <w:spacing w:val="-1"/>
          <w:sz w:val="16"/>
        </w:rPr>
        <w:t> </w:t>
      </w:r>
      <w:r>
        <w:rPr>
          <w:rFonts w:ascii="Times New Roman"/>
          <w:sz w:val="16"/>
        </w:rPr>
        <w:t>L.</w:t>
      </w:r>
      <w:r>
        <w:rPr>
          <w:rFonts w:ascii="Times New Roman"/>
          <w:spacing w:val="-1"/>
          <w:sz w:val="16"/>
        </w:rPr>
        <w:t> </w:t>
      </w:r>
      <w:r>
        <w:rPr>
          <w:rFonts w:ascii="Times New Roman"/>
          <w:sz w:val="16"/>
        </w:rPr>
        <w:t>Saito</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under the</w:t>
      </w:r>
      <w:r>
        <w:rPr>
          <w:rFonts w:ascii="Times New Roman"/>
          <w:spacing w:val="-10"/>
          <w:sz w:val="16"/>
        </w:rPr>
        <w:t> </w:t>
      </w:r>
      <w:r>
        <w:rPr>
          <w:rFonts w:ascii="Times New Roman"/>
          <w:sz w:val="16"/>
        </w:rPr>
        <w:t>Apache</w:t>
      </w:r>
      <w:r>
        <w:rPr>
          <w:rFonts w:ascii="Times New Roman"/>
          <w:spacing w:val="-1"/>
          <w:sz w:val="16"/>
        </w:rPr>
        <w:t> </w:t>
      </w:r>
      <w:r>
        <w:rPr>
          <w:rFonts w:ascii="Times New Roman"/>
          <w:sz w:val="16"/>
        </w:rPr>
        <w:t>License</w:t>
      </w:r>
      <w:r>
        <w:rPr>
          <w:rFonts w:ascii="Times New Roman"/>
          <w:spacing w:val="-1"/>
          <w:sz w:val="16"/>
        </w:rPr>
        <w:t> </w:t>
      </w:r>
      <w:r>
        <w:rPr>
          <w:rFonts w:ascii="Times New Roman"/>
          <w:sz w:val="16"/>
        </w:rPr>
        <w:t>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92320">
                <wp:simplePos x="0" y="0"/>
                <wp:positionH relativeFrom="page">
                  <wp:posOffset>558799</wp:posOffset>
                </wp:positionH>
                <wp:positionV relativeFrom="paragraph">
                  <wp:posOffset>149899</wp:posOffset>
                </wp:positionV>
                <wp:extent cx="31750" cy="31750"/>
                <wp:effectExtent l="0" t="0" r="0" b="0"/>
                <wp:wrapNone/>
                <wp:docPr id="1212" name="Graphic 1212"/>
                <wp:cNvGraphicFramePr>
                  <a:graphicFrameLocks/>
                </wp:cNvGraphicFramePr>
                <a:graphic>
                  <a:graphicData uri="http://schemas.microsoft.com/office/word/2010/wordprocessingShape">
                    <wps:wsp>
                      <wps:cNvPr id="1212" name="Graphic 1212"/>
                      <wps:cNvSpPr/>
                      <wps:spPr>
                        <a:xfrm>
                          <a:off x="0" y="0"/>
                          <a:ext cx="31750" cy="31750"/>
                        </a:xfrm>
                        <a:custGeom>
                          <a:avLst/>
                          <a:gdLst/>
                          <a:ahLst/>
                          <a:cxnLst/>
                          <a:rect l="l" t="t" r="r" b="b"/>
                          <a:pathLst>
                            <a:path w="31750" h="31750">
                              <a:moveTo>
                                <a:pt x="17980" y="31724"/>
                              </a:moveTo>
                              <a:lnTo>
                                <a:pt x="13769" y="31724"/>
                              </a:lnTo>
                              <a:lnTo>
                                <a:pt x="11744" y="31305"/>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92320" id="docshape1137" coordorigin="880,236" coordsize="50,50" path="m908,286l902,286,898,285,880,264,880,258,902,236,908,236,930,261,930,264,908,286xe" filled="true" fillcolor="#000000" stroked="false">
                <v:path arrowok="t"/>
                <v:fill type="solid"/>
                <w10:wrap type="none"/>
              </v:shape>
            </w:pict>
          </mc:Fallback>
        </mc:AlternateContent>
      </w:r>
      <w:hyperlink r:id="rId409">
        <w:r>
          <w:rPr>
            <w:rFonts w:ascii="Times New Roman"/>
            <w:color w:val="0000ED"/>
            <w:sz w:val="16"/>
            <w:u w:val="single" w:color="0000ED"/>
          </w:rPr>
          <w:t>snappy-</w:t>
        </w:r>
        <w:r>
          <w:rPr>
            <w:rFonts w:ascii="Times New Roman"/>
            <w:color w:val="0000ED"/>
            <w:spacing w:val="-4"/>
            <w:sz w:val="16"/>
            <w:u w:val="single" w:color="0000ED"/>
          </w:rPr>
          <w:t>java</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46400">
                <wp:simplePos x="0" y="0"/>
                <wp:positionH relativeFrom="page">
                  <wp:posOffset>406399</wp:posOffset>
                </wp:positionH>
                <wp:positionV relativeFrom="paragraph">
                  <wp:posOffset>105459</wp:posOffset>
                </wp:positionV>
                <wp:extent cx="6756400" cy="12700"/>
                <wp:effectExtent l="0" t="0" r="0" b="0"/>
                <wp:wrapTopAndBottom/>
                <wp:docPr id="1213" name="Group 1213"/>
                <wp:cNvGraphicFramePr>
                  <a:graphicFrameLocks/>
                </wp:cNvGraphicFramePr>
                <a:graphic>
                  <a:graphicData uri="http://schemas.microsoft.com/office/word/2010/wordprocessingGroup">
                    <wpg:wgp>
                      <wpg:cNvPr id="1213" name="Group 1213"/>
                      <wpg:cNvGrpSpPr/>
                      <wpg:grpSpPr>
                        <a:xfrm>
                          <a:off x="0" y="0"/>
                          <a:ext cx="6756400" cy="12700"/>
                          <a:chExt cx="6756400" cy="12700"/>
                        </a:xfrm>
                      </wpg:grpSpPr>
                      <wps:wsp>
                        <wps:cNvPr id="1214" name="Graphic 121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15" name="Graphic 1215"/>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16" name="Graphic 121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70080;mso-wrap-distance-left:0;mso-wrap-distance-right:0" id="docshapegroup1138" coordorigin="640,166" coordsize="10640,20">
                <v:rect style="position:absolute;left:640;top:166;width:10640;height:10" id="docshape1139" filled="true" fillcolor="#999999" stroked="false">
                  <v:fill type="solid"/>
                </v:rect>
                <v:shape style="position:absolute;left:639;top:166;width:10640;height:20" id="docshape1140" coordorigin="640,166" coordsize="10640,20" path="m11280,166l11270,176,640,176,640,186,11270,186,11280,186,11280,176,11280,166xe" filled="true" fillcolor="#ededed" stroked="false">
                  <v:path arrowok="t"/>
                  <v:fill type="solid"/>
                </v:shape>
                <v:shape style="position:absolute;left:640;top:166;width:10;height:20" id="docshape1141"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HubSpot</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 includes software developed by HubSpot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92832">
                <wp:simplePos x="0" y="0"/>
                <wp:positionH relativeFrom="page">
                  <wp:posOffset>558799</wp:posOffset>
                </wp:positionH>
                <wp:positionV relativeFrom="paragraph">
                  <wp:posOffset>149899</wp:posOffset>
                </wp:positionV>
                <wp:extent cx="31750" cy="31750"/>
                <wp:effectExtent l="0" t="0" r="0" b="0"/>
                <wp:wrapNone/>
                <wp:docPr id="1217" name="Graphic 1217"/>
                <wp:cNvGraphicFramePr>
                  <a:graphicFrameLocks/>
                </wp:cNvGraphicFramePr>
                <a:graphic>
                  <a:graphicData uri="http://schemas.microsoft.com/office/word/2010/wordprocessingShape">
                    <wps:wsp>
                      <wps:cNvPr id="1217" name="Graphic 1217"/>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66"/>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92832" id="docshape1142" coordorigin="880,236" coordsize="50,50" path="m908,286l902,286,898,285,880,264,880,258,902,236,908,236,930,261,930,264,908,286xe" filled="true" fillcolor="#000000" stroked="false">
                <v:path arrowok="t"/>
                <v:fill type="solid"/>
                <w10:wrap type="none"/>
              </v:shape>
            </w:pict>
          </mc:Fallback>
        </mc:AlternateContent>
      </w:r>
      <w:hyperlink r:id="rId194">
        <w:r>
          <w:rPr>
            <w:rFonts w:ascii="Times New Roman"/>
            <w:color w:val="0000ED"/>
            <w:spacing w:val="-2"/>
            <w:sz w:val="16"/>
            <w:u w:val="single" w:color="0000ED"/>
          </w:rPr>
          <w:t>Tether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46912">
                <wp:simplePos x="0" y="0"/>
                <wp:positionH relativeFrom="page">
                  <wp:posOffset>406399</wp:posOffset>
                </wp:positionH>
                <wp:positionV relativeFrom="paragraph">
                  <wp:posOffset>105459</wp:posOffset>
                </wp:positionV>
                <wp:extent cx="6756400" cy="12700"/>
                <wp:effectExtent l="0" t="0" r="0" b="0"/>
                <wp:wrapTopAndBottom/>
                <wp:docPr id="1218" name="Group 1218"/>
                <wp:cNvGraphicFramePr>
                  <a:graphicFrameLocks/>
                </wp:cNvGraphicFramePr>
                <a:graphic>
                  <a:graphicData uri="http://schemas.microsoft.com/office/word/2010/wordprocessingGroup">
                    <wpg:wgp>
                      <wpg:cNvPr id="1218" name="Group 1218"/>
                      <wpg:cNvGrpSpPr/>
                      <wpg:grpSpPr>
                        <a:xfrm>
                          <a:off x="0" y="0"/>
                          <a:ext cx="6756400" cy="12700"/>
                          <a:chExt cx="6756400" cy="12700"/>
                        </a:xfrm>
                      </wpg:grpSpPr>
                      <wps:wsp>
                        <wps:cNvPr id="1219" name="Graphic 121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20" name="Graphic 1220"/>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21" name="Graphic 122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69568;mso-wrap-distance-left:0;mso-wrap-distance-right:0" id="docshapegroup1143" coordorigin="640,166" coordsize="10640,20">
                <v:rect style="position:absolute;left:640;top:166;width:10640;height:10" id="docshape1144" filled="true" fillcolor="#999999" stroked="false">
                  <v:fill type="solid"/>
                </v:rect>
                <v:shape style="position:absolute;left:639;top:166;width:10640;height:20" id="docshape1145" coordorigin="640,166" coordsize="10640,20" path="m11280,166l11270,176,640,176,640,186,11270,186,11280,186,11280,176,11280,166xe" filled="true" fillcolor="#ededed" stroked="false">
                  <v:path arrowok="t"/>
                  <v:fill type="solid"/>
                </v:shape>
                <v:shape style="position:absolute;left:640;top:166;width:10;height:20" id="docshape114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Terracotta,</w:t>
      </w:r>
      <w:r>
        <w:rPr>
          <w:spacing w:val="7"/>
        </w:rPr>
        <w:t> </w:t>
      </w:r>
      <w:r>
        <w:rPr>
          <w:spacing w:val="-4"/>
        </w:rPr>
        <w:t>Inc.</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4"/>
          <w:sz w:val="16"/>
        </w:rPr>
        <w:t> </w:t>
      </w:r>
      <w:r>
        <w:rPr>
          <w:rFonts w:ascii="Times New Roman"/>
          <w:sz w:val="16"/>
        </w:rPr>
        <w:t>Terracotta,</w:t>
      </w:r>
      <w:r>
        <w:rPr>
          <w:rFonts w:ascii="Times New Roman"/>
          <w:spacing w:val="-1"/>
          <w:sz w:val="16"/>
        </w:rPr>
        <w:t> </w:t>
      </w:r>
      <w:r>
        <w:rPr>
          <w:rFonts w:ascii="Times New Roman"/>
          <w:sz w:val="16"/>
        </w:rPr>
        <w:t>Inc. 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0"/>
          <w:sz w:val="16"/>
        </w:rPr>
        <w:t> </w:t>
      </w:r>
      <w:r>
        <w:rPr>
          <w:rFonts w:ascii="Times New Roman"/>
          <w:sz w:val="16"/>
        </w:rPr>
        <w:t>Apache</w:t>
      </w:r>
      <w:r>
        <w:rPr>
          <w:rFonts w:ascii="Times New Roman"/>
          <w:spacing w:val="-1"/>
          <w:sz w:val="16"/>
        </w:rPr>
        <w:t> </w:t>
      </w:r>
      <w:r>
        <w:rPr>
          <w:rFonts w:ascii="Times New Roman"/>
          <w:sz w:val="16"/>
        </w:rPr>
        <w:t>License</w:t>
      </w:r>
      <w:r>
        <w:rPr>
          <w:rFonts w:ascii="Times New Roman"/>
          <w:spacing w:val="-1"/>
          <w:sz w:val="16"/>
        </w:rPr>
        <w:t> </w:t>
      </w:r>
      <w:r>
        <w:rPr>
          <w:rFonts w:ascii="Times New Roman"/>
          <w:sz w:val="16"/>
        </w:rPr>
        <w:t>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93344">
                <wp:simplePos x="0" y="0"/>
                <wp:positionH relativeFrom="page">
                  <wp:posOffset>558799</wp:posOffset>
                </wp:positionH>
                <wp:positionV relativeFrom="paragraph">
                  <wp:posOffset>149899</wp:posOffset>
                </wp:positionV>
                <wp:extent cx="31750" cy="31750"/>
                <wp:effectExtent l="0" t="0" r="0" b="0"/>
                <wp:wrapNone/>
                <wp:docPr id="1222" name="Graphic 1222"/>
                <wp:cNvGraphicFramePr>
                  <a:graphicFrameLocks/>
                </wp:cNvGraphicFramePr>
                <a:graphic>
                  <a:graphicData uri="http://schemas.microsoft.com/office/word/2010/wordprocessingShape">
                    <wps:wsp>
                      <wps:cNvPr id="1222" name="Graphic 1222"/>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93344" id="docshape1147" coordorigin="880,236" coordsize="50,50" path="m908,286l902,286,898,285,880,264,880,258,902,236,908,236,930,261,930,264,908,286xe" filled="true" fillcolor="#000000" stroked="false">
                <v:path arrowok="t"/>
                <v:fill type="solid"/>
                <w10:wrap type="none"/>
              </v:shape>
            </w:pict>
          </mc:Fallback>
        </mc:AlternateContent>
      </w:r>
      <w:r>
        <w:rPr>
          <w:rFonts w:ascii="Times New Roman"/>
          <w:color w:val="0000ED"/>
          <w:spacing w:val="-40"/>
          <w:sz w:val="16"/>
          <w:u w:val="single" w:color="0000ED"/>
        </w:rPr>
        <w:t> </w:t>
      </w:r>
      <w:hyperlink r:id="rId410">
        <w:r>
          <w:rPr>
            <w:rFonts w:ascii="Times New Roman"/>
            <w:color w:val="0000ED"/>
            <w:spacing w:val="-1"/>
            <w:sz w:val="16"/>
            <w:u w:val="none"/>
          </w:rPr>
          <w:t>Q</w:t>
        </w:r>
        <w:r>
          <w:rPr>
            <w:rFonts w:ascii="Times New Roman"/>
            <w:color w:val="0000ED"/>
            <w:sz w:val="16"/>
            <w:u w:val="single" w:color="0000ED"/>
          </w:rPr>
          <w:t>uartz</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47424">
                <wp:simplePos x="0" y="0"/>
                <wp:positionH relativeFrom="page">
                  <wp:posOffset>406399</wp:posOffset>
                </wp:positionH>
                <wp:positionV relativeFrom="paragraph">
                  <wp:posOffset>105459</wp:posOffset>
                </wp:positionV>
                <wp:extent cx="6756400" cy="12700"/>
                <wp:effectExtent l="0" t="0" r="0" b="0"/>
                <wp:wrapTopAndBottom/>
                <wp:docPr id="1223" name="Group 1223"/>
                <wp:cNvGraphicFramePr>
                  <a:graphicFrameLocks/>
                </wp:cNvGraphicFramePr>
                <a:graphic>
                  <a:graphicData uri="http://schemas.microsoft.com/office/word/2010/wordprocessingGroup">
                    <wpg:wgp>
                      <wpg:cNvPr id="1223" name="Group 1223"/>
                      <wpg:cNvGrpSpPr/>
                      <wpg:grpSpPr>
                        <a:xfrm>
                          <a:off x="0" y="0"/>
                          <a:ext cx="6756400" cy="12700"/>
                          <a:chExt cx="6756400" cy="12700"/>
                        </a:xfrm>
                      </wpg:grpSpPr>
                      <wps:wsp>
                        <wps:cNvPr id="1224" name="Graphic 122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25" name="Graphic 1225"/>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26" name="Graphic 122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69056;mso-wrap-distance-left:0;mso-wrap-distance-right:0" id="docshapegroup1148" coordorigin="640,166" coordsize="10640,20">
                <v:rect style="position:absolute;left:640;top:166;width:10640;height:10" id="docshape1149" filled="true" fillcolor="#999999" stroked="false">
                  <v:fill type="solid"/>
                </v:rect>
                <v:shape style="position:absolute;left:639;top:166;width:10640;height:20" id="docshape1150" coordorigin="640,166" coordsize="10640,20" path="m11280,166l11270,176,640,176,640,186,11270,186,11280,186,11280,176,11280,166xe" filled="true" fillcolor="#ededed" stroked="false">
                  <v:path arrowok="t"/>
                  <v:fill type="solid"/>
                </v:shape>
                <v:shape style="position:absolute;left:640;top:166;width:10;height:20" id="docshape1151"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Tigris.org</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 developed</w:t>
      </w:r>
      <w:r>
        <w:rPr>
          <w:rFonts w:ascii="Times New Roman"/>
          <w:spacing w:val="-1"/>
          <w:sz w:val="16"/>
        </w:rPr>
        <w:t> </w:t>
      </w:r>
      <w:r>
        <w:rPr>
          <w:rFonts w:ascii="Times New Roman"/>
          <w:sz w:val="16"/>
        </w:rPr>
        <w:t>by</w:t>
      </w:r>
      <w:r>
        <w:rPr>
          <w:rFonts w:ascii="Times New Roman"/>
          <w:spacing w:val="-4"/>
          <w:sz w:val="16"/>
        </w:rPr>
        <w:t> </w:t>
      </w:r>
      <w:r>
        <w:rPr>
          <w:rFonts w:ascii="Times New Roman"/>
          <w:sz w:val="16"/>
        </w:rPr>
        <w:t>Tigris.org 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9"/>
          <w:sz w:val="16"/>
        </w:rPr>
        <w:t> </w:t>
      </w:r>
      <w:r>
        <w:rPr>
          <w:rFonts w:ascii="Times New Roman"/>
          <w:sz w:val="16"/>
        </w:rPr>
        <w:t>Apache</w:t>
      </w:r>
      <w:r>
        <w:rPr>
          <w:rFonts w:ascii="Times New Roman"/>
          <w:spacing w:val="-1"/>
          <w:sz w:val="16"/>
        </w:rPr>
        <w:t> </w:t>
      </w:r>
      <w:r>
        <w:rPr>
          <w:rFonts w:ascii="Times New Roman"/>
          <w:sz w:val="16"/>
        </w:rPr>
        <w:t>License</w:t>
      </w:r>
      <w:r>
        <w:rPr>
          <w:rFonts w:ascii="Times New Roman"/>
          <w:spacing w:val="-1"/>
          <w:sz w:val="16"/>
        </w:rPr>
        <w:t> </w:t>
      </w:r>
      <w:r>
        <w:rPr>
          <w:rFonts w:ascii="Times New Roman"/>
          <w:sz w:val="16"/>
        </w:rPr>
        <w:t>version </w:t>
      </w:r>
      <w:r>
        <w:rPr>
          <w:rFonts w:ascii="Times New Roman"/>
          <w:spacing w:val="-4"/>
          <w:sz w:val="16"/>
        </w:rPr>
        <w:t>2.0.</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93856">
                <wp:simplePos x="0" y="0"/>
                <wp:positionH relativeFrom="page">
                  <wp:posOffset>558799</wp:posOffset>
                </wp:positionH>
                <wp:positionV relativeFrom="paragraph">
                  <wp:posOffset>149899</wp:posOffset>
                </wp:positionV>
                <wp:extent cx="31750" cy="31750"/>
                <wp:effectExtent l="0" t="0" r="0" b="0"/>
                <wp:wrapNone/>
                <wp:docPr id="1227" name="Graphic 1227"/>
                <wp:cNvGraphicFramePr>
                  <a:graphicFrameLocks/>
                </wp:cNvGraphicFramePr>
                <a:graphic>
                  <a:graphicData uri="http://schemas.microsoft.com/office/word/2010/wordprocessingShape">
                    <wps:wsp>
                      <wps:cNvPr id="1227" name="Graphic 1227"/>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93856" id="docshape1152" coordorigin="880,236" coordsize="50,50" path="m908,286l902,286,898,285,880,264,880,258,902,236,908,236,930,261,930,264,908,286xe" filled="true" fillcolor="#000000" stroked="false">
                <v:path arrowok="t"/>
                <v:fill type="solid"/>
                <w10:wrap type="none"/>
              </v:shape>
            </w:pict>
          </mc:Fallback>
        </mc:AlternateContent>
      </w:r>
      <w:hyperlink r:id="rId411">
        <w:r>
          <w:rPr>
            <w:rFonts w:ascii="Times New Roman"/>
            <w:color w:val="0000ED"/>
            <w:spacing w:val="-2"/>
            <w:sz w:val="16"/>
            <w:u w:val="single" w:color="0000ED"/>
          </w:rPr>
          <w:t>Antelope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47936">
                <wp:simplePos x="0" y="0"/>
                <wp:positionH relativeFrom="page">
                  <wp:posOffset>406399</wp:posOffset>
                </wp:positionH>
                <wp:positionV relativeFrom="paragraph">
                  <wp:posOffset>105459</wp:posOffset>
                </wp:positionV>
                <wp:extent cx="6756400" cy="12700"/>
                <wp:effectExtent l="0" t="0" r="0" b="0"/>
                <wp:wrapTopAndBottom/>
                <wp:docPr id="1228" name="Group 1228"/>
                <wp:cNvGraphicFramePr>
                  <a:graphicFrameLocks/>
                </wp:cNvGraphicFramePr>
                <a:graphic>
                  <a:graphicData uri="http://schemas.microsoft.com/office/word/2010/wordprocessingGroup">
                    <wpg:wgp>
                      <wpg:cNvPr id="1228" name="Group 1228"/>
                      <wpg:cNvGrpSpPr/>
                      <wpg:grpSpPr>
                        <a:xfrm>
                          <a:off x="0" y="0"/>
                          <a:ext cx="6756400" cy="12700"/>
                          <a:chExt cx="6756400" cy="12700"/>
                        </a:xfrm>
                      </wpg:grpSpPr>
                      <wps:wsp>
                        <wps:cNvPr id="1229" name="Graphic 122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30" name="Graphic 1230"/>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31" name="Graphic 123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68544;mso-wrap-distance-left:0;mso-wrap-distance-right:0" id="docshapegroup1153" coordorigin="640,166" coordsize="10640,20">
                <v:rect style="position:absolute;left:640;top:166;width:10640;height:10" id="docshape1154" filled="true" fillcolor="#999999" stroked="false">
                  <v:fill type="solid"/>
                </v:rect>
                <v:shape style="position:absolute;left:639;top:166;width:10640;height:20" id="docshape1155" coordorigin="640,166" coordsize="10640,20" path="m11280,166l11270,176,640,176,640,186,11270,186,11280,186,11280,176,11280,166xe" filled="true" fillcolor="#ededed" stroked="false">
                  <v:path arrowok="t"/>
                  <v:fill type="solid"/>
                </v:shape>
                <v:shape style="position:absolute;left:640;top:166;width:10;height:20" id="docshape115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TJ </w:t>
      </w:r>
      <w:r>
        <w:rPr>
          <w:spacing w:val="-2"/>
        </w:rPr>
        <w:t>Holowaychuk</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3"/>
          <w:sz w:val="16"/>
        </w:rPr>
        <w:t> </w:t>
      </w:r>
      <w:r>
        <w:rPr>
          <w:rFonts w:ascii="Times New Roman"/>
          <w:sz w:val="16"/>
        </w:rPr>
        <w:t>TJ Holowaychuk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94368">
                <wp:simplePos x="0" y="0"/>
                <wp:positionH relativeFrom="page">
                  <wp:posOffset>558799</wp:posOffset>
                </wp:positionH>
                <wp:positionV relativeFrom="paragraph">
                  <wp:posOffset>149899</wp:posOffset>
                </wp:positionV>
                <wp:extent cx="31750" cy="31750"/>
                <wp:effectExtent l="0" t="0" r="0" b="0"/>
                <wp:wrapNone/>
                <wp:docPr id="1232" name="Graphic 1232"/>
                <wp:cNvGraphicFramePr>
                  <a:graphicFrameLocks/>
                </wp:cNvGraphicFramePr>
                <a:graphic>
                  <a:graphicData uri="http://schemas.microsoft.com/office/word/2010/wordprocessingShape">
                    <wps:wsp>
                      <wps:cNvPr id="1232" name="Graphic 1232"/>
                      <wps:cNvSpPr/>
                      <wps:spPr>
                        <a:xfrm>
                          <a:off x="0" y="0"/>
                          <a:ext cx="31750" cy="31750"/>
                        </a:xfrm>
                        <a:custGeom>
                          <a:avLst/>
                          <a:gdLst/>
                          <a:ahLst/>
                          <a:cxnLst/>
                          <a:rect l="l" t="t" r="r" b="b"/>
                          <a:pathLst>
                            <a:path w="31750" h="31750">
                              <a:moveTo>
                                <a:pt x="17980" y="31724"/>
                              </a:moveTo>
                              <a:lnTo>
                                <a:pt x="13769" y="31724"/>
                              </a:lnTo>
                              <a:lnTo>
                                <a:pt x="11744" y="31305"/>
                              </a:lnTo>
                              <a:lnTo>
                                <a:pt x="0" y="17983"/>
                              </a:lnTo>
                              <a:lnTo>
                                <a:pt x="0" y="13766"/>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94368" id="docshape1157" coordorigin="880,236" coordsize="50,50" path="m908,286l902,286,898,285,880,264,880,258,902,236,908,236,930,261,930,264,908,286xe" filled="true" fillcolor="#000000" stroked="false">
                <v:path arrowok="t"/>
                <v:fill type="solid"/>
                <w10:wrap type="none"/>
              </v:shape>
            </w:pict>
          </mc:Fallback>
        </mc:AlternateContent>
      </w:r>
      <w:hyperlink r:id="rId412">
        <w:r>
          <w:rPr>
            <w:rFonts w:ascii="Times New Roman"/>
            <w:color w:val="0000ED"/>
            <w:spacing w:val="-2"/>
            <w:sz w:val="16"/>
            <w:u w:val="single" w:color="0000ED"/>
          </w:rPr>
          <w:t>commander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48448">
                <wp:simplePos x="0" y="0"/>
                <wp:positionH relativeFrom="page">
                  <wp:posOffset>406399</wp:posOffset>
                </wp:positionH>
                <wp:positionV relativeFrom="paragraph">
                  <wp:posOffset>105459</wp:posOffset>
                </wp:positionV>
                <wp:extent cx="6756400" cy="12700"/>
                <wp:effectExtent l="0" t="0" r="0" b="0"/>
                <wp:wrapTopAndBottom/>
                <wp:docPr id="1233" name="Group 1233"/>
                <wp:cNvGraphicFramePr>
                  <a:graphicFrameLocks/>
                </wp:cNvGraphicFramePr>
                <a:graphic>
                  <a:graphicData uri="http://schemas.microsoft.com/office/word/2010/wordprocessingGroup">
                    <wpg:wgp>
                      <wpg:cNvPr id="1233" name="Group 1233"/>
                      <wpg:cNvGrpSpPr/>
                      <wpg:grpSpPr>
                        <a:xfrm>
                          <a:off x="0" y="0"/>
                          <a:ext cx="6756400" cy="12700"/>
                          <a:chExt cx="6756400" cy="12700"/>
                        </a:xfrm>
                      </wpg:grpSpPr>
                      <wps:wsp>
                        <wps:cNvPr id="1234" name="Graphic 123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35" name="Graphic 1235"/>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36" name="Graphic 123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68032;mso-wrap-distance-left:0;mso-wrap-distance-right:0" id="docshapegroup1158" coordorigin="640,166" coordsize="10640,20">
                <v:rect style="position:absolute;left:640;top:166;width:10640;height:10" id="docshape1159" filled="true" fillcolor="#999999" stroked="false">
                  <v:fill type="solid"/>
                </v:rect>
                <v:shape style="position:absolute;left:639;top:166;width:10640;height:20" id="docshape1160" coordorigin="640,166" coordsize="10640,20" path="m11280,166l11270,176,640,176,640,186,11270,186,11280,186,11280,176,11280,166xe" filled="true" fillcolor="#ededed" stroked="false">
                  <v:path arrowok="t"/>
                  <v:fill type="solid"/>
                </v:shape>
                <v:shape style="position:absolute;left:640;top:166;width:10;height:20" id="docshape1161"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4"/>
        </w:rPr>
        <w:t>Tom</w:t>
      </w:r>
      <w:r>
        <w:rPr>
          <w:spacing w:val="-6"/>
        </w:rPr>
        <w:t> </w:t>
      </w:r>
      <w:r>
        <w:rPr>
          <w:spacing w:val="-5"/>
        </w:rPr>
        <w:t>Wu</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4"/>
          <w:sz w:val="16"/>
        </w:rPr>
        <w:t> </w:t>
      </w:r>
      <w:r>
        <w:rPr>
          <w:rFonts w:ascii="Times New Roman"/>
          <w:sz w:val="16"/>
        </w:rPr>
        <w:t>product</w:t>
      </w:r>
      <w:r>
        <w:rPr>
          <w:rFonts w:ascii="Times New Roman"/>
          <w:spacing w:val="-2"/>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2"/>
          <w:sz w:val="16"/>
        </w:rPr>
        <w:t> </w:t>
      </w:r>
      <w:r>
        <w:rPr>
          <w:rFonts w:ascii="Times New Roman"/>
          <w:sz w:val="16"/>
        </w:rPr>
        <w:t>developed</w:t>
      </w:r>
      <w:r>
        <w:rPr>
          <w:rFonts w:ascii="Times New Roman"/>
          <w:spacing w:val="-2"/>
          <w:sz w:val="16"/>
        </w:rPr>
        <w:t> </w:t>
      </w:r>
      <w:r>
        <w:rPr>
          <w:rFonts w:ascii="Times New Roman"/>
          <w:sz w:val="16"/>
        </w:rPr>
        <w:t>by</w:t>
      </w:r>
      <w:r>
        <w:rPr>
          <w:rFonts w:ascii="Times New Roman"/>
          <w:spacing w:val="-4"/>
          <w:sz w:val="16"/>
        </w:rPr>
        <w:t> </w:t>
      </w:r>
      <w:r>
        <w:rPr>
          <w:rFonts w:ascii="Times New Roman"/>
          <w:sz w:val="16"/>
        </w:rPr>
        <w:t>Tom</w:t>
      </w:r>
      <w:r>
        <w:rPr>
          <w:rFonts w:ascii="Times New Roman"/>
          <w:spacing w:val="-4"/>
          <w:sz w:val="16"/>
        </w:rPr>
        <w:t> </w:t>
      </w:r>
      <w:r>
        <w:rPr>
          <w:rFonts w:ascii="Times New Roman"/>
          <w:sz w:val="16"/>
        </w:rPr>
        <w:t>Wu</w:t>
      </w:r>
      <w:r>
        <w:rPr>
          <w:rFonts w:ascii="Times New Roman"/>
          <w:spacing w:val="-2"/>
          <w:sz w:val="16"/>
        </w:rPr>
        <w:t> </w:t>
      </w:r>
      <w:r>
        <w:rPr>
          <w:rFonts w:ascii="Times New Roman"/>
          <w:sz w:val="16"/>
        </w:rPr>
        <w:t>licensed</w:t>
      </w:r>
      <w:r>
        <w:rPr>
          <w:rFonts w:ascii="Times New Roman"/>
          <w:spacing w:val="-2"/>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2"/>
          <w:sz w:val="16"/>
        </w:rPr>
        <w:t> </w:t>
      </w:r>
      <w:hyperlink r:id="rId132">
        <w:r>
          <w:rPr>
            <w:rFonts w:ascii="Times New Roman"/>
            <w:color w:val="0000ED"/>
            <w:sz w:val="16"/>
            <w:u w:val="single" w:color="0000ED"/>
          </w:rPr>
          <w:t>BSD</w:t>
        </w:r>
        <w:r>
          <w:rPr>
            <w:rFonts w:ascii="Times New Roman"/>
            <w:color w:val="0000ED"/>
            <w:spacing w:val="-1"/>
            <w:sz w:val="16"/>
            <w:u w:val="single" w:color="0000ED"/>
          </w:rPr>
          <w:t> </w:t>
        </w:r>
        <w:r>
          <w:rPr>
            <w:rFonts w:ascii="Times New Roman"/>
            <w:color w:val="0000ED"/>
            <w:spacing w:val="-2"/>
            <w:sz w:val="16"/>
            <w:u w:val="single" w:color="0000ED"/>
          </w:rPr>
          <w:t>license</w:t>
        </w:r>
      </w:hyperlink>
      <w:r>
        <w:rPr>
          <w:rFonts w:ascii="Times New Roman"/>
          <w:spacing w:val="-2"/>
          <w:sz w:val="16"/>
          <w:u w:val="none"/>
        </w:rPr>
        <w:t>.</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94880">
                <wp:simplePos x="0" y="0"/>
                <wp:positionH relativeFrom="page">
                  <wp:posOffset>558799</wp:posOffset>
                </wp:positionH>
                <wp:positionV relativeFrom="paragraph">
                  <wp:posOffset>149899</wp:posOffset>
                </wp:positionV>
                <wp:extent cx="31750" cy="31750"/>
                <wp:effectExtent l="0" t="0" r="0" b="0"/>
                <wp:wrapNone/>
                <wp:docPr id="1237" name="Graphic 1237"/>
                <wp:cNvGraphicFramePr>
                  <a:graphicFrameLocks/>
                </wp:cNvGraphicFramePr>
                <a:graphic>
                  <a:graphicData uri="http://schemas.microsoft.com/office/word/2010/wordprocessingShape">
                    <wps:wsp>
                      <wps:cNvPr id="1237" name="Graphic 1237"/>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94880" id="docshape1162" coordorigin="880,236" coordsize="50,50" path="m908,286l902,286,898,285,880,264,880,258,902,236,908,236,930,261,930,264,908,286xe" filled="true" fillcolor="#000000" stroked="false">
                <v:path arrowok="t"/>
                <v:fill type="solid"/>
                <w10:wrap type="none"/>
              </v:shape>
            </w:pict>
          </mc:Fallback>
        </mc:AlternateContent>
      </w:r>
      <w:hyperlink r:id="rId413">
        <w:r>
          <w:rPr>
            <w:rFonts w:ascii="Times New Roman"/>
            <w:color w:val="0000ED"/>
            <w:spacing w:val="-4"/>
            <w:sz w:val="16"/>
          </w:rPr>
          <w:t>j</w:t>
        </w:r>
        <w:r>
          <w:rPr>
            <w:rFonts w:ascii="Times New Roman"/>
            <w:color w:val="0000ED"/>
            <w:spacing w:val="-4"/>
            <w:sz w:val="16"/>
            <w:u w:val="single" w:color="0000ED"/>
          </w:rPr>
          <w:t>sbn</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48960">
                <wp:simplePos x="0" y="0"/>
                <wp:positionH relativeFrom="page">
                  <wp:posOffset>406399</wp:posOffset>
                </wp:positionH>
                <wp:positionV relativeFrom="paragraph">
                  <wp:posOffset>105459</wp:posOffset>
                </wp:positionV>
                <wp:extent cx="6756400" cy="12700"/>
                <wp:effectExtent l="0" t="0" r="0" b="0"/>
                <wp:wrapTopAndBottom/>
                <wp:docPr id="1238" name="Group 1238"/>
                <wp:cNvGraphicFramePr>
                  <a:graphicFrameLocks/>
                </wp:cNvGraphicFramePr>
                <a:graphic>
                  <a:graphicData uri="http://schemas.microsoft.com/office/word/2010/wordprocessingGroup">
                    <wpg:wgp>
                      <wpg:cNvPr id="1238" name="Group 1238"/>
                      <wpg:cNvGrpSpPr/>
                      <wpg:grpSpPr>
                        <a:xfrm>
                          <a:off x="0" y="0"/>
                          <a:ext cx="6756400" cy="12700"/>
                          <a:chExt cx="6756400" cy="12700"/>
                        </a:xfrm>
                      </wpg:grpSpPr>
                      <wps:wsp>
                        <wps:cNvPr id="1239" name="Graphic 123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40" name="Graphic 1240"/>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41" name="Graphic 124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67520;mso-wrap-distance-left:0;mso-wrap-distance-right:0" id="docshapegroup1163" coordorigin="640,166" coordsize="10640,20">
                <v:rect style="position:absolute;left:640;top:166;width:10640;height:10" id="docshape1164" filled="true" fillcolor="#999999" stroked="false">
                  <v:fill type="solid"/>
                </v:rect>
                <v:shape style="position:absolute;left:639;top:166;width:10640;height:20" id="docshape1165" coordorigin="640,166" coordsize="10640,20" path="m11280,166l11270,176,640,176,640,186,11270,186,11280,186,11280,176,11280,166xe" filled="true" fillcolor="#ededed" stroked="false">
                  <v:path arrowok="t"/>
                  <v:fill type="solid"/>
                </v:shape>
                <v:shape style="position:absolute;left:640;top:166;width:10;height:20" id="docshape116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Solita</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Solita licensed under the GNU LGPL</w:t>
      </w:r>
      <w:r>
        <w:rPr>
          <w:rFonts w:ascii="Times New Roman"/>
          <w:spacing w:val="-6"/>
          <w:sz w:val="16"/>
        </w:rPr>
        <w:t> </w:t>
      </w:r>
      <w:r>
        <w:rPr>
          <w:rFonts w:ascii="Times New Roman"/>
          <w:sz w:val="16"/>
        </w:rPr>
        <w:t>License </w:t>
      </w:r>
      <w:r>
        <w:rPr>
          <w:rFonts w:ascii="Times New Roman"/>
          <w:spacing w:val="-2"/>
          <w:sz w:val="16"/>
        </w:rPr>
        <w:t>v2.1.</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95392">
                <wp:simplePos x="0" y="0"/>
                <wp:positionH relativeFrom="page">
                  <wp:posOffset>558799</wp:posOffset>
                </wp:positionH>
                <wp:positionV relativeFrom="paragraph">
                  <wp:posOffset>149899</wp:posOffset>
                </wp:positionV>
                <wp:extent cx="31750" cy="31750"/>
                <wp:effectExtent l="0" t="0" r="0" b="0"/>
                <wp:wrapNone/>
                <wp:docPr id="1242" name="Graphic 1242"/>
                <wp:cNvGraphicFramePr>
                  <a:graphicFrameLocks/>
                </wp:cNvGraphicFramePr>
                <a:graphic>
                  <a:graphicData uri="http://schemas.microsoft.com/office/word/2010/wordprocessingShape">
                    <wps:wsp>
                      <wps:cNvPr id="1242" name="Graphic 1242"/>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95392" id="docshape1167" coordorigin="880,236" coordsize="50,50" path="m908,286l902,286,898,285,880,264,880,258,902,236,908,236,930,261,930,264,908,286xe" filled="true" fillcolor="#000000" stroked="false">
                <v:path arrowok="t"/>
                <v:fill type="solid"/>
                <w10:wrap type="none"/>
              </v:shape>
            </w:pict>
          </mc:Fallback>
        </mc:AlternateContent>
      </w:r>
      <w:hyperlink r:id="rId414">
        <w:r>
          <w:rPr>
            <w:rFonts w:ascii="Times New Roman"/>
            <w:color w:val="0000ED"/>
            <w:sz w:val="16"/>
            <w:u w:val="single" w:color="0000ED"/>
          </w:rPr>
          <w:t>clamav-</w:t>
        </w:r>
        <w:r>
          <w:rPr>
            <w:rFonts w:ascii="Times New Roman"/>
            <w:color w:val="0000ED"/>
            <w:spacing w:val="-4"/>
            <w:sz w:val="16"/>
            <w:u w:val="single" w:color="0000ED"/>
          </w:rPr>
          <w:t>java</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49472">
                <wp:simplePos x="0" y="0"/>
                <wp:positionH relativeFrom="page">
                  <wp:posOffset>406399</wp:posOffset>
                </wp:positionH>
                <wp:positionV relativeFrom="paragraph">
                  <wp:posOffset>105459</wp:posOffset>
                </wp:positionV>
                <wp:extent cx="6756400" cy="12700"/>
                <wp:effectExtent l="0" t="0" r="0" b="0"/>
                <wp:wrapTopAndBottom/>
                <wp:docPr id="1243" name="Group 1243"/>
                <wp:cNvGraphicFramePr>
                  <a:graphicFrameLocks/>
                </wp:cNvGraphicFramePr>
                <a:graphic>
                  <a:graphicData uri="http://schemas.microsoft.com/office/word/2010/wordprocessingGroup">
                    <wpg:wgp>
                      <wpg:cNvPr id="1243" name="Group 1243"/>
                      <wpg:cNvGrpSpPr/>
                      <wpg:grpSpPr>
                        <a:xfrm>
                          <a:off x="0" y="0"/>
                          <a:ext cx="6756400" cy="12700"/>
                          <a:chExt cx="6756400" cy="12700"/>
                        </a:xfrm>
                      </wpg:grpSpPr>
                      <wps:wsp>
                        <wps:cNvPr id="1244" name="Graphic 124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45" name="Graphic 1245"/>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46" name="Graphic 124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67008;mso-wrap-distance-left:0;mso-wrap-distance-right:0" id="docshapegroup1168" coordorigin="640,166" coordsize="10640,20">
                <v:rect style="position:absolute;left:640;top:166;width:10640;height:10" id="docshape1169" filled="true" fillcolor="#999999" stroked="false">
                  <v:fill type="solid"/>
                </v:rect>
                <v:shape style="position:absolute;left:639;top:166;width:10640;height:20" id="docshape1170" coordorigin="640,166" coordsize="10640,20" path="m11280,166l11270,176,640,176,640,186,11270,186,11280,186,11280,176,11280,166xe" filled="true" fillcolor="#ededed" stroked="false">
                  <v:path arrowok="t"/>
                  <v:fill type="solid"/>
                </v:shape>
                <v:shape style="position:absolute;left:640;top:166;width:10;height:20" id="docshape1171"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Travis</w:t>
      </w:r>
      <w:r>
        <w:rPr>
          <w:spacing w:val="-9"/>
        </w:rPr>
        <w:t> </w:t>
      </w:r>
      <w:r>
        <w:rPr>
          <w:spacing w:val="-2"/>
        </w:rPr>
        <w:t>Arnold</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 software</w:t>
      </w:r>
      <w:r>
        <w:rPr>
          <w:rFonts w:ascii="Times New Roman"/>
          <w:spacing w:val="-1"/>
          <w:sz w:val="16"/>
        </w:rPr>
        <w:t> </w:t>
      </w:r>
      <w:r>
        <w:rPr>
          <w:rFonts w:ascii="Times New Roman"/>
          <w:sz w:val="16"/>
        </w:rPr>
        <w:t>developed by</w:t>
      </w:r>
      <w:r>
        <w:rPr>
          <w:rFonts w:ascii="Times New Roman"/>
          <w:spacing w:val="-4"/>
          <w:sz w:val="16"/>
        </w:rPr>
        <w:t> </w:t>
      </w:r>
      <w:r>
        <w:rPr>
          <w:rFonts w:ascii="Times New Roman"/>
          <w:sz w:val="16"/>
        </w:rPr>
        <w:t>Travis</w:t>
      </w:r>
      <w:r>
        <w:rPr>
          <w:rFonts w:ascii="Times New Roman"/>
          <w:spacing w:val="-9"/>
          <w:sz w:val="16"/>
        </w:rPr>
        <w:t> </w:t>
      </w:r>
      <w:r>
        <w:rPr>
          <w:rFonts w:ascii="Times New Roman"/>
          <w:sz w:val="16"/>
        </w:rPr>
        <w:t>Arnold licensed</w:t>
      </w:r>
      <w:r>
        <w:rPr>
          <w:rFonts w:ascii="Times New Roman"/>
          <w:spacing w:val="-1"/>
          <w:sz w:val="16"/>
        </w:rPr>
        <w:t> </w:t>
      </w:r>
      <w:r>
        <w:rPr>
          <w:rFonts w:ascii="Times New Roman"/>
          <w:sz w:val="16"/>
        </w:rPr>
        <w:t>under the</w:t>
      </w:r>
      <w:r>
        <w:rPr>
          <w:rFonts w:ascii="Times New Roman"/>
          <w:spacing w:val="-1"/>
          <w:sz w:val="16"/>
        </w:rPr>
        <w:t> </w:t>
      </w:r>
      <w:r>
        <w:rPr>
          <w:rFonts w:ascii="Times New Roman"/>
          <w:sz w:val="16"/>
        </w:rPr>
        <w:t>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95904">
                <wp:simplePos x="0" y="0"/>
                <wp:positionH relativeFrom="page">
                  <wp:posOffset>558799</wp:posOffset>
                </wp:positionH>
                <wp:positionV relativeFrom="paragraph">
                  <wp:posOffset>149899</wp:posOffset>
                </wp:positionV>
                <wp:extent cx="31750" cy="31750"/>
                <wp:effectExtent l="0" t="0" r="0" b="0"/>
                <wp:wrapNone/>
                <wp:docPr id="1247" name="Graphic 1247"/>
                <wp:cNvGraphicFramePr>
                  <a:graphicFrameLocks/>
                </wp:cNvGraphicFramePr>
                <a:graphic>
                  <a:graphicData uri="http://schemas.microsoft.com/office/word/2010/wordprocessingShape">
                    <wps:wsp>
                      <wps:cNvPr id="1247" name="Graphic 1247"/>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5995904" id="docshape1172" coordorigin="880,236" coordsize="50,50" path="m908,286l902,286,898,285,880,264,880,258,902,236,908,236,930,261,930,264,908,286xe" filled="true" fillcolor="#000000" stroked="false">
                <v:path arrowok="t"/>
                <v:fill type="solid"/>
                <w10:wrap type="none"/>
              </v:shape>
            </w:pict>
          </mc:Fallback>
        </mc:AlternateContent>
      </w:r>
      <w:hyperlink r:id="rId345">
        <w:r>
          <w:rPr>
            <w:rFonts w:ascii="Times New Roman"/>
            <w:color w:val="0000ED"/>
            <w:sz w:val="16"/>
            <w:u w:val="single" w:color="0000ED"/>
          </w:rPr>
          <w:t>React</w:t>
        </w:r>
        <w:r>
          <w:rPr>
            <w:rFonts w:ascii="Times New Roman"/>
            <w:color w:val="0000ED"/>
            <w:spacing w:val="-3"/>
            <w:sz w:val="16"/>
            <w:u w:val="single" w:color="0000ED"/>
          </w:rPr>
          <w:t> </w:t>
        </w:r>
        <w:r>
          <w:rPr>
            <w:rFonts w:ascii="Times New Roman"/>
            <w:color w:val="0000ED"/>
            <w:spacing w:val="-2"/>
            <w:sz w:val="16"/>
            <w:u w:val="single" w:color="0000ED"/>
          </w:rPr>
          <w:t>Tether</w:t>
        </w:r>
      </w:hyperlink>
    </w:p>
    <w:p>
      <w:pPr>
        <w:pStyle w:val="BodyText"/>
        <w:spacing w:before="178"/>
        <w:ind w:left="119"/>
      </w:pPr>
      <w:r>
        <w:rPr/>
        <w:t>Copyright (c) 2015, Travis Arnold </w:t>
      </w:r>
      <w:hyperlink r:id="rId415">
        <w:r>
          <w:rPr>
            <w:spacing w:val="-2"/>
          </w:rPr>
          <w:t>(ftntravis@gmail.com)</w:t>
        </w:r>
      </w:hyperlink>
    </w:p>
    <w:p>
      <w:pPr>
        <w:pStyle w:val="BodyText"/>
        <w:spacing w:before="5"/>
      </w:pPr>
    </w:p>
    <w:p>
      <w:pPr>
        <w:pStyle w:val="BodyText"/>
        <w:spacing w:line="244" w:lineRule="auto"/>
        <w:ind w:left="119" w:right="4780"/>
      </w:pPr>
      <w:r>
        <w:rPr/>
        <w:t>Permission</w:t>
      </w:r>
      <w:r>
        <w:rPr>
          <w:spacing w:val="-4"/>
        </w:rPr>
        <w:t> </w:t>
      </w:r>
      <w:r>
        <w:rPr/>
        <w:t>to</w:t>
      </w:r>
      <w:r>
        <w:rPr>
          <w:spacing w:val="-4"/>
        </w:rPr>
        <w:t> </w:t>
      </w:r>
      <w:r>
        <w:rPr/>
        <w:t>use,</w:t>
      </w:r>
      <w:r>
        <w:rPr>
          <w:spacing w:val="-4"/>
        </w:rPr>
        <w:t> </w:t>
      </w:r>
      <w:r>
        <w:rPr/>
        <w:t>copy,</w:t>
      </w:r>
      <w:r>
        <w:rPr>
          <w:spacing w:val="-4"/>
        </w:rPr>
        <w:t> </w:t>
      </w:r>
      <w:r>
        <w:rPr/>
        <w:t>modify,</w:t>
      </w:r>
      <w:r>
        <w:rPr>
          <w:spacing w:val="-4"/>
        </w:rPr>
        <w:t> </w:t>
      </w:r>
      <w:r>
        <w:rPr/>
        <w:t>and/or</w:t>
      </w:r>
      <w:r>
        <w:rPr>
          <w:spacing w:val="-4"/>
        </w:rPr>
        <w:t> </w:t>
      </w:r>
      <w:r>
        <w:rPr/>
        <w:t>distribute</w:t>
      </w:r>
      <w:r>
        <w:rPr>
          <w:spacing w:val="-4"/>
        </w:rPr>
        <w:t> </w:t>
      </w:r>
      <w:r>
        <w:rPr/>
        <w:t>this</w:t>
      </w:r>
      <w:r>
        <w:rPr>
          <w:spacing w:val="-4"/>
        </w:rPr>
        <w:t> </w:t>
      </w:r>
      <w:r>
        <w:rPr/>
        <w:t>software</w:t>
      </w:r>
      <w:r>
        <w:rPr>
          <w:spacing w:val="-4"/>
        </w:rPr>
        <w:t> </w:t>
      </w:r>
      <w:r>
        <w:rPr/>
        <w:t>for</w:t>
      </w:r>
      <w:r>
        <w:rPr>
          <w:spacing w:val="-4"/>
        </w:rPr>
        <w:t> </w:t>
      </w:r>
      <w:r>
        <w:rPr/>
        <w:t>any purpose with or without fee is hereby granted, provided that the above copyright notice and this permission notice appear in all copies.</w:t>
      </w:r>
    </w:p>
    <w:p>
      <w:pPr>
        <w:pStyle w:val="BodyText"/>
        <w:spacing w:before="2"/>
      </w:pPr>
    </w:p>
    <w:p>
      <w:pPr>
        <w:spacing w:line="244" w:lineRule="auto" w:before="0"/>
        <w:ind w:left="119" w:right="5126" w:firstLine="0"/>
        <w:jc w:val="left"/>
        <w:rPr>
          <w:sz w:val="13"/>
        </w:rPr>
      </w:pPr>
      <w:r>
        <w:rPr>
          <w:sz w:val="13"/>
        </w:rPr>
        <w:t>THE</w:t>
      </w:r>
      <w:r>
        <w:rPr>
          <w:spacing w:val="-4"/>
          <w:sz w:val="13"/>
        </w:rPr>
        <w:t> </w:t>
      </w:r>
      <w:r>
        <w:rPr>
          <w:sz w:val="13"/>
        </w:rPr>
        <w:t>SOFTWARE</w:t>
      </w:r>
      <w:r>
        <w:rPr>
          <w:spacing w:val="-4"/>
          <w:sz w:val="13"/>
        </w:rPr>
        <w:t> </w:t>
      </w:r>
      <w:r>
        <w:rPr>
          <w:sz w:val="13"/>
        </w:rPr>
        <w:t>IS</w:t>
      </w:r>
      <w:r>
        <w:rPr>
          <w:spacing w:val="-4"/>
          <w:sz w:val="13"/>
        </w:rPr>
        <w:t> </w:t>
      </w:r>
      <w:r>
        <w:rPr>
          <w:sz w:val="13"/>
        </w:rPr>
        <w:t>PROVIDED</w:t>
      </w:r>
      <w:r>
        <w:rPr>
          <w:spacing w:val="-4"/>
          <w:sz w:val="13"/>
        </w:rPr>
        <w:t> </w:t>
      </w:r>
      <w:r>
        <w:rPr>
          <w:sz w:val="13"/>
        </w:rPr>
        <w:t>"AS</w:t>
      </w:r>
      <w:r>
        <w:rPr>
          <w:spacing w:val="-4"/>
          <w:sz w:val="13"/>
        </w:rPr>
        <w:t> </w:t>
      </w:r>
      <w:r>
        <w:rPr>
          <w:sz w:val="13"/>
        </w:rPr>
        <w:t>IS"</w:t>
      </w:r>
      <w:r>
        <w:rPr>
          <w:spacing w:val="-4"/>
          <w:sz w:val="13"/>
        </w:rPr>
        <w:t> </w:t>
      </w:r>
      <w:r>
        <w:rPr>
          <w:sz w:val="13"/>
        </w:rPr>
        <w:t>AND</w:t>
      </w:r>
      <w:r>
        <w:rPr>
          <w:spacing w:val="-4"/>
          <w:sz w:val="13"/>
        </w:rPr>
        <w:t> </w:t>
      </w:r>
      <w:r>
        <w:rPr>
          <w:sz w:val="13"/>
        </w:rPr>
        <w:t>THE</w:t>
      </w:r>
      <w:r>
        <w:rPr>
          <w:spacing w:val="-4"/>
          <w:sz w:val="13"/>
        </w:rPr>
        <w:t> </w:t>
      </w:r>
      <w:r>
        <w:rPr>
          <w:sz w:val="13"/>
        </w:rPr>
        <w:t>AUTHOR</w:t>
      </w:r>
      <w:r>
        <w:rPr>
          <w:spacing w:val="-4"/>
          <w:sz w:val="13"/>
        </w:rPr>
        <w:t> </w:t>
      </w:r>
      <w:r>
        <w:rPr>
          <w:sz w:val="13"/>
        </w:rPr>
        <w:t>DISCLAIMS</w:t>
      </w:r>
      <w:r>
        <w:rPr>
          <w:spacing w:val="-4"/>
          <w:sz w:val="13"/>
        </w:rPr>
        <w:t> </w:t>
      </w:r>
      <w:r>
        <w:rPr>
          <w:sz w:val="13"/>
        </w:rPr>
        <w:t>ALL</w:t>
      </w:r>
      <w:r>
        <w:rPr>
          <w:spacing w:val="-4"/>
          <w:sz w:val="13"/>
        </w:rPr>
        <w:t> </w:t>
      </w:r>
      <w:r>
        <w:rPr>
          <w:sz w:val="13"/>
        </w:rPr>
        <w:t>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p>
      <w:pPr>
        <w:pStyle w:val="BodyText"/>
        <w:spacing w:before="2"/>
        <w:rPr>
          <w:sz w:val="8"/>
        </w:rPr>
      </w:pPr>
      <w:r>
        <w:rPr/>
        <mc:AlternateContent>
          <mc:Choice Requires="wps">
            <w:drawing>
              <wp:anchor distT="0" distB="0" distL="0" distR="0" allowOverlap="1" layoutInCell="1" locked="0" behindDoc="1" simplePos="0" relativeHeight="487849984">
                <wp:simplePos x="0" y="0"/>
                <wp:positionH relativeFrom="page">
                  <wp:posOffset>406399</wp:posOffset>
                </wp:positionH>
                <wp:positionV relativeFrom="paragraph">
                  <wp:posOffset>74404</wp:posOffset>
                </wp:positionV>
                <wp:extent cx="6756400" cy="12700"/>
                <wp:effectExtent l="0" t="0" r="0" b="0"/>
                <wp:wrapTopAndBottom/>
                <wp:docPr id="1248" name="Group 1248"/>
                <wp:cNvGraphicFramePr>
                  <a:graphicFrameLocks/>
                </wp:cNvGraphicFramePr>
                <a:graphic>
                  <a:graphicData uri="http://schemas.microsoft.com/office/word/2010/wordprocessingGroup">
                    <wpg:wgp>
                      <wpg:cNvPr id="1248" name="Group 1248"/>
                      <wpg:cNvGrpSpPr/>
                      <wpg:grpSpPr>
                        <a:xfrm>
                          <a:off x="0" y="0"/>
                          <a:ext cx="6756400" cy="12700"/>
                          <a:chExt cx="6756400" cy="12700"/>
                        </a:xfrm>
                      </wpg:grpSpPr>
                      <wps:wsp>
                        <wps:cNvPr id="1249" name="Graphic 124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50" name="Graphic 1250"/>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51" name="Graphic 125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58584pt;width:532pt;height:1pt;mso-position-horizontal-relative:page;mso-position-vertical-relative:paragraph;z-index:-15466496;mso-wrap-distance-left:0;mso-wrap-distance-right:0" id="docshapegroup1173" coordorigin="640,117" coordsize="10640,20">
                <v:rect style="position:absolute;left:640;top:117;width:10640;height:10" id="docshape1174" filled="true" fillcolor="#999999" stroked="false">
                  <v:fill type="solid"/>
                </v:rect>
                <v:shape style="position:absolute;left:639;top:117;width:10640;height:20" id="docshape1175" coordorigin="640,117" coordsize="10640,20" path="m11280,117l11270,127,640,127,640,137,11270,137,11280,137,11280,127,11280,117xe" filled="true" fillcolor="#ededed" stroked="false">
                  <v:path arrowok="t"/>
                  <v:fill type="solid"/>
                </v:shape>
                <v:shape style="position:absolute;left:640;top:117;width:10;height:20" id="docshape1176" coordorigin="640,117" coordsize="10,20" path="m640,137l640,117,650,117,650,127,640,137xe" filled="true" fillcolor="#999999" stroked="false">
                  <v:path arrowok="t"/>
                  <v:fill type="solid"/>
                </v:shape>
                <w10:wrap type="topAndBottom"/>
              </v:group>
            </w:pict>
          </mc:Fallback>
        </mc:AlternateContent>
      </w:r>
    </w:p>
    <w:p>
      <w:pPr>
        <w:pStyle w:val="BodyText"/>
        <w:spacing w:before="63"/>
      </w:pPr>
    </w:p>
    <w:p>
      <w:pPr>
        <w:pStyle w:val="Heading2"/>
      </w:pPr>
      <w:r>
        <w:rPr/>
        <w:t>Trent</w:t>
      </w:r>
      <w:r>
        <w:rPr>
          <w:spacing w:val="-4"/>
        </w:rPr>
        <w:t> </w:t>
      </w:r>
      <w:r>
        <w:rPr/>
        <w:t>Mick</w:t>
      </w:r>
      <w:r>
        <w:rPr>
          <w:spacing w:val="-4"/>
        </w:rPr>
        <w:t> </w:t>
      </w:r>
      <w:r>
        <w:rPr/>
        <w:t>and</w:t>
      </w:r>
      <w:r>
        <w:rPr>
          <w:spacing w:val="-4"/>
        </w:rPr>
        <w:t> </w:t>
      </w:r>
      <w:r>
        <w:rPr/>
        <w:t>Joyent</w:t>
      </w:r>
      <w:r>
        <w:rPr>
          <w:spacing w:val="-3"/>
        </w:rPr>
        <w:t> </w:t>
      </w:r>
      <w:r>
        <w:rPr>
          <w:spacing w:val="-4"/>
        </w:rPr>
        <w:t>Inc.</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 includes</w:t>
      </w:r>
      <w:r>
        <w:rPr>
          <w:rFonts w:ascii="Times New Roman"/>
          <w:spacing w:val="-1"/>
          <w:sz w:val="16"/>
        </w:rPr>
        <w:t> </w:t>
      </w:r>
      <w:r>
        <w:rPr>
          <w:rFonts w:ascii="Times New Roman"/>
          <w:sz w:val="16"/>
        </w:rPr>
        <w:t>software developed</w:t>
      </w:r>
      <w:r>
        <w:rPr>
          <w:rFonts w:ascii="Times New Roman"/>
          <w:spacing w:val="-1"/>
          <w:sz w:val="16"/>
        </w:rPr>
        <w:t> </w:t>
      </w:r>
      <w:r>
        <w:rPr>
          <w:rFonts w:ascii="Times New Roman"/>
          <w:sz w:val="16"/>
        </w:rPr>
        <w:t>by</w:t>
      </w:r>
      <w:r>
        <w:rPr>
          <w:rFonts w:ascii="Times New Roman"/>
          <w:spacing w:val="-3"/>
          <w:sz w:val="16"/>
        </w:rPr>
        <w:t> </w:t>
      </w:r>
      <w:r>
        <w:rPr>
          <w:rFonts w:ascii="Times New Roman"/>
          <w:sz w:val="16"/>
        </w:rPr>
        <w:t>Trent Mick</w:t>
      </w:r>
      <w:r>
        <w:rPr>
          <w:rFonts w:ascii="Times New Roman"/>
          <w:spacing w:val="-1"/>
          <w:sz w:val="16"/>
        </w:rPr>
        <w:t> </w:t>
      </w:r>
      <w:r>
        <w:rPr>
          <w:rFonts w:ascii="Times New Roman"/>
          <w:sz w:val="16"/>
        </w:rPr>
        <w:t>and Joyent</w:t>
      </w:r>
      <w:r>
        <w:rPr>
          <w:rFonts w:ascii="Times New Roman"/>
          <w:spacing w:val="-1"/>
          <w:sz w:val="16"/>
        </w:rPr>
        <w:t> </w:t>
      </w:r>
      <w:r>
        <w:rPr>
          <w:rFonts w:ascii="Times New Roman"/>
          <w:sz w:val="16"/>
        </w:rPr>
        <w:t>Inc. licensed under</w:t>
      </w:r>
      <w:r>
        <w:rPr>
          <w:rFonts w:ascii="Times New Roman"/>
          <w:spacing w:val="-1"/>
          <w:sz w:val="16"/>
        </w:rPr>
        <w:t> </w:t>
      </w:r>
      <w:r>
        <w:rPr>
          <w:rFonts w:ascii="Times New Roman"/>
          <w:sz w:val="16"/>
        </w:rPr>
        <w:t>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5996416">
                <wp:simplePos x="0" y="0"/>
                <wp:positionH relativeFrom="page">
                  <wp:posOffset>558799</wp:posOffset>
                </wp:positionH>
                <wp:positionV relativeFrom="paragraph">
                  <wp:posOffset>149721</wp:posOffset>
                </wp:positionV>
                <wp:extent cx="31750" cy="31750"/>
                <wp:effectExtent l="0" t="0" r="0" b="0"/>
                <wp:wrapNone/>
                <wp:docPr id="1252" name="Graphic 1252"/>
                <wp:cNvGraphicFramePr>
                  <a:graphicFrameLocks/>
                </wp:cNvGraphicFramePr>
                <a:graphic>
                  <a:graphicData uri="http://schemas.microsoft.com/office/word/2010/wordprocessingShape">
                    <wps:wsp>
                      <wps:cNvPr id="1252" name="Graphic 1252"/>
                      <wps:cNvSpPr/>
                      <wps:spPr>
                        <a:xfrm>
                          <a:off x="0" y="0"/>
                          <a:ext cx="31750" cy="31750"/>
                        </a:xfrm>
                        <a:custGeom>
                          <a:avLst/>
                          <a:gdLst/>
                          <a:ahLst/>
                          <a:cxnLst/>
                          <a:rect l="l" t="t" r="r" b="b"/>
                          <a:pathLst>
                            <a:path w="31750" h="31750">
                              <a:moveTo>
                                <a:pt x="17980" y="31724"/>
                              </a:moveTo>
                              <a:lnTo>
                                <a:pt x="13769" y="31724"/>
                              </a:lnTo>
                              <a:lnTo>
                                <a:pt x="11744" y="31330"/>
                              </a:lnTo>
                              <a:lnTo>
                                <a:pt x="0" y="17932"/>
                              </a:lnTo>
                              <a:lnTo>
                                <a:pt x="0" y="13766"/>
                              </a:lnTo>
                              <a:lnTo>
                                <a:pt x="13769" y="0"/>
                              </a:lnTo>
                              <a:lnTo>
                                <a:pt x="17980" y="0"/>
                              </a:lnTo>
                              <a:lnTo>
                                <a:pt x="31750" y="15874"/>
                              </a:lnTo>
                              <a:lnTo>
                                <a:pt x="31749" y="17932"/>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8906pt;width:2.5pt;height:2.5pt;mso-position-horizontal-relative:page;mso-position-vertical-relative:paragraph;z-index:15996416" id="docshape1177" coordorigin="880,236" coordsize="50,50" path="m908,286l902,286,898,285,880,264,880,257,902,236,908,236,930,261,930,264,908,286xe" filled="true" fillcolor="#000000" stroked="false">
                <v:path arrowok="t"/>
                <v:fill type="solid"/>
                <w10:wrap type="none"/>
              </v:shape>
            </w:pict>
          </mc:Fallback>
        </mc:AlternateContent>
      </w:r>
      <w:hyperlink r:id="rId416">
        <w:r>
          <w:rPr>
            <w:rFonts w:ascii="Times New Roman"/>
            <w:color w:val="0000ED"/>
            <w:spacing w:val="-2"/>
            <w:sz w:val="16"/>
            <w:u w:val="single" w:color="0000ED"/>
          </w:rPr>
          <w:t>dashdash</w:t>
        </w:r>
      </w:hyperlink>
    </w:p>
    <w:p>
      <w:pPr>
        <w:pStyle w:val="BodyText"/>
        <w:spacing w:before="22"/>
        <w:rPr>
          <w:rFonts w:ascii="Times New Roman"/>
          <w:sz w:val="16"/>
        </w:rPr>
      </w:pPr>
    </w:p>
    <w:p>
      <w:pPr>
        <w:pStyle w:val="Heading2"/>
      </w:pPr>
      <w:r>
        <w:rPr>
          <w:spacing w:val="-2"/>
        </w:rPr>
        <w:t>Typesafe</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4"/>
          <w:sz w:val="16"/>
        </w:rPr>
        <w:t> </w:t>
      </w:r>
      <w:r>
        <w:rPr>
          <w:rFonts w:ascii="Times New Roman"/>
          <w:sz w:val="16"/>
        </w:rPr>
        <w:t>Typesafe</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0"/>
          <w:sz w:val="16"/>
        </w:rPr>
        <w:t> </w:t>
      </w:r>
      <w:r>
        <w:rPr>
          <w:rFonts w:ascii="Times New Roman"/>
          <w:sz w:val="16"/>
        </w:rPr>
        <w:t>Apache</w:t>
      </w:r>
      <w:r>
        <w:rPr>
          <w:rFonts w:ascii="Times New Roman"/>
          <w:spacing w:val="-1"/>
          <w:sz w:val="16"/>
        </w:rPr>
        <w:t> </w:t>
      </w:r>
      <w:r>
        <w:rPr>
          <w:rFonts w:ascii="Times New Roman"/>
          <w:sz w:val="16"/>
        </w:rPr>
        <w:t>License</w:t>
      </w:r>
      <w:r>
        <w:rPr>
          <w:rFonts w:ascii="Times New Roman"/>
          <w:spacing w:val="-1"/>
          <w:sz w:val="16"/>
        </w:rPr>
        <w:t> </w:t>
      </w:r>
      <w:r>
        <w:rPr>
          <w:rFonts w:ascii="Times New Roman"/>
          <w:sz w:val="16"/>
        </w:rPr>
        <w:t>version </w:t>
      </w:r>
      <w:r>
        <w:rPr>
          <w:rFonts w:ascii="Times New Roman"/>
          <w:spacing w:val="-4"/>
          <w:sz w:val="16"/>
        </w:rPr>
        <w:t>2.0.</w:t>
      </w:r>
    </w:p>
    <w:p>
      <w:pPr>
        <w:spacing w:line="235" w:lineRule="auto" w:before="159"/>
        <w:ind w:left="519" w:right="9173" w:firstLine="0"/>
        <w:jc w:val="left"/>
        <w:rPr>
          <w:rFonts w:ascii="Times New Roman" w:hAnsi="Times New Roman"/>
          <w:sz w:val="16"/>
        </w:rPr>
      </w:pPr>
      <w:r>
        <w:rPr/>
        <mc:AlternateContent>
          <mc:Choice Requires="wps">
            <w:drawing>
              <wp:anchor distT="0" distB="0" distL="0" distR="0" allowOverlap="1" layoutInCell="1" locked="0" behindDoc="0" simplePos="0" relativeHeight="15996928">
                <wp:simplePos x="0" y="0"/>
                <wp:positionH relativeFrom="page">
                  <wp:posOffset>558799</wp:posOffset>
                </wp:positionH>
                <wp:positionV relativeFrom="paragraph">
                  <wp:posOffset>149770</wp:posOffset>
                </wp:positionV>
                <wp:extent cx="31750" cy="31750"/>
                <wp:effectExtent l="0" t="0" r="0" b="0"/>
                <wp:wrapNone/>
                <wp:docPr id="1253" name="Graphic 1253"/>
                <wp:cNvGraphicFramePr>
                  <a:graphicFrameLocks/>
                </wp:cNvGraphicFramePr>
                <a:graphic>
                  <a:graphicData uri="http://schemas.microsoft.com/office/word/2010/wordprocessingShape">
                    <wps:wsp>
                      <wps:cNvPr id="1253" name="Graphic 1253"/>
                      <wps:cNvSpPr/>
                      <wps:spPr>
                        <a:xfrm>
                          <a:off x="0" y="0"/>
                          <a:ext cx="31750" cy="31750"/>
                        </a:xfrm>
                        <a:custGeom>
                          <a:avLst/>
                          <a:gdLst/>
                          <a:ahLst/>
                          <a:cxnLst/>
                          <a:rect l="l" t="t" r="r" b="b"/>
                          <a:pathLst>
                            <a:path w="31750" h="31750">
                              <a:moveTo>
                                <a:pt x="17980" y="31724"/>
                              </a:moveTo>
                              <a:lnTo>
                                <a:pt x="13769" y="31724"/>
                              </a:lnTo>
                              <a:lnTo>
                                <a:pt x="11744" y="31305"/>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92962pt;width:2.5pt;height:2.5pt;mso-position-horizontal-relative:page;mso-position-vertical-relative:paragraph;z-index:15996928" id="docshape1178" coordorigin="880,236" coordsize="50,50" path="m908,286l902,286,898,285,880,264,880,257,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5997440">
                <wp:simplePos x="0" y="0"/>
                <wp:positionH relativeFrom="page">
                  <wp:posOffset>558799</wp:posOffset>
                </wp:positionH>
                <wp:positionV relativeFrom="paragraph">
                  <wp:posOffset>264070</wp:posOffset>
                </wp:positionV>
                <wp:extent cx="31750" cy="31750"/>
                <wp:effectExtent l="0" t="0" r="0" b="0"/>
                <wp:wrapNone/>
                <wp:docPr id="1254" name="Graphic 1254"/>
                <wp:cNvGraphicFramePr>
                  <a:graphicFrameLocks/>
                </wp:cNvGraphicFramePr>
                <a:graphic>
                  <a:graphicData uri="http://schemas.microsoft.com/office/word/2010/wordprocessingShape">
                    <wps:wsp>
                      <wps:cNvPr id="1254" name="Graphic 1254"/>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792961pt;width:2.5pt;height:2.5pt;mso-position-horizontal-relative:page;mso-position-vertical-relative:paragraph;z-index:15997440" id="docshape1179" coordorigin="880,416" coordsize="50,50" path="m908,466l902,466,898,465,880,444,880,437,902,416,908,416,930,441,930,444,908,466xe" filled="true" fillcolor="#000000" stroked="false">
                <v:path arrowok="t"/>
                <v:fill type="solid"/>
                <w10:wrap type="none"/>
              </v:shape>
            </w:pict>
          </mc:Fallback>
        </mc:AlternateContent>
      </w:r>
      <w:hyperlink r:id="rId417">
        <w:r>
          <w:rPr>
            <w:rFonts w:ascii="Times New Roman" w:hAnsi="Times New Roman"/>
            <w:color w:val="0000ED"/>
            <w:spacing w:val="-2"/>
            <w:sz w:val="16"/>
            <w:u w:val="single" w:color="0000ED"/>
          </w:rPr>
          <w:t>Typesafe</w:t>
        </w:r>
        <w:r>
          <w:rPr>
            <w:rFonts w:ascii="Times New Roman" w:hAnsi="Times New Roman"/>
            <w:color w:val="0000ED"/>
            <w:spacing w:val="-8"/>
            <w:sz w:val="16"/>
            <w:u w:val="single" w:color="0000ED"/>
          </w:rPr>
          <w:t> </w:t>
        </w:r>
        <w:r>
          <w:rPr>
            <w:rFonts w:ascii="Times New Roman" w:hAnsi="Times New Roman"/>
            <w:color w:val="0000ED"/>
            <w:spacing w:val="-2"/>
            <w:sz w:val="16"/>
            <w:u w:val="single" w:color="0000ED"/>
          </w:rPr>
          <w:t>Conﬁg</w:t>
        </w:r>
      </w:hyperlink>
      <w:r>
        <w:rPr>
          <w:rFonts w:ascii="Times New Roman" w:hAnsi="Times New Roman"/>
          <w:color w:val="0000ED"/>
          <w:spacing w:val="40"/>
          <w:sz w:val="16"/>
          <w:u w:val="none"/>
        </w:rPr>
        <w:t> </w:t>
      </w:r>
      <w:hyperlink r:id="rId418">
        <w:r>
          <w:rPr>
            <w:rFonts w:ascii="Times New Roman" w:hAnsi="Times New Roman"/>
            <w:color w:val="0000ED"/>
            <w:spacing w:val="-2"/>
            <w:sz w:val="16"/>
            <w:u w:val="single" w:color="0000ED"/>
          </w:rPr>
          <w:t>Scala</w:t>
        </w:r>
      </w:hyperlink>
    </w:p>
    <w:p>
      <w:pPr>
        <w:spacing w:line="180" w:lineRule="exact"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5997952">
                <wp:simplePos x="0" y="0"/>
                <wp:positionH relativeFrom="page">
                  <wp:posOffset>558799</wp:posOffset>
                </wp:positionH>
                <wp:positionV relativeFrom="paragraph">
                  <wp:posOffset>48418</wp:posOffset>
                </wp:positionV>
                <wp:extent cx="31750" cy="31750"/>
                <wp:effectExtent l="0" t="0" r="0" b="0"/>
                <wp:wrapNone/>
                <wp:docPr id="1255" name="Graphic 1255"/>
                <wp:cNvGraphicFramePr>
                  <a:graphicFrameLocks/>
                </wp:cNvGraphicFramePr>
                <a:graphic>
                  <a:graphicData uri="http://schemas.microsoft.com/office/word/2010/wordprocessingShape">
                    <wps:wsp>
                      <wps:cNvPr id="1255" name="Graphic 1255"/>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812493pt;width:2.5pt;height:2.5pt;mso-position-horizontal-relative:page;mso-position-vertical-relative:paragraph;z-index:15997952" id="docshape1180" coordorigin="880,76" coordsize="50,50" path="m908,126l902,126,898,126,880,105,880,98,902,76,908,76,930,101,930,105,908,126xe" filled="true" fillcolor="#000000" stroked="false">
                <v:path arrowok="t"/>
                <v:fill type="solid"/>
                <w10:wrap type="none"/>
              </v:shape>
            </w:pict>
          </mc:Fallback>
        </mc:AlternateContent>
      </w:r>
      <w:hyperlink r:id="rId419">
        <w:r>
          <w:rPr>
            <w:rFonts w:ascii="Times New Roman"/>
            <w:color w:val="0000ED"/>
            <w:sz w:val="16"/>
            <w:u w:val="single" w:color="0000ED"/>
          </w:rPr>
          <w:t>Scala</w:t>
        </w:r>
        <w:r>
          <w:rPr>
            <w:rFonts w:ascii="Times New Roman"/>
            <w:color w:val="0000ED"/>
            <w:spacing w:val="-4"/>
            <w:sz w:val="16"/>
            <w:u w:val="single" w:color="0000ED"/>
          </w:rPr>
          <w:t> </w:t>
        </w:r>
        <w:r>
          <w:rPr>
            <w:rFonts w:ascii="Times New Roman"/>
            <w:color w:val="0000ED"/>
            <w:sz w:val="16"/>
            <w:u w:val="single" w:color="0000ED"/>
          </w:rPr>
          <w:t>Standard</w:t>
        </w:r>
        <w:r>
          <w:rPr>
            <w:rFonts w:ascii="Times New Roman"/>
            <w:color w:val="0000ED"/>
            <w:spacing w:val="-4"/>
            <w:sz w:val="16"/>
            <w:u w:val="single" w:color="0000ED"/>
          </w:rPr>
          <w:t> </w:t>
        </w:r>
        <w:r>
          <w:rPr>
            <w:rFonts w:ascii="Times New Roman"/>
            <w:color w:val="0000ED"/>
            <w:sz w:val="16"/>
            <w:u w:val="single" w:color="0000ED"/>
          </w:rPr>
          <w:t>PArser</w:t>
        </w:r>
        <w:r>
          <w:rPr>
            <w:rFonts w:ascii="Times New Roman"/>
            <w:color w:val="0000ED"/>
            <w:spacing w:val="-4"/>
            <w:sz w:val="16"/>
            <w:u w:val="single" w:color="0000ED"/>
          </w:rPr>
          <w:t> </w:t>
        </w:r>
        <w:r>
          <w:rPr>
            <w:rFonts w:ascii="Times New Roman"/>
            <w:color w:val="0000ED"/>
            <w:sz w:val="16"/>
            <w:u w:val="single" w:color="0000ED"/>
          </w:rPr>
          <w:t>Combinator</w:t>
        </w:r>
        <w:r>
          <w:rPr>
            <w:rFonts w:ascii="Times New Roman"/>
            <w:color w:val="0000ED"/>
            <w:spacing w:val="-3"/>
            <w:sz w:val="16"/>
            <w:u w:val="single" w:color="0000ED"/>
          </w:rPr>
          <w:t> </w:t>
        </w:r>
        <w:r>
          <w:rPr>
            <w:rFonts w:ascii="Times New Roman"/>
            <w:color w:val="0000ED"/>
            <w:spacing w:val="-2"/>
            <w:sz w:val="16"/>
            <w:u w:val="single" w:color="0000ED"/>
          </w:rPr>
          <w:t>Librar</w:t>
        </w:r>
        <w:r>
          <w:rPr>
            <w:rFonts w:ascii="Times New Roman"/>
            <w:color w:val="0000ED"/>
            <w:spacing w:val="-2"/>
            <w:sz w:val="16"/>
            <w:u w:val="none"/>
          </w:rPr>
          <w:t>y</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850496">
                <wp:simplePos x="0" y="0"/>
                <wp:positionH relativeFrom="page">
                  <wp:posOffset>406399</wp:posOffset>
                </wp:positionH>
                <wp:positionV relativeFrom="paragraph">
                  <wp:posOffset>104767</wp:posOffset>
                </wp:positionV>
                <wp:extent cx="6756400" cy="12700"/>
                <wp:effectExtent l="0" t="0" r="0" b="0"/>
                <wp:wrapTopAndBottom/>
                <wp:docPr id="1256" name="Group 1256"/>
                <wp:cNvGraphicFramePr>
                  <a:graphicFrameLocks/>
                </wp:cNvGraphicFramePr>
                <a:graphic>
                  <a:graphicData uri="http://schemas.microsoft.com/office/word/2010/wordprocessingGroup">
                    <wpg:wgp>
                      <wpg:cNvPr id="1256" name="Group 1256"/>
                      <wpg:cNvGrpSpPr/>
                      <wpg:grpSpPr>
                        <a:xfrm>
                          <a:off x="0" y="0"/>
                          <a:ext cx="6756400" cy="12700"/>
                          <a:chExt cx="6756400" cy="12700"/>
                        </a:xfrm>
                      </wpg:grpSpPr>
                      <wps:wsp>
                        <wps:cNvPr id="1257" name="Graphic 125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58" name="Graphic 1258"/>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59" name="Graphic 125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49414pt;width:532pt;height:1pt;mso-position-horizontal-relative:page;mso-position-vertical-relative:paragraph;z-index:-15465984;mso-wrap-distance-left:0;mso-wrap-distance-right:0" id="docshapegroup1181" coordorigin="640,165" coordsize="10640,20">
                <v:rect style="position:absolute;left:640;top:164;width:10640;height:10" id="docshape1182" filled="true" fillcolor="#999999" stroked="false">
                  <v:fill type="solid"/>
                </v:rect>
                <v:shape style="position:absolute;left:639;top:164;width:10640;height:20" id="docshape1183" coordorigin="640,165" coordsize="10640,20" path="m11280,165l11270,175,640,175,640,185,11270,185,11280,185,11280,175,11280,165xe" filled="true" fillcolor="#ededed" stroked="false">
                  <v:path arrowok="t"/>
                  <v:fill type="solid"/>
                </v:shape>
                <v:shape style="position:absolute;left:640;top:164;width:10;height:20" id="docshape1184" coordorigin="640,165" coordsize="10,20" path="m640,185l640,165,650,165,650,175,640,185xe" filled="true" fillcolor="#999999" stroked="false">
                  <v:path arrowok="t"/>
                  <v:fill type="solid"/>
                </v:shape>
                <w10:wrap type="topAndBottom"/>
              </v:group>
            </w:pict>
          </mc:Fallback>
        </mc:AlternateContent>
      </w:r>
    </w:p>
    <w:p>
      <w:pPr>
        <w:spacing w:after="0"/>
        <w:rPr>
          <w:rFonts w:ascii="Times New Roman"/>
          <w:sz w:val="12"/>
        </w:rPr>
        <w:sectPr>
          <w:pgSz w:w="11900" w:h="16820"/>
          <w:pgMar w:top="480" w:bottom="280" w:left="520" w:right="460"/>
        </w:sectPr>
      </w:pPr>
    </w:p>
    <w:p>
      <w:pPr>
        <w:pStyle w:val="Heading2"/>
        <w:spacing w:before="51"/>
      </w:pPr>
      <w:r>
        <w:rPr/>
        <w:t>Paul</w:t>
      </w:r>
      <w:r>
        <w:rPr>
          <w:spacing w:val="-3"/>
        </w:rPr>
        <w:t> </w:t>
      </w:r>
      <w:r>
        <w:rPr>
          <w:spacing w:val="-2"/>
        </w:rPr>
        <w:t>Tuckey</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 includes</w:t>
      </w:r>
      <w:r>
        <w:rPr>
          <w:rFonts w:ascii="Times New Roman"/>
          <w:spacing w:val="-1"/>
          <w:sz w:val="16"/>
        </w:rPr>
        <w:t> </w:t>
      </w:r>
      <w:r>
        <w:rPr>
          <w:rFonts w:ascii="Times New Roman"/>
          <w:sz w:val="16"/>
        </w:rPr>
        <w:t>software developed</w:t>
      </w:r>
      <w:r>
        <w:rPr>
          <w:rFonts w:ascii="Times New Roman"/>
          <w:spacing w:val="-1"/>
          <w:sz w:val="16"/>
        </w:rPr>
        <w:t> </w:t>
      </w:r>
      <w:r>
        <w:rPr>
          <w:rFonts w:ascii="Times New Roman"/>
          <w:sz w:val="16"/>
        </w:rPr>
        <w:t>by Paul</w:t>
      </w:r>
      <w:r>
        <w:rPr>
          <w:rFonts w:ascii="Times New Roman"/>
          <w:spacing w:val="-4"/>
          <w:sz w:val="16"/>
        </w:rPr>
        <w:t> </w:t>
      </w:r>
      <w:r>
        <w:rPr>
          <w:rFonts w:ascii="Times New Roman"/>
          <w:sz w:val="16"/>
        </w:rPr>
        <w:t>Tuckey licensed</w:t>
      </w:r>
      <w:r>
        <w:rPr>
          <w:rFonts w:ascii="Times New Roman"/>
          <w:spacing w:val="-1"/>
          <w:sz w:val="16"/>
        </w:rPr>
        <w:t> </w:t>
      </w:r>
      <w:r>
        <w:rPr>
          <w:rFonts w:ascii="Times New Roman"/>
          <w:sz w:val="16"/>
        </w:rPr>
        <w:t>under the</w:t>
      </w:r>
      <w:r>
        <w:rPr>
          <w:rFonts w:ascii="Times New Roman"/>
          <w:spacing w:val="-10"/>
          <w:sz w:val="16"/>
        </w:rPr>
        <w:t> </w:t>
      </w:r>
      <w:r>
        <w:rPr>
          <w:rFonts w:ascii="Times New Roman"/>
          <w:sz w:val="16"/>
        </w:rPr>
        <w:t>Apache Software </w:t>
      </w:r>
      <w:r>
        <w:rPr>
          <w:rFonts w:ascii="Times New Roman"/>
          <w:spacing w:val="-2"/>
          <w:sz w:val="16"/>
        </w:rPr>
        <w:t>License.</w:t>
      </w:r>
    </w:p>
    <w:p>
      <w:pPr>
        <w:spacing w:before="156"/>
        <w:ind w:left="519" w:right="0" w:firstLine="0"/>
        <w:jc w:val="left"/>
        <w:rPr>
          <w:rFonts w:ascii="Times New Roman" w:hAnsi="Times New Roman"/>
          <w:sz w:val="16"/>
        </w:rPr>
      </w:pPr>
      <w:r>
        <w:rPr/>
        <mc:AlternateContent>
          <mc:Choice Requires="wps">
            <w:drawing>
              <wp:anchor distT="0" distB="0" distL="0" distR="0" allowOverlap="1" layoutInCell="1" locked="0" behindDoc="0" simplePos="0" relativeHeight="16003072">
                <wp:simplePos x="0" y="0"/>
                <wp:positionH relativeFrom="page">
                  <wp:posOffset>558799</wp:posOffset>
                </wp:positionH>
                <wp:positionV relativeFrom="paragraph">
                  <wp:posOffset>149750</wp:posOffset>
                </wp:positionV>
                <wp:extent cx="31750" cy="31750"/>
                <wp:effectExtent l="0" t="0" r="0" b="0"/>
                <wp:wrapNone/>
                <wp:docPr id="1260" name="Graphic 1260"/>
                <wp:cNvGraphicFramePr>
                  <a:graphicFrameLocks/>
                </wp:cNvGraphicFramePr>
                <a:graphic>
                  <a:graphicData uri="http://schemas.microsoft.com/office/word/2010/wordprocessingShape">
                    <wps:wsp>
                      <wps:cNvPr id="1260" name="Graphic 1260"/>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91346pt;width:2.5pt;height:2.5pt;mso-position-horizontal-relative:page;mso-position-vertical-relative:paragraph;z-index:16003072" id="docshape1185" coordorigin="880,236" coordsize="50,50" path="m908,286l902,286,898,285,880,264,880,257,902,236,908,236,930,261,930,264,908,286xe" filled="true" fillcolor="#000000" stroked="false">
                <v:path arrowok="t"/>
                <v:fill type="solid"/>
                <w10:wrap type="none"/>
              </v:shape>
            </w:pict>
          </mc:Fallback>
        </mc:AlternateContent>
      </w:r>
      <w:hyperlink r:id="rId420">
        <w:r>
          <w:rPr>
            <w:rFonts w:ascii="Times New Roman" w:hAnsi="Times New Roman"/>
            <w:color w:val="0000ED"/>
            <w:spacing w:val="-2"/>
            <w:sz w:val="16"/>
            <w:u w:val="single" w:color="0000ED"/>
          </w:rPr>
          <w:t>urlrewriteﬁlter</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857664">
                <wp:simplePos x="0" y="0"/>
                <wp:positionH relativeFrom="page">
                  <wp:posOffset>406399</wp:posOffset>
                </wp:positionH>
                <wp:positionV relativeFrom="paragraph">
                  <wp:posOffset>105309</wp:posOffset>
                </wp:positionV>
                <wp:extent cx="6756400" cy="12700"/>
                <wp:effectExtent l="0" t="0" r="0" b="0"/>
                <wp:wrapTopAndBottom/>
                <wp:docPr id="1261" name="Group 1261"/>
                <wp:cNvGraphicFramePr>
                  <a:graphicFrameLocks/>
                </wp:cNvGraphicFramePr>
                <a:graphic>
                  <a:graphicData uri="http://schemas.microsoft.com/office/word/2010/wordprocessingGroup">
                    <wpg:wgp>
                      <wpg:cNvPr id="1261" name="Group 1261"/>
                      <wpg:cNvGrpSpPr/>
                      <wpg:grpSpPr>
                        <a:xfrm>
                          <a:off x="0" y="0"/>
                          <a:ext cx="6756400" cy="12700"/>
                          <a:chExt cx="6756400" cy="12700"/>
                        </a:xfrm>
                      </wpg:grpSpPr>
                      <wps:wsp>
                        <wps:cNvPr id="1262" name="Graphic 126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63" name="Graphic 1263"/>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64" name="Graphic 126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2126pt;width:532pt;height:1pt;mso-position-horizontal-relative:page;mso-position-vertical-relative:paragraph;z-index:-15458816;mso-wrap-distance-left:0;mso-wrap-distance-right:0" id="docshapegroup1186" coordorigin="640,166" coordsize="10640,20">
                <v:rect style="position:absolute;left:640;top:165;width:10640;height:10" id="docshape1187" filled="true" fillcolor="#999999" stroked="false">
                  <v:fill type="solid"/>
                </v:rect>
                <v:shape style="position:absolute;left:639;top:165;width:10640;height:20" id="docshape1188" coordorigin="640,166" coordsize="10640,20" path="m11280,166l11270,176,640,176,640,186,11270,186,11280,186,11280,176,11280,166xe" filled="true" fillcolor="#ededed" stroked="false">
                  <v:path arrowok="t"/>
                  <v:fill type="solid"/>
                </v:shape>
                <v:shape style="position:absolute;left:640;top:165;width:10;height:20" id="docshape1189"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spacing w:val="-2"/>
        </w:rPr>
        <w:t>Microsoft</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Microsoft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6003584">
                <wp:simplePos x="0" y="0"/>
                <wp:positionH relativeFrom="page">
                  <wp:posOffset>558799</wp:posOffset>
                </wp:positionH>
                <wp:positionV relativeFrom="paragraph">
                  <wp:posOffset>149899</wp:posOffset>
                </wp:positionV>
                <wp:extent cx="31750" cy="31750"/>
                <wp:effectExtent l="0" t="0" r="0" b="0"/>
                <wp:wrapNone/>
                <wp:docPr id="1265" name="Graphic 1265"/>
                <wp:cNvGraphicFramePr>
                  <a:graphicFrameLocks/>
                </wp:cNvGraphicFramePr>
                <a:graphic>
                  <a:graphicData uri="http://schemas.microsoft.com/office/word/2010/wordprocessingShape">
                    <wps:wsp>
                      <wps:cNvPr id="1265" name="Graphic 1265"/>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03584" id="docshape1190" coordorigin="880,236" coordsize="50,50" path="m908,286l902,286,898,285,880,264,880,258,902,236,908,236,930,261,930,264,908,286xe" filled="true" fillcolor="#000000" stroked="false">
                <v:path arrowok="t"/>
                <v:fill type="solid"/>
                <w10:wrap type="none"/>
              </v:shape>
            </w:pict>
          </mc:Fallback>
        </mc:AlternateContent>
      </w:r>
      <w:hyperlink r:id="rId421">
        <w:r>
          <w:rPr>
            <w:rFonts w:ascii="Times New Roman"/>
            <w:color w:val="0000ED"/>
            <w:sz w:val="16"/>
            <w:u w:val="single" w:color="0000ED"/>
          </w:rPr>
          <w:t>X-</w:t>
        </w:r>
        <w:r>
          <w:rPr>
            <w:rFonts w:ascii="Times New Roman"/>
            <w:color w:val="0000ED"/>
            <w:spacing w:val="-5"/>
            <w:sz w:val="16"/>
            <w:u w:val="single" w:color="0000ED"/>
          </w:rPr>
          <w:t>Ta</w:t>
        </w:r>
        <w:r>
          <w:rPr>
            <w:rFonts w:ascii="Times New Roman"/>
            <w:color w:val="0000ED"/>
            <w:spacing w:val="-5"/>
            <w:sz w:val="16"/>
            <w:u w:val="none"/>
          </w:rPr>
          <w:t>g</w:t>
        </w:r>
      </w:hyperlink>
    </w:p>
    <w:p>
      <w:pPr>
        <w:spacing w:before="156"/>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 by</w:t>
      </w:r>
      <w:r>
        <w:rPr>
          <w:rFonts w:ascii="Times New Roman"/>
          <w:spacing w:val="-1"/>
          <w:sz w:val="16"/>
        </w:rPr>
        <w:t> </w:t>
      </w:r>
      <w:r>
        <w:rPr>
          <w:rFonts w:ascii="Times New Roman"/>
          <w:sz w:val="16"/>
        </w:rPr>
        <w:t>Microsoft</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under the</w:t>
      </w:r>
      <w:r>
        <w:rPr>
          <w:rFonts w:ascii="Times New Roman"/>
          <w:spacing w:val="-4"/>
          <w:sz w:val="16"/>
        </w:rPr>
        <w:t> </w:t>
      </w:r>
      <w:r>
        <w:rPr>
          <w:rFonts w:ascii="Times New Roman"/>
          <w:sz w:val="16"/>
        </w:rPr>
        <w:t>Visual</w:t>
      </w:r>
      <w:r>
        <w:rPr>
          <w:rFonts w:ascii="Times New Roman"/>
          <w:spacing w:val="-1"/>
          <w:sz w:val="16"/>
        </w:rPr>
        <w:t> </w:t>
      </w:r>
      <w:r>
        <w:rPr>
          <w:rFonts w:ascii="Times New Roman"/>
          <w:sz w:val="16"/>
        </w:rPr>
        <w:t>Studio</w:t>
      </w:r>
      <w:r>
        <w:rPr>
          <w:rFonts w:ascii="Times New Roman"/>
          <w:spacing w:val="-1"/>
          <w:sz w:val="16"/>
        </w:rPr>
        <w:t> </w:t>
      </w:r>
      <w:r>
        <w:rPr>
          <w:rFonts w:ascii="Times New Roman"/>
          <w:sz w:val="16"/>
        </w:rPr>
        <w:t>2019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6004096">
                <wp:simplePos x="0" y="0"/>
                <wp:positionH relativeFrom="page">
                  <wp:posOffset>558799</wp:posOffset>
                </wp:positionH>
                <wp:positionV relativeFrom="paragraph">
                  <wp:posOffset>149919</wp:posOffset>
                </wp:positionV>
                <wp:extent cx="31750" cy="31750"/>
                <wp:effectExtent l="0" t="0" r="0" b="0"/>
                <wp:wrapNone/>
                <wp:docPr id="1266" name="Graphic 1266"/>
                <wp:cNvGraphicFramePr>
                  <a:graphicFrameLocks/>
                </wp:cNvGraphicFramePr>
                <a:graphic>
                  <a:graphicData uri="http://schemas.microsoft.com/office/word/2010/wordprocessingShape">
                    <wps:wsp>
                      <wps:cNvPr id="1266" name="Graphic 1266"/>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4683pt;width:2.5pt;height:2.5pt;mso-position-horizontal-relative:page;mso-position-vertical-relative:paragraph;z-index:16004096" id="docshape1191" coordorigin="880,236" coordsize="50,50" path="m908,286l902,286,898,285,880,264,880,258,902,236,908,236,930,261,930,264,908,286xe" filled="true" fillcolor="#000000" stroked="false">
                <v:path arrowok="t"/>
                <v:fill type="solid"/>
                <w10:wrap type="none"/>
              </v:shape>
            </w:pict>
          </mc:Fallback>
        </mc:AlternateContent>
      </w:r>
      <w:hyperlink r:id="rId422">
        <w:r>
          <w:rPr>
            <w:rFonts w:ascii="Times New Roman"/>
            <w:color w:val="0000ED"/>
            <w:sz w:val="16"/>
            <w:u w:val="single" w:color="0000ED"/>
          </w:rPr>
          <w:t>Visual</w:t>
        </w:r>
        <w:r>
          <w:rPr>
            <w:rFonts w:ascii="Times New Roman"/>
            <w:color w:val="0000ED"/>
            <w:spacing w:val="-3"/>
            <w:sz w:val="16"/>
            <w:u w:val="single" w:color="0000ED"/>
          </w:rPr>
          <w:t> </w:t>
        </w:r>
        <w:r>
          <w:rPr>
            <w:rFonts w:ascii="Times New Roman"/>
            <w:color w:val="0000ED"/>
            <w:sz w:val="16"/>
            <w:u w:val="single" w:color="0000ED"/>
          </w:rPr>
          <w:t>Studio</w:t>
        </w:r>
        <w:r>
          <w:rPr>
            <w:rFonts w:ascii="Times New Roman"/>
            <w:color w:val="0000ED"/>
            <w:spacing w:val="-2"/>
            <w:sz w:val="16"/>
            <w:u w:val="single" w:color="0000ED"/>
          </w:rPr>
          <w:t> </w:t>
        </w:r>
        <w:r>
          <w:rPr>
            <w:rFonts w:ascii="Times New Roman"/>
            <w:color w:val="0000ED"/>
            <w:sz w:val="16"/>
            <w:u w:val="single" w:color="0000ED"/>
          </w:rPr>
          <w:t>2019</w:t>
        </w:r>
        <w:r>
          <w:rPr>
            <w:rFonts w:ascii="Times New Roman"/>
            <w:color w:val="0000ED"/>
            <w:spacing w:val="-3"/>
            <w:sz w:val="16"/>
            <w:u w:val="single" w:color="0000ED"/>
          </w:rPr>
          <w:t> </w:t>
        </w:r>
        <w:r>
          <w:rPr>
            <w:rFonts w:ascii="Times New Roman"/>
            <w:color w:val="0000ED"/>
            <w:sz w:val="16"/>
            <w:u w:val="single" w:color="0000ED"/>
          </w:rPr>
          <w:t>Distributable</w:t>
        </w:r>
        <w:r>
          <w:rPr>
            <w:rFonts w:ascii="Times New Roman"/>
            <w:color w:val="0000ED"/>
            <w:spacing w:val="-2"/>
            <w:sz w:val="16"/>
            <w:u w:val="single" w:color="0000ED"/>
          </w:rPr>
          <w:t> Files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58176">
                <wp:simplePos x="0" y="0"/>
                <wp:positionH relativeFrom="page">
                  <wp:posOffset>406399</wp:posOffset>
                </wp:positionH>
                <wp:positionV relativeFrom="paragraph">
                  <wp:posOffset>105479</wp:posOffset>
                </wp:positionV>
                <wp:extent cx="6756400" cy="12700"/>
                <wp:effectExtent l="0" t="0" r="0" b="0"/>
                <wp:wrapTopAndBottom/>
                <wp:docPr id="1267" name="Group 1267"/>
                <wp:cNvGraphicFramePr>
                  <a:graphicFrameLocks/>
                </wp:cNvGraphicFramePr>
                <a:graphic>
                  <a:graphicData uri="http://schemas.microsoft.com/office/word/2010/wordprocessingGroup">
                    <wpg:wgp>
                      <wpg:cNvPr id="1267" name="Group 1267"/>
                      <wpg:cNvGrpSpPr/>
                      <wpg:grpSpPr>
                        <a:xfrm>
                          <a:off x="0" y="0"/>
                          <a:ext cx="6756400" cy="12700"/>
                          <a:chExt cx="6756400" cy="12700"/>
                        </a:xfrm>
                      </wpg:grpSpPr>
                      <wps:wsp>
                        <wps:cNvPr id="1268" name="Graphic 126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69" name="Graphic 1269"/>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70" name="Graphic 127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5463pt;width:532pt;height:1pt;mso-position-horizontal-relative:page;mso-position-vertical-relative:paragraph;z-index:-15458304;mso-wrap-distance-left:0;mso-wrap-distance-right:0" id="docshapegroup1192" coordorigin="640,166" coordsize="10640,20">
                <v:rect style="position:absolute;left:640;top:166;width:10640;height:10" id="docshape1193" filled="true" fillcolor="#999999" stroked="false">
                  <v:fill type="solid"/>
                </v:rect>
                <v:shape style="position:absolute;left:639;top:166;width:10640;height:20" id="docshape1194" coordorigin="640,166" coordsize="10640,20" path="m11280,166l11270,176,640,176,640,186,11270,186,11280,186,11280,176,11280,166xe" filled="true" fillcolor="#ededed" stroked="false">
                  <v:path arrowok="t"/>
                  <v:fill type="solid"/>
                </v:shape>
                <v:shape style="position:absolute;left:640;top:166;width:10;height:20" id="docshape1195"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4"/>
        </w:rPr>
        <w:t>Uber</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 includes software developed by Uber licensed under the MIT</w:t>
      </w:r>
      <w:r>
        <w:rPr>
          <w:rFonts w:ascii="Times New Roman"/>
          <w:spacing w:val="-3"/>
          <w:sz w:val="16"/>
        </w:rPr>
        <w:t> </w:t>
      </w:r>
      <w:r>
        <w:rPr>
          <w:rFonts w:ascii="Times New Roman"/>
          <w:spacing w:val="-2"/>
          <w:sz w:val="16"/>
        </w:rPr>
        <w:t>License.</w:t>
      </w:r>
    </w:p>
    <w:p>
      <w:pPr>
        <w:spacing w:line="235" w:lineRule="auto" w:before="159"/>
        <w:ind w:left="519" w:right="9838" w:firstLine="0"/>
        <w:jc w:val="left"/>
        <w:rPr>
          <w:rFonts w:ascii="Times New Roman"/>
          <w:sz w:val="16"/>
        </w:rPr>
      </w:pPr>
      <w:r>
        <w:rPr/>
        <mc:AlternateContent>
          <mc:Choice Requires="wps">
            <w:drawing>
              <wp:anchor distT="0" distB="0" distL="0" distR="0" allowOverlap="1" layoutInCell="1" locked="0" behindDoc="0" simplePos="0" relativeHeight="16004608">
                <wp:simplePos x="0" y="0"/>
                <wp:positionH relativeFrom="page">
                  <wp:posOffset>558799</wp:posOffset>
                </wp:positionH>
                <wp:positionV relativeFrom="paragraph">
                  <wp:posOffset>149899</wp:posOffset>
                </wp:positionV>
                <wp:extent cx="31750" cy="31750"/>
                <wp:effectExtent l="0" t="0" r="0" b="0"/>
                <wp:wrapNone/>
                <wp:docPr id="1271" name="Graphic 1271"/>
                <wp:cNvGraphicFramePr>
                  <a:graphicFrameLocks/>
                </wp:cNvGraphicFramePr>
                <a:graphic>
                  <a:graphicData uri="http://schemas.microsoft.com/office/word/2010/wordprocessingShape">
                    <wps:wsp>
                      <wps:cNvPr id="1271" name="Graphic 1271"/>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04608" id="docshape1196"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6005120">
                <wp:simplePos x="0" y="0"/>
                <wp:positionH relativeFrom="page">
                  <wp:posOffset>558799</wp:posOffset>
                </wp:positionH>
                <wp:positionV relativeFrom="paragraph">
                  <wp:posOffset>264199</wp:posOffset>
                </wp:positionV>
                <wp:extent cx="31750" cy="31750"/>
                <wp:effectExtent l="0" t="0" r="0" b="0"/>
                <wp:wrapNone/>
                <wp:docPr id="1272" name="Graphic 1272"/>
                <wp:cNvGraphicFramePr>
                  <a:graphicFrameLocks/>
                </wp:cNvGraphicFramePr>
                <a:graphic>
                  <a:graphicData uri="http://schemas.microsoft.com/office/word/2010/wordprocessingShape">
                    <wps:wsp>
                      <wps:cNvPr id="1272" name="Graphic 1272"/>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6005120" id="docshape1197"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6005632">
                <wp:simplePos x="0" y="0"/>
                <wp:positionH relativeFrom="page">
                  <wp:posOffset>558799</wp:posOffset>
                </wp:positionH>
                <wp:positionV relativeFrom="paragraph">
                  <wp:posOffset>378499</wp:posOffset>
                </wp:positionV>
                <wp:extent cx="31750" cy="31750"/>
                <wp:effectExtent l="0" t="0" r="0" b="0"/>
                <wp:wrapNone/>
                <wp:docPr id="1273" name="Graphic 1273"/>
                <wp:cNvGraphicFramePr>
                  <a:graphicFrameLocks/>
                </wp:cNvGraphicFramePr>
                <a:graphic>
                  <a:graphicData uri="http://schemas.microsoft.com/office/word/2010/wordprocessingShape">
                    <wps:wsp>
                      <wps:cNvPr id="1273" name="Graphic 1273"/>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9.803122pt;width:2.5pt;height:2.5pt;mso-position-horizontal-relative:page;mso-position-vertical-relative:paragraph;z-index:16005632" id="docshape1198" coordorigin="880,596" coordsize="50,50" path="m908,646l902,646,898,645,880,624,880,618,902,596,908,596,930,621,930,624,908,64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6006144">
                <wp:simplePos x="0" y="0"/>
                <wp:positionH relativeFrom="page">
                  <wp:posOffset>777127</wp:posOffset>
                </wp:positionH>
                <wp:positionV relativeFrom="paragraph">
                  <wp:posOffset>429299</wp:posOffset>
                </wp:positionV>
                <wp:extent cx="24765" cy="6350"/>
                <wp:effectExtent l="0" t="0" r="0" b="0"/>
                <wp:wrapNone/>
                <wp:docPr id="1274" name="Graphic 1274"/>
                <wp:cNvGraphicFramePr>
                  <a:graphicFrameLocks/>
                </wp:cNvGraphicFramePr>
                <a:graphic>
                  <a:graphicData uri="http://schemas.microsoft.com/office/word/2010/wordprocessingShape">
                    <wps:wsp>
                      <wps:cNvPr id="1274" name="Graphic 1274"/>
                      <wps:cNvSpPr/>
                      <wps:spPr>
                        <a:xfrm>
                          <a:off x="0" y="0"/>
                          <a:ext cx="24765" cy="6350"/>
                        </a:xfrm>
                        <a:custGeom>
                          <a:avLst/>
                          <a:gdLst/>
                          <a:ahLst/>
                          <a:cxnLst/>
                          <a:rect l="l" t="t" r="r" b="b"/>
                          <a:pathLst>
                            <a:path w="24765" h="6350">
                              <a:moveTo>
                                <a:pt x="24262" y="6350"/>
                              </a:moveTo>
                              <a:lnTo>
                                <a:pt x="0" y="6350"/>
                              </a:lnTo>
                              <a:lnTo>
                                <a:pt x="0" y="0"/>
                              </a:lnTo>
                              <a:lnTo>
                                <a:pt x="24262" y="0"/>
                              </a:lnTo>
                              <a:lnTo>
                                <a:pt x="24262"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61.191128pt;margin-top:33.80312pt;width:1.910438pt;height:.5pt;mso-position-horizontal-relative:page;mso-position-vertical-relative:paragraph;z-index:16006144" id="docshape1199" filled="true" fillcolor="#0000ed" stroked="false">
                <v:fill type="solid"/>
                <w10:wrap type="none"/>
              </v:rect>
            </w:pict>
          </mc:Fallback>
        </mc:AlternateContent>
      </w:r>
      <w:hyperlink r:id="rId423">
        <w:r>
          <w:rPr>
            <w:rFonts w:ascii="Times New Roman"/>
            <w:color w:val="0000ED"/>
            <w:spacing w:val="-2"/>
            <w:sz w:val="16"/>
            <w:u w:val="single" w:color="0000ED"/>
          </w:rPr>
          <w:t>atomic</w:t>
        </w:r>
      </w:hyperlink>
      <w:r>
        <w:rPr>
          <w:rFonts w:ascii="Times New Roman"/>
          <w:color w:val="0000ED"/>
          <w:spacing w:val="40"/>
          <w:sz w:val="16"/>
          <w:u w:val="none"/>
        </w:rPr>
        <w:t> </w:t>
      </w:r>
      <w:hyperlink r:id="rId424">
        <w:r>
          <w:rPr>
            <w:rFonts w:ascii="Times New Roman"/>
            <w:color w:val="0000ED"/>
            <w:spacing w:val="-2"/>
            <w:sz w:val="16"/>
            <w:u w:val="single" w:color="0000ED"/>
          </w:rPr>
          <w:t>multierr</w:t>
        </w:r>
      </w:hyperlink>
      <w:r>
        <w:rPr>
          <w:rFonts w:ascii="Times New Roman"/>
          <w:color w:val="0000ED"/>
          <w:spacing w:val="40"/>
          <w:sz w:val="16"/>
          <w:u w:val="none"/>
        </w:rPr>
        <w:t> </w:t>
      </w:r>
      <w:hyperlink r:id="rId425">
        <w:r>
          <w:rPr>
            <w:rFonts w:ascii="Times New Roman"/>
            <w:color w:val="0000ED"/>
            <w:spacing w:val="-4"/>
            <w:sz w:val="16"/>
            <w:u w:val="single" w:color="0000ED"/>
          </w:rPr>
          <w:t>za</w:t>
        </w:r>
        <w:r>
          <w:rPr>
            <w:rFonts w:ascii="Times New Roman"/>
            <w:color w:val="0000ED"/>
            <w:spacing w:val="-4"/>
            <w:sz w:val="16"/>
            <w:u w:val="none"/>
          </w:rPr>
          <w:t>p</w:t>
        </w:r>
      </w:hyperlink>
    </w:p>
    <w:p>
      <w:pPr>
        <w:spacing w:line="180" w:lineRule="exact"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6006656">
                <wp:simplePos x="0" y="0"/>
                <wp:positionH relativeFrom="page">
                  <wp:posOffset>558799</wp:posOffset>
                </wp:positionH>
                <wp:positionV relativeFrom="paragraph">
                  <wp:posOffset>48354</wp:posOffset>
                </wp:positionV>
                <wp:extent cx="31750" cy="31750"/>
                <wp:effectExtent l="0" t="0" r="0" b="0"/>
                <wp:wrapNone/>
                <wp:docPr id="1275" name="Graphic 1275"/>
                <wp:cNvGraphicFramePr>
                  <a:graphicFrameLocks/>
                </wp:cNvGraphicFramePr>
                <a:graphic>
                  <a:graphicData uri="http://schemas.microsoft.com/office/word/2010/wordprocessingShape">
                    <wps:wsp>
                      <wps:cNvPr id="1275" name="Graphic 1275"/>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807417pt;width:2.5pt;height:2.5pt;mso-position-horizontal-relative:page;mso-position-vertical-relative:paragraph;z-index:16006656" id="docshape1200" coordorigin="880,76" coordsize="50,50" path="m908,126l902,126,898,125,880,104,880,98,902,76,908,76,930,101,930,104,908,126xe" filled="true" fillcolor="#000000" stroked="false">
                <v:path arrowok="t"/>
                <v:fill type="solid"/>
                <w10:wrap type="none"/>
              </v:shape>
            </w:pict>
          </mc:Fallback>
        </mc:AlternateContent>
      </w:r>
      <w:hyperlink r:id="rId426">
        <w:r>
          <w:rPr>
            <w:rFonts w:ascii="Times New Roman"/>
            <w:color w:val="0000ED"/>
            <w:spacing w:val="-5"/>
            <w:sz w:val="16"/>
            <w:u w:val="single" w:color="0000ED"/>
          </w:rPr>
          <w:t>fx</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58688">
                <wp:simplePos x="0" y="0"/>
                <wp:positionH relativeFrom="page">
                  <wp:posOffset>406399</wp:posOffset>
                </wp:positionH>
                <wp:positionV relativeFrom="paragraph">
                  <wp:posOffset>105451</wp:posOffset>
                </wp:positionV>
                <wp:extent cx="6756400" cy="12700"/>
                <wp:effectExtent l="0" t="0" r="0" b="0"/>
                <wp:wrapTopAndBottom/>
                <wp:docPr id="1276" name="Group 1276"/>
                <wp:cNvGraphicFramePr>
                  <a:graphicFrameLocks/>
                </wp:cNvGraphicFramePr>
                <a:graphic>
                  <a:graphicData uri="http://schemas.microsoft.com/office/word/2010/wordprocessingGroup">
                    <wpg:wgp>
                      <wpg:cNvPr id="1276" name="Group 1276"/>
                      <wpg:cNvGrpSpPr/>
                      <wpg:grpSpPr>
                        <a:xfrm>
                          <a:off x="0" y="0"/>
                          <a:ext cx="6756400" cy="12700"/>
                          <a:chExt cx="6756400" cy="12700"/>
                        </a:xfrm>
                      </wpg:grpSpPr>
                      <wps:wsp>
                        <wps:cNvPr id="1277" name="Graphic 127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78" name="Graphic 1278"/>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79" name="Graphic 127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276pt;width:532pt;height:1pt;mso-position-horizontal-relative:page;mso-position-vertical-relative:paragraph;z-index:-15457792;mso-wrap-distance-left:0;mso-wrap-distance-right:0" id="docshapegroup1201" coordorigin="640,166" coordsize="10640,20">
                <v:rect style="position:absolute;left:640;top:166;width:10640;height:10" id="docshape1202" filled="true" fillcolor="#999999" stroked="false">
                  <v:fill type="solid"/>
                </v:rect>
                <v:shape style="position:absolute;left:639;top:166;width:10640;height:20" id="docshape1203" coordorigin="640,166" coordsize="10640,20" path="m11280,166l11270,176,640,176,640,186,11270,186,11280,186,11280,176,11280,166xe" filled="true" fillcolor="#ededed" stroked="false">
                  <v:path arrowok="t"/>
                  <v:fill type="solid"/>
                </v:shape>
                <v:shape style="position:absolute;left:640;top:166;width:10;height:20" id="docshape1204"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spacing w:val="-2"/>
        </w:rPr>
        <w:t>Vincent</w:t>
      </w:r>
      <w:r>
        <w:rPr>
          <w:spacing w:val="-6"/>
        </w:rPr>
        <w:t> </w:t>
      </w:r>
      <w:r>
        <w:rPr>
          <w:spacing w:val="-2"/>
        </w:rPr>
        <w:t>Van</w:t>
      </w:r>
      <w:r>
        <w:rPr/>
        <w:t> </w:t>
      </w:r>
      <w:r>
        <w:rPr>
          <w:spacing w:val="-2"/>
        </w:rPr>
        <w:t>Hollebeke</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3"/>
          <w:sz w:val="16"/>
        </w:rPr>
        <w:t> </w:t>
      </w:r>
      <w:r>
        <w:rPr>
          <w:rFonts w:ascii="Times New Roman"/>
          <w:sz w:val="16"/>
        </w:rPr>
        <w:t>product</w:t>
      </w:r>
      <w:r>
        <w:rPr>
          <w:rFonts w:ascii="Times New Roman"/>
          <w:spacing w:val="-2"/>
          <w:sz w:val="16"/>
        </w:rPr>
        <w:t> </w:t>
      </w:r>
      <w:r>
        <w:rPr>
          <w:rFonts w:ascii="Times New Roman"/>
          <w:sz w:val="16"/>
        </w:rPr>
        <w:t>includes</w:t>
      </w:r>
      <w:r>
        <w:rPr>
          <w:rFonts w:ascii="Times New Roman"/>
          <w:spacing w:val="-2"/>
          <w:sz w:val="16"/>
        </w:rPr>
        <w:t> </w:t>
      </w:r>
      <w:r>
        <w:rPr>
          <w:rFonts w:ascii="Times New Roman"/>
          <w:sz w:val="16"/>
        </w:rPr>
        <w:t>software</w:t>
      </w:r>
      <w:r>
        <w:rPr>
          <w:rFonts w:ascii="Times New Roman"/>
          <w:spacing w:val="-2"/>
          <w:sz w:val="16"/>
        </w:rPr>
        <w:t> </w:t>
      </w:r>
      <w:r>
        <w:rPr>
          <w:rFonts w:ascii="Times New Roman"/>
          <w:sz w:val="16"/>
        </w:rPr>
        <w:t>developed</w:t>
      </w:r>
      <w:r>
        <w:rPr>
          <w:rFonts w:ascii="Times New Roman"/>
          <w:spacing w:val="-2"/>
          <w:sz w:val="16"/>
        </w:rPr>
        <w:t> </w:t>
      </w:r>
      <w:r>
        <w:rPr>
          <w:rFonts w:ascii="Times New Roman"/>
          <w:sz w:val="16"/>
        </w:rPr>
        <w:t>by</w:t>
      </w:r>
      <w:r>
        <w:rPr>
          <w:rFonts w:ascii="Times New Roman"/>
          <w:spacing w:val="-4"/>
          <w:sz w:val="16"/>
        </w:rPr>
        <w:t> </w:t>
      </w:r>
      <w:r>
        <w:rPr>
          <w:rFonts w:ascii="Times New Roman"/>
          <w:sz w:val="16"/>
        </w:rPr>
        <w:t>Vincent</w:t>
      </w:r>
      <w:r>
        <w:rPr>
          <w:rFonts w:ascii="Times New Roman"/>
          <w:spacing w:val="-5"/>
          <w:sz w:val="16"/>
        </w:rPr>
        <w:t> </w:t>
      </w:r>
      <w:r>
        <w:rPr>
          <w:rFonts w:ascii="Times New Roman"/>
          <w:sz w:val="16"/>
        </w:rPr>
        <w:t>Van</w:t>
      </w:r>
      <w:r>
        <w:rPr>
          <w:rFonts w:ascii="Times New Roman"/>
          <w:spacing w:val="-2"/>
          <w:sz w:val="16"/>
        </w:rPr>
        <w:t> </w:t>
      </w:r>
      <w:r>
        <w:rPr>
          <w:rFonts w:ascii="Times New Roman"/>
          <w:sz w:val="16"/>
        </w:rPr>
        <w:t>Hollebeke</w:t>
      </w:r>
      <w:r>
        <w:rPr>
          <w:rFonts w:ascii="Times New Roman"/>
          <w:spacing w:val="-2"/>
          <w:sz w:val="16"/>
        </w:rPr>
        <w:t> </w:t>
      </w:r>
      <w:r>
        <w:rPr>
          <w:rFonts w:ascii="Times New Roman"/>
          <w:sz w:val="16"/>
        </w:rPr>
        <w:t>licensed</w:t>
      </w:r>
      <w:r>
        <w:rPr>
          <w:rFonts w:ascii="Times New Roman"/>
          <w:spacing w:val="-2"/>
          <w:sz w:val="16"/>
        </w:rPr>
        <w:t> </w:t>
      </w:r>
      <w:r>
        <w:rPr>
          <w:rFonts w:ascii="Times New Roman"/>
          <w:sz w:val="16"/>
        </w:rPr>
        <w:t>under</w:t>
      </w:r>
      <w:r>
        <w:rPr>
          <w:rFonts w:ascii="Times New Roman"/>
          <w:spacing w:val="-2"/>
          <w:sz w:val="16"/>
        </w:rPr>
        <w:t> </w:t>
      </w:r>
      <w:r>
        <w:rPr>
          <w:rFonts w:ascii="Times New Roman"/>
          <w:sz w:val="16"/>
        </w:rPr>
        <w:t>the</w:t>
      </w:r>
      <w:r>
        <w:rPr>
          <w:rFonts w:ascii="Times New Roman"/>
          <w:spacing w:val="-10"/>
          <w:sz w:val="16"/>
        </w:rPr>
        <w:t> </w:t>
      </w:r>
      <w:r>
        <w:rPr>
          <w:rFonts w:ascii="Times New Roman"/>
          <w:sz w:val="16"/>
        </w:rPr>
        <w:t>Apache</w:t>
      </w:r>
      <w:r>
        <w:rPr>
          <w:rFonts w:ascii="Times New Roman"/>
          <w:spacing w:val="-2"/>
          <w:sz w:val="16"/>
        </w:rPr>
        <w:t> </w:t>
      </w:r>
      <w:r>
        <w:rPr>
          <w:rFonts w:ascii="Times New Roman"/>
          <w:sz w:val="16"/>
        </w:rPr>
        <w:t>License</w:t>
      </w:r>
      <w:r>
        <w:rPr>
          <w:rFonts w:ascii="Times New Roman"/>
          <w:spacing w:val="-2"/>
          <w:sz w:val="16"/>
        </w:rPr>
        <w:t> </w:t>
      </w:r>
      <w:r>
        <w:rPr>
          <w:rFonts w:ascii="Times New Roman"/>
          <w:sz w:val="16"/>
        </w:rPr>
        <w:t>version</w:t>
      </w:r>
      <w:r>
        <w:rPr>
          <w:rFonts w:ascii="Times New Roman"/>
          <w:spacing w:val="-1"/>
          <w:sz w:val="16"/>
        </w:rPr>
        <w:t> </w:t>
      </w:r>
      <w:r>
        <w:rPr>
          <w:rFonts w:ascii="Times New Roman"/>
          <w:spacing w:val="-4"/>
          <w:sz w:val="16"/>
        </w:rPr>
        <w:t>2.0.</w:t>
      </w:r>
    </w:p>
    <w:p>
      <w:pPr>
        <w:spacing w:before="156"/>
        <w:ind w:left="359" w:right="0" w:firstLine="0"/>
        <w:jc w:val="left"/>
        <w:rPr>
          <w:rFonts w:ascii="Times New Roman"/>
          <w:sz w:val="16"/>
        </w:rPr>
      </w:pPr>
      <w:r>
        <w:rPr>
          <w:position w:val="2"/>
        </w:rPr>
        <w:drawing>
          <wp:inline distT="0" distB="0" distL="0" distR="0">
            <wp:extent cx="31750" cy="31749"/>
            <wp:effectExtent l="0" t="0" r="0" b="0"/>
            <wp:docPr id="1280" name="Image 1280"/>
            <wp:cNvGraphicFramePr>
              <a:graphicFrameLocks/>
            </wp:cNvGraphicFramePr>
            <a:graphic>
              <a:graphicData uri="http://schemas.openxmlformats.org/drawingml/2006/picture">
                <pic:pic>
                  <pic:nvPicPr>
                    <pic:cNvPr id="1280" name="Image 1280"/>
                    <pic:cNvPicPr/>
                  </pic:nvPicPr>
                  <pic:blipFill>
                    <a:blip r:embed="rId427"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428">
        <w:r>
          <w:rPr>
            <w:rFonts w:ascii="Times New Roman"/>
            <w:color w:val="0000ED"/>
            <w:sz w:val="16"/>
            <w:u w:val="single" w:color="0000ED"/>
          </w:rPr>
          <w:t>elasticsearch-prometheus-exporter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59200">
                <wp:simplePos x="0" y="0"/>
                <wp:positionH relativeFrom="page">
                  <wp:posOffset>406399</wp:posOffset>
                </wp:positionH>
                <wp:positionV relativeFrom="paragraph">
                  <wp:posOffset>105459</wp:posOffset>
                </wp:positionV>
                <wp:extent cx="6756400" cy="12700"/>
                <wp:effectExtent l="0" t="0" r="0" b="0"/>
                <wp:wrapTopAndBottom/>
                <wp:docPr id="1281" name="Group 1281"/>
                <wp:cNvGraphicFramePr>
                  <a:graphicFrameLocks/>
                </wp:cNvGraphicFramePr>
                <a:graphic>
                  <a:graphicData uri="http://schemas.microsoft.com/office/word/2010/wordprocessingGroup">
                    <wpg:wgp>
                      <wpg:cNvPr id="1281" name="Group 1281"/>
                      <wpg:cNvGrpSpPr/>
                      <wpg:grpSpPr>
                        <a:xfrm>
                          <a:off x="0" y="0"/>
                          <a:ext cx="6756400" cy="12700"/>
                          <a:chExt cx="6756400" cy="12700"/>
                        </a:xfrm>
                      </wpg:grpSpPr>
                      <wps:wsp>
                        <wps:cNvPr id="1282" name="Graphic 128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83" name="Graphic 1283"/>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84" name="Graphic 128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57280;mso-wrap-distance-left:0;mso-wrap-distance-right:0" id="docshapegroup1205" coordorigin="640,166" coordsize="10640,20">
                <v:rect style="position:absolute;left:640;top:166;width:10640;height:10" id="docshape1206" filled="true" fillcolor="#999999" stroked="false">
                  <v:fill type="solid"/>
                </v:rect>
                <v:shape style="position:absolute;left:639;top:166;width:10640;height:20" id="docshape1207" coordorigin="640,166" coordsize="10640,20" path="m11280,166l11270,176,640,176,640,186,11270,186,11280,186,11280,176,11280,166xe" filled="true" fillcolor="#ededed" stroked="false">
                  <v:path arrowok="t"/>
                  <v:fill type="solid"/>
                </v:shape>
                <v:shape style="position:absolute;left:640;top:166;width:10;height:20" id="docshape120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VisJS</w:t>
      </w:r>
      <w:r>
        <w:rPr>
          <w:spacing w:val="-3"/>
        </w:rPr>
        <w:t> </w:t>
      </w:r>
      <w:r>
        <w:rPr/>
        <w:t>Data</w:t>
      </w:r>
      <w:r>
        <w:rPr>
          <w:spacing w:val="-3"/>
        </w:rPr>
        <w:t> </w:t>
      </w:r>
      <w:r>
        <w:rPr>
          <w:spacing w:val="-2"/>
        </w:rPr>
        <w:t>authors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 by</w:t>
      </w:r>
      <w:r>
        <w:rPr>
          <w:rFonts w:ascii="Times New Roman"/>
          <w:spacing w:val="-4"/>
          <w:sz w:val="16"/>
        </w:rPr>
        <w:t> </w:t>
      </w:r>
      <w:r>
        <w:rPr>
          <w:rFonts w:ascii="Times New Roman"/>
          <w:sz w:val="16"/>
        </w:rPr>
        <w:t>VisJS</w:t>
      </w:r>
      <w:r>
        <w:rPr>
          <w:rFonts w:ascii="Times New Roman"/>
          <w:spacing w:val="-1"/>
          <w:sz w:val="16"/>
        </w:rPr>
        <w:t> </w:t>
      </w:r>
      <w:r>
        <w:rPr>
          <w:rFonts w:ascii="Times New Roman"/>
          <w:sz w:val="16"/>
        </w:rPr>
        <w:t>Data</w:t>
      </w:r>
      <w:r>
        <w:rPr>
          <w:rFonts w:ascii="Times New Roman"/>
          <w:spacing w:val="-1"/>
          <w:sz w:val="16"/>
        </w:rPr>
        <w:t> </w:t>
      </w:r>
      <w:r>
        <w:rPr>
          <w:rFonts w:ascii="Times New Roman"/>
          <w:sz w:val="16"/>
        </w:rPr>
        <w:t>authors 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
          <w:sz w:val="16"/>
        </w:rPr>
        <w:t> </w:t>
      </w:r>
      <w:r>
        <w:rPr>
          <w:rFonts w:ascii="Times New Roman"/>
          <w:sz w:val="16"/>
        </w:rPr>
        <w:t>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6007168">
                <wp:simplePos x="0" y="0"/>
                <wp:positionH relativeFrom="page">
                  <wp:posOffset>558799</wp:posOffset>
                </wp:positionH>
                <wp:positionV relativeFrom="paragraph">
                  <wp:posOffset>149899</wp:posOffset>
                </wp:positionV>
                <wp:extent cx="31750" cy="31750"/>
                <wp:effectExtent l="0" t="0" r="0" b="0"/>
                <wp:wrapNone/>
                <wp:docPr id="1285" name="Graphic 1285"/>
                <wp:cNvGraphicFramePr>
                  <a:graphicFrameLocks/>
                </wp:cNvGraphicFramePr>
                <a:graphic>
                  <a:graphicData uri="http://schemas.microsoft.com/office/word/2010/wordprocessingShape">
                    <wps:wsp>
                      <wps:cNvPr id="1285" name="Graphic 1285"/>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07168" id="docshape1209" coordorigin="880,236" coordsize="50,50" path="m908,286l902,286,898,285,880,264,880,258,902,236,908,236,930,261,930,264,908,286xe" filled="true" fillcolor="#000000" stroked="false">
                <v:path arrowok="t"/>
                <v:fill type="solid"/>
                <w10:wrap type="none"/>
              </v:shape>
            </w:pict>
          </mc:Fallback>
        </mc:AlternateContent>
      </w:r>
      <w:hyperlink r:id="rId429">
        <w:r>
          <w:rPr>
            <w:rFonts w:ascii="Times New Roman"/>
            <w:color w:val="0000ED"/>
            <w:sz w:val="16"/>
            <w:u w:val="single" w:color="0000ED"/>
          </w:rPr>
          <w:t>vis-</w:t>
        </w:r>
        <w:r>
          <w:rPr>
            <w:rFonts w:ascii="Times New Roman"/>
            <w:color w:val="0000ED"/>
            <w:spacing w:val="-4"/>
            <w:sz w:val="16"/>
            <w:u w:val="single" w:color="0000ED"/>
          </w:rPr>
          <w:t>data</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59712">
                <wp:simplePos x="0" y="0"/>
                <wp:positionH relativeFrom="page">
                  <wp:posOffset>406399</wp:posOffset>
                </wp:positionH>
                <wp:positionV relativeFrom="paragraph">
                  <wp:posOffset>105459</wp:posOffset>
                </wp:positionV>
                <wp:extent cx="6756400" cy="12700"/>
                <wp:effectExtent l="0" t="0" r="0" b="0"/>
                <wp:wrapTopAndBottom/>
                <wp:docPr id="1286" name="Group 1286"/>
                <wp:cNvGraphicFramePr>
                  <a:graphicFrameLocks/>
                </wp:cNvGraphicFramePr>
                <a:graphic>
                  <a:graphicData uri="http://schemas.microsoft.com/office/word/2010/wordprocessingGroup">
                    <wpg:wgp>
                      <wpg:cNvPr id="1286" name="Group 1286"/>
                      <wpg:cNvGrpSpPr/>
                      <wpg:grpSpPr>
                        <a:xfrm>
                          <a:off x="0" y="0"/>
                          <a:ext cx="6756400" cy="12700"/>
                          <a:chExt cx="6756400" cy="12700"/>
                        </a:xfrm>
                      </wpg:grpSpPr>
                      <wps:wsp>
                        <wps:cNvPr id="1287" name="Graphic 128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88" name="Graphic 1288"/>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89" name="Graphic 128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56768;mso-wrap-distance-left:0;mso-wrap-distance-right:0" id="docshapegroup1210" coordorigin="640,166" coordsize="10640,20">
                <v:rect style="position:absolute;left:640;top:166;width:10640;height:10" id="docshape1211" filled="true" fillcolor="#999999" stroked="false">
                  <v:fill type="solid"/>
                </v:rect>
                <v:shape style="position:absolute;left:639;top:166;width:10640;height:20" id="docshape1212" coordorigin="640,166" coordsize="10640,20" path="m11280,166l11270,176,640,176,640,186,11270,186,11280,186,11280,176,11280,166xe" filled="true" fillcolor="#ededed" stroked="false">
                  <v:path arrowok="t"/>
                  <v:fill type="solid"/>
                </v:shape>
                <v:shape style="position:absolute;left:640;top:166;width:10;height:20" id="docshape1213"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VisJS</w:t>
      </w:r>
      <w:r>
        <w:rPr>
          <w:spacing w:val="-3"/>
        </w:rPr>
        <w:t> </w:t>
      </w:r>
      <w:r>
        <w:rPr/>
        <w:t>Network</w:t>
      </w:r>
      <w:r>
        <w:rPr>
          <w:spacing w:val="-3"/>
        </w:rPr>
        <w:t> </w:t>
      </w:r>
      <w:r>
        <w:rPr>
          <w:spacing w:val="-2"/>
        </w:rPr>
        <w:t>authors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 by</w:t>
      </w:r>
      <w:r>
        <w:rPr>
          <w:rFonts w:ascii="Times New Roman"/>
          <w:spacing w:val="-4"/>
          <w:sz w:val="16"/>
        </w:rPr>
        <w:t> </w:t>
      </w:r>
      <w:r>
        <w:rPr>
          <w:rFonts w:ascii="Times New Roman"/>
          <w:sz w:val="16"/>
        </w:rPr>
        <w:t>VisJS</w:t>
      </w:r>
      <w:r>
        <w:rPr>
          <w:rFonts w:ascii="Times New Roman"/>
          <w:spacing w:val="-1"/>
          <w:sz w:val="16"/>
        </w:rPr>
        <w:t> </w:t>
      </w:r>
      <w:r>
        <w:rPr>
          <w:rFonts w:ascii="Times New Roman"/>
          <w:sz w:val="16"/>
        </w:rPr>
        <w:t>Network</w:t>
      </w:r>
      <w:r>
        <w:rPr>
          <w:rFonts w:ascii="Times New Roman"/>
          <w:spacing w:val="-1"/>
          <w:sz w:val="16"/>
        </w:rPr>
        <w:t> </w:t>
      </w:r>
      <w:r>
        <w:rPr>
          <w:rFonts w:ascii="Times New Roman"/>
          <w:sz w:val="16"/>
        </w:rPr>
        <w:t>authors 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
          <w:sz w:val="16"/>
        </w:rPr>
        <w:t> </w:t>
      </w:r>
      <w:r>
        <w:rPr>
          <w:rFonts w:ascii="Times New Roman"/>
          <w:sz w:val="16"/>
        </w:rPr>
        <w:t>MIT</w:t>
      </w:r>
      <w:r>
        <w:rPr>
          <w:rFonts w:ascii="Times New Roman"/>
          <w:spacing w:val="-3"/>
          <w:sz w:val="16"/>
        </w:rPr>
        <w:t> </w:t>
      </w:r>
      <w:r>
        <w:rPr>
          <w:rFonts w:ascii="Times New Roman"/>
          <w:spacing w:val="-2"/>
          <w:sz w:val="16"/>
        </w:rPr>
        <w:t>License.</w:t>
      </w:r>
    </w:p>
    <w:p>
      <w:pPr>
        <w:spacing w:before="156"/>
        <w:ind w:left="0" w:right="9112" w:firstLine="0"/>
        <w:jc w:val="center"/>
        <w:rPr>
          <w:rFonts w:ascii="Times New Roman"/>
          <w:sz w:val="16"/>
        </w:rPr>
      </w:pPr>
      <w:r>
        <w:rPr/>
        <mc:AlternateContent>
          <mc:Choice Requires="wps">
            <w:drawing>
              <wp:anchor distT="0" distB="0" distL="0" distR="0" allowOverlap="1" layoutInCell="1" locked="0" behindDoc="0" simplePos="0" relativeHeight="16007680">
                <wp:simplePos x="0" y="0"/>
                <wp:positionH relativeFrom="page">
                  <wp:posOffset>558799</wp:posOffset>
                </wp:positionH>
                <wp:positionV relativeFrom="paragraph">
                  <wp:posOffset>149899</wp:posOffset>
                </wp:positionV>
                <wp:extent cx="31750" cy="31750"/>
                <wp:effectExtent l="0" t="0" r="0" b="0"/>
                <wp:wrapNone/>
                <wp:docPr id="1290" name="Graphic 1290"/>
                <wp:cNvGraphicFramePr>
                  <a:graphicFrameLocks/>
                </wp:cNvGraphicFramePr>
                <a:graphic>
                  <a:graphicData uri="http://schemas.microsoft.com/office/word/2010/wordprocessingShape">
                    <wps:wsp>
                      <wps:cNvPr id="1290" name="Graphic 1290"/>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07680" id="docshape1214" coordorigin="880,236" coordsize="50,50" path="m908,286l902,286,898,285,880,264,880,258,902,236,908,236,930,261,930,264,908,286xe" filled="true" fillcolor="#000000" stroked="false">
                <v:path arrowok="t"/>
                <v:fill type="solid"/>
                <w10:wrap type="none"/>
              </v:shape>
            </w:pict>
          </mc:Fallback>
        </mc:AlternateContent>
      </w:r>
      <w:hyperlink r:id="rId430">
        <w:r>
          <w:rPr>
            <w:rFonts w:ascii="Times New Roman"/>
            <w:color w:val="0000ED"/>
            <w:sz w:val="16"/>
            <w:u w:val="single" w:color="0000ED"/>
          </w:rPr>
          <w:t>vis-</w:t>
        </w:r>
        <w:r>
          <w:rPr>
            <w:rFonts w:ascii="Times New Roman"/>
            <w:color w:val="0000ED"/>
            <w:spacing w:val="-2"/>
            <w:sz w:val="16"/>
            <w:u w:val="single" w:color="0000ED"/>
          </w:rPr>
          <w:t>network</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60224">
                <wp:simplePos x="0" y="0"/>
                <wp:positionH relativeFrom="page">
                  <wp:posOffset>406399</wp:posOffset>
                </wp:positionH>
                <wp:positionV relativeFrom="paragraph">
                  <wp:posOffset>105459</wp:posOffset>
                </wp:positionV>
                <wp:extent cx="6756400" cy="12700"/>
                <wp:effectExtent l="0" t="0" r="0" b="0"/>
                <wp:wrapTopAndBottom/>
                <wp:docPr id="1291" name="Group 1291"/>
                <wp:cNvGraphicFramePr>
                  <a:graphicFrameLocks/>
                </wp:cNvGraphicFramePr>
                <a:graphic>
                  <a:graphicData uri="http://schemas.microsoft.com/office/word/2010/wordprocessingGroup">
                    <wpg:wgp>
                      <wpg:cNvPr id="1291" name="Group 1291"/>
                      <wpg:cNvGrpSpPr/>
                      <wpg:grpSpPr>
                        <a:xfrm>
                          <a:off x="0" y="0"/>
                          <a:ext cx="6756400" cy="12700"/>
                          <a:chExt cx="6756400" cy="12700"/>
                        </a:xfrm>
                      </wpg:grpSpPr>
                      <wps:wsp>
                        <wps:cNvPr id="1292" name="Graphic 129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93" name="Graphic 1293"/>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294" name="Graphic 129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56256;mso-wrap-distance-left:0;mso-wrap-distance-right:0" id="docshapegroup1215" coordorigin="640,166" coordsize="10640,20">
                <v:rect style="position:absolute;left:640;top:166;width:10640;height:10" id="docshape1216" filled="true" fillcolor="#999999" stroked="false">
                  <v:fill type="solid"/>
                </v:rect>
                <v:shape style="position:absolute;left:639;top:166;width:10640;height:20" id="docshape1217" coordorigin="640,166" coordsize="10640,20" path="m11280,166l11270,176,640,176,640,186,11270,186,11280,186,11280,176,11280,166xe" filled="true" fillcolor="#ededed" stroked="false">
                  <v:path arrowok="t"/>
                  <v:fill type="solid"/>
                </v:shape>
                <v:shape style="position:absolute;left:640;top:166;width:10;height:20" id="docshape1218"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ind w:left="0" w:right="9100"/>
        <w:jc w:val="center"/>
      </w:pPr>
      <w:r>
        <w:rPr/>
        <w:t>Vsevolod </w:t>
      </w:r>
      <w:r>
        <w:rPr>
          <w:spacing w:val="-2"/>
        </w:rPr>
        <w:t>Strukchinsky</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3"/>
          <w:sz w:val="16"/>
        </w:rPr>
        <w:t> </w:t>
      </w:r>
      <w:r>
        <w:rPr>
          <w:rFonts w:ascii="Times New Roman"/>
          <w:sz w:val="16"/>
        </w:rPr>
        <w:t>Vsevolod Strukchinsky licensed under the MIT</w:t>
      </w:r>
      <w:r>
        <w:rPr>
          <w:rFonts w:ascii="Times New Roman"/>
          <w:spacing w:val="-3"/>
          <w:sz w:val="16"/>
        </w:rPr>
        <w:t> </w:t>
      </w:r>
      <w:r>
        <w:rPr>
          <w:rFonts w:ascii="Times New Roman"/>
          <w:spacing w:val="-2"/>
          <w:sz w:val="16"/>
        </w:rPr>
        <w:t>License.</w:t>
      </w:r>
    </w:p>
    <w:p>
      <w:pPr>
        <w:spacing w:line="182" w:lineRule="exact"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6008192">
                <wp:simplePos x="0" y="0"/>
                <wp:positionH relativeFrom="page">
                  <wp:posOffset>558799</wp:posOffset>
                </wp:positionH>
                <wp:positionV relativeFrom="paragraph">
                  <wp:posOffset>149899</wp:posOffset>
                </wp:positionV>
                <wp:extent cx="31750" cy="31750"/>
                <wp:effectExtent l="0" t="0" r="0" b="0"/>
                <wp:wrapNone/>
                <wp:docPr id="1295" name="Graphic 1295"/>
                <wp:cNvGraphicFramePr>
                  <a:graphicFrameLocks/>
                </wp:cNvGraphicFramePr>
                <a:graphic>
                  <a:graphicData uri="http://schemas.microsoft.com/office/word/2010/wordprocessingShape">
                    <wps:wsp>
                      <wps:cNvPr id="1295" name="Graphic 1295"/>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08192" id="docshape1219" coordorigin="880,236" coordsize="50,50" path="m908,286l902,286,898,285,880,264,880,258,902,236,908,236,930,261,930,264,908,286xe" filled="true" fillcolor="#000000" stroked="false">
                <v:path arrowok="t"/>
                <v:fill type="solid"/>
                <w10:wrap type="none"/>
              </v:shape>
            </w:pict>
          </mc:Fallback>
        </mc:AlternateContent>
      </w:r>
      <w:hyperlink r:id="rId431">
        <w:r>
          <w:rPr>
            <w:rFonts w:ascii="Times New Roman"/>
            <w:color w:val="0000ED"/>
            <w:spacing w:val="-2"/>
            <w:sz w:val="16"/>
          </w:rPr>
          <w:t>p</w:t>
        </w:r>
        <w:r>
          <w:rPr>
            <w:rFonts w:ascii="Times New Roman"/>
            <w:color w:val="0000ED"/>
            <w:spacing w:val="-2"/>
            <w:sz w:val="16"/>
            <w:u w:val="single" w:color="0000ED"/>
          </w:rPr>
          <w:t>inkie</w:t>
        </w:r>
      </w:hyperlink>
    </w:p>
    <w:p>
      <w:pPr>
        <w:spacing w:line="182" w:lineRule="exact" w:before="0"/>
        <w:ind w:left="519" w:right="0" w:firstLine="0"/>
        <w:jc w:val="left"/>
        <w:rPr>
          <w:rFonts w:ascii="Times New Roman"/>
          <w:sz w:val="16"/>
        </w:rPr>
      </w:pPr>
      <w:r>
        <w:rPr/>
        <mc:AlternateContent>
          <mc:Choice Requires="wps">
            <w:drawing>
              <wp:anchor distT="0" distB="0" distL="0" distR="0" allowOverlap="1" layoutInCell="1" locked="0" behindDoc="0" simplePos="0" relativeHeight="16008704">
                <wp:simplePos x="0" y="0"/>
                <wp:positionH relativeFrom="page">
                  <wp:posOffset>558799</wp:posOffset>
                </wp:positionH>
                <wp:positionV relativeFrom="paragraph">
                  <wp:posOffset>49574</wp:posOffset>
                </wp:positionV>
                <wp:extent cx="31750" cy="31750"/>
                <wp:effectExtent l="0" t="0" r="0" b="0"/>
                <wp:wrapNone/>
                <wp:docPr id="1296" name="Graphic 1296"/>
                <wp:cNvGraphicFramePr>
                  <a:graphicFrameLocks/>
                </wp:cNvGraphicFramePr>
                <a:graphic>
                  <a:graphicData uri="http://schemas.microsoft.com/office/word/2010/wordprocessingShape">
                    <wps:wsp>
                      <wps:cNvPr id="1296" name="Graphic 1296"/>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903512pt;width:2.5pt;height:2.5pt;mso-position-horizontal-relative:page;mso-position-vertical-relative:paragraph;z-index:16008704" id="docshape1220" coordorigin="880,78" coordsize="50,50" path="m908,128l902,128,898,127,880,106,880,100,902,78,908,78,930,103,930,106,908,128xe" filled="true" fillcolor="#000000" stroked="false">
                <v:path arrowok="t"/>
                <v:fill type="solid"/>
                <w10:wrap type="none"/>
              </v:shape>
            </w:pict>
          </mc:Fallback>
        </mc:AlternateContent>
      </w:r>
      <w:hyperlink r:id="rId432">
        <w:r>
          <w:rPr>
            <w:rFonts w:ascii="Times New Roman"/>
            <w:color w:val="0000ED"/>
            <w:sz w:val="16"/>
          </w:rPr>
          <w:t>p</w:t>
        </w:r>
        <w:r>
          <w:rPr>
            <w:rFonts w:ascii="Times New Roman"/>
            <w:color w:val="0000ED"/>
            <w:sz w:val="16"/>
            <w:u w:val="single" w:color="0000ED"/>
          </w:rPr>
          <w:t>inkie-</w:t>
        </w:r>
        <w:r>
          <w:rPr>
            <w:rFonts w:ascii="Times New Roman"/>
            <w:color w:val="0000ED"/>
            <w:spacing w:val="-2"/>
            <w:sz w:val="16"/>
            <w:u w:val="single" w:color="0000ED"/>
          </w:rPr>
          <w:t>promise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60736">
                <wp:simplePos x="0" y="0"/>
                <wp:positionH relativeFrom="page">
                  <wp:posOffset>406399</wp:posOffset>
                </wp:positionH>
                <wp:positionV relativeFrom="paragraph">
                  <wp:posOffset>105459</wp:posOffset>
                </wp:positionV>
                <wp:extent cx="6756400" cy="12700"/>
                <wp:effectExtent l="0" t="0" r="0" b="0"/>
                <wp:wrapTopAndBottom/>
                <wp:docPr id="1297" name="Group 1297"/>
                <wp:cNvGraphicFramePr>
                  <a:graphicFrameLocks/>
                </wp:cNvGraphicFramePr>
                <a:graphic>
                  <a:graphicData uri="http://schemas.microsoft.com/office/word/2010/wordprocessingGroup">
                    <wpg:wgp>
                      <wpg:cNvPr id="1297" name="Group 1297"/>
                      <wpg:cNvGrpSpPr/>
                      <wpg:grpSpPr>
                        <a:xfrm>
                          <a:off x="0" y="0"/>
                          <a:ext cx="6756400" cy="12700"/>
                          <a:chExt cx="6756400" cy="12700"/>
                        </a:xfrm>
                      </wpg:grpSpPr>
                      <wps:wsp>
                        <wps:cNvPr id="1298" name="Graphic 129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299" name="Graphic 1299"/>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00" name="Graphic 130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2pt;width:532pt;height:1pt;mso-position-horizontal-relative:page;mso-position-vertical-relative:paragraph;z-index:-15455744;mso-wrap-distance-left:0;mso-wrap-distance-right:0" id="docshapegroup1221" coordorigin="640,166" coordsize="10640,20">
                <v:rect style="position:absolute;left:640;top:166;width:10640;height:10" id="docshape1222" filled="true" fillcolor="#999999" stroked="false">
                  <v:fill type="solid"/>
                </v:rect>
                <v:shape style="position:absolute;left:639;top:166;width:10640;height:20" id="docshape1223" coordorigin="640,166" coordsize="10640,20" path="m11280,166l11270,176,640,176,640,186,11270,186,11280,186,11280,176,11280,166xe" filled="true" fillcolor="#ededed" stroked="false">
                  <v:path arrowok="t"/>
                  <v:fill type="solid"/>
                </v:shape>
                <v:shape style="position:absolute;left:640;top:166;width:10;height:20" id="docshape1224"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spacing w:val="-7"/>
        </w:rPr>
        <w:t>WAKAYAMA</w:t>
      </w:r>
      <w:r>
        <w:rPr>
          <w:spacing w:val="-1"/>
        </w:rPr>
        <w:t> </w:t>
      </w:r>
      <w:r>
        <w:rPr>
          <w:spacing w:val="-2"/>
        </w:rPr>
        <w:t>Shirou</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7"/>
          <w:sz w:val="16"/>
        </w:rPr>
        <w:t> </w:t>
      </w:r>
      <w:r>
        <w:rPr>
          <w:rFonts w:ascii="Times New Roman"/>
          <w:sz w:val="16"/>
        </w:rPr>
        <w:t>product</w:t>
      </w:r>
      <w:r>
        <w:rPr>
          <w:rFonts w:ascii="Times New Roman"/>
          <w:spacing w:val="-5"/>
          <w:sz w:val="16"/>
        </w:rPr>
        <w:t> </w:t>
      </w:r>
      <w:r>
        <w:rPr>
          <w:rFonts w:ascii="Times New Roman"/>
          <w:sz w:val="16"/>
        </w:rPr>
        <w:t>includes</w:t>
      </w:r>
      <w:r>
        <w:rPr>
          <w:rFonts w:ascii="Times New Roman"/>
          <w:spacing w:val="-4"/>
          <w:sz w:val="16"/>
        </w:rPr>
        <w:t> </w:t>
      </w:r>
      <w:r>
        <w:rPr>
          <w:rFonts w:ascii="Times New Roman"/>
          <w:sz w:val="16"/>
        </w:rPr>
        <w:t>software</w:t>
      </w:r>
      <w:r>
        <w:rPr>
          <w:rFonts w:ascii="Times New Roman"/>
          <w:spacing w:val="-4"/>
          <w:sz w:val="16"/>
        </w:rPr>
        <w:t> </w:t>
      </w:r>
      <w:r>
        <w:rPr>
          <w:rFonts w:ascii="Times New Roman"/>
          <w:sz w:val="16"/>
        </w:rPr>
        <w:t>developed</w:t>
      </w:r>
      <w:r>
        <w:rPr>
          <w:rFonts w:ascii="Times New Roman"/>
          <w:spacing w:val="-5"/>
          <w:sz w:val="16"/>
        </w:rPr>
        <w:t> </w:t>
      </w:r>
      <w:r>
        <w:rPr>
          <w:rFonts w:ascii="Times New Roman"/>
          <w:sz w:val="16"/>
        </w:rPr>
        <w:t>by</w:t>
      </w:r>
      <w:r>
        <w:rPr>
          <w:rFonts w:ascii="Times New Roman"/>
          <w:spacing w:val="-7"/>
          <w:sz w:val="16"/>
        </w:rPr>
        <w:t> </w:t>
      </w:r>
      <w:r>
        <w:rPr>
          <w:rFonts w:ascii="Times New Roman"/>
          <w:sz w:val="16"/>
        </w:rPr>
        <w:t>WAKAYAMA</w:t>
      </w:r>
      <w:r>
        <w:rPr>
          <w:rFonts w:ascii="Times New Roman"/>
          <w:spacing w:val="-10"/>
          <w:sz w:val="16"/>
        </w:rPr>
        <w:t> </w:t>
      </w:r>
      <w:r>
        <w:rPr>
          <w:rFonts w:ascii="Times New Roman"/>
          <w:sz w:val="16"/>
        </w:rPr>
        <w:t>Shirou</w:t>
      </w:r>
      <w:r>
        <w:rPr>
          <w:rFonts w:ascii="Times New Roman"/>
          <w:spacing w:val="-4"/>
          <w:sz w:val="16"/>
        </w:rPr>
        <w:t> </w:t>
      </w:r>
      <w:r>
        <w:rPr>
          <w:rFonts w:ascii="Times New Roman"/>
          <w:sz w:val="16"/>
        </w:rPr>
        <w:t>licensed</w:t>
      </w:r>
      <w:r>
        <w:rPr>
          <w:rFonts w:ascii="Times New Roman"/>
          <w:spacing w:val="-4"/>
          <w:sz w:val="16"/>
        </w:rPr>
        <w:t> </w:t>
      </w:r>
      <w:r>
        <w:rPr>
          <w:rFonts w:ascii="Times New Roman"/>
          <w:sz w:val="16"/>
        </w:rPr>
        <w:t>under</w:t>
      </w:r>
      <w:r>
        <w:rPr>
          <w:rFonts w:ascii="Times New Roman"/>
          <w:spacing w:val="-5"/>
          <w:sz w:val="16"/>
        </w:rPr>
        <w:t> </w:t>
      </w:r>
      <w:r>
        <w:rPr>
          <w:rFonts w:ascii="Times New Roman"/>
          <w:sz w:val="16"/>
        </w:rPr>
        <w:t>the</w:t>
      </w:r>
      <w:r>
        <w:rPr>
          <w:rFonts w:ascii="Times New Roman"/>
          <w:spacing w:val="-4"/>
          <w:sz w:val="16"/>
        </w:rPr>
        <w:t> </w:t>
      </w:r>
      <w:hyperlink r:id="rId134">
        <w:r>
          <w:rPr>
            <w:rFonts w:ascii="Times New Roman"/>
            <w:color w:val="0000ED"/>
            <w:sz w:val="16"/>
            <w:u w:val="single" w:color="0000ED"/>
          </w:rPr>
          <w:t>BSD</w:t>
        </w:r>
        <w:r>
          <w:rPr>
            <w:rFonts w:ascii="Times New Roman"/>
            <w:color w:val="0000ED"/>
            <w:spacing w:val="-4"/>
            <w:sz w:val="16"/>
            <w:u w:val="single" w:color="0000ED"/>
          </w:rPr>
          <w:t> </w:t>
        </w:r>
        <w:r>
          <w:rPr>
            <w:rFonts w:ascii="Times New Roman"/>
            <w:color w:val="0000ED"/>
            <w:spacing w:val="-2"/>
            <w:sz w:val="16"/>
            <w:u w:val="single" w:color="0000ED"/>
          </w:rPr>
          <w:t>license</w:t>
        </w:r>
      </w:hyperlink>
      <w:r>
        <w:rPr>
          <w:rFonts w:ascii="Times New Roman"/>
          <w:spacing w:val="-2"/>
          <w:sz w:val="16"/>
          <w:u w:val="none"/>
        </w:rPr>
        <w:t>.</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6009216">
                <wp:simplePos x="0" y="0"/>
                <wp:positionH relativeFrom="page">
                  <wp:posOffset>558799</wp:posOffset>
                </wp:positionH>
                <wp:positionV relativeFrom="paragraph">
                  <wp:posOffset>149899</wp:posOffset>
                </wp:positionV>
                <wp:extent cx="31750" cy="31750"/>
                <wp:effectExtent l="0" t="0" r="0" b="0"/>
                <wp:wrapNone/>
                <wp:docPr id="1301" name="Graphic 1301"/>
                <wp:cNvGraphicFramePr>
                  <a:graphicFrameLocks/>
                </wp:cNvGraphicFramePr>
                <a:graphic>
                  <a:graphicData uri="http://schemas.microsoft.com/office/word/2010/wordprocessingShape">
                    <wps:wsp>
                      <wps:cNvPr id="1301" name="Graphic 1301"/>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09216" id="docshape1225" coordorigin="880,236" coordsize="50,50" path="m908,286l902,286,898,285,880,264,880,258,902,236,908,236,930,261,930,264,908,286xe" filled="true" fillcolor="#000000" stroked="false">
                <v:path arrowok="t"/>
                <v:fill type="solid"/>
                <w10:wrap type="none"/>
              </v:shape>
            </w:pict>
          </mc:Fallback>
        </mc:AlternateContent>
      </w:r>
      <w:hyperlink r:id="rId433">
        <w:r>
          <w:rPr>
            <w:rFonts w:ascii="Times New Roman"/>
            <w:color w:val="0000ED"/>
            <w:spacing w:val="-2"/>
            <w:sz w:val="16"/>
          </w:rPr>
          <w:t>g</w:t>
        </w:r>
        <w:r>
          <w:rPr>
            <w:rFonts w:ascii="Times New Roman"/>
            <w:color w:val="0000ED"/>
            <w:spacing w:val="-2"/>
            <w:sz w:val="16"/>
            <w:u w:val="single" w:color="0000ED"/>
          </w:rPr>
          <w:t>opsutil</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61248">
                <wp:simplePos x="0" y="0"/>
                <wp:positionH relativeFrom="page">
                  <wp:posOffset>406399</wp:posOffset>
                </wp:positionH>
                <wp:positionV relativeFrom="paragraph">
                  <wp:posOffset>105459</wp:posOffset>
                </wp:positionV>
                <wp:extent cx="6756400" cy="12700"/>
                <wp:effectExtent l="0" t="0" r="0" b="0"/>
                <wp:wrapTopAndBottom/>
                <wp:docPr id="1302" name="Group 1302"/>
                <wp:cNvGraphicFramePr>
                  <a:graphicFrameLocks/>
                </wp:cNvGraphicFramePr>
                <a:graphic>
                  <a:graphicData uri="http://schemas.microsoft.com/office/word/2010/wordprocessingGroup">
                    <wpg:wgp>
                      <wpg:cNvPr id="1302" name="Group 1302"/>
                      <wpg:cNvGrpSpPr/>
                      <wpg:grpSpPr>
                        <a:xfrm>
                          <a:off x="0" y="0"/>
                          <a:ext cx="6756400" cy="12700"/>
                          <a:chExt cx="6756400" cy="12700"/>
                        </a:xfrm>
                      </wpg:grpSpPr>
                      <wps:wsp>
                        <wps:cNvPr id="1303" name="Graphic 130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04" name="Graphic 1304"/>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05" name="Graphic 130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55232;mso-wrap-distance-left:0;mso-wrap-distance-right:0" id="docshapegroup1226" coordorigin="640,166" coordsize="10640,20">
                <v:rect style="position:absolute;left:640;top:166;width:10640;height:10" id="docshape1227" filled="true" fillcolor="#999999" stroked="false">
                  <v:fill type="solid"/>
                </v:rect>
                <v:shape style="position:absolute;left:639;top:166;width:10640;height:20" id="docshape1228" coordorigin="640,166" coordsize="10640,20" path="m11280,166l11270,176,640,176,640,186,11270,186,11280,186,11280,176,11280,166xe" filled="true" fillcolor="#ededed" stroked="false">
                  <v:path arrowok="t"/>
                  <v:fill type="solid"/>
                </v:shape>
                <v:shape style="position:absolute;left:640;top:166;width:10;height:20" id="docshape1229"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Walmart</w:t>
      </w:r>
      <w:r>
        <w:rPr>
          <w:spacing w:val="-5"/>
        </w:rPr>
        <w:t> </w:t>
      </w:r>
      <w:r>
        <w:rPr/>
        <w:t>and</w:t>
      </w:r>
      <w:r>
        <w:rPr>
          <w:spacing w:val="-3"/>
        </w:rPr>
        <w:t> </w:t>
      </w:r>
      <w:r>
        <w:rPr/>
        <w:t>Boom</w:t>
      </w:r>
      <w:r>
        <w:rPr>
          <w:spacing w:val="-3"/>
        </w:rPr>
        <w:t> </w:t>
      </w:r>
      <w:r>
        <w:rPr>
          <w:spacing w:val="-2"/>
        </w:rPr>
        <w:t>Contributors</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4"/>
          <w:sz w:val="16"/>
        </w:rPr>
        <w:t> </w:t>
      </w:r>
      <w:r>
        <w:rPr>
          <w:rFonts w:ascii="Times New Roman"/>
          <w:sz w:val="16"/>
        </w:rPr>
        <w:t>Walmart</w:t>
      </w:r>
      <w:r>
        <w:rPr>
          <w:rFonts w:ascii="Times New Roman"/>
          <w:spacing w:val="-1"/>
          <w:sz w:val="16"/>
        </w:rPr>
        <w:t> </w:t>
      </w:r>
      <w:r>
        <w:rPr>
          <w:rFonts w:ascii="Times New Roman"/>
          <w:sz w:val="16"/>
        </w:rPr>
        <w:t>and</w:t>
      </w:r>
      <w:r>
        <w:rPr>
          <w:rFonts w:ascii="Times New Roman"/>
          <w:spacing w:val="-1"/>
          <w:sz w:val="16"/>
        </w:rPr>
        <w:t> </w:t>
      </w:r>
      <w:r>
        <w:rPr>
          <w:rFonts w:ascii="Times New Roman"/>
          <w:sz w:val="16"/>
        </w:rPr>
        <w:t>Boom</w:t>
      </w:r>
      <w:r>
        <w:rPr>
          <w:rFonts w:ascii="Times New Roman"/>
          <w:spacing w:val="-1"/>
          <w:sz w:val="16"/>
        </w:rPr>
        <w:t> </w:t>
      </w:r>
      <w:r>
        <w:rPr>
          <w:rFonts w:ascii="Times New Roman"/>
          <w:sz w:val="16"/>
        </w:rPr>
        <w:t>Contributors</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
          <w:sz w:val="16"/>
        </w:rPr>
        <w:t> </w:t>
      </w:r>
      <w:hyperlink r:id="rId134">
        <w:r>
          <w:rPr>
            <w:rFonts w:ascii="Times New Roman"/>
            <w:color w:val="0000ED"/>
            <w:sz w:val="16"/>
            <w:u w:val="single" w:color="0000ED"/>
          </w:rPr>
          <w:t>BSD </w:t>
        </w:r>
        <w:r>
          <w:rPr>
            <w:rFonts w:ascii="Times New Roman"/>
            <w:color w:val="0000ED"/>
            <w:spacing w:val="-2"/>
            <w:sz w:val="16"/>
            <w:u w:val="single" w:color="0000ED"/>
          </w:rPr>
          <w:t>license</w:t>
        </w:r>
      </w:hyperlink>
      <w:r>
        <w:rPr>
          <w:rFonts w:ascii="Times New Roman"/>
          <w:spacing w:val="-2"/>
          <w:sz w:val="16"/>
          <w:u w:val="none"/>
        </w:rPr>
        <w:t>.</w:t>
      </w:r>
    </w:p>
    <w:p>
      <w:pPr>
        <w:spacing w:before="156"/>
        <w:ind w:left="359" w:right="0" w:firstLine="0"/>
        <w:jc w:val="left"/>
        <w:rPr>
          <w:rFonts w:ascii="Times New Roman"/>
          <w:sz w:val="16"/>
        </w:rPr>
      </w:pPr>
      <w:r>
        <w:rPr>
          <w:position w:val="2"/>
        </w:rPr>
        <w:drawing>
          <wp:inline distT="0" distB="0" distL="0" distR="0">
            <wp:extent cx="31750" cy="31749"/>
            <wp:effectExtent l="0" t="0" r="0" b="0"/>
            <wp:docPr id="1306" name="Image 1306"/>
            <wp:cNvGraphicFramePr>
              <a:graphicFrameLocks/>
            </wp:cNvGraphicFramePr>
            <a:graphic>
              <a:graphicData uri="http://schemas.openxmlformats.org/drawingml/2006/picture">
                <pic:pic>
                  <pic:nvPicPr>
                    <pic:cNvPr id="1306" name="Image 1306"/>
                    <pic:cNvPicPr/>
                  </pic:nvPicPr>
                  <pic:blipFill>
                    <a:blip r:embed="rId434"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435">
        <w:r>
          <w:rPr>
            <w:rFonts w:ascii="Times New Roman"/>
            <w:color w:val="0000ED"/>
            <w:sz w:val="16"/>
            <w:u w:val="single" w:color="0000ED"/>
          </w:rPr>
          <w:t>boom</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61760">
                <wp:simplePos x="0" y="0"/>
                <wp:positionH relativeFrom="page">
                  <wp:posOffset>406399</wp:posOffset>
                </wp:positionH>
                <wp:positionV relativeFrom="paragraph">
                  <wp:posOffset>105459</wp:posOffset>
                </wp:positionV>
                <wp:extent cx="6756400" cy="12700"/>
                <wp:effectExtent l="0" t="0" r="0" b="0"/>
                <wp:wrapTopAndBottom/>
                <wp:docPr id="1307" name="Group 1307"/>
                <wp:cNvGraphicFramePr>
                  <a:graphicFrameLocks/>
                </wp:cNvGraphicFramePr>
                <a:graphic>
                  <a:graphicData uri="http://schemas.microsoft.com/office/word/2010/wordprocessingGroup">
                    <wpg:wgp>
                      <wpg:cNvPr id="1307" name="Group 1307"/>
                      <wpg:cNvGrpSpPr/>
                      <wpg:grpSpPr>
                        <a:xfrm>
                          <a:off x="0" y="0"/>
                          <a:ext cx="6756400" cy="12700"/>
                          <a:chExt cx="6756400" cy="12700"/>
                        </a:xfrm>
                      </wpg:grpSpPr>
                      <wps:wsp>
                        <wps:cNvPr id="1308" name="Graphic 130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09" name="Graphic 1309"/>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10" name="Graphic 131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54720;mso-wrap-distance-left:0;mso-wrap-distance-right:0" id="docshapegroup1230" coordorigin="640,166" coordsize="10640,20">
                <v:rect style="position:absolute;left:640;top:166;width:10640;height:10" id="docshape1231" filled="true" fillcolor="#999999" stroked="false">
                  <v:fill type="solid"/>
                </v:rect>
                <v:shape style="position:absolute;left:639;top:166;width:10640;height:20" id="docshape1232" coordorigin="640,166" coordsize="10640,20" path="m11280,166l11270,176,640,176,640,186,11270,186,11280,186,11280,176,11280,166xe" filled="true" fillcolor="#ededed" stroked="false">
                  <v:path arrowok="t"/>
                  <v:fill type="solid"/>
                </v:shape>
                <v:shape style="position:absolute;left:640;top:166;width:10;height:20" id="docshape123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The</w:t>
      </w:r>
      <w:r>
        <w:rPr>
          <w:spacing w:val="-8"/>
        </w:rPr>
        <w:t> </w:t>
      </w:r>
      <w:r>
        <w:rPr/>
        <w:t>Werken</w:t>
      </w:r>
      <w:r>
        <w:rPr>
          <w:spacing w:val="-4"/>
        </w:rPr>
        <w:t> </w:t>
      </w:r>
      <w:r>
        <w:rPr>
          <w:spacing w:val="-2"/>
        </w:rPr>
        <w:t>Company</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5"/>
          <w:sz w:val="16"/>
        </w:rPr>
        <w:t> </w:t>
      </w:r>
      <w:r>
        <w:rPr>
          <w:rFonts w:ascii="Times New Roman"/>
          <w:sz w:val="16"/>
        </w:rPr>
        <w:t>The</w:t>
      </w:r>
      <w:r>
        <w:rPr>
          <w:rFonts w:ascii="Times New Roman"/>
          <w:spacing w:val="-4"/>
          <w:sz w:val="16"/>
        </w:rPr>
        <w:t> </w:t>
      </w:r>
      <w:r>
        <w:rPr>
          <w:rFonts w:ascii="Times New Roman"/>
          <w:sz w:val="16"/>
        </w:rPr>
        <w:t>Werken</w:t>
      </w:r>
      <w:r>
        <w:rPr>
          <w:rFonts w:ascii="Times New Roman"/>
          <w:spacing w:val="-1"/>
          <w:sz w:val="16"/>
        </w:rPr>
        <w:t> </w:t>
      </w:r>
      <w:r>
        <w:rPr>
          <w:rFonts w:ascii="Times New Roman"/>
          <w:sz w:val="16"/>
        </w:rPr>
        <w:t>Company</w:t>
      </w:r>
      <w:r>
        <w:rPr>
          <w:rFonts w:ascii="Times New Roman"/>
          <w:spacing w:val="-1"/>
          <w:sz w:val="16"/>
        </w:rPr>
        <w:t> </w:t>
      </w:r>
      <w:r>
        <w:rPr>
          <w:rFonts w:ascii="Times New Roman"/>
          <w:sz w:val="16"/>
        </w:rPr>
        <w:t>as</w:t>
      </w:r>
      <w:r>
        <w:rPr>
          <w:rFonts w:ascii="Times New Roman"/>
          <w:spacing w:val="-1"/>
          <w:sz w:val="16"/>
        </w:rPr>
        <w:t> </w:t>
      </w:r>
      <w:hyperlink r:id="rId436">
        <w:r>
          <w:rPr>
            <w:rFonts w:ascii="Times New Roman"/>
            <w:color w:val="0000ED"/>
            <w:sz w:val="16"/>
            <w:u w:val="single" w:color="0000ED"/>
          </w:rPr>
          <w:t>licensed</w:t>
        </w:r>
      </w:hyperlink>
      <w:r>
        <w:rPr>
          <w:rFonts w:ascii="Times New Roman"/>
          <w:color w:val="0000ED"/>
          <w:spacing w:val="-1"/>
          <w:sz w:val="16"/>
          <w:u w:val="none"/>
        </w:rPr>
        <w:t> </w:t>
      </w:r>
      <w:r>
        <w:rPr>
          <w:rFonts w:ascii="Times New Roman"/>
          <w:spacing w:val="-2"/>
          <w:sz w:val="16"/>
          <w:u w:val="none"/>
        </w:rPr>
        <w:t>below:</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6009728">
                <wp:simplePos x="0" y="0"/>
                <wp:positionH relativeFrom="page">
                  <wp:posOffset>558799</wp:posOffset>
                </wp:positionH>
                <wp:positionV relativeFrom="paragraph">
                  <wp:posOffset>149899</wp:posOffset>
                </wp:positionV>
                <wp:extent cx="31750" cy="31750"/>
                <wp:effectExtent l="0" t="0" r="0" b="0"/>
                <wp:wrapNone/>
                <wp:docPr id="1311" name="Graphic 1311"/>
                <wp:cNvGraphicFramePr>
                  <a:graphicFrameLocks/>
                </wp:cNvGraphicFramePr>
                <a:graphic>
                  <a:graphicData uri="http://schemas.microsoft.com/office/word/2010/wordprocessingShape">
                    <wps:wsp>
                      <wps:cNvPr id="1311" name="Graphic 1311"/>
                      <wps:cNvSpPr/>
                      <wps:spPr>
                        <a:xfrm>
                          <a:off x="0" y="0"/>
                          <a:ext cx="31750" cy="31750"/>
                        </a:xfrm>
                        <a:custGeom>
                          <a:avLst/>
                          <a:gdLst/>
                          <a:ahLst/>
                          <a:cxnLst/>
                          <a:rect l="l" t="t" r="r" b="b"/>
                          <a:pathLst>
                            <a:path w="31750" h="31750">
                              <a:moveTo>
                                <a:pt x="17980" y="31724"/>
                              </a:moveTo>
                              <a:lnTo>
                                <a:pt x="13769" y="31724"/>
                              </a:lnTo>
                              <a:lnTo>
                                <a:pt x="11744" y="31305"/>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09728" id="docshape1234" coordorigin="880,236" coordsize="50,50" path="m908,286l902,286,898,285,880,264,880,258,902,236,908,236,930,261,930,264,908,286xe" filled="true" fillcolor="#000000" stroked="false">
                <v:path arrowok="t"/>
                <v:fill type="solid"/>
                <w10:wrap type="none"/>
              </v:shape>
            </w:pict>
          </mc:Fallback>
        </mc:AlternateContent>
      </w:r>
      <w:hyperlink r:id="rId437">
        <w:r>
          <w:rPr>
            <w:rFonts w:ascii="Times New Roman"/>
            <w:color w:val="0000ED"/>
            <w:spacing w:val="-2"/>
            <w:sz w:val="16"/>
            <w:u w:val="single" w:color="0000ED"/>
          </w:rPr>
          <w:t>Jaxen</w:t>
        </w:r>
      </w:hyperlink>
    </w:p>
    <w:p>
      <w:pPr>
        <w:spacing w:before="178"/>
        <w:ind w:left="119" w:right="0" w:firstLine="0"/>
        <w:jc w:val="left"/>
        <w:rPr>
          <w:sz w:val="13"/>
        </w:rPr>
      </w:pPr>
      <w:r>
        <w:rPr>
          <w:spacing w:val="-5"/>
          <w:sz w:val="13"/>
        </w:rPr>
        <w:t>/*</w:t>
      </w:r>
    </w:p>
    <w:p>
      <w:pPr>
        <w:pStyle w:val="BodyText"/>
        <w:spacing w:before="2"/>
        <w:ind w:left="198"/>
      </w:pPr>
      <w:r>
        <w:rPr/>
        <w:t>$Id: LICENSE.txt 1128 2006-02-05 21:49:04Z elharo </w:t>
      </w:r>
      <w:r>
        <w:rPr>
          <w:spacing w:val="-10"/>
        </w:rPr>
        <w:t>$</w:t>
      </w:r>
    </w:p>
    <w:p>
      <w:pPr>
        <w:pStyle w:val="BodyText"/>
        <w:spacing w:before="6"/>
      </w:pPr>
    </w:p>
    <w:p>
      <w:pPr>
        <w:pStyle w:val="BodyText"/>
        <w:ind w:left="198"/>
      </w:pPr>
      <w:r>
        <w:rPr/>
        <w:t>Copyright 2003-2006 The Werken Company. All Rights </w:t>
      </w:r>
      <w:r>
        <w:rPr>
          <w:spacing w:val="-2"/>
        </w:rPr>
        <w:t>Reserved.</w:t>
      </w:r>
    </w:p>
    <w:p>
      <w:pPr>
        <w:pStyle w:val="BodyText"/>
        <w:spacing w:before="5"/>
      </w:pPr>
    </w:p>
    <w:p>
      <w:pPr>
        <w:pStyle w:val="BodyText"/>
        <w:spacing w:line="244" w:lineRule="auto"/>
        <w:ind w:left="198" w:right="5028"/>
      </w:pPr>
      <w:r>
        <w:rPr/>
        <w:t>Redistribution and use in source and binary forms, with or without modification,</w:t>
      </w:r>
      <w:r>
        <w:rPr>
          <w:spacing w:val="-5"/>
        </w:rPr>
        <w:t> </w:t>
      </w:r>
      <w:r>
        <w:rPr/>
        <w:t>are</w:t>
      </w:r>
      <w:r>
        <w:rPr>
          <w:spacing w:val="-5"/>
        </w:rPr>
        <w:t> </w:t>
      </w:r>
      <w:r>
        <w:rPr/>
        <w:t>permitted</w:t>
      </w:r>
      <w:r>
        <w:rPr>
          <w:spacing w:val="-5"/>
        </w:rPr>
        <w:t> </w:t>
      </w:r>
      <w:r>
        <w:rPr/>
        <w:t>provided</w:t>
      </w:r>
      <w:r>
        <w:rPr>
          <w:spacing w:val="-5"/>
        </w:rPr>
        <w:t> </w:t>
      </w:r>
      <w:r>
        <w:rPr/>
        <w:t>that</w:t>
      </w:r>
      <w:r>
        <w:rPr>
          <w:spacing w:val="-5"/>
        </w:rPr>
        <w:t> </w:t>
      </w:r>
      <w:r>
        <w:rPr/>
        <w:t>the</w:t>
      </w:r>
      <w:r>
        <w:rPr>
          <w:spacing w:val="-5"/>
        </w:rPr>
        <w:t> </w:t>
      </w:r>
      <w:r>
        <w:rPr/>
        <w:t>following</w:t>
      </w:r>
      <w:r>
        <w:rPr>
          <w:spacing w:val="-5"/>
        </w:rPr>
        <w:t> </w:t>
      </w:r>
      <w:r>
        <w:rPr/>
        <w:t>conditions</w:t>
      </w:r>
      <w:r>
        <w:rPr>
          <w:spacing w:val="-5"/>
        </w:rPr>
        <w:t> </w:t>
      </w:r>
      <w:r>
        <w:rPr/>
        <w:t>are </w:t>
      </w:r>
      <w:r>
        <w:rPr>
          <w:spacing w:val="-4"/>
        </w:rPr>
        <w:t>met:</w:t>
      </w:r>
    </w:p>
    <w:p>
      <w:pPr>
        <w:spacing w:after="0" w:line="244" w:lineRule="auto"/>
        <w:sectPr>
          <w:pgSz w:w="11900" w:h="16820"/>
          <w:pgMar w:top="480" w:bottom="280" w:left="520" w:right="460"/>
        </w:sectPr>
      </w:pPr>
    </w:p>
    <w:p>
      <w:pPr>
        <w:pStyle w:val="ListParagraph"/>
        <w:numPr>
          <w:ilvl w:val="0"/>
          <w:numId w:val="16"/>
        </w:numPr>
        <w:tabs>
          <w:tab w:pos="432" w:val="left" w:leader="none"/>
        </w:tabs>
        <w:spacing w:line="244" w:lineRule="auto" w:before="72" w:after="0"/>
        <w:ind w:left="432" w:right="5648" w:hanging="157"/>
        <w:jc w:val="left"/>
        <w:rPr>
          <w:sz w:val="13"/>
        </w:rPr>
      </w:pPr>
      <w:r>
        <w:rPr>
          <w:sz w:val="13"/>
        </w:rPr>
        <w:t>Redistributions</w:t>
      </w:r>
      <w:r>
        <w:rPr>
          <w:spacing w:val="-5"/>
          <w:sz w:val="13"/>
        </w:rPr>
        <w:t> </w:t>
      </w:r>
      <w:r>
        <w:rPr>
          <w:sz w:val="13"/>
        </w:rPr>
        <w:t>of</w:t>
      </w:r>
      <w:r>
        <w:rPr>
          <w:spacing w:val="-5"/>
          <w:sz w:val="13"/>
        </w:rPr>
        <w:t> </w:t>
      </w:r>
      <w:r>
        <w:rPr>
          <w:sz w:val="13"/>
        </w:rPr>
        <w:t>source</w:t>
      </w:r>
      <w:r>
        <w:rPr>
          <w:spacing w:val="-5"/>
          <w:sz w:val="13"/>
        </w:rPr>
        <w:t> </w:t>
      </w:r>
      <w:r>
        <w:rPr>
          <w:sz w:val="13"/>
        </w:rPr>
        <w:t>code</w:t>
      </w:r>
      <w:r>
        <w:rPr>
          <w:spacing w:val="-5"/>
          <w:sz w:val="13"/>
        </w:rPr>
        <w:t> </w:t>
      </w:r>
      <w:r>
        <w:rPr>
          <w:sz w:val="13"/>
        </w:rPr>
        <w:t>must</w:t>
      </w:r>
      <w:r>
        <w:rPr>
          <w:spacing w:val="-5"/>
          <w:sz w:val="13"/>
        </w:rPr>
        <w:t> </w:t>
      </w:r>
      <w:r>
        <w:rPr>
          <w:sz w:val="13"/>
        </w:rPr>
        <w:t>retain</w:t>
      </w:r>
      <w:r>
        <w:rPr>
          <w:spacing w:val="-5"/>
          <w:sz w:val="13"/>
        </w:rPr>
        <w:t> </w:t>
      </w:r>
      <w:r>
        <w:rPr>
          <w:sz w:val="13"/>
        </w:rPr>
        <w:t>the</w:t>
      </w:r>
      <w:r>
        <w:rPr>
          <w:spacing w:val="-5"/>
          <w:sz w:val="13"/>
        </w:rPr>
        <w:t> </w:t>
      </w:r>
      <w:r>
        <w:rPr>
          <w:sz w:val="13"/>
        </w:rPr>
        <w:t>above</w:t>
      </w:r>
      <w:r>
        <w:rPr>
          <w:spacing w:val="-5"/>
          <w:sz w:val="13"/>
        </w:rPr>
        <w:t> </w:t>
      </w:r>
      <w:r>
        <w:rPr>
          <w:sz w:val="13"/>
        </w:rPr>
        <w:t>copyright notice, this list of conditions and the following disclaimer.</w:t>
      </w:r>
    </w:p>
    <w:p>
      <w:pPr>
        <w:pStyle w:val="BodyText"/>
        <w:spacing w:before="2"/>
      </w:pPr>
    </w:p>
    <w:p>
      <w:pPr>
        <w:pStyle w:val="ListParagraph"/>
        <w:numPr>
          <w:ilvl w:val="0"/>
          <w:numId w:val="16"/>
        </w:numPr>
        <w:tabs>
          <w:tab w:pos="432" w:val="left" w:leader="none"/>
        </w:tabs>
        <w:spacing w:line="244" w:lineRule="auto" w:before="1" w:after="0"/>
        <w:ind w:left="432" w:right="5180" w:hanging="157"/>
        <w:jc w:val="left"/>
        <w:rPr>
          <w:sz w:val="13"/>
        </w:rPr>
      </w:pPr>
      <w:r>
        <w:rPr>
          <w:sz w:val="13"/>
        </w:rPr>
        <w:t>Redistributions in binary form must reproduce the above copyright notice, this list of conditions and the following disclaimer in the documentation</w:t>
      </w:r>
      <w:r>
        <w:rPr>
          <w:spacing w:val="-6"/>
          <w:sz w:val="13"/>
        </w:rPr>
        <w:t> </w:t>
      </w:r>
      <w:r>
        <w:rPr>
          <w:sz w:val="13"/>
        </w:rPr>
        <w:t>and/or</w:t>
      </w:r>
      <w:r>
        <w:rPr>
          <w:spacing w:val="-6"/>
          <w:sz w:val="13"/>
        </w:rPr>
        <w:t> </w:t>
      </w:r>
      <w:r>
        <w:rPr>
          <w:sz w:val="13"/>
        </w:rPr>
        <w:t>other</w:t>
      </w:r>
      <w:r>
        <w:rPr>
          <w:spacing w:val="-6"/>
          <w:sz w:val="13"/>
        </w:rPr>
        <w:t> </w:t>
      </w:r>
      <w:r>
        <w:rPr>
          <w:sz w:val="13"/>
        </w:rPr>
        <w:t>materials</w:t>
      </w:r>
      <w:r>
        <w:rPr>
          <w:spacing w:val="-6"/>
          <w:sz w:val="13"/>
        </w:rPr>
        <w:t> </w:t>
      </w:r>
      <w:r>
        <w:rPr>
          <w:sz w:val="13"/>
        </w:rPr>
        <w:t>provided</w:t>
      </w:r>
      <w:r>
        <w:rPr>
          <w:spacing w:val="-6"/>
          <w:sz w:val="13"/>
        </w:rPr>
        <w:t> </w:t>
      </w:r>
      <w:r>
        <w:rPr>
          <w:sz w:val="13"/>
        </w:rPr>
        <w:t>with</w:t>
      </w:r>
      <w:r>
        <w:rPr>
          <w:spacing w:val="-6"/>
          <w:sz w:val="13"/>
        </w:rPr>
        <w:t> </w:t>
      </w:r>
      <w:r>
        <w:rPr>
          <w:sz w:val="13"/>
        </w:rPr>
        <w:t>the</w:t>
      </w:r>
      <w:r>
        <w:rPr>
          <w:spacing w:val="-6"/>
          <w:sz w:val="13"/>
        </w:rPr>
        <w:t> </w:t>
      </w:r>
      <w:r>
        <w:rPr>
          <w:sz w:val="13"/>
        </w:rPr>
        <w:t>distribution.</w:t>
      </w:r>
    </w:p>
    <w:p>
      <w:pPr>
        <w:pStyle w:val="BodyText"/>
        <w:spacing w:before="1"/>
      </w:pPr>
    </w:p>
    <w:p>
      <w:pPr>
        <w:pStyle w:val="ListParagraph"/>
        <w:numPr>
          <w:ilvl w:val="0"/>
          <w:numId w:val="16"/>
        </w:numPr>
        <w:tabs>
          <w:tab w:pos="432" w:val="left" w:leader="none"/>
        </w:tabs>
        <w:spacing w:line="244" w:lineRule="auto" w:before="1" w:after="0"/>
        <w:ind w:left="432" w:right="5570" w:hanging="157"/>
        <w:jc w:val="left"/>
        <w:rPr>
          <w:sz w:val="13"/>
        </w:rPr>
      </w:pPr>
      <w:r>
        <w:rPr>
          <w:sz w:val="13"/>
        </w:rPr>
        <w:t>Neither the name of the Jaxen Project nor the names of its contributors</w:t>
      </w:r>
      <w:r>
        <w:rPr>
          <w:spacing w:val="-5"/>
          <w:sz w:val="13"/>
        </w:rPr>
        <w:t> </w:t>
      </w:r>
      <w:r>
        <w:rPr>
          <w:sz w:val="13"/>
        </w:rPr>
        <w:t>may</w:t>
      </w:r>
      <w:r>
        <w:rPr>
          <w:spacing w:val="-5"/>
          <w:sz w:val="13"/>
        </w:rPr>
        <w:t> </w:t>
      </w:r>
      <w:r>
        <w:rPr>
          <w:sz w:val="13"/>
        </w:rPr>
        <w:t>be</w:t>
      </w:r>
      <w:r>
        <w:rPr>
          <w:spacing w:val="-5"/>
          <w:sz w:val="13"/>
        </w:rPr>
        <w:t> </w:t>
      </w:r>
      <w:r>
        <w:rPr>
          <w:sz w:val="13"/>
        </w:rPr>
        <w:t>used</w:t>
      </w:r>
      <w:r>
        <w:rPr>
          <w:spacing w:val="-5"/>
          <w:sz w:val="13"/>
        </w:rPr>
        <w:t> </w:t>
      </w:r>
      <w:r>
        <w:rPr>
          <w:sz w:val="13"/>
        </w:rPr>
        <w:t>to</w:t>
      </w:r>
      <w:r>
        <w:rPr>
          <w:spacing w:val="-5"/>
          <w:sz w:val="13"/>
        </w:rPr>
        <w:t> </w:t>
      </w:r>
      <w:r>
        <w:rPr>
          <w:sz w:val="13"/>
        </w:rPr>
        <w:t>endorse</w:t>
      </w:r>
      <w:r>
        <w:rPr>
          <w:spacing w:val="-5"/>
          <w:sz w:val="13"/>
        </w:rPr>
        <w:t> </w:t>
      </w:r>
      <w:r>
        <w:rPr>
          <w:sz w:val="13"/>
        </w:rPr>
        <w:t>or</w:t>
      </w:r>
      <w:r>
        <w:rPr>
          <w:spacing w:val="-5"/>
          <w:sz w:val="13"/>
        </w:rPr>
        <w:t> </w:t>
      </w:r>
      <w:r>
        <w:rPr>
          <w:sz w:val="13"/>
        </w:rPr>
        <w:t>promote</w:t>
      </w:r>
      <w:r>
        <w:rPr>
          <w:spacing w:val="-5"/>
          <w:sz w:val="13"/>
        </w:rPr>
        <w:t> </w:t>
      </w:r>
      <w:r>
        <w:rPr>
          <w:sz w:val="13"/>
        </w:rPr>
        <w:t>products</w:t>
      </w:r>
      <w:r>
        <w:rPr>
          <w:spacing w:val="-5"/>
          <w:sz w:val="13"/>
        </w:rPr>
        <w:t> </w:t>
      </w:r>
      <w:r>
        <w:rPr>
          <w:sz w:val="13"/>
        </w:rPr>
        <w:t>derived from this software without specific prior written permission.</w:t>
      </w:r>
    </w:p>
    <w:p>
      <w:pPr>
        <w:pStyle w:val="BodyText"/>
        <w:spacing w:before="2"/>
      </w:pPr>
    </w:p>
    <w:p>
      <w:pPr>
        <w:spacing w:line="244" w:lineRule="auto" w:before="0"/>
        <w:ind w:left="119" w:right="5184" w:firstLine="0"/>
        <w:jc w:val="left"/>
        <w:rPr>
          <w:sz w:val="13"/>
        </w:rPr>
      </w:pPr>
      <w:r>
        <w:rPr>
          <w:sz w:val="13"/>
        </w:rPr>
        <w:t>THIS SOFTWARE IS PROVIDED BY THE COPYRIGHT HOLDERS AND CONTRIBUTORS "AS IS" AND ANY EXPRESS OR IMPLIED WARRANTIES, INCLUDING, BUT NOT LIMITED TO, THE IMPLIED WARRANTIES OF MERCHANTABILITY AND FITNESS FOR A PARTICULAR</w:t>
      </w:r>
      <w:r>
        <w:rPr>
          <w:spacing w:val="-4"/>
          <w:sz w:val="13"/>
        </w:rPr>
        <w:t> </w:t>
      </w:r>
      <w:r>
        <w:rPr>
          <w:sz w:val="13"/>
        </w:rPr>
        <w:t>PURPOSE</w:t>
      </w:r>
      <w:r>
        <w:rPr>
          <w:spacing w:val="-4"/>
          <w:sz w:val="13"/>
        </w:rPr>
        <w:t> </w:t>
      </w:r>
      <w:r>
        <w:rPr>
          <w:sz w:val="13"/>
        </w:rPr>
        <w:t>ARE</w:t>
      </w:r>
      <w:r>
        <w:rPr>
          <w:spacing w:val="-4"/>
          <w:sz w:val="13"/>
        </w:rPr>
        <w:t> </w:t>
      </w:r>
      <w:r>
        <w:rPr>
          <w:sz w:val="13"/>
        </w:rPr>
        <w:t>DISCLAIMED.</w:t>
      </w:r>
      <w:r>
        <w:rPr>
          <w:spacing w:val="-4"/>
          <w:sz w:val="13"/>
        </w:rPr>
        <w:t> </w:t>
      </w:r>
      <w:r>
        <w:rPr>
          <w:sz w:val="13"/>
        </w:rPr>
        <w:t>IN</w:t>
      </w:r>
      <w:r>
        <w:rPr>
          <w:spacing w:val="-4"/>
          <w:sz w:val="13"/>
        </w:rPr>
        <w:t> </w:t>
      </w:r>
      <w:r>
        <w:rPr>
          <w:sz w:val="13"/>
        </w:rPr>
        <w:t>NO</w:t>
      </w:r>
      <w:r>
        <w:rPr>
          <w:spacing w:val="-4"/>
          <w:sz w:val="13"/>
        </w:rPr>
        <w:t> </w:t>
      </w:r>
      <w:r>
        <w:rPr>
          <w:sz w:val="13"/>
        </w:rPr>
        <w:t>EVENT</w:t>
      </w:r>
      <w:r>
        <w:rPr>
          <w:spacing w:val="-4"/>
          <w:sz w:val="13"/>
        </w:rPr>
        <w:t> </w:t>
      </w:r>
      <w:r>
        <w:rPr>
          <w:sz w:val="13"/>
        </w:rPr>
        <w:t>SHALL</w:t>
      </w:r>
      <w:r>
        <w:rPr>
          <w:spacing w:val="-4"/>
          <w:sz w:val="13"/>
        </w:rPr>
        <w:t> </w:t>
      </w:r>
      <w:r>
        <w:rPr>
          <w:sz w:val="13"/>
        </w:rPr>
        <w:t>THE</w:t>
      </w:r>
      <w:r>
        <w:rPr>
          <w:spacing w:val="-4"/>
          <w:sz w:val="13"/>
        </w:rPr>
        <w:t> </w:t>
      </w:r>
      <w:r>
        <w:rPr>
          <w:sz w:val="13"/>
        </w:rPr>
        <w:t>COPYRIGHT</w:t>
      </w:r>
      <w:r>
        <w:rPr>
          <w:spacing w:val="-4"/>
          <w:sz w:val="13"/>
        </w:rPr>
        <w:t> </w:t>
      </w:r>
      <w:r>
        <w:rPr>
          <w:sz w:val="13"/>
        </w:rPr>
        <w:t>OWNER OR</w:t>
      </w:r>
      <w:r>
        <w:rPr>
          <w:spacing w:val="-5"/>
          <w:sz w:val="13"/>
        </w:rPr>
        <w:t> </w:t>
      </w:r>
      <w:r>
        <w:rPr>
          <w:sz w:val="13"/>
        </w:rPr>
        <w:t>CONTRIBUTORS</w:t>
      </w:r>
      <w:r>
        <w:rPr>
          <w:spacing w:val="-5"/>
          <w:sz w:val="13"/>
        </w:rPr>
        <w:t> </w:t>
      </w:r>
      <w:r>
        <w:rPr>
          <w:sz w:val="13"/>
        </w:rPr>
        <w:t>BE</w:t>
      </w:r>
      <w:r>
        <w:rPr>
          <w:spacing w:val="-5"/>
          <w:sz w:val="13"/>
        </w:rPr>
        <w:t> </w:t>
      </w:r>
      <w:r>
        <w:rPr>
          <w:sz w:val="13"/>
        </w:rPr>
        <w:t>LIABLE</w:t>
      </w:r>
      <w:r>
        <w:rPr>
          <w:spacing w:val="-5"/>
          <w:sz w:val="13"/>
        </w:rPr>
        <w:t> </w:t>
      </w:r>
      <w:r>
        <w:rPr>
          <w:sz w:val="13"/>
        </w:rPr>
        <w:t>FOR</w:t>
      </w:r>
      <w:r>
        <w:rPr>
          <w:spacing w:val="-5"/>
          <w:sz w:val="13"/>
        </w:rPr>
        <w:t> </w:t>
      </w:r>
      <w:r>
        <w:rPr>
          <w:sz w:val="13"/>
        </w:rPr>
        <w:t>ANY</w:t>
      </w:r>
      <w:r>
        <w:rPr>
          <w:spacing w:val="-5"/>
          <w:sz w:val="13"/>
        </w:rPr>
        <w:t> </w:t>
      </w:r>
      <w:r>
        <w:rPr>
          <w:sz w:val="13"/>
        </w:rPr>
        <w:t>DIRECT,</w:t>
      </w:r>
      <w:r>
        <w:rPr>
          <w:spacing w:val="-5"/>
          <w:sz w:val="13"/>
        </w:rPr>
        <w:t> </w:t>
      </w:r>
      <w:r>
        <w:rPr>
          <w:sz w:val="13"/>
        </w:rPr>
        <w:t>INDIRECT,</w:t>
      </w:r>
      <w:r>
        <w:rPr>
          <w:spacing w:val="-5"/>
          <w:sz w:val="13"/>
        </w:rPr>
        <w:t> </w:t>
      </w:r>
      <w:r>
        <w:rPr>
          <w:sz w:val="13"/>
        </w:rPr>
        <w:t>INCIDENTAL,</w:t>
      </w:r>
      <w:r>
        <w:rPr>
          <w:spacing w:val="-5"/>
          <w:sz w:val="13"/>
        </w:rPr>
        <w:t> </w:t>
      </w:r>
      <w:r>
        <w:rPr>
          <w:sz w:val="13"/>
        </w:rPr>
        <w:t>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pPr>
        <w:spacing w:line="145" w:lineRule="exact" w:before="0"/>
        <w:ind w:left="198" w:right="0" w:firstLine="0"/>
        <w:jc w:val="left"/>
        <w:rPr>
          <w:sz w:val="13"/>
        </w:rPr>
      </w:pPr>
      <w:r>
        <w:rPr>
          <w:spacing w:val="-5"/>
          <w:sz w:val="13"/>
        </w:rPr>
        <w:t>*/</w:t>
      </w:r>
    </w:p>
    <w:p>
      <w:pPr>
        <w:pStyle w:val="BodyText"/>
        <w:spacing w:before="6"/>
        <w:rPr>
          <w:sz w:val="8"/>
        </w:rPr>
      </w:pPr>
      <w:r>
        <w:rPr/>
        <mc:AlternateContent>
          <mc:Choice Requires="wps">
            <w:drawing>
              <wp:anchor distT="0" distB="0" distL="0" distR="0" allowOverlap="1" layoutInCell="1" locked="0" behindDoc="1" simplePos="0" relativeHeight="487869440">
                <wp:simplePos x="0" y="0"/>
                <wp:positionH relativeFrom="page">
                  <wp:posOffset>406399</wp:posOffset>
                </wp:positionH>
                <wp:positionV relativeFrom="paragraph">
                  <wp:posOffset>76853</wp:posOffset>
                </wp:positionV>
                <wp:extent cx="6756400" cy="12700"/>
                <wp:effectExtent l="0" t="0" r="0" b="0"/>
                <wp:wrapTopAndBottom/>
                <wp:docPr id="1312" name="Group 1312"/>
                <wp:cNvGraphicFramePr>
                  <a:graphicFrameLocks/>
                </wp:cNvGraphicFramePr>
                <a:graphic>
                  <a:graphicData uri="http://schemas.microsoft.com/office/word/2010/wordprocessingGroup">
                    <wpg:wgp>
                      <wpg:cNvPr id="1312" name="Group 1312"/>
                      <wpg:cNvGrpSpPr/>
                      <wpg:grpSpPr>
                        <a:xfrm>
                          <a:off x="0" y="0"/>
                          <a:ext cx="6756400" cy="12700"/>
                          <a:chExt cx="6756400" cy="12700"/>
                        </a:xfrm>
                      </wpg:grpSpPr>
                      <wps:wsp>
                        <wps:cNvPr id="1313" name="Graphic 131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14" name="Graphic 1314"/>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15" name="Graphic 131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51479pt;width:532pt;height:1pt;mso-position-horizontal-relative:page;mso-position-vertical-relative:paragraph;z-index:-15447040;mso-wrap-distance-left:0;mso-wrap-distance-right:0" id="docshapegroup1235" coordorigin="640,121" coordsize="10640,20">
                <v:rect style="position:absolute;left:640;top:121;width:10640;height:10" id="docshape1236" filled="true" fillcolor="#999999" stroked="false">
                  <v:fill type="solid"/>
                </v:rect>
                <v:shape style="position:absolute;left:639;top:121;width:10640;height:20" id="docshape1237" coordorigin="640,121" coordsize="10640,20" path="m11280,121l11270,131,640,131,640,141,11270,141,11280,141,11280,131,11280,121xe" filled="true" fillcolor="#ededed" stroked="false">
                  <v:path arrowok="t"/>
                  <v:fill type="solid"/>
                </v:shape>
                <v:shape style="position:absolute;left:640;top:121;width:10;height:20" id="docshape1238" coordorigin="640,121" coordsize="10,20" path="m640,141l640,121,650,121,650,131,640,141xe" filled="true" fillcolor="#999999" stroked="false">
                  <v:path arrowok="t"/>
                  <v:fill type="solid"/>
                </v:shape>
                <w10:wrap type="topAndBottom"/>
              </v:group>
            </w:pict>
          </mc:Fallback>
        </mc:AlternateContent>
      </w:r>
    </w:p>
    <w:p>
      <w:pPr>
        <w:pStyle w:val="BodyText"/>
        <w:spacing w:before="53"/>
      </w:pPr>
    </w:p>
    <w:p>
      <w:pPr>
        <w:pStyle w:val="Heading2"/>
      </w:pPr>
      <w:r>
        <w:rPr>
          <w:spacing w:val="-2"/>
        </w:rPr>
        <w:t>Werner</w:t>
      </w:r>
      <w:r>
        <w:rPr/>
        <w:t> </w:t>
      </w:r>
      <w:r>
        <w:rPr>
          <w:spacing w:val="-2"/>
        </w:rPr>
        <w:t>Guttman</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1"/>
          <w:sz w:val="16"/>
        </w:rPr>
        <w:t> </w:t>
      </w:r>
      <w:r>
        <w:rPr>
          <w:rFonts w:ascii="Times New Roman"/>
          <w:sz w:val="16"/>
        </w:rPr>
        <w:t>copyright</w:t>
      </w:r>
      <w:r>
        <w:rPr>
          <w:rFonts w:ascii="Times New Roman"/>
          <w:spacing w:val="-1"/>
          <w:sz w:val="16"/>
        </w:rPr>
        <w:t> </w:t>
      </w:r>
      <w:r>
        <w:rPr>
          <w:rFonts w:ascii="Times New Roman"/>
          <w:sz w:val="16"/>
        </w:rPr>
        <w:t>of</w:t>
      </w:r>
      <w:r>
        <w:rPr>
          <w:rFonts w:ascii="Times New Roman"/>
          <w:spacing w:val="-4"/>
          <w:sz w:val="16"/>
        </w:rPr>
        <w:t> </w:t>
      </w:r>
      <w:r>
        <w:rPr>
          <w:rFonts w:ascii="Times New Roman"/>
          <w:sz w:val="16"/>
        </w:rPr>
        <w:t>Werner</w:t>
      </w:r>
      <w:r>
        <w:rPr>
          <w:rFonts w:ascii="Times New Roman"/>
          <w:spacing w:val="-1"/>
          <w:sz w:val="16"/>
        </w:rPr>
        <w:t> </w:t>
      </w:r>
      <w:r>
        <w:rPr>
          <w:rFonts w:ascii="Times New Roman"/>
          <w:sz w:val="16"/>
        </w:rPr>
        <w:t>Guttman</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10"/>
          <w:sz w:val="16"/>
        </w:rPr>
        <w:t> </w:t>
      </w:r>
      <w:r>
        <w:rPr>
          <w:rFonts w:ascii="Times New Roman"/>
          <w:sz w:val="16"/>
        </w:rPr>
        <w:t>Apache</w:t>
      </w:r>
      <w:r>
        <w:rPr>
          <w:rFonts w:ascii="Times New Roman"/>
          <w:spacing w:val="-1"/>
          <w:sz w:val="16"/>
        </w:rPr>
        <w:t> </w:t>
      </w:r>
      <w:r>
        <w:rPr>
          <w:rFonts w:ascii="Times New Roman"/>
          <w:sz w:val="16"/>
        </w:rPr>
        <w:t>License</w:t>
      </w:r>
      <w:r>
        <w:rPr>
          <w:rFonts w:ascii="Times New Roman"/>
          <w:spacing w:val="-1"/>
          <w:sz w:val="16"/>
        </w:rPr>
        <w:t> </w:t>
      </w:r>
      <w:r>
        <w:rPr>
          <w:rFonts w:ascii="Times New Roman"/>
          <w:sz w:val="16"/>
        </w:rPr>
        <w:t>version </w:t>
      </w:r>
      <w:r>
        <w:rPr>
          <w:rFonts w:ascii="Times New Roman"/>
          <w:spacing w:val="-4"/>
          <w:sz w:val="16"/>
        </w:rPr>
        <w:t>2.0.</w:t>
      </w:r>
    </w:p>
    <w:p>
      <w:pPr>
        <w:spacing w:before="156"/>
        <w:ind w:left="359" w:right="0" w:firstLine="0"/>
        <w:jc w:val="left"/>
        <w:rPr>
          <w:rFonts w:ascii="Times New Roman"/>
          <w:sz w:val="16"/>
        </w:rPr>
      </w:pPr>
      <w:r>
        <w:rPr>
          <w:position w:val="2"/>
        </w:rPr>
        <w:drawing>
          <wp:inline distT="0" distB="0" distL="0" distR="0">
            <wp:extent cx="31750" cy="31724"/>
            <wp:effectExtent l="0" t="0" r="0" b="0"/>
            <wp:docPr id="1316" name="Image 1316"/>
            <wp:cNvGraphicFramePr>
              <a:graphicFrameLocks/>
            </wp:cNvGraphicFramePr>
            <a:graphic>
              <a:graphicData uri="http://schemas.openxmlformats.org/drawingml/2006/picture">
                <pic:pic>
                  <pic:nvPicPr>
                    <pic:cNvPr id="1316" name="Image 1316"/>
                    <pic:cNvPicPr/>
                  </pic:nvPicPr>
                  <pic:blipFill>
                    <a:blip r:embed="rId438" cstate="print"/>
                    <a:stretch>
                      <a:fillRect/>
                    </a:stretch>
                  </pic:blipFill>
                  <pic:spPr>
                    <a:xfrm>
                      <a:off x="0" y="0"/>
                      <a:ext cx="31750" cy="31724"/>
                    </a:xfrm>
                    <a:prstGeom prst="rect">
                      <a:avLst/>
                    </a:prstGeom>
                  </pic:spPr>
                </pic:pic>
              </a:graphicData>
            </a:graphic>
          </wp:inline>
        </w:drawing>
      </w:r>
      <w:r>
        <w:rPr>
          <w:position w:val="2"/>
        </w:rPr>
      </w:r>
      <w:r>
        <w:rPr>
          <w:rFonts w:ascii="Times New Roman"/>
          <w:spacing w:val="40"/>
          <w:sz w:val="20"/>
        </w:rPr>
        <w:t> </w:t>
      </w:r>
      <w:hyperlink r:id="rId439">
        <w:r>
          <w:rPr>
            <w:rFonts w:ascii="Times New Roman"/>
            <w:color w:val="0000ED"/>
            <w:sz w:val="16"/>
            <w:u w:val="single" w:color="0000ED"/>
          </w:rPr>
          <w:t>Castor</w:t>
        </w:r>
      </w:hyperlink>
    </w:p>
    <w:p>
      <w:pPr>
        <w:pStyle w:val="BodyText"/>
        <w:spacing w:before="177"/>
        <w:ind w:left="119"/>
      </w:pPr>
      <w:r>
        <w:rPr/>
        <w:t>Copyright 2004-2005 Werner </w:t>
      </w:r>
      <w:r>
        <w:rPr>
          <w:spacing w:val="-2"/>
        </w:rPr>
        <w:t>Guttmann</w:t>
      </w:r>
    </w:p>
    <w:p>
      <w:pPr>
        <w:pStyle w:val="BodyText"/>
        <w:spacing w:before="6"/>
      </w:pPr>
    </w:p>
    <w:p>
      <w:pPr>
        <w:pStyle w:val="BodyText"/>
        <w:spacing w:line="244" w:lineRule="auto"/>
        <w:ind w:left="119" w:right="5712"/>
      </w:pPr>
      <w:r>
        <w:rPr/>
        <w:t>Licensed under the Apache License, Version 2.0 (the "License"); you</w:t>
      </w:r>
      <w:r>
        <w:rPr>
          <w:spacing w:val="-4"/>
        </w:rPr>
        <w:t> </w:t>
      </w:r>
      <w:r>
        <w:rPr/>
        <w:t>may</w:t>
      </w:r>
      <w:r>
        <w:rPr>
          <w:spacing w:val="-4"/>
        </w:rPr>
        <w:t> </w:t>
      </w:r>
      <w:r>
        <w:rPr/>
        <w:t>not</w:t>
      </w:r>
      <w:r>
        <w:rPr>
          <w:spacing w:val="-4"/>
        </w:rPr>
        <w:t> </w:t>
      </w:r>
      <w:r>
        <w:rPr/>
        <w:t>use</w:t>
      </w:r>
      <w:r>
        <w:rPr>
          <w:spacing w:val="-4"/>
        </w:rPr>
        <w:t> </w:t>
      </w:r>
      <w:r>
        <w:rPr/>
        <w:t>this</w:t>
      </w:r>
      <w:r>
        <w:rPr>
          <w:spacing w:val="-4"/>
        </w:rPr>
        <w:t> </w:t>
      </w:r>
      <w:r>
        <w:rPr/>
        <w:t>file</w:t>
      </w:r>
      <w:r>
        <w:rPr>
          <w:spacing w:val="-4"/>
        </w:rPr>
        <w:t> </w:t>
      </w:r>
      <w:r>
        <w:rPr/>
        <w:t>except</w:t>
      </w:r>
      <w:r>
        <w:rPr>
          <w:spacing w:val="-4"/>
        </w:rPr>
        <w:t> </w:t>
      </w:r>
      <w:r>
        <w:rPr/>
        <w:t>in</w:t>
      </w:r>
      <w:r>
        <w:rPr>
          <w:spacing w:val="-4"/>
        </w:rPr>
        <w:t> </w:t>
      </w:r>
      <w:r>
        <w:rPr/>
        <w:t>compliance</w:t>
      </w:r>
      <w:r>
        <w:rPr>
          <w:spacing w:val="-4"/>
        </w:rPr>
        <w:t> </w:t>
      </w:r>
      <w:r>
        <w:rPr/>
        <w:t>with</w:t>
      </w:r>
      <w:r>
        <w:rPr>
          <w:spacing w:val="-4"/>
        </w:rPr>
        <w:t> </w:t>
      </w:r>
      <w:r>
        <w:rPr/>
        <w:t>the</w:t>
      </w:r>
      <w:r>
        <w:rPr>
          <w:spacing w:val="-4"/>
        </w:rPr>
        <w:t> </w:t>
      </w:r>
      <w:r>
        <w:rPr/>
        <w:t>License. You may obtain a copy of the License at</w:t>
      </w:r>
    </w:p>
    <w:p>
      <w:pPr>
        <w:pStyle w:val="BodyText"/>
        <w:spacing w:before="2"/>
      </w:pPr>
    </w:p>
    <w:p>
      <w:pPr>
        <w:pStyle w:val="BodyText"/>
        <w:ind w:left="119"/>
      </w:pPr>
      <w:hyperlink r:id="rId440">
        <w:r>
          <w:rPr/>
          <w:t>http://www.apache.org/licenses/LICENSE-</w:t>
        </w:r>
        <w:r>
          <w:rPr>
            <w:spacing w:val="-5"/>
          </w:rPr>
          <w:t>2.0</w:t>
        </w:r>
      </w:hyperlink>
    </w:p>
    <w:p>
      <w:pPr>
        <w:pStyle w:val="BodyText"/>
        <w:spacing w:before="5"/>
      </w:pPr>
    </w:p>
    <w:p>
      <w:pPr>
        <w:pStyle w:val="BodyText"/>
        <w:spacing w:line="244" w:lineRule="auto"/>
        <w:ind w:left="119" w:right="5184"/>
      </w:pPr>
      <w:r>
        <w:rPr/>
        <w:t>Unless required by applicable law or agreed to in writing, software distributed under the License is distributed on an "AS IS" BASIS, WITHOUT</w:t>
      </w:r>
      <w:r>
        <w:rPr>
          <w:spacing w:val="-4"/>
        </w:rPr>
        <w:t> </w:t>
      </w:r>
      <w:r>
        <w:rPr/>
        <w:t>WARRANTIES</w:t>
      </w:r>
      <w:r>
        <w:rPr>
          <w:spacing w:val="-4"/>
        </w:rPr>
        <w:t> </w:t>
      </w:r>
      <w:r>
        <w:rPr/>
        <w:t>OR</w:t>
      </w:r>
      <w:r>
        <w:rPr>
          <w:spacing w:val="-4"/>
        </w:rPr>
        <w:t> </w:t>
      </w:r>
      <w:r>
        <w:rPr/>
        <w:t>CONDITIONS</w:t>
      </w:r>
      <w:r>
        <w:rPr>
          <w:spacing w:val="-4"/>
        </w:rPr>
        <w:t> </w:t>
      </w:r>
      <w:r>
        <w:rPr/>
        <w:t>OF</w:t>
      </w:r>
      <w:r>
        <w:rPr>
          <w:spacing w:val="-4"/>
        </w:rPr>
        <w:t> </w:t>
      </w:r>
      <w:r>
        <w:rPr/>
        <w:t>ANY</w:t>
      </w:r>
      <w:r>
        <w:rPr>
          <w:spacing w:val="-4"/>
        </w:rPr>
        <w:t> </w:t>
      </w:r>
      <w:r>
        <w:rPr/>
        <w:t>KIND,</w:t>
      </w:r>
      <w:r>
        <w:rPr>
          <w:spacing w:val="-4"/>
        </w:rPr>
        <w:t> </w:t>
      </w:r>
      <w:r>
        <w:rPr/>
        <w:t>either</w:t>
      </w:r>
      <w:r>
        <w:rPr>
          <w:spacing w:val="-4"/>
        </w:rPr>
        <w:t> </w:t>
      </w:r>
      <w:r>
        <w:rPr/>
        <w:t>express</w:t>
      </w:r>
      <w:r>
        <w:rPr>
          <w:spacing w:val="-4"/>
        </w:rPr>
        <w:t> </w:t>
      </w:r>
      <w:r>
        <w:rPr/>
        <w:t>or</w:t>
      </w:r>
      <w:r>
        <w:rPr>
          <w:spacing w:val="-4"/>
        </w:rPr>
        <w:t> </w:t>
      </w:r>
      <w:r>
        <w:rPr/>
        <w:t>implied. See the License for the specific language governing permissions and limitations under the License.</w:t>
      </w:r>
    </w:p>
    <w:p>
      <w:pPr>
        <w:pStyle w:val="BodyText"/>
        <w:spacing w:before="3"/>
        <w:rPr>
          <w:sz w:val="8"/>
        </w:rPr>
      </w:pPr>
      <w:r>
        <w:rPr/>
        <mc:AlternateContent>
          <mc:Choice Requires="wps">
            <w:drawing>
              <wp:anchor distT="0" distB="0" distL="0" distR="0" allowOverlap="1" layoutInCell="1" locked="0" behindDoc="1" simplePos="0" relativeHeight="487869952">
                <wp:simplePos x="0" y="0"/>
                <wp:positionH relativeFrom="page">
                  <wp:posOffset>406399</wp:posOffset>
                </wp:positionH>
                <wp:positionV relativeFrom="paragraph">
                  <wp:posOffset>74790</wp:posOffset>
                </wp:positionV>
                <wp:extent cx="6756400" cy="12700"/>
                <wp:effectExtent l="0" t="0" r="0" b="0"/>
                <wp:wrapTopAndBottom/>
                <wp:docPr id="1317" name="Group 1317"/>
                <wp:cNvGraphicFramePr>
                  <a:graphicFrameLocks/>
                </wp:cNvGraphicFramePr>
                <a:graphic>
                  <a:graphicData uri="http://schemas.microsoft.com/office/word/2010/wordprocessingGroup">
                    <wpg:wgp>
                      <wpg:cNvPr id="1317" name="Group 1317"/>
                      <wpg:cNvGrpSpPr/>
                      <wpg:grpSpPr>
                        <a:xfrm>
                          <a:off x="0" y="0"/>
                          <a:ext cx="6756400" cy="12700"/>
                          <a:chExt cx="6756400" cy="12700"/>
                        </a:xfrm>
                      </wpg:grpSpPr>
                      <wps:wsp>
                        <wps:cNvPr id="1318" name="Graphic 131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19" name="Graphic 1319"/>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20" name="Graphic 132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89052pt;width:532pt;height:1pt;mso-position-horizontal-relative:page;mso-position-vertical-relative:paragraph;z-index:-15446528;mso-wrap-distance-left:0;mso-wrap-distance-right:0" id="docshapegroup1239" coordorigin="640,118" coordsize="10640,20">
                <v:rect style="position:absolute;left:640;top:117;width:10640;height:10" id="docshape1240" filled="true" fillcolor="#999999" stroked="false">
                  <v:fill type="solid"/>
                </v:rect>
                <v:shape style="position:absolute;left:639;top:117;width:10640;height:20" id="docshape1241" coordorigin="640,118" coordsize="10640,20" path="m11280,118l11270,128,640,128,640,138,11270,138,11280,138,11280,128,11280,118xe" filled="true" fillcolor="#ededed" stroked="false">
                  <v:path arrowok="t"/>
                  <v:fill type="solid"/>
                </v:shape>
                <v:shape style="position:absolute;left:640;top:117;width:10;height:20" id="docshape1242" coordorigin="640,118" coordsize="10,20" path="m640,138l640,118,650,118,650,128,640,138xe" filled="true" fillcolor="#999999" stroked="false">
                  <v:path arrowok="t"/>
                  <v:fill type="solid"/>
                </v:shape>
                <w10:wrap type="topAndBottom"/>
              </v:group>
            </w:pict>
          </mc:Fallback>
        </mc:AlternateContent>
      </w:r>
    </w:p>
    <w:p>
      <w:pPr>
        <w:pStyle w:val="BodyText"/>
        <w:spacing w:before="53"/>
      </w:pPr>
    </w:p>
    <w:p>
      <w:pPr>
        <w:pStyle w:val="Heading2"/>
      </w:pPr>
      <w:r>
        <w:rPr/>
        <w:t>Cybozu Labs, Inc. and Google, </w:t>
      </w:r>
      <w:r>
        <w:rPr>
          <w:spacing w:val="-4"/>
        </w:rPr>
        <w:t>Inc.</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Cybozu Labs, Inc. and Google, Inc. licensed under the MIT</w:t>
      </w:r>
      <w:r>
        <w:rPr>
          <w:rFonts w:ascii="Times New Roman"/>
          <w:spacing w:val="-3"/>
          <w:sz w:val="16"/>
        </w:rPr>
        <w:t> </w:t>
      </w:r>
      <w:r>
        <w:rPr>
          <w:rFonts w:asci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24"/>
            <wp:effectExtent l="0" t="0" r="0" b="0"/>
            <wp:docPr id="1321" name="Image 1321"/>
            <wp:cNvGraphicFramePr>
              <a:graphicFrameLocks/>
            </wp:cNvGraphicFramePr>
            <a:graphic>
              <a:graphicData uri="http://schemas.openxmlformats.org/drawingml/2006/picture">
                <pic:pic>
                  <pic:nvPicPr>
                    <pic:cNvPr id="1321" name="Image 1321"/>
                    <pic:cNvPicPr/>
                  </pic:nvPicPr>
                  <pic:blipFill>
                    <a:blip r:embed="rId403" cstate="print"/>
                    <a:stretch>
                      <a:fillRect/>
                    </a:stretch>
                  </pic:blipFill>
                  <pic:spPr>
                    <a:xfrm>
                      <a:off x="0" y="0"/>
                      <a:ext cx="31750" cy="31724"/>
                    </a:xfrm>
                    <a:prstGeom prst="rect">
                      <a:avLst/>
                    </a:prstGeom>
                  </pic:spPr>
                </pic:pic>
              </a:graphicData>
            </a:graphic>
          </wp:inline>
        </w:drawing>
      </w:r>
      <w:r>
        <w:rPr>
          <w:position w:val="2"/>
        </w:rPr>
      </w:r>
      <w:r>
        <w:rPr>
          <w:rFonts w:ascii="Times New Roman"/>
          <w:spacing w:val="40"/>
          <w:sz w:val="20"/>
        </w:rPr>
        <w:t> </w:t>
      </w:r>
      <w:hyperlink r:id="rId441">
        <w:r>
          <w:rPr>
            <w:rFonts w:ascii="Times New Roman"/>
            <w:color w:val="0000ED"/>
            <w:sz w:val="16"/>
            <w:u w:val="single" w:color="0000ED"/>
          </w:rPr>
          <w:t>Wicked Good XPath</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870464">
                <wp:simplePos x="0" y="0"/>
                <wp:positionH relativeFrom="page">
                  <wp:posOffset>406399</wp:posOffset>
                </wp:positionH>
                <wp:positionV relativeFrom="paragraph">
                  <wp:posOffset>105280</wp:posOffset>
                </wp:positionV>
                <wp:extent cx="6756400" cy="12700"/>
                <wp:effectExtent l="0" t="0" r="0" b="0"/>
                <wp:wrapTopAndBottom/>
                <wp:docPr id="1322" name="Group 1322"/>
                <wp:cNvGraphicFramePr>
                  <a:graphicFrameLocks/>
                </wp:cNvGraphicFramePr>
                <a:graphic>
                  <a:graphicData uri="http://schemas.microsoft.com/office/word/2010/wordprocessingGroup">
                    <wpg:wgp>
                      <wpg:cNvPr id="1322" name="Group 1322"/>
                      <wpg:cNvGrpSpPr/>
                      <wpg:grpSpPr>
                        <a:xfrm>
                          <a:off x="0" y="0"/>
                          <a:ext cx="6756400" cy="12700"/>
                          <a:chExt cx="6756400" cy="12700"/>
                        </a:xfrm>
                      </wpg:grpSpPr>
                      <wps:wsp>
                        <wps:cNvPr id="1323" name="Graphic 132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24" name="Graphic 1324"/>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25" name="Graphic 132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8984pt;width:532pt;height:1pt;mso-position-horizontal-relative:page;mso-position-vertical-relative:paragraph;z-index:-15446016;mso-wrap-distance-left:0;mso-wrap-distance-right:0" id="docshapegroup1243" coordorigin="640,166" coordsize="10640,20">
                <v:rect style="position:absolute;left:640;top:165;width:10640;height:10" id="docshape1244" filled="true" fillcolor="#999999" stroked="false">
                  <v:fill type="solid"/>
                </v:rect>
                <v:shape style="position:absolute;left:639;top:165;width:10640;height:20" id="docshape1245" coordorigin="640,166" coordsize="10640,20" path="m11280,166l11270,176,640,176,640,186,11270,186,11280,186,11280,176,11280,166xe" filled="true" fillcolor="#ededed" stroked="false">
                  <v:path arrowok="t"/>
                  <v:fill type="solid"/>
                </v:shape>
                <v:shape style="position:absolute;left:640;top:165;width:10;height:20" id="docshape1246"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Wilson</w:t>
      </w:r>
      <w:r>
        <w:rPr>
          <w:spacing w:val="-3"/>
        </w:rPr>
        <w:t> </w:t>
      </w:r>
      <w:r>
        <w:rPr>
          <w:spacing w:val="-4"/>
        </w:rPr>
        <w:t>Page</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w:t>
      </w:r>
      <w:r>
        <w:rPr>
          <w:rFonts w:ascii="Times New Roman"/>
          <w:spacing w:val="-1"/>
          <w:sz w:val="16"/>
        </w:rPr>
        <w:t> </w:t>
      </w:r>
      <w:r>
        <w:rPr>
          <w:rFonts w:ascii="Times New Roman"/>
          <w:sz w:val="16"/>
        </w:rPr>
        <w:t>includes software</w:t>
      </w:r>
      <w:r>
        <w:rPr>
          <w:rFonts w:ascii="Times New Roman"/>
          <w:spacing w:val="-1"/>
          <w:sz w:val="16"/>
        </w:rPr>
        <w:t> </w:t>
      </w:r>
      <w:r>
        <w:rPr>
          <w:rFonts w:ascii="Times New Roman"/>
          <w:sz w:val="16"/>
        </w:rPr>
        <w:t>developed by</w:t>
      </w:r>
      <w:r>
        <w:rPr>
          <w:rFonts w:ascii="Times New Roman"/>
          <w:spacing w:val="-4"/>
          <w:sz w:val="16"/>
        </w:rPr>
        <w:t> </w:t>
      </w:r>
      <w:r>
        <w:rPr>
          <w:rFonts w:ascii="Times New Roman"/>
          <w:sz w:val="16"/>
        </w:rPr>
        <w:t>Wilson</w:t>
      </w:r>
      <w:r>
        <w:rPr>
          <w:rFonts w:ascii="Times New Roman"/>
          <w:spacing w:val="-1"/>
          <w:sz w:val="16"/>
        </w:rPr>
        <w:t> </w:t>
      </w:r>
      <w:r>
        <w:rPr>
          <w:rFonts w:ascii="Times New Roman"/>
          <w:sz w:val="16"/>
        </w:rPr>
        <w:t>Page licensed</w:t>
      </w:r>
      <w:r>
        <w:rPr>
          <w:rFonts w:ascii="Times New Roman"/>
          <w:spacing w:val="-1"/>
          <w:sz w:val="16"/>
        </w:rPr>
        <w:t> </w:t>
      </w:r>
      <w:r>
        <w:rPr>
          <w:rFonts w:ascii="Times New Roman"/>
          <w:sz w:val="16"/>
        </w:rPr>
        <w:t>under the</w:t>
      </w:r>
      <w:r>
        <w:rPr>
          <w:rFonts w:ascii="Times New Roman"/>
          <w:spacing w:val="-1"/>
          <w:sz w:val="16"/>
        </w:rPr>
        <w:t> </w:t>
      </w:r>
      <w:r>
        <w:rPr>
          <w:rFonts w:ascii="Times New Roman"/>
          <w:sz w:val="16"/>
        </w:rPr>
        <w:t>MIT</w:t>
      </w:r>
      <w:r>
        <w:rPr>
          <w:rFonts w:ascii="Times New Roman"/>
          <w:spacing w:val="-3"/>
          <w:sz w:val="16"/>
        </w:rPr>
        <w:t> </w:t>
      </w:r>
      <w:r>
        <w:rPr>
          <w:rFonts w:ascii="Times New Roman"/>
          <w:spacing w:val="-2"/>
          <w:sz w:val="16"/>
        </w:rPr>
        <w:t>License.</w:t>
      </w:r>
    </w:p>
    <w:p>
      <w:pPr>
        <w:spacing w:line="235" w:lineRule="auto" w:before="159"/>
        <w:ind w:left="359" w:right="9792" w:firstLine="0"/>
        <w:jc w:val="left"/>
        <w:rPr>
          <w:rFonts w:ascii="Times New Roman"/>
          <w:sz w:val="16"/>
        </w:rPr>
      </w:pPr>
      <w:r>
        <w:rPr>
          <w:position w:val="2"/>
        </w:rPr>
        <w:drawing>
          <wp:inline distT="0" distB="0" distL="0" distR="0">
            <wp:extent cx="31750" cy="31749"/>
            <wp:effectExtent l="0" t="0" r="0" b="0"/>
            <wp:docPr id="1326" name="Image 1326"/>
            <wp:cNvGraphicFramePr>
              <a:graphicFrameLocks/>
            </wp:cNvGraphicFramePr>
            <a:graphic>
              <a:graphicData uri="http://schemas.openxmlformats.org/drawingml/2006/picture">
                <pic:pic>
                  <pic:nvPicPr>
                    <pic:cNvPr id="1326" name="Image 1326"/>
                    <pic:cNvPicPr/>
                  </pic:nvPicPr>
                  <pic:blipFill>
                    <a:blip r:embed="rId442"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443">
        <w:r>
          <w:rPr>
            <w:rFonts w:ascii="Times New Roman"/>
            <w:color w:val="0000ED"/>
            <w:sz w:val="16"/>
            <w:u w:val="single" w:color="0000ED"/>
          </w:rPr>
          <w:t>fastdom</w:t>
        </w:r>
      </w:hyperlink>
      <w:r>
        <w:rPr>
          <w:rFonts w:ascii="Times New Roman"/>
          <w:color w:val="0000ED"/>
          <w:spacing w:val="80"/>
          <w:sz w:val="16"/>
          <w:u w:val="none"/>
        </w:rPr>
        <w:t> </w:t>
      </w:r>
      <w:r>
        <w:rPr>
          <w:rFonts w:ascii="Times New Roman"/>
          <w:color w:val="0000ED"/>
          <w:position w:val="2"/>
          <w:sz w:val="16"/>
          <w:u w:val="none"/>
        </w:rPr>
        <w:drawing>
          <wp:inline distT="0" distB="0" distL="0" distR="0">
            <wp:extent cx="31750" cy="31724"/>
            <wp:effectExtent l="0" t="0" r="0" b="0"/>
            <wp:docPr id="1327" name="Image 1327"/>
            <wp:cNvGraphicFramePr>
              <a:graphicFrameLocks/>
            </wp:cNvGraphicFramePr>
            <a:graphic>
              <a:graphicData uri="http://schemas.openxmlformats.org/drawingml/2006/picture">
                <pic:pic>
                  <pic:nvPicPr>
                    <pic:cNvPr id="1327" name="Image 1327"/>
                    <pic:cNvPicPr/>
                  </pic:nvPicPr>
                  <pic:blipFill>
                    <a:blip r:embed="rId444" cstate="print"/>
                    <a:stretch>
                      <a:fillRect/>
                    </a:stretch>
                  </pic:blipFill>
                  <pic:spPr>
                    <a:xfrm>
                      <a:off x="0" y="0"/>
                      <a:ext cx="31750" cy="31724"/>
                    </a:xfrm>
                    <a:prstGeom prst="rect">
                      <a:avLst/>
                    </a:prstGeom>
                  </pic:spPr>
                </pic:pic>
              </a:graphicData>
            </a:graphic>
          </wp:inline>
        </w:drawing>
      </w:r>
      <w:r>
        <w:rPr>
          <w:rFonts w:ascii="Times New Roman"/>
          <w:color w:val="0000ED"/>
          <w:position w:val="2"/>
          <w:sz w:val="16"/>
          <w:u w:val="none"/>
        </w:rPr>
      </w:r>
      <w:r>
        <w:rPr>
          <w:rFonts w:ascii="Times New Roman"/>
          <w:color w:val="0000ED"/>
          <w:spacing w:val="34"/>
          <w:sz w:val="16"/>
          <w:u w:val="none"/>
        </w:rPr>
        <w:t> </w:t>
      </w:r>
      <w:hyperlink r:id="rId445">
        <w:r>
          <w:rPr>
            <w:rFonts w:ascii="Times New Roman"/>
            <w:color w:val="0000ED"/>
            <w:sz w:val="16"/>
            <w:u w:val="single" w:color="0000ED"/>
          </w:rPr>
          <w:t>strictdom</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70976">
                <wp:simplePos x="0" y="0"/>
                <wp:positionH relativeFrom="page">
                  <wp:posOffset>406399</wp:posOffset>
                </wp:positionH>
                <wp:positionV relativeFrom="paragraph">
                  <wp:posOffset>105697</wp:posOffset>
                </wp:positionV>
                <wp:extent cx="6756400" cy="12700"/>
                <wp:effectExtent l="0" t="0" r="0" b="0"/>
                <wp:wrapTopAndBottom/>
                <wp:docPr id="1328" name="Group 1328"/>
                <wp:cNvGraphicFramePr>
                  <a:graphicFrameLocks/>
                </wp:cNvGraphicFramePr>
                <a:graphic>
                  <a:graphicData uri="http://schemas.microsoft.com/office/word/2010/wordprocessingGroup">
                    <wpg:wgp>
                      <wpg:cNvPr id="1328" name="Group 1328"/>
                      <wpg:cNvGrpSpPr/>
                      <wpg:grpSpPr>
                        <a:xfrm>
                          <a:off x="0" y="0"/>
                          <a:ext cx="6756400" cy="12700"/>
                          <a:chExt cx="6756400" cy="12700"/>
                        </a:xfrm>
                      </wpg:grpSpPr>
                      <wps:wsp>
                        <wps:cNvPr id="1329" name="Graphic 132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30" name="Graphic 1330"/>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31" name="Graphic 133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22652pt;width:532pt;height:1pt;mso-position-horizontal-relative:page;mso-position-vertical-relative:paragraph;z-index:-15445504;mso-wrap-distance-left:0;mso-wrap-distance-right:0" id="docshapegroup1247" coordorigin="640,166" coordsize="10640,20">
                <v:rect style="position:absolute;left:640;top:166;width:10640;height:10" id="docshape1248" filled="true" fillcolor="#999999" stroked="false">
                  <v:fill type="solid"/>
                </v:rect>
                <v:shape style="position:absolute;left:639;top:166;width:10640;height:20" id="docshape1249" coordorigin="640,166" coordsize="10640,20" path="m11280,166l11270,176,640,176,640,186,11270,186,11280,186,11280,176,11280,166xe" filled="true" fillcolor="#ededed" stroked="false">
                  <v:path arrowok="t"/>
                  <v:fill type="solid"/>
                </v:shape>
                <v:shape style="position:absolute;left:640;top:166;width:10;height:20" id="docshape125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Xiang </w:t>
      </w:r>
      <w:r>
        <w:rPr>
          <w:spacing w:val="-5"/>
        </w:rPr>
        <w:t>Li</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 includes software developed by Xiang Li licensed under the MIT</w:t>
      </w:r>
      <w:r>
        <w:rPr>
          <w:rFonts w:ascii="Times New Roman"/>
          <w:spacing w:val="-3"/>
          <w:sz w:val="16"/>
        </w:rPr>
        <w:t> </w:t>
      </w:r>
      <w:r>
        <w:rPr>
          <w:rFonts w:ascii="Times New Roman"/>
          <w:spacing w:val="-2"/>
          <w:sz w:val="16"/>
        </w:rPr>
        <w:t>License.</w:t>
      </w:r>
    </w:p>
    <w:p>
      <w:pPr>
        <w:spacing w:before="156"/>
        <w:ind w:left="359" w:right="0" w:firstLine="0"/>
        <w:jc w:val="left"/>
        <w:rPr>
          <w:rFonts w:ascii="Times New Roman"/>
          <w:sz w:val="16"/>
        </w:rPr>
      </w:pPr>
      <w:r>
        <w:rPr>
          <w:position w:val="2"/>
        </w:rPr>
        <w:drawing>
          <wp:inline distT="0" distB="0" distL="0" distR="0">
            <wp:extent cx="31750" cy="31724"/>
            <wp:effectExtent l="0" t="0" r="0" b="0"/>
            <wp:docPr id="1332" name="Image 1332"/>
            <wp:cNvGraphicFramePr>
              <a:graphicFrameLocks/>
            </wp:cNvGraphicFramePr>
            <a:graphic>
              <a:graphicData uri="http://schemas.openxmlformats.org/drawingml/2006/picture">
                <pic:pic>
                  <pic:nvPicPr>
                    <pic:cNvPr id="1332" name="Image 1332"/>
                    <pic:cNvPicPr/>
                  </pic:nvPicPr>
                  <pic:blipFill>
                    <a:blip r:embed="rId446" cstate="print"/>
                    <a:stretch>
                      <a:fillRect/>
                    </a:stretch>
                  </pic:blipFill>
                  <pic:spPr>
                    <a:xfrm>
                      <a:off x="0" y="0"/>
                      <a:ext cx="31750" cy="31724"/>
                    </a:xfrm>
                    <a:prstGeom prst="rect">
                      <a:avLst/>
                    </a:prstGeom>
                  </pic:spPr>
                </pic:pic>
              </a:graphicData>
            </a:graphic>
          </wp:inline>
        </w:drawing>
      </w:r>
      <w:r>
        <w:rPr>
          <w:position w:val="2"/>
        </w:rPr>
      </w:r>
      <w:r>
        <w:rPr>
          <w:rFonts w:ascii="Times New Roman"/>
          <w:spacing w:val="40"/>
          <w:sz w:val="20"/>
        </w:rPr>
        <w:t> </w:t>
      </w:r>
      <w:hyperlink r:id="rId447">
        <w:r>
          <w:rPr>
            <w:rFonts w:ascii="Times New Roman"/>
            <w:color w:val="0000ED"/>
            <w:sz w:val="16"/>
          </w:rPr>
          <w:t>p</w:t>
        </w:r>
        <w:r>
          <w:rPr>
            <w:rFonts w:ascii="Times New Roman"/>
            <w:color w:val="0000ED"/>
            <w:sz w:val="16"/>
            <w:u w:val="single" w:color="0000ED"/>
          </w:rPr>
          <w:t>robing</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71488">
                <wp:simplePos x="0" y="0"/>
                <wp:positionH relativeFrom="page">
                  <wp:posOffset>406399</wp:posOffset>
                </wp:positionH>
                <wp:positionV relativeFrom="paragraph">
                  <wp:posOffset>105459</wp:posOffset>
                </wp:positionV>
                <wp:extent cx="6756400" cy="12700"/>
                <wp:effectExtent l="0" t="0" r="0" b="0"/>
                <wp:wrapTopAndBottom/>
                <wp:docPr id="1333" name="Group 1333"/>
                <wp:cNvGraphicFramePr>
                  <a:graphicFrameLocks/>
                </wp:cNvGraphicFramePr>
                <a:graphic>
                  <a:graphicData uri="http://schemas.microsoft.com/office/word/2010/wordprocessingGroup">
                    <wpg:wgp>
                      <wpg:cNvPr id="1333" name="Group 1333"/>
                      <wpg:cNvGrpSpPr/>
                      <wpg:grpSpPr>
                        <a:xfrm>
                          <a:off x="0" y="0"/>
                          <a:ext cx="6756400" cy="12700"/>
                          <a:chExt cx="6756400" cy="12700"/>
                        </a:xfrm>
                      </wpg:grpSpPr>
                      <wps:wsp>
                        <wps:cNvPr id="1334" name="Graphic 133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35" name="Graphic 1335"/>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36" name="Graphic 133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44992;mso-wrap-distance-left:0;mso-wrap-distance-right:0" id="docshapegroup1251" coordorigin="640,166" coordsize="10640,20">
                <v:rect style="position:absolute;left:640;top:166;width:10640;height:10" id="docshape1252" filled="true" fillcolor="#999999" stroked="false">
                  <v:fill type="solid"/>
                </v:rect>
                <v:shape style="position:absolute;left:639;top:166;width:10640;height:20" id="docshape1253" coordorigin="640,166" coordsize="10640,20" path="m11280,166l11270,176,640,176,640,186,11270,186,11280,186,11280,176,11280,166xe" filled="true" fillcolor="#ededed" stroked="false">
                  <v:path arrowok="t"/>
                  <v:fill type="solid"/>
                </v:shape>
                <v:shape style="position:absolute;left:640;top:166;width:10;height:20" id="docshape1254"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hyperlink r:id="rId448">
        <w:r>
          <w:rPr>
            <w:spacing w:val="-2"/>
          </w:rPr>
          <w:t>xeiyan@gmail.com</w:t>
        </w:r>
      </w:hyperlink>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w:t>
      </w:r>
      <w:hyperlink r:id="rId448">
        <w:r>
          <w:rPr>
            <w:rFonts w:ascii="Times New Roman"/>
            <w:sz w:val="16"/>
          </w:rPr>
          <w:t>xeiyan@gmail.com</w:t>
        </w:r>
      </w:hyperlink>
      <w:r>
        <w:rPr>
          <w:rFonts w:ascii="Times New Roman"/>
          <w:sz w:val="16"/>
        </w:rPr>
        <w:t>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6014336">
                <wp:simplePos x="0" y="0"/>
                <wp:positionH relativeFrom="page">
                  <wp:posOffset>558799</wp:posOffset>
                </wp:positionH>
                <wp:positionV relativeFrom="paragraph">
                  <wp:posOffset>149899</wp:posOffset>
                </wp:positionV>
                <wp:extent cx="31750" cy="31750"/>
                <wp:effectExtent l="0" t="0" r="0" b="0"/>
                <wp:wrapNone/>
                <wp:docPr id="1337" name="Graphic 1337"/>
                <wp:cNvGraphicFramePr>
                  <a:graphicFrameLocks/>
                </wp:cNvGraphicFramePr>
                <a:graphic>
                  <a:graphicData uri="http://schemas.microsoft.com/office/word/2010/wordprocessingShape">
                    <wps:wsp>
                      <wps:cNvPr id="1337" name="Graphic 1337"/>
                      <wps:cNvSpPr/>
                      <wps:spPr>
                        <a:xfrm>
                          <a:off x="0" y="0"/>
                          <a:ext cx="31750" cy="31750"/>
                        </a:xfrm>
                        <a:custGeom>
                          <a:avLst/>
                          <a:gdLst/>
                          <a:ahLst/>
                          <a:cxnLst/>
                          <a:rect l="l" t="t" r="r" b="b"/>
                          <a:pathLst>
                            <a:path w="31750" h="31750">
                              <a:moveTo>
                                <a:pt x="17980" y="31724"/>
                              </a:moveTo>
                              <a:lnTo>
                                <a:pt x="13769" y="31724"/>
                              </a:lnTo>
                              <a:lnTo>
                                <a:pt x="11744" y="31305"/>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14336" id="docshape1255" coordorigin="880,236" coordsize="50,50" path="m908,286l902,286,898,285,880,264,880,258,902,236,908,236,930,261,930,264,908,286xe" filled="true" fillcolor="#000000" stroked="false">
                <v:path arrowok="t"/>
                <v:fill type="solid"/>
                <w10:wrap type="none"/>
              </v:shape>
            </w:pict>
          </mc:Fallback>
        </mc:AlternateContent>
      </w:r>
      <w:hyperlink r:id="rId449">
        <w:r>
          <w:rPr>
            <w:rFonts w:ascii="Times New Roman"/>
            <w:color w:val="0000ED"/>
            <w:sz w:val="16"/>
            <w:u w:val="single" w:color="0000ED"/>
          </w:rPr>
          <w:t>rn-fetch-</w:t>
        </w:r>
        <w:r>
          <w:rPr>
            <w:rFonts w:ascii="Times New Roman"/>
            <w:color w:val="0000ED"/>
            <w:spacing w:val="-2"/>
            <w:sz w:val="16"/>
            <w:u w:val="single" w:color="0000ED"/>
          </w:rPr>
          <w:t>blob/a&gt;</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72000">
                <wp:simplePos x="0" y="0"/>
                <wp:positionH relativeFrom="page">
                  <wp:posOffset>406399</wp:posOffset>
                </wp:positionH>
                <wp:positionV relativeFrom="paragraph">
                  <wp:posOffset>105459</wp:posOffset>
                </wp:positionV>
                <wp:extent cx="6756400" cy="12700"/>
                <wp:effectExtent l="0" t="0" r="0" b="0"/>
                <wp:wrapTopAndBottom/>
                <wp:docPr id="1338" name="Group 1338"/>
                <wp:cNvGraphicFramePr>
                  <a:graphicFrameLocks/>
                </wp:cNvGraphicFramePr>
                <a:graphic>
                  <a:graphicData uri="http://schemas.microsoft.com/office/word/2010/wordprocessingGroup">
                    <wpg:wgp>
                      <wpg:cNvPr id="1338" name="Group 1338"/>
                      <wpg:cNvGrpSpPr/>
                      <wpg:grpSpPr>
                        <a:xfrm>
                          <a:off x="0" y="0"/>
                          <a:ext cx="6756400" cy="12700"/>
                          <a:chExt cx="6756400" cy="12700"/>
                        </a:xfrm>
                      </wpg:grpSpPr>
                      <wps:wsp>
                        <wps:cNvPr id="1339" name="Graphic 1339">
                          <a:hlinkClick r:id="rId449"/>
                        </wps:cNvPr>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40" name="Graphic 1340"/>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41" name="Graphic 134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44480;mso-wrap-distance-left:0;mso-wrap-distance-right:0" id="docshapegroup1256" coordorigin="640,166" coordsize="10640,20">
                <v:rect style="position:absolute;left:640;top:166;width:10640;height:10" id="docshape1257" href="https://github.com/joltup/rn-fetch-blob" filled="true" fillcolor="#999999" stroked="false">
                  <v:fill type="solid"/>
                </v:rect>
                <v:shape style="position:absolute;left:639;top:166;width:10640;height:20" id="docshape1258" coordorigin="640,166" coordsize="10640,20" path="m11280,166l11270,176,640,176,640,186,11270,186,11280,186,11280,176,11280,166xe" filled="true" fillcolor="#ededed" stroked="false">
                  <v:path arrowok="t"/>
                  <v:fill type="solid"/>
                </v:shape>
                <v:shape style="position:absolute;left:640;top:166;width:10;height:20" id="docshape1259"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ListParagraph"/>
        <w:numPr>
          <w:ilvl w:val="0"/>
          <w:numId w:val="17"/>
        </w:numPr>
        <w:tabs>
          <w:tab w:pos="287" w:val="left" w:leader="none"/>
        </w:tabs>
        <w:spacing w:line="240" w:lineRule="auto" w:before="0" w:after="0"/>
        <w:ind w:left="287" w:right="0" w:hanging="168"/>
        <w:jc w:val="left"/>
        <w:rPr>
          <w:rFonts w:ascii="Times New Roman"/>
          <w:b/>
          <w:sz w:val="16"/>
        </w:rPr>
      </w:pPr>
      <w:hyperlink r:id="rId449">
        <w:r>
          <w:rPr>
            <w:rFonts w:ascii="Times New Roman"/>
            <w:b/>
            <w:color w:val="0000ED"/>
            <w:spacing w:val="-5"/>
            <w:sz w:val="16"/>
            <w:u w:val="single" w:color="0000ED"/>
          </w:rPr>
          <w:t>Ta</w:t>
        </w:r>
        <w:r>
          <w:rPr>
            <w:rFonts w:ascii="Times New Roman"/>
            <w:b/>
            <w:color w:val="0000ED"/>
            <w:spacing w:val="-5"/>
            <w:sz w:val="16"/>
            <w:u w:val="none"/>
          </w:rPr>
          <w:t>g</w:t>
        </w:r>
      </w:hyperlink>
    </w:p>
    <w:p>
      <w:pPr>
        <w:pStyle w:val="BodyText"/>
        <w:spacing w:before="22"/>
        <w:rPr>
          <w:rFonts w:ascii="Times New Roman"/>
          <w:b/>
          <w:sz w:val="16"/>
        </w:rPr>
      </w:pPr>
    </w:p>
    <w:p>
      <w:pPr>
        <w:spacing w:before="0"/>
        <w:ind w:left="119" w:right="0" w:firstLine="0"/>
        <w:jc w:val="left"/>
        <w:rPr>
          <w:rFonts w:ascii="Times New Roman"/>
          <w:sz w:val="16"/>
        </w:rPr>
      </w:pPr>
      <w:hyperlink r:id="rId449">
        <w:r>
          <w:rPr>
            <w:rFonts w:ascii="Times New Roman"/>
            <w:color w:val="0000ED"/>
            <w:sz w:val="16"/>
            <w:u w:val="single" w:color="0000ED"/>
          </w:rPr>
          <w:t>This</w:t>
        </w:r>
        <w:r>
          <w:rPr>
            <w:rFonts w:ascii="Times New Roman"/>
            <w:color w:val="0000ED"/>
            <w:spacing w:val="-2"/>
            <w:sz w:val="16"/>
            <w:u w:val="none"/>
          </w:rPr>
          <w:t> </w:t>
        </w:r>
        <w:r>
          <w:rPr>
            <w:rFonts w:ascii="Times New Roman"/>
            <w:color w:val="0000ED"/>
            <w:sz w:val="16"/>
            <w:u w:val="none"/>
          </w:rPr>
          <w:t>p</w:t>
        </w:r>
        <w:r>
          <w:rPr>
            <w:rFonts w:ascii="Times New Roman"/>
            <w:color w:val="0000ED"/>
            <w:sz w:val="16"/>
            <w:u w:val="single" w:color="0000ED"/>
          </w:rPr>
          <w:t>roduct</w:t>
        </w:r>
        <w:r>
          <w:rPr>
            <w:rFonts w:ascii="Times New Roman"/>
            <w:color w:val="0000ED"/>
            <w:spacing w:val="-1"/>
            <w:sz w:val="16"/>
            <w:u w:val="single" w:color="0000ED"/>
          </w:rPr>
          <w:t> </w:t>
        </w:r>
        <w:r>
          <w:rPr>
            <w:rFonts w:ascii="Times New Roman"/>
            <w:color w:val="0000ED"/>
            <w:sz w:val="16"/>
            <w:u w:val="single" w:color="0000ED"/>
          </w:rPr>
          <w:t>includes</w:t>
        </w:r>
        <w:r>
          <w:rPr>
            <w:rFonts w:ascii="Times New Roman"/>
            <w:color w:val="0000ED"/>
            <w:spacing w:val="-1"/>
            <w:sz w:val="16"/>
            <w:u w:val="single" w:color="0000ED"/>
          </w:rPr>
          <w:t> </w:t>
        </w:r>
        <w:r>
          <w:rPr>
            <w:rFonts w:ascii="Times New Roman"/>
            <w:color w:val="0000ED"/>
            <w:sz w:val="16"/>
            <w:u w:val="single" w:color="0000ED"/>
          </w:rPr>
          <w:t>software</w:t>
        </w:r>
        <w:r>
          <w:rPr>
            <w:rFonts w:ascii="Times New Roman"/>
            <w:color w:val="0000ED"/>
            <w:spacing w:val="-1"/>
            <w:sz w:val="16"/>
            <w:u w:val="single" w:color="0000ED"/>
          </w:rPr>
          <w:t> </w:t>
        </w:r>
        <w:r>
          <w:rPr>
            <w:rFonts w:ascii="Times New Roman"/>
            <w:color w:val="0000ED"/>
            <w:sz w:val="16"/>
            <w:u w:val="single" w:color="0000ED"/>
          </w:rPr>
          <w:t>developed</w:t>
        </w:r>
        <w:r>
          <w:rPr>
            <w:rFonts w:ascii="Times New Roman"/>
            <w:color w:val="0000ED"/>
            <w:spacing w:val="-1"/>
            <w:sz w:val="16"/>
            <w:u w:val="single" w:color="0000ED"/>
          </w:rPr>
          <w:t> </w:t>
        </w:r>
        <w:r>
          <w:rPr>
            <w:rFonts w:ascii="Times New Roman"/>
            <w:color w:val="0000ED"/>
            <w:sz w:val="16"/>
            <w:u w:val="single" w:color="0000ED"/>
          </w:rPr>
          <w:t>by</w:t>
        </w:r>
        <w:r>
          <w:rPr>
            <w:rFonts w:ascii="Times New Roman"/>
            <w:color w:val="0000ED"/>
            <w:spacing w:val="-1"/>
            <w:sz w:val="16"/>
            <w:u w:val="single" w:color="0000ED"/>
          </w:rPr>
          <w:t> </w:t>
        </w:r>
        <w:r>
          <w:rPr>
            <w:rFonts w:ascii="Times New Roman"/>
            <w:color w:val="0000ED"/>
            <w:sz w:val="16"/>
            <w:u w:val="single" w:color="0000ED"/>
          </w:rPr>
          <w:t>X-Tag</w:t>
        </w:r>
        <w:r>
          <w:rPr>
            <w:rFonts w:ascii="Times New Roman"/>
            <w:color w:val="0000ED"/>
            <w:spacing w:val="-1"/>
            <w:sz w:val="16"/>
            <w:u w:val="single" w:color="0000ED"/>
          </w:rPr>
          <w:t> </w:t>
        </w:r>
        <w:r>
          <w:rPr>
            <w:rFonts w:ascii="Times New Roman"/>
            <w:color w:val="0000ED"/>
            <w:sz w:val="16"/>
            <w:u w:val="single" w:color="0000ED"/>
          </w:rPr>
          <w:t>licensed</w:t>
        </w:r>
        <w:r>
          <w:rPr>
            <w:rFonts w:ascii="Times New Roman"/>
            <w:color w:val="0000ED"/>
            <w:spacing w:val="-1"/>
            <w:sz w:val="16"/>
            <w:u w:val="single" w:color="0000ED"/>
          </w:rPr>
          <w:t> </w:t>
        </w:r>
        <w:r>
          <w:rPr>
            <w:rFonts w:ascii="Times New Roman"/>
            <w:color w:val="0000ED"/>
            <w:sz w:val="16"/>
            <w:u w:val="single" w:color="0000ED"/>
          </w:rPr>
          <w:t>under</w:t>
        </w:r>
        <w:r>
          <w:rPr>
            <w:rFonts w:ascii="Times New Roman"/>
            <w:color w:val="0000ED"/>
            <w:spacing w:val="-1"/>
            <w:sz w:val="16"/>
            <w:u w:val="single" w:color="0000ED"/>
          </w:rPr>
          <w:t> </w:t>
        </w:r>
        <w:r>
          <w:rPr>
            <w:rFonts w:ascii="Times New Roman"/>
            <w:color w:val="0000ED"/>
            <w:sz w:val="16"/>
            <w:u w:val="single" w:color="0000ED"/>
          </w:rPr>
          <w:t>the</w:t>
        </w:r>
        <w:r>
          <w:rPr>
            <w:rFonts w:ascii="Times New Roman"/>
            <w:color w:val="0000ED"/>
            <w:spacing w:val="-1"/>
            <w:sz w:val="16"/>
            <w:u w:val="single" w:color="0000ED"/>
          </w:rPr>
          <w:t> </w:t>
        </w:r>
        <w:r>
          <w:rPr>
            <w:rFonts w:ascii="Times New Roman"/>
            <w:color w:val="0000ED"/>
            <w:sz w:val="16"/>
            <w:u w:val="single" w:color="0000ED"/>
          </w:rPr>
          <w:t>MIT</w:t>
        </w:r>
        <w:r>
          <w:rPr>
            <w:rFonts w:ascii="Times New Roman"/>
            <w:color w:val="0000ED"/>
            <w:spacing w:val="-4"/>
            <w:sz w:val="16"/>
            <w:u w:val="single" w:color="0000ED"/>
          </w:rPr>
          <w:t> </w:t>
        </w:r>
        <w:r>
          <w:rPr>
            <w:rFonts w:ascii="Times New Roman"/>
            <w:color w:val="0000ED"/>
            <w:spacing w:val="-2"/>
            <w:sz w:val="16"/>
            <w:u w:val="single" w:color="0000ED"/>
          </w:rPr>
          <w:t>License.</w:t>
        </w:r>
      </w:hyperlink>
    </w:p>
    <w:p>
      <w:pPr>
        <w:spacing w:before="156"/>
        <w:ind w:left="359" w:right="0" w:firstLine="0"/>
        <w:jc w:val="left"/>
        <w:rPr>
          <w:rFonts w:ascii="Times New Roman"/>
          <w:sz w:val="16"/>
        </w:rPr>
      </w:pPr>
      <w:r>
        <w:rPr>
          <w:position w:val="2"/>
        </w:rPr>
        <w:drawing>
          <wp:inline distT="0" distB="0" distL="0" distR="0">
            <wp:extent cx="31750" cy="31724"/>
            <wp:effectExtent l="0" t="0" r="0" b="0"/>
            <wp:docPr id="1342" name="Image 1342"/>
            <wp:cNvGraphicFramePr>
              <a:graphicFrameLocks/>
            </wp:cNvGraphicFramePr>
            <a:graphic>
              <a:graphicData uri="http://schemas.openxmlformats.org/drawingml/2006/picture">
                <pic:pic>
                  <pic:nvPicPr>
                    <pic:cNvPr id="1342" name="Image 1342"/>
                    <pic:cNvPicPr/>
                  </pic:nvPicPr>
                  <pic:blipFill>
                    <a:blip r:embed="rId450" cstate="print"/>
                    <a:stretch>
                      <a:fillRect/>
                    </a:stretch>
                  </pic:blipFill>
                  <pic:spPr>
                    <a:xfrm>
                      <a:off x="0" y="0"/>
                      <a:ext cx="31750" cy="31724"/>
                    </a:xfrm>
                    <a:prstGeom prst="rect">
                      <a:avLst/>
                    </a:prstGeom>
                  </pic:spPr>
                </pic:pic>
              </a:graphicData>
            </a:graphic>
          </wp:inline>
        </w:drawing>
      </w:r>
      <w:r>
        <w:rPr>
          <w:position w:val="2"/>
        </w:rPr>
      </w:r>
      <w:r>
        <w:rPr>
          <w:rFonts w:ascii="Times New Roman"/>
          <w:spacing w:val="40"/>
          <w:sz w:val="20"/>
        </w:rPr>
        <w:t> </w:t>
      </w:r>
      <w:hyperlink r:id="rId421">
        <w:r>
          <w:rPr>
            <w:rFonts w:ascii="Times New Roman"/>
            <w:color w:val="0000ED"/>
            <w:sz w:val="16"/>
            <w:u w:val="single" w:color="0000ED"/>
          </w:rPr>
          <w:t>x-ta</w:t>
        </w:r>
        <w:r>
          <w:rPr>
            <w:rFonts w:ascii="Times New Roman"/>
            <w:color w:val="0000ED"/>
            <w:sz w:val="16"/>
            <w:u w:val="none"/>
          </w:rPr>
          <w:t>g</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72512">
                <wp:simplePos x="0" y="0"/>
                <wp:positionH relativeFrom="page">
                  <wp:posOffset>406399</wp:posOffset>
                </wp:positionH>
                <wp:positionV relativeFrom="paragraph">
                  <wp:posOffset>105459</wp:posOffset>
                </wp:positionV>
                <wp:extent cx="6756400" cy="12700"/>
                <wp:effectExtent l="0" t="0" r="0" b="0"/>
                <wp:wrapTopAndBottom/>
                <wp:docPr id="1343" name="Group 1343"/>
                <wp:cNvGraphicFramePr>
                  <a:graphicFrameLocks/>
                </wp:cNvGraphicFramePr>
                <a:graphic>
                  <a:graphicData uri="http://schemas.microsoft.com/office/word/2010/wordprocessingGroup">
                    <wpg:wgp>
                      <wpg:cNvPr id="1343" name="Group 1343"/>
                      <wpg:cNvGrpSpPr/>
                      <wpg:grpSpPr>
                        <a:xfrm>
                          <a:off x="0" y="0"/>
                          <a:ext cx="6756400" cy="12700"/>
                          <a:chExt cx="6756400" cy="12700"/>
                        </a:xfrm>
                      </wpg:grpSpPr>
                      <wps:wsp>
                        <wps:cNvPr id="1344" name="Graphic 134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45" name="Graphic 1345"/>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46" name="Graphic 134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43968;mso-wrap-distance-left:0;mso-wrap-distance-right:0" id="docshapegroup1260" coordorigin="640,166" coordsize="10640,20">
                <v:rect style="position:absolute;left:640;top:166;width:10640;height:10" id="docshape1261" filled="true" fillcolor="#999999" stroked="false">
                  <v:fill type="solid"/>
                </v:rect>
                <v:shape style="position:absolute;left:639;top:166;width:10640;height:20" id="docshape1262" coordorigin="640,166" coordsize="10640,20" path="m11280,166l11270,176,640,176,640,186,11270,186,11280,186,11280,176,11280,166xe" filled="true" fillcolor="#ededed" stroked="false">
                  <v:path arrowok="t"/>
                  <v:fill type="solid"/>
                </v:shape>
                <v:shape style="position:absolute;left:640;top:166;width:10;height:20" id="docshape1263"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Yahoo</w:t>
      </w:r>
    </w:p>
    <w:p>
      <w:pPr>
        <w:pStyle w:val="BodyText"/>
        <w:spacing w:before="3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2"/>
          <w:sz w:val="16"/>
        </w:rPr>
        <w:t> </w:t>
      </w:r>
      <w:r>
        <w:rPr>
          <w:rFonts w:ascii="Times New Roman"/>
          <w:sz w:val="16"/>
        </w:rPr>
        <w:t>software</w:t>
      </w:r>
      <w:r>
        <w:rPr>
          <w:rFonts w:ascii="Times New Roman"/>
          <w:spacing w:val="-1"/>
          <w:sz w:val="16"/>
        </w:rPr>
        <w:t> </w:t>
      </w:r>
      <w:r>
        <w:rPr>
          <w:rFonts w:ascii="Times New Roman"/>
          <w:sz w:val="16"/>
        </w:rPr>
        <w:t>developed</w:t>
      </w:r>
      <w:r>
        <w:rPr>
          <w:rFonts w:ascii="Times New Roman"/>
          <w:spacing w:val="-2"/>
          <w:sz w:val="16"/>
        </w:rPr>
        <w:t> </w:t>
      </w:r>
      <w:r>
        <w:rPr>
          <w:rFonts w:ascii="Times New Roman"/>
          <w:sz w:val="16"/>
        </w:rPr>
        <w:t>by</w:t>
      </w:r>
      <w:r>
        <w:rPr>
          <w:rFonts w:ascii="Times New Roman"/>
          <w:spacing w:val="-7"/>
          <w:sz w:val="16"/>
        </w:rPr>
        <w:t> </w:t>
      </w:r>
      <w:r>
        <w:rPr>
          <w:rFonts w:ascii="Times New Roman"/>
          <w:sz w:val="16"/>
        </w:rPr>
        <w:t>Yahoo!</w:t>
      </w:r>
      <w:r>
        <w:rPr>
          <w:rFonts w:ascii="Times New Roman"/>
          <w:spacing w:val="-2"/>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2"/>
          <w:sz w:val="16"/>
        </w:rPr>
        <w:t> </w:t>
      </w:r>
      <w:r>
        <w:rPr>
          <w:rFonts w:ascii="Times New Roman"/>
          <w:sz w:val="16"/>
        </w:rPr>
        <w:t>the</w:t>
      </w:r>
      <w:r>
        <w:rPr>
          <w:rFonts w:ascii="Times New Roman"/>
          <w:spacing w:val="-1"/>
          <w:sz w:val="16"/>
        </w:rPr>
        <w:t> </w:t>
      </w:r>
      <w:r>
        <w:rPr>
          <w:rFonts w:ascii="Times New Roman"/>
          <w:sz w:val="16"/>
        </w:rPr>
        <w:t>BSD</w:t>
      </w:r>
      <w:r>
        <w:rPr>
          <w:rFonts w:ascii="Times New Roman"/>
          <w:spacing w:val="-1"/>
          <w:sz w:val="16"/>
        </w:rPr>
        <w:t> </w:t>
      </w:r>
      <w:r>
        <w:rPr>
          <w:rFonts w:ascii="Times New Roman"/>
          <w:spacing w:val="-2"/>
          <w:sz w:val="16"/>
        </w:rPr>
        <w:t>license.</w:t>
      </w:r>
    </w:p>
    <w:p>
      <w:pPr>
        <w:spacing w:line="235" w:lineRule="auto" w:before="159"/>
        <w:ind w:left="519" w:right="8085" w:firstLine="0"/>
        <w:jc w:val="left"/>
        <w:rPr>
          <w:rFonts w:ascii="Times New Roman"/>
          <w:sz w:val="16"/>
        </w:rPr>
      </w:pPr>
      <w:r>
        <w:rPr/>
        <mc:AlternateContent>
          <mc:Choice Requires="wps">
            <w:drawing>
              <wp:anchor distT="0" distB="0" distL="0" distR="0" allowOverlap="1" layoutInCell="1" locked="0" behindDoc="0" simplePos="0" relativeHeight="16014848">
                <wp:simplePos x="0" y="0"/>
                <wp:positionH relativeFrom="page">
                  <wp:posOffset>558799</wp:posOffset>
                </wp:positionH>
                <wp:positionV relativeFrom="paragraph">
                  <wp:posOffset>149899</wp:posOffset>
                </wp:positionV>
                <wp:extent cx="31750" cy="31750"/>
                <wp:effectExtent l="0" t="0" r="0" b="0"/>
                <wp:wrapNone/>
                <wp:docPr id="1347" name="Graphic 1347"/>
                <wp:cNvGraphicFramePr>
                  <a:graphicFrameLocks/>
                </wp:cNvGraphicFramePr>
                <a:graphic>
                  <a:graphicData uri="http://schemas.microsoft.com/office/word/2010/wordprocessingShape">
                    <wps:wsp>
                      <wps:cNvPr id="1347" name="Graphic 1347"/>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14848" id="docshape1264"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6015360">
                <wp:simplePos x="0" y="0"/>
                <wp:positionH relativeFrom="page">
                  <wp:posOffset>558799</wp:posOffset>
                </wp:positionH>
                <wp:positionV relativeFrom="paragraph">
                  <wp:posOffset>264199</wp:posOffset>
                </wp:positionV>
                <wp:extent cx="31750" cy="31750"/>
                <wp:effectExtent l="0" t="0" r="0" b="0"/>
                <wp:wrapNone/>
                <wp:docPr id="1348" name="Graphic 1348"/>
                <wp:cNvGraphicFramePr>
                  <a:graphicFrameLocks/>
                </wp:cNvGraphicFramePr>
                <a:graphic>
                  <a:graphicData uri="http://schemas.microsoft.com/office/word/2010/wordprocessingShape">
                    <wps:wsp>
                      <wps:cNvPr id="1348" name="Graphic 1348"/>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6015360" id="docshape1265" coordorigin="880,416" coordsize="50,50" path="m908,466l902,466,898,465,880,444,880,438,902,416,908,416,930,441,930,444,908,466xe" filled="true" fillcolor="#000000" stroked="false">
                <v:path arrowok="t"/>
                <v:fill type="solid"/>
                <w10:wrap type="none"/>
              </v:shape>
            </w:pict>
          </mc:Fallback>
        </mc:AlternateContent>
      </w:r>
      <w:hyperlink r:id="rId451">
        <w:r>
          <w:rPr>
            <w:rFonts w:ascii="Times New Roman"/>
            <w:color w:val="0000ED"/>
            <w:sz w:val="16"/>
            <w:u w:val="single" w:color="0000ED"/>
          </w:rPr>
          <w:t>Yahoo</w:t>
        </w:r>
        <w:r>
          <w:rPr>
            <w:rFonts w:ascii="Times New Roman"/>
            <w:color w:val="0000ED"/>
            <w:spacing w:val="-10"/>
            <w:sz w:val="16"/>
            <w:u w:val="single" w:color="0000ED"/>
          </w:rPr>
          <w:t> </w:t>
        </w:r>
        <w:r>
          <w:rPr>
            <w:rFonts w:ascii="Times New Roman"/>
            <w:color w:val="0000ED"/>
            <w:sz w:val="16"/>
            <w:u w:val="single" w:color="0000ED"/>
          </w:rPr>
          <w:t>User</w:t>
        </w:r>
        <w:r>
          <w:rPr>
            <w:rFonts w:ascii="Times New Roman"/>
            <w:color w:val="0000ED"/>
            <w:spacing w:val="-10"/>
            <w:sz w:val="16"/>
            <w:u w:val="single" w:color="0000ED"/>
          </w:rPr>
          <w:t> </w:t>
        </w:r>
        <w:r>
          <w:rPr>
            <w:rFonts w:ascii="Times New Roman"/>
            <w:color w:val="0000ED"/>
            <w:sz w:val="16"/>
            <w:u w:val="single" w:color="0000ED"/>
          </w:rPr>
          <w:t>Interface</w:t>
        </w:r>
        <w:r>
          <w:rPr>
            <w:rFonts w:ascii="Times New Roman"/>
            <w:color w:val="0000ED"/>
            <w:spacing w:val="-10"/>
            <w:sz w:val="16"/>
            <w:u w:val="single" w:color="0000ED"/>
          </w:rPr>
          <w:t> </w:t>
        </w:r>
        <w:r>
          <w:rPr>
            <w:rFonts w:ascii="Times New Roman"/>
            <w:color w:val="0000ED"/>
            <w:sz w:val="16"/>
            <w:u w:val="single" w:color="0000ED"/>
          </w:rPr>
          <w:t>Library</w:t>
        </w:r>
        <w:r>
          <w:rPr>
            <w:rFonts w:ascii="Times New Roman"/>
            <w:color w:val="0000ED"/>
            <w:spacing w:val="-10"/>
            <w:sz w:val="16"/>
            <w:u w:val="single" w:color="0000ED"/>
          </w:rPr>
          <w:t> </w:t>
        </w:r>
        <w:r>
          <w:rPr>
            <w:rFonts w:ascii="Times New Roman"/>
            <w:color w:val="0000ED"/>
            <w:sz w:val="16"/>
            <w:u w:val="single" w:color="0000ED"/>
          </w:rPr>
          <w:t>(YUI)</w:t>
        </w:r>
      </w:hyperlink>
      <w:r>
        <w:rPr>
          <w:rFonts w:ascii="Times New Roman"/>
          <w:color w:val="0000ED"/>
          <w:spacing w:val="40"/>
          <w:sz w:val="16"/>
          <w:u w:val="none"/>
        </w:rPr>
        <w:t> </w:t>
      </w:r>
      <w:hyperlink r:id="rId452">
        <w:r>
          <w:rPr>
            <w:rFonts w:ascii="Times New Roman"/>
            <w:color w:val="0000ED"/>
            <w:spacing w:val="-2"/>
            <w:sz w:val="16"/>
            <w:u w:val="single" w:color="0000ED"/>
          </w:rPr>
          <w:t>hoist-non-react-statics</w:t>
        </w:r>
      </w:hyperlink>
    </w:p>
    <w:p>
      <w:pPr>
        <w:spacing w:line="180" w:lineRule="exact" w:before="0"/>
        <w:ind w:left="519" w:right="0" w:firstLine="0"/>
        <w:jc w:val="left"/>
        <w:rPr>
          <w:rFonts w:ascii="Times New Roman" w:hAnsi="Times New Roman"/>
          <w:sz w:val="16"/>
        </w:rPr>
      </w:pPr>
      <w:r>
        <w:rPr/>
        <mc:AlternateContent>
          <mc:Choice Requires="wps">
            <w:drawing>
              <wp:anchor distT="0" distB="0" distL="0" distR="0" allowOverlap="1" layoutInCell="1" locked="0" behindDoc="0" simplePos="0" relativeHeight="16015872">
                <wp:simplePos x="0" y="0"/>
                <wp:positionH relativeFrom="page">
                  <wp:posOffset>558799</wp:posOffset>
                </wp:positionH>
                <wp:positionV relativeFrom="paragraph">
                  <wp:posOffset>48547</wp:posOffset>
                </wp:positionV>
                <wp:extent cx="31750" cy="31750"/>
                <wp:effectExtent l="0" t="0" r="0" b="0"/>
                <wp:wrapNone/>
                <wp:docPr id="1349" name="Graphic 1349"/>
                <wp:cNvGraphicFramePr>
                  <a:graphicFrameLocks/>
                </wp:cNvGraphicFramePr>
                <a:graphic>
                  <a:graphicData uri="http://schemas.microsoft.com/office/word/2010/wordprocessingShape">
                    <wps:wsp>
                      <wps:cNvPr id="1349" name="Graphic 1349"/>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3.822652pt;width:2.5pt;height:2.5pt;mso-position-horizontal-relative:page;mso-position-vertical-relative:paragraph;z-index:16015872" id="docshape1266" coordorigin="880,76" coordsize="50,50" path="m908,126l902,126,898,126,880,105,880,98,902,76,908,76,930,101,930,105,908,126xe" filled="true" fillcolor="#000000" stroked="false">
                <v:path arrowok="t"/>
                <v:fill type="solid"/>
                <w10:wrap type="none"/>
              </v:shape>
            </w:pict>
          </mc:Fallback>
        </mc:AlternateContent>
      </w:r>
      <w:hyperlink r:id="rId453">
        <w:r>
          <w:rPr>
            <w:rFonts w:ascii="Times New Roman" w:hAnsi="Times New Roman"/>
            <w:color w:val="0000ED"/>
            <w:sz w:val="16"/>
            <w:u w:val="single" w:color="0000ED"/>
          </w:rPr>
          <w:t>xss-</w:t>
        </w:r>
        <w:r>
          <w:rPr>
            <w:rFonts w:ascii="Times New Roman" w:hAnsi="Times New Roman"/>
            <w:color w:val="0000ED"/>
            <w:spacing w:val="-2"/>
            <w:sz w:val="16"/>
            <w:u w:val="single" w:color="0000ED"/>
          </w:rPr>
          <w:t>ﬁlters</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73024">
                <wp:simplePos x="0" y="0"/>
                <wp:positionH relativeFrom="page">
                  <wp:posOffset>406399</wp:posOffset>
                </wp:positionH>
                <wp:positionV relativeFrom="paragraph">
                  <wp:posOffset>105451</wp:posOffset>
                </wp:positionV>
                <wp:extent cx="6756400" cy="12700"/>
                <wp:effectExtent l="0" t="0" r="0" b="0"/>
                <wp:wrapTopAndBottom/>
                <wp:docPr id="1350" name="Group 1350"/>
                <wp:cNvGraphicFramePr>
                  <a:graphicFrameLocks/>
                </wp:cNvGraphicFramePr>
                <a:graphic>
                  <a:graphicData uri="http://schemas.microsoft.com/office/word/2010/wordprocessingGroup">
                    <wpg:wgp>
                      <wpg:cNvPr id="1350" name="Group 1350"/>
                      <wpg:cNvGrpSpPr/>
                      <wpg:grpSpPr>
                        <a:xfrm>
                          <a:off x="0" y="0"/>
                          <a:ext cx="6756400" cy="12700"/>
                          <a:chExt cx="6756400" cy="12700"/>
                        </a:xfrm>
                      </wpg:grpSpPr>
                      <wps:wsp>
                        <wps:cNvPr id="1351" name="Graphic 135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52" name="Graphic 1352"/>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53" name="Graphic 135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280pt;width:532pt;height:1pt;mso-position-horizontal-relative:page;mso-position-vertical-relative:paragraph;z-index:-15443456;mso-wrap-distance-left:0;mso-wrap-distance-right:0" id="docshapegroup1267" coordorigin="640,166" coordsize="10640,20">
                <v:rect style="position:absolute;left:640;top:166;width:10640;height:10" id="docshape1268" filled="true" fillcolor="#999999" stroked="false">
                  <v:fill type="solid"/>
                </v:rect>
                <v:shape style="position:absolute;left:639;top:166;width:10640;height:20" id="docshape1269" coordorigin="640,166" coordsize="10640,20" path="m11280,166l11270,176,640,176,640,186,11270,186,11280,186,11280,176,11280,166xe" filled="true" fillcolor="#ededed" stroked="false">
                  <v:path arrowok="t"/>
                  <v:fill type="solid"/>
                </v:shape>
                <v:shape style="position:absolute;left:640;top:166;width:10;height:20" id="docshape1270" coordorigin="640,166" coordsize="10,20" path="m640,186l640,166,650,166,650,176,640,186xe" filled="true" fillcolor="#999999" stroked="false">
                  <v:path arrowok="t"/>
                  <v:fill type="solid"/>
                </v:shape>
                <w10:wrap type="topAndBottom"/>
              </v:group>
            </w:pict>
          </mc:Fallback>
        </mc:AlternateContent>
      </w:r>
    </w:p>
    <w:p>
      <w:pPr>
        <w:spacing w:after="0"/>
        <w:rPr>
          <w:rFonts w:ascii="Times New Roman"/>
          <w:sz w:val="12"/>
        </w:rPr>
        <w:sectPr>
          <w:pgSz w:w="11900" w:h="16820"/>
          <w:pgMar w:top="480" w:bottom="280" w:left="520" w:right="460"/>
        </w:sectPr>
      </w:pPr>
    </w:p>
    <w:p>
      <w:pPr>
        <w:pStyle w:val="Heading2"/>
        <w:spacing w:before="51"/>
      </w:pPr>
      <w:r>
        <w:rPr/>
        <w:t>Yahoo,</w:t>
      </w:r>
      <w:r>
        <w:rPr>
          <w:spacing w:val="-12"/>
        </w:rPr>
        <w:t> </w:t>
      </w:r>
      <w:r>
        <w:rPr/>
        <w:t>Walmart,</w:t>
      </w:r>
      <w:r>
        <w:rPr>
          <w:spacing w:val="-7"/>
        </w:rPr>
        <w:t> </w:t>
      </w:r>
      <w:r>
        <w:rPr/>
        <w:t>and</w:t>
      </w:r>
      <w:r>
        <w:rPr>
          <w:spacing w:val="-7"/>
        </w:rPr>
        <w:t> </w:t>
      </w:r>
      <w:r>
        <w:rPr/>
        <w:t>Hoek</w:t>
      </w:r>
      <w:r>
        <w:rPr>
          <w:spacing w:val="-6"/>
        </w:rPr>
        <w:t> </w:t>
      </w:r>
      <w:r>
        <w:rPr>
          <w:spacing w:val="-2"/>
        </w:rPr>
        <w:t>Contributors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2"/>
          <w:sz w:val="16"/>
        </w:rPr>
        <w:t> </w:t>
      </w:r>
      <w:r>
        <w:rPr>
          <w:rFonts w:ascii="Times New Roman"/>
          <w:sz w:val="16"/>
        </w:rPr>
        <w:t>includes</w:t>
      </w:r>
      <w:r>
        <w:rPr>
          <w:rFonts w:ascii="Times New Roman"/>
          <w:spacing w:val="-2"/>
          <w:sz w:val="16"/>
        </w:rPr>
        <w:t> </w:t>
      </w:r>
      <w:r>
        <w:rPr>
          <w:rFonts w:ascii="Times New Roman"/>
          <w:sz w:val="16"/>
        </w:rPr>
        <w:t>software</w:t>
      </w:r>
      <w:r>
        <w:rPr>
          <w:rFonts w:ascii="Times New Roman"/>
          <w:spacing w:val="-2"/>
          <w:sz w:val="16"/>
        </w:rPr>
        <w:t> </w:t>
      </w:r>
      <w:r>
        <w:rPr>
          <w:rFonts w:ascii="Times New Roman"/>
          <w:sz w:val="16"/>
        </w:rPr>
        <w:t>developed</w:t>
      </w:r>
      <w:r>
        <w:rPr>
          <w:rFonts w:ascii="Times New Roman"/>
          <w:spacing w:val="-2"/>
          <w:sz w:val="16"/>
        </w:rPr>
        <w:t> </w:t>
      </w:r>
      <w:r>
        <w:rPr>
          <w:rFonts w:ascii="Times New Roman"/>
          <w:sz w:val="16"/>
        </w:rPr>
        <w:t>by</w:t>
      </w:r>
      <w:r>
        <w:rPr>
          <w:rFonts w:ascii="Times New Roman"/>
          <w:spacing w:val="-8"/>
          <w:sz w:val="16"/>
        </w:rPr>
        <w:t> </w:t>
      </w:r>
      <w:r>
        <w:rPr>
          <w:rFonts w:ascii="Times New Roman"/>
          <w:sz w:val="16"/>
        </w:rPr>
        <w:t>Yahoo,</w:t>
      </w:r>
      <w:r>
        <w:rPr>
          <w:rFonts w:ascii="Times New Roman"/>
          <w:spacing w:val="-5"/>
          <w:sz w:val="16"/>
        </w:rPr>
        <w:t> </w:t>
      </w:r>
      <w:r>
        <w:rPr>
          <w:rFonts w:ascii="Times New Roman"/>
          <w:sz w:val="16"/>
        </w:rPr>
        <w:t>Walmart,</w:t>
      </w:r>
      <w:r>
        <w:rPr>
          <w:rFonts w:ascii="Times New Roman"/>
          <w:spacing w:val="-2"/>
          <w:sz w:val="16"/>
        </w:rPr>
        <w:t> </w:t>
      </w:r>
      <w:r>
        <w:rPr>
          <w:rFonts w:ascii="Times New Roman"/>
          <w:sz w:val="16"/>
        </w:rPr>
        <w:t>and</w:t>
      </w:r>
      <w:r>
        <w:rPr>
          <w:rFonts w:ascii="Times New Roman"/>
          <w:spacing w:val="-2"/>
          <w:sz w:val="16"/>
        </w:rPr>
        <w:t> </w:t>
      </w:r>
      <w:r>
        <w:rPr>
          <w:rFonts w:ascii="Times New Roman"/>
          <w:sz w:val="16"/>
        </w:rPr>
        <w:t>Hoek</w:t>
      </w:r>
      <w:r>
        <w:rPr>
          <w:rFonts w:ascii="Times New Roman"/>
          <w:spacing w:val="-2"/>
          <w:sz w:val="16"/>
        </w:rPr>
        <w:t> </w:t>
      </w:r>
      <w:r>
        <w:rPr>
          <w:rFonts w:ascii="Times New Roman"/>
          <w:sz w:val="16"/>
        </w:rPr>
        <w:t>Contributors</w:t>
      </w:r>
      <w:r>
        <w:rPr>
          <w:rFonts w:ascii="Times New Roman"/>
          <w:spacing w:val="-2"/>
          <w:sz w:val="16"/>
        </w:rPr>
        <w:t> </w:t>
      </w:r>
      <w:r>
        <w:rPr>
          <w:rFonts w:ascii="Times New Roman"/>
          <w:sz w:val="16"/>
        </w:rPr>
        <w:t>licensed</w:t>
      </w:r>
      <w:r>
        <w:rPr>
          <w:rFonts w:ascii="Times New Roman"/>
          <w:spacing w:val="-2"/>
          <w:sz w:val="16"/>
        </w:rPr>
        <w:t> </w:t>
      </w:r>
      <w:r>
        <w:rPr>
          <w:rFonts w:ascii="Times New Roman"/>
          <w:sz w:val="16"/>
        </w:rPr>
        <w:t>under</w:t>
      </w:r>
      <w:r>
        <w:rPr>
          <w:rFonts w:ascii="Times New Roman"/>
          <w:spacing w:val="-2"/>
          <w:sz w:val="16"/>
        </w:rPr>
        <w:t> </w:t>
      </w:r>
      <w:r>
        <w:rPr>
          <w:rFonts w:ascii="Times New Roman"/>
          <w:sz w:val="16"/>
        </w:rPr>
        <w:t>the</w:t>
      </w:r>
      <w:r>
        <w:rPr>
          <w:rFonts w:ascii="Times New Roman"/>
          <w:spacing w:val="-2"/>
          <w:sz w:val="16"/>
        </w:rPr>
        <w:t> </w:t>
      </w:r>
      <w:hyperlink r:id="rId134">
        <w:r>
          <w:rPr>
            <w:rFonts w:ascii="Times New Roman"/>
            <w:color w:val="0000ED"/>
            <w:sz w:val="16"/>
            <w:u w:val="single" w:color="0000ED"/>
          </w:rPr>
          <w:t>BSD</w:t>
        </w:r>
        <w:r>
          <w:rPr>
            <w:rFonts w:ascii="Times New Roman"/>
            <w:color w:val="0000ED"/>
            <w:spacing w:val="-1"/>
            <w:sz w:val="16"/>
            <w:u w:val="single" w:color="0000ED"/>
          </w:rPr>
          <w:t> </w:t>
        </w:r>
        <w:r>
          <w:rPr>
            <w:rFonts w:ascii="Times New Roman"/>
            <w:color w:val="0000ED"/>
            <w:spacing w:val="-2"/>
            <w:sz w:val="16"/>
            <w:u w:val="single" w:color="0000ED"/>
          </w:rPr>
          <w:t>license</w:t>
        </w:r>
      </w:hyperlink>
      <w:r>
        <w:rPr>
          <w:rFonts w:ascii="Times New Roman"/>
          <w:spacing w:val="-2"/>
          <w:sz w:val="16"/>
          <w:u w:val="none"/>
        </w:rPr>
        <w:t>.</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6020992">
                <wp:simplePos x="0" y="0"/>
                <wp:positionH relativeFrom="page">
                  <wp:posOffset>558799</wp:posOffset>
                </wp:positionH>
                <wp:positionV relativeFrom="paragraph">
                  <wp:posOffset>149749</wp:posOffset>
                </wp:positionV>
                <wp:extent cx="31750" cy="31750"/>
                <wp:effectExtent l="0" t="0" r="0" b="0"/>
                <wp:wrapNone/>
                <wp:docPr id="1354" name="Graphic 1354"/>
                <wp:cNvGraphicFramePr>
                  <a:graphicFrameLocks/>
                </wp:cNvGraphicFramePr>
                <a:graphic>
                  <a:graphicData uri="http://schemas.microsoft.com/office/word/2010/wordprocessingShape">
                    <wps:wsp>
                      <wps:cNvPr id="1354" name="Graphic 1354"/>
                      <wps:cNvSpPr/>
                      <wps:spPr>
                        <a:xfrm>
                          <a:off x="0" y="0"/>
                          <a:ext cx="31750" cy="31750"/>
                        </a:xfrm>
                        <a:custGeom>
                          <a:avLst/>
                          <a:gdLst/>
                          <a:ahLst/>
                          <a:cxnLst/>
                          <a:rect l="l" t="t" r="r" b="b"/>
                          <a:pathLst>
                            <a:path w="31750" h="31750">
                              <a:moveTo>
                                <a:pt x="17980" y="31724"/>
                              </a:moveTo>
                              <a:lnTo>
                                <a:pt x="13769" y="31724"/>
                              </a:lnTo>
                              <a:lnTo>
                                <a:pt x="11744" y="31330"/>
                              </a:lnTo>
                              <a:lnTo>
                                <a:pt x="0" y="17932"/>
                              </a:lnTo>
                              <a:lnTo>
                                <a:pt x="0" y="13766"/>
                              </a:lnTo>
                              <a:lnTo>
                                <a:pt x="13769" y="0"/>
                              </a:lnTo>
                              <a:lnTo>
                                <a:pt x="17980" y="0"/>
                              </a:lnTo>
                              <a:lnTo>
                                <a:pt x="31750" y="15874"/>
                              </a:lnTo>
                              <a:lnTo>
                                <a:pt x="31749" y="17932"/>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791317pt;width:2.5pt;height:2.5pt;mso-position-horizontal-relative:page;mso-position-vertical-relative:paragraph;z-index:16020992" id="docshape1271" coordorigin="880,236" coordsize="50,50" path="m908,286l902,286,898,285,880,264,880,258,902,236,908,236,930,261,930,264,908,286xe" filled="true" fillcolor="#000000" stroked="false">
                <v:path arrowok="t"/>
                <v:fill type="solid"/>
                <w10:wrap type="none"/>
              </v:shape>
            </w:pict>
          </mc:Fallback>
        </mc:AlternateContent>
      </w:r>
      <w:hyperlink r:id="rId454">
        <w:r>
          <w:rPr>
            <w:rFonts w:ascii="Times New Roman"/>
            <w:color w:val="0000ED"/>
            <w:spacing w:val="-4"/>
            <w:sz w:val="16"/>
            <w:u w:val="single" w:color="0000ED"/>
          </w:rPr>
          <w:t>hoek</w:t>
        </w:r>
      </w:hyperlink>
    </w:p>
    <w:p>
      <w:pPr>
        <w:pStyle w:val="BodyText"/>
        <w:spacing w:before="3"/>
        <w:rPr>
          <w:rFonts w:ascii="Times New Roman"/>
          <w:sz w:val="12"/>
        </w:rPr>
      </w:pPr>
      <w:r>
        <w:rPr/>
        <mc:AlternateContent>
          <mc:Choice Requires="wps">
            <w:drawing>
              <wp:anchor distT="0" distB="0" distL="0" distR="0" allowOverlap="1" layoutInCell="1" locked="0" behindDoc="1" simplePos="0" relativeHeight="487875584">
                <wp:simplePos x="0" y="0"/>
                <wp:positionH relativeFrom="page">
                  <wp:posOffset>406399</wp:posOffset>
                </wp:positionH>
                <wp:positionV relativeFrom="paragraph">
                  <wp:posOffset>105309</wp:posOffset>
                </wp:positionV>
                <wp:extent cx="6756400" cy="12700"/>
                <wp:effectExtent l="0" t="0" r="0" b="0"/>
                <wp:wrapTopAndBottom/>
                <wp:docPr id="1355" name="Group 1355"/>
                <wp:cNvGraphicFramePr>
                  <a:graphicFrameLocks/>
                </wp:cNvGraphicFramePr>
                <a:graphic>
                  <a:graphicData uri="http://schemas.microsoft.com/office/word/2010/wordprocessingGroup">
                    <wpg:wgp>
                      <wpg:cNvPr id="1355" name="Group 1355"/>
                      <wpg:cNvGrpSpPr/>
                      <wpg:grpSpPr>
                        <a:xfrm>
                          <a:off x="0" y="0"/>
                          <a:ext cx="6756400" cy="12700"/>
                          <a:chExt cx="6756400" cy="12700"/>
                        </a:xfrm>
                      </wpg:grpSpPr>
                      <wps:wsp>
                        <wps:cNvPr id="1356" name="Graphic 135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57" name="Graphic 1357"/>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58" name="Graphic 135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292098pt;width:532pt;height:1pt;mso-position-horizontal-relative:page;mso-position-vertical-relative:paragraph;z-index:-15440896;mso-wrap-distance-left:0;mso-wrap-distance-right:0" id="docshapegroup1272" coordorigin="640,166" coordsize="10640,20">
                <v:rect style="position:absolute;left:640;top:165;width:10640;height:10" id="docshape1273" filled="true" fillcolor="#999999" stroked="false">
                  <v:fill type="solid"/>
                </v:rect>
                <v:shape style="position:absolute;left:639;top:165;width:10640;height:20" id="docshape1274" coordorigin="640,166" coordsize="10640,20" path="m11280,166l11270,176,640,176,640,186,11270,186,11280,186,11280,176,11280,166xe" filled="true" fillcolor="#ededed" stroked="false">
                  <v:path arrowok="t"/>
                  <v:fill type="solid"/>
                </v:shape>
                <v:shape style="position:absolute;left:640;top:165;width:10;height:20" id="docshape1275"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Yehuda</w:t>
      </w:r>
      <w:r>
        <w:rPr>
          <w:spacing w:val="-5"/>
        </w:rPr>
        <w:t> </w:t>
      </w:r>
      <w:r>
        <w:rPr/>
        <w:t>Katz,</w:t>
      </w:r>
      <w:r>
        <w:rPr>
          <w:spacing w:val="-8"/>
        </w:rPr>
        <w:t> </w:t>
      </w:r>
      <w:r>
        <w:rPr/>
        <w:t>Tom</w:t>
      </w:r>
      <w:r>
        <w:rPr>
          <w:spacing w:val="-5"/>
        </w:rPr>
        <w:t> </w:t>
      </w:r>
      <w:r>
        <w:rPr/>
        <w:t>Dale,</w:t>
      </w:r>
      <w:r>
        <w:rPr>
          <w:spacing w:val="-4"/>
        </w:rPr>
        <w:t> </w:t>
      </w:r>
      <w:r>
        <w:rPr/>
        <w:t>Stefan</w:t>
      </w:r>
      <w:r>
        <w:rPr>
          <w:spacing w:val="-5"/>
        </w:rPr>
        <w:t> </w:t>
      </w:r>
      <w:r>
        <w:rPr/>
        <w:t>Penner</w:t>
      </w:r>
      <w:r>
        <w:rPr>
          <w:spacing w:val="-8"/>
        </w:rPr>
        <w:t> </w:t>
      </w:r>
      <w:r>
        <w:rPr/>
        <w:t>and</w:t>
      </w:r>
      <w:r>
        <w:rPr>
          <w:spacing w:val="-4"/>
        </w:rPr>
        <w:t> </w:t>
      </w:r>
      <w:r>
        <w:rPr>
          <w:spacing w:val="-2"/>
        </w:rPr>
        <w:t>contributors</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2"/>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2"/>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8"/>
          <w:sz w:val="16"/>
        </w:rPr>
        <w:t> </w:t>
      </w:r>
      <w:r>
        <w:rPr>
          <w:rFonts w:ascii="Times New Roman"/>
          <w:sz w:val="16"/>
        </w:rPr>
        <w:t>Yehuda</w:t>
      </w:r>
      <w:r>
        <w:rPr>
          <w:rFonts w:ascii="Times New Roman"/>
          <w:spacing w:val="-1"/>
          <w:sz w:val="16"/>
        </w:rPr>
        <w:t> </w:t>
      </w:r>
      <w:r>
        <w:rPr>
          <w:rFonts w:ascii="Times New Roman"/>
          <w:sz w:val="16"/>
        </w:rPr>
        <w:t>Katz,</w:t>
      </w:r>
      <w:r>
        <w:rPr>
          <w:rFonts w:ascii="Times New Roman"/>
          <w:spacing w:val="-5"/>
          <w:sz w:val="16"/>
        </w:rPr>
        <w:t> </w:t>
      </w:r>
      <w:r>
        <w:rPr>
          <w:rFonts w:ascii="Times New Roman"/>
          <w:sz w:val="16"/>
        </w:rPr>
        <w:t>Tom</w:t>
      </w:r>
      <w:r>
        <w:rPr>
          <w:rFonts w:ascii="Times New Roman"/>
          <w:spacing w:val="-1"/>
          <w:sz w:val="16"/>
        </w:rPr>
        <w:t> </w:t>
      </w:r>
      <w:r>
        <w:rPr>
          <w:rFonts w:ascii="Times New Roman"/>
          <w:sz w:val="16"/>
        </w:rPr>
        <w:t>Dale,</w:t>
      </w:r>
      <w:r>
        <w:rPr>
          <w:rFonts w:ascii="Times New Roman"/>
          <w:spacing w:val="-2"/>
          <w:sz w:val="16"/>
        </w:rPr>
        <w:t> </w:t>
      </w:r>
      <w:r>
        <w:rPr>
          <w:rFonts w:ascii="Times New Roman"/>
          <w:sz w:val="16"/>
        </w:rPr>
        <w:t>Stefan</w:t>
      </w:r>
      <w:r>
        <w:rPr>
          <w:rFonts w:ascii="Times New Roman"/>
          <w:spacing w:val="-2"/>
          <w:sz w:val="16"/>
        </w:rPr>
        <w:t> </w:t>
      </w:r>
      <w:r>
        <w:rPr>
          <w:rFonts w:ascii="Times New Roman"/>
          <w:sz w:val="16"/>
        </w:rPr>
        <w:t>Penner</w:t>
      </w:r>
      <w:r>
        <w:rPr>
          <w:rFonts w:ascii="Times New Roman"/>
          <w:spacing w:val="-1"/>
          <w:sz w:val="16"/>
        </w:rPr>
        <w:t> </w:t>
      </w:r>
      <w:r>
        <w:rPr>
          <w:rFonts w:ascii="Times New Roman"/>
          <w:sz w:val="16"/>
        </w:rPr>
        <w:t>and</w:t>
      </w:r>
      <w:r>
        <w:rPr>
          <w:rFonts w:ascii="Times New Roman"/>
          <w:spacing w:val="-2"/>
          <w:sz w:val="16"/>
        </w:rPr>
        <w:t> </w:t>
      </w:r>
      <w:r>
        <w:rPr>
          <w:rFonts w:ascii="Times New Roman"/>
          <w:sz w:val="16"/>
        </w:rPr>
        <w:t>contributors</w:t>
      </w:r>
      <w:r>
        <w:rPr>
          <w:rFonts w:ascii="Times New Roman"/>
          <w:spacing w:val="-1"/>
          <w:sz w:val="16"/>
        </w:rPr>
        <w:t> </w:t>
      </w:r>
      <w:r>
        <w:rPr>
          <w:rFonts w:ascii="Times New Roman"/>
          <w:sz w:val="16"/>
        </w:rPr>
        <w:t>licensed</w:t>
      </w:r>
      <w:r>
        <w:rPr>
          <w:rFonts w:ascii="Times New Roman"/>
          <w:spacing w:val="-2"/>
          <w:sz w:val="16"/>
        </w:rPr>
        <w:t> </w:t>
      </w:r>
      <w:r>
        <w:rPr>
          <w:rFonts w:ascii="Times New Roman"/>
          <w:sz w:val="16"/>
        </w:rPr>
        <w:t>under</w:t>
      </w:r>
      <w:r>
        <w:rPr>
          <w:rFonts w:ascii="Times New Roman"/>
          <w:spacing w:val="-1"/>
          <w:sz w:val="16"/>
        </w:rPr>
        <w:t> </w:t>
      </w:r>
      <w:r>
        <w:rPr>
          <w:rFonts w:ascii="Times New Roman"/>
          <w:sz w:val="16"/>
        </w:rPr>
        <w:t>the</w:t>
      </w:r>
      <w:r>
        <w:rPr>
          <w:rFonts w:ascii="Times New Roman"/>
          <w:spacing w:val="-2"/>
          <w:sz w:val="16"/>
        </w:rPr>
        <w:t> </w:t>
      </w:r>
      <w:r>
        <w:rPr>
          <w:rFonts w:ascii="Times New Roman"/>
          <w:sz w:val="16"/>
        </w:rPr>
        <w:t>MIT</w:t>
      </w:r>
      <w:r>
        <w:rPr>
          <w:rFonts w:ascii="Times New Roman"/>
          <w:spacing w:val="-4"/>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6021504">
                <wp:simplePos x="0" y="0"/>
                <wp:positionH relativeFrom="page">
                  <wp:posOffset>558799</wp:posOffset>
                </wp:positionH>
                <wp:positionV relativeFrom="paragraph">
                  <wp:posOffset>149899</wp:posOffset>
                </wp:positionV>
                <wp:extent cx="31750" cy="31750"/>
                <wp:effectExtent l="0" t="0" r="0" b="0"/>
                <wp:wrapNone/>
                <wp:docPr id="1359" name="Graphic 1359"/>
                <wp:cNvGraphicFramePr>
                  <a:graphicFrameLocks/>
                </wp:cNvGraphicFramePr>
                <a:graphic>
                  <a:graphicData uri="http://schemas.microsoft.com/office/word/2010/wordprocessingShape">
                    <wps:wsp>
                      <wps:cNvPr id="1359" name="Graphic 1359"/>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21504" id="docshape1276" coordorigin="880,236" coordsize="50,50" path="m908,286l902,286,898,285,880,264,880,258,902,236,908,236,930,261,930,264,908,286xe" filled="true" fillcolor="#000000" stroked="false">
                <v:path arrowok="t"/>
                <v:fill type="solid"/>
                <w10:wrap type="none"/>
              </v:shape>
            </w:pict>
          </mc:Fallback>
        </mc:AlternateContent>
      </w:r>
      <w:hyperlink r:id="rId455">
        <w:r>
          <w:rPr>
            <w:rFonts w:ascii="Times New Roman"/>
            <w:color w:val="0000ED"/>
            <w:sz w:val="16"/>
            <w:u w:val="single" w:color="0000ED"/>
          </w:rPr>
          <w:t>es6-</w:t>
        </w:r>
        <w:r>
          <w:rPr>
            <w:rFonts w:ascii="Times New Roman"/>
            <w:color w:val="0000ED"/>
            <w:spacing w:val="-2"/>
            <w:sz w:val="16"/>
            <w:u w:val="single" w:color="0000ED"/>
          </w:rPr>
          <w:t>promise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76096">
                <wp:simplePos x="0" y="0"/>
                <wp:positionH relativeFrom="page">
                  <wp:posOffset>406399</wp:posOffset>
                </wp:positionH>
                <wp:positionV relativeFrom="paragraph">
                  <wp:posOffset>105459</wp:posOffset>
                </wp:positionV>
                <wp:extent cx="6756400" cy="12700"/>
                <wp:effectExtent l="0" t="0" r="0" b="0"/>
                <wp:wrapTopAndBottom/>
                <wp:docPr id="1360" name="Group 1360"/>
                <wp:cNvGraphicFramePr>
                  <a:graphicFrameLocks/>
                </wp:cNvGraphicFramePr>
                <a:graphic>
                  <a:graphicData uri="http://schemas.microsoft.com/office/word/2010/wordprocessingGroup">
                    <wpg:wgp>
                      <wpg:cNvPr id="1360" name="Group 1360"/>
                      <wpg:cNvGrpSpPr/>
                      <wpg:grpSpPr>
                        <a:xfrm>
                          <a:off x="0" y="0"/>
                          <a:ext cx="6756400" cy="12700"/>
                          <a:chExt cx="6756400" cy="12700"/>
                        </a:xfrm>
                      </wpg:grpSpPr>
                      <wps:wsp>
                        <wps:cNvPr id="1361" name="Graphic 136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62" name="Graphic 1362"/>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63" name="Graphic 136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40384;mso-wrap-distance-left:0;mso-wrap-distance-right:0" id="docshapegroup1277" coordorigin="640,166" coordsize="10640,20">
                <v:rect style="position:absolute;left:640;top:166;width:10640;height:10" id="docshape1278" filled="true" fillcolor="#999999" stroked="false">
                  <v:fill type="solid"/>
                </v:rect>
                <v:shape style="position:absolute;left:639;top:166;width:10640;height:20" id="docshape1279" coordorigin="640,166" coordsize="10640,20" path="m11280,166l11270,176,640,176,640,186,11270,186,11280,186,11280,176,11280,166xe" filled="true" fillcolor="#ededed" stroked="false">
                  <v:path arrowok="t"/>
                  <v:fill type="solid"/>
                </v:shape>
                <v:shape style="position:absolute;left:640;top:166;width:10;height:20" id="docshape1280"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Yuri</w:t>
      </w:r>
      <w:r>
        <w:rPr>
          <w:spacing w:val="-7"/>
        </w:rPr>
        <w:t> </w:t>
      </w:r>
      <w:r>
        <w:rPr>
          <w:spacing w:val="-2"/>
        </w:rPr>
        <w:t>Shkuro</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w:t>
      </w:r>
      <w:r>
        <w:rPr>
          <w:rFonts w:ascii="Times New Roman"/>
          <w:spacing w:val="-1"/>
          <w:sz w:val="16"/>
        </w:rPr>
        <w:t> </w:t>
      </w:r>
      <w:r>
        <w:rPr>
          <w:rFonts w:ascii="Times New Roman"/>
          <w:sz w:val="16"/>
        </w:rPr>
        <w:t>includes</w:t>
      </w:r>
      <w:r>
        <w:rPr>
          <w:rFonts w:ascii="Times New Roman"/>
          <w:spacing w:val="-1"/>
          <w:sz w:val="16"/>
        </w:rPr>
        <w:t> </w:t>
      </w:r>
      <w:r>
        <w:rPr>
          <w:rFonts w:ascii="Times New Roman"/>
          <w:sz w:val="16"/>
        </w:rPr>
        <w:t>software</w:t>
      </w:r>
      <w:r>
        <w:rPr>
          <w:rFonts w:ascii="Times New Roman"/>
          <w:spacing w:val="-2"/>
          <w:sz w:val="16"/>
        </w:rPr>
        <w:t> </w:t>
      </w:r>
      <w:r>
        <w:rPr>
          <w:rFonts w:ascii="Times New Roman"/>
          <w:sz w:val="16"/>
        </w:rPr>
        <w:t>developed</w:t>
      </w:r>
      <w:r>
        <w:rPr>
          <w:rFonts w:ascii="Times New Roman"/>
          <w:spacing w:val="-1"/>
          <w:sz w:val="16"/>
        </w:rPr>
        <w:t> </w:t>
      </w:r>
      <w:r>
        <w:rPr>
          <w:rFonts w:ascii="Times New Roman"/>
          <w:sz w:val="16"/>
        </w:rPr>
        <w:t>by</w:t>
      </w:r>
      <w:r>
        <w:rPr>
          <w:rFonts w:ascii="Times New Roman"/>
          <w:spacing w:val="-7"/>
          <w:sz w:val="16"/>
        </w:rPr>
        <w:t> </w:t>
      </w:r>
      <w:r>
        <w:rPr>
          <w:rFonts w:ascii="Times New Roman"/>
          <w:sz w:val="16"/>
        </w:rPr>
        <w:t>Yuri</w:t>
      </w:r>
      <w:r>
        <w:rPr>
          <w:rFonts w:ascii="Times New Roman"/>
          <w:spacing w:val="-2"/>
          <w:sz w:val="16"/>
        </w:rPr>
        <w:t> </w:t>
      </w:r>
      <w:r>
        <w:rPr>
          <w:rFonts w:ascii="Times New Roman"/>
          <w:sz w:val="16"/>
        </w:rPr>
        <w:t>Shkuro</w:t>
      </w:r>
      <w:r>
        <w:rPr>
          <w:rFonts w:ascii="Times New Roman"/>
          <w:spacing w:val="-1"/>
          <w:sz w:val="16"/>
        </w:rPr>
        <w:t> </w:t>
      </w:r>
      <w:r>
        <w:rPr>
          <w:rFonts w:ascii="Times New Roman"/>
          <w:sz w:val="16"/>
        </w:rPr>
        <w:t>licensed</w:t>
      </w:r>
      <w:r>
        <w:rPr>
          <w:rFonts w:ascii="Times New Roman"/>
          <w:spacing w:val="-1"/>
          <w:sz w:val="16"/>
        </w:rPr>
        <w:t> </w:t>
      </w:r>
      <w:r>
        <w:rPr>
          <w:rFonts w:ascii="Times New Roman"/>
          <w:sz w:val="16"/>
        </w:rPr>
        <w:t>under</w:t>
      </w:r>
      <w:r>
        <w:rPr>
          <w:rFonts w:ascii="Times New Roman"/>
          <w:spacing w:val="-2"/>
          <w:sz w:val="16"/>
        </w:rPr>
        <w:t> </w:t>
      </w:r>
      <w:r>
        <w:rPr>
          <w:rFonts w:ascii="Times New Roman"/>
          <w:sz w:val="16"/>
        </w:rPr>
        <w:t>the</w:t>
      </w:r>
      <w:r>
        <w:rPr>
          <w:rFonts w:ascii="Times New Roman"/>
          <w:spacing w:val="-10"/>
          <w:sz w:val="16"/>
        </w:rPr>
        <w:t> </w:t>
      </w:r>
      <w:r>
        <w:rPr>
          <w:rFonts w:ascii="Times New Roman"/>
          <w:sz w:val="16"/>
        </w:rPr>
        <w:t>Apache</w:t>
      </w:r>
      <w:r>
        <w:rPr>
          <w:rFonts w:ascii="Times New Roman"/>
          <w:spacing w:val="-1"/>
          <w:sz w:val="16"/>
        </w:rPr>
        <w:t> </w:t>
      </w:r>
      <w:r>
        <w:rPr>
          <w:rFonts w:ascii="Times New Roman"/>
          <w:sz w:val="16"/>
        </w:rPr>
        <w:t>License</w:t>
      </w:r>
      <w:r>
        <w:rPr>
          <w:rFonts w:ascii="Times New Roman"/>
          <w:spacing w:val="-1"/>
          <w:sz w:val="16"/>
        </w:rPr>
        <w:t> </w:t>
      </w:r>
      <w:r>
        <w:rPr>
          <w:rFonts w:ascii="Times New Roman"/>
          <w:sz w:val="16"/>
        </w:rPr>
        <w:t>version</w:t>
      </w:r>
      <w:r>
        <w:rPr>
          <w:rFonts w:ascii="Times New Roman"/>
          <w:spacing w:val="-1"/>
          <w:sz w:val="16"/>
        </w:rPr>
        <w:t> </w:t>
      </w:r>
      <w:r>
        <w:rPr>
          <w:rFonts w:ascii="Times New Roman"/>
          <w:spacing w:val="-5"/>
          <w:sz w:val="16"/>
        </w:rPr>
        <w:t>2.0</w:t>
      </w:r>
    </w:p>
    <w:p>
      <w:pPr>
        <w:spacing w:line="235" w:lineRule="auto" w:before="159"/>
        <w:ind w:left="519" w:right="9218" w:firstLine="0"/>
        <w:jc w:val="left"/>
        <w:rPr>
          <w:rFonts w:ascii="Times New Roman"/>
          <w:sz w:val="16"/>
        </w:rPr>
      </w:pPr>
      <w:r>
        <w:rPr/>
        <mc:AlternateContent>
          <mc:Choice Requires="wps">
            <w:drawing>
              <wp:anchor distT="0" distB="0" distL="0" distR="0" allowOverlap="1" layoutInCell="1" locked="0" behindDoc="0" simplePos="0" relativeHeight="16022016">
                <wp:simplePos x="0" y="0"/>
                <wp:positionH relativeFrom="page">
                  <wp:posOffset>558799</wp:posOffset>
                </wp:positionH>
                <wp:positionV relativeFrom="paragraph">
                  <wp:posOffset>149899</wp:posOffset>
                </wp:positionV>
                <wp:extent cx="31750" cy="31750"/>
                <wp:effectExtent l="0" t="0" r="0" b="0"/>
                <wp:wrapNone/>
                <wp:docPr id="1364" name="Graphic 1364"/>
                <wp:cNvGraphicFramePr>
                  <a:graphicFrameLocks/>
                </wp:cNvGraphicFramePr>
                <a:graphic>
                  <a:graphicData uri="http://schemas.microsoft.com/office/word/2010/wordprocessingShape">
                    <wps:wsp>
                      <wps:cNvPr id="1364" name="Graphic 1364"/>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22016" id="docshape1281" coordorigin="880,236" coordsize="50,50" path="m908,286l902,286,898,285,880,264,880,258,902,236,908,236,930,261,930,264,908,28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6022528">
                <wp:simplePos x="0" y="0"/>
                <wp:positionH relativeFrom="page">
                  <wp:posOffset>558799</wp:posOffset>
                </wp:positionH>
                <wp:positionV relativeFrom="paragraph">
                  <wp:posOffset>264199</wp:posOffset>
                </wp:positionV>
                <wp:extent cx="31750" cy="31750"/>
                <wp:effectExtent l="0" t="0" r="0" b="0"/>
                <wp:wrapNone/>
                <wp:docPr id="1365" name="Graphic 1365"/>
                <wp:cNvGraphicFramePr>
                  <a:graphicFrameLocks/>
                </wp:cNvGraphicFramePr>
                <a:graphic>
                  <a:graphicData uri="http://schemas.microsoft.com/office/word/2010/wordprocessingShape">
                    <wps:wsp>
                      <wps:cNvPr id="1365" name="Graphic 1365"/>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0.803122pt;width:2.5pt;height:2.5pt;mso-position-horizontal-relative:page;mso-position-vertical-relative:paragraph;z-index:16022528" id="docshape1282" coordorigin="880,416" coordsize="50,50" path="m908,466l902,466,898,465,880,444,880,438,902,416,908,416,930,441,930,444,908,466xe" filled="true" fillcolor="#000000" stroked="false">
                <v:path arrowok="t"/>
                <v:fill type="solid"/>
                <w10:wrap type="none"/>
              </v:shape>
            </w:pict>
          </mc:Fallback>
        </mc:AlternateContent>
      </w:r>
      <w:r>
        <w:rPr/>
        <mc:AlternateContent>
          <mc:Choice Requires="wps">
            <w:drawing>
              <wp:anchor distT="0" distB="0" distL="0" distR="0" allowOverlap="1" layoutInCell="1" locked="0" behindDoc="0" simplePos="0" relativeHeight="16023040">
                <wp:simplePos x="0" y="0"/>
                <wp:positionH relativeFrom="page">
                  <wp:posOffset>558799</wp:posOffset>
                </wp:positionH>
                <wp:positionV relativeFrom="paragraph">
                  <wp:posOffset>378499</wp:posOffset>
                </wp:positionV>
                <wp:extent cx="31750" cy="31750"/>
                <wp:effectExtent l="0" t="0" r="0" b="0"/>
                <wp:wrapNone/>
                <wp:docPr id="1366" name="Graphic 1366"/>
                <wp:cNvGraphicFramePr>
                  <a:graphicFrameLocks/>
                </wp:cNvGraphicFramePr>
                <a:graphic>
                  <a:graphicData uri="http://schemas.microsoft.com/office/word/2010/wordprocessingShape">
                    <wps:wsp>
                      <wps:cNvPr id="1366" name="Graphic 1366"/>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29.803122pt;width:2.5pt;height:2.5pt;mso-position-horizontal-relative:page;mso-position-vertical-relative:paragraph;z-index:16023040" id="docshape1283" coordorigin="880,596" coordsize="50,50" path="m908,646l902,646,898,645,880,624,880,618,902,596,908,596,930,621,930,624,908,646xe" filled="true" fillcolor="#000000" stroked="false">
                <v:path arrowok="t"/>
                <v:fill type="solid"/>
                <w10:wrap type="none"/>
              </v:shape>
            </w:pict>
          </mc:Fallback>
        </mc:AlternateContent>
      </w:r>
      <w:hyperlink r:id="rId456">
        <w:r>
          <w:rPr>
            <w:rFonts w:ascii="Times New Roman"/>
            <w:color w:val="0000ED"/>
            <w:spacing w:val="-2"/>
            <w:sz w:val="16"/>
          </w:rPr>
          <w:t>j</w:t>
        </w:r>
        <w:r>
          <w:rPr>
            <w:rFonts w:ascii="Times New Roman"/>
            <w:color w:val="0000ED"/>
            <w:spacing w:val="-2"/>
            <w:sz w:val="16"/>
            <w:u w:val="single" w:color="0000ED"/>
          </w:rPr>
          <w:t>aeger-client-go</w:t>
        </w:r>
      </w:hyperlink>
      <w:r>
        <w:rPr>
          <w:rFonts w:ascii="Times New Roman"/>
          <w:color w:val="0000ED"/>
          <w:spacing w:val="40"/>
          <w:sz w:val="16"/>
          <w:u w:val="none"/>
        </w:rPr>
        <w:t> </w:t>
      </w:r>
      <w:hyperlink r:id="rId457">
        <w:r>
          <w:rPr>
            <w:rFonts w:ascii="Times New Roman"/>
            <w:color w:val="0000ED"/>
            <w:spacing w:val="-2"/>
            <w:sz w:val="16"/>
            <w:u w:val="none"/>
          </w:rPr>
          <w:t>j</w:t>
        </w:r>
        <w:r>
          <w:rPr>
            <w:rFonts w:ascii="Times New Roman"/>
            <w:color w:val="0000ED"/>
            <w:spacing w:val="-2"/>
            <w:sz w:val="16"/>
            <w:u w:val="single" w:color="0000ED"/>
          </w:rPr>
          <w:t>aeger-client-java</w:t>
        </w:r>
      </w:hyperlink>
      <w:r>
        <w:rPr>
          <w:rFonts w:ascii="Times New Roman"/>
          <w:color w:val="0000ED"/>
          <w:spacing w:val="40"/>
          <w:sz w:val="16"/>
          <w:u w:val="none"/>
        </w:rPr>
        <w:t> </w:t>
      </w:r>
      <w:hyperlink r:id="rId458">
        <w:r>
          <w:rPr>
            <w:rFonts w:ascii="Times New Roman"/>
            <w:color w:val="0000ED"/>
            <w:spacing w:val="-2"/>
            <w:sz w:val="16"/>
            <w:u w:val="none"/>
          </w:rPr>
          <w:t>j</w:t>
        </w:r>
        <w:r>
          <w:rPr>
            <w:rFonts w:ascii="Times New Roman"/>
            <w:color w:val="0000ED"/>
            <w:spacing w:val="-2"/>
            <w:sz w:val="16"/>
            <w:u w:val="single" w:color="0000ED"/>
          </w:rPr>
          <w:t>aeger-micrometer</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76608">
                <wp:simplePos x="0" y="0"/>
                <wp:positionH relativeFrom="page">
                  <wp:posOffset>406399</wp:posOffset>
                </wp:positionH>
                <wp:positionV relativeFrom="paragraph">
                  <wp:posOffset>105504</wp:posOffset>
                </wp:positionV>
                <wp:extent cx="6756400" cy="12700"/>
                <wp:effectExtent l="0" t="0" r="0" b="0"/>
                <wp:wrapTopAndBottom/>
                <wp:docPr id="1367" name="Group 1367"/>
                <wp:cNvGraphicFramePr>
                  <a:graphicFrameLocks/>
                </wp:cNvGraphicFramePr>
                <a:graphic>
                  <a:graphicData uri="http://schemas.microsoft.com/office/word/2010/wordprocessingGroup">
                    <wpg:wgp>
                      <wpg:cNvPr id="1367" name="Group 1367"/>
                      <wpg:cNvGrpSpPr/>
                      <wpg:grpSpPr>
                        <a:xfrm>
                          <a:off x="0" y="0"/>
                          <a:ext cx="6756400" cy="12700"/>
                          <a:chExt cx="6756400" cy="12700"/>
                        </a:xfrm>
                      </wpg:grpSpPr>
                      <wps:wsp>
                        <wps:cNvPr id="1368" name="Graphic 136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69" name="Graphic 1369"/>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70" name="Graphic 137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7417pt;width:532pt;height:1pt;mso-position-horizontal-relative:page;mso-position-vertical-relative:paragraph;z-index:-15439872;mso-wrap-distance-left:0;mso-wrap-distance-right:0" id="docshapegroup1284" coordorigin="640,166" coordsize="10640,20">
                <v:rect style="position:absolute;left:640;top:166;width:10640;height:10" id="docshape1285" filled="true" fillcolor="#999999" stroked="false">
                  <v:fill type="solid"/>
                </v:rect>
                <v:shape style="position:absolute;left:639;top:166;width:10640;height:20" id="docshape1286" coordorigin="640,166" coordsize="10640,20" path="m11280,166l11270,176,640,176,640,186,11270,186,11280,186,11280,176,11280,166xe" filled="true" fillcolor="#ededed" stroked="false">
                  <v:path arrowok="t"/>
                  <v:fill type="solid"/>
                </v:shape>
                <v:shape style="position:absolute;left:640;top:166;width:10;height:20" id="docshape1287"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Zalando </w:t>
      </w:r>
      <w:r>
        <w:rPr>
          <w:spacing w:val="-5"/>
        </w:rPr>
        <w:t>SE</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Zalando SE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6023552">
                <wp:simplePos x="0" y="0"/>
                <wp:positionH relativeFrom="page">
                  <wp:posOffset>558799</wp:posOffset>
                </wp:positionH>
                <wp:positionV relativeFrom="paragraph">
                  <wp:posOffset>149899</wp:posOffset>
                </wp:positionV>
                <wp:extent cx="31750" cy="31750"/>
                <wp:effectExtent l="0" t="0" r="0" b="0"/>
                <wp:wrapNone/>
                <wp:docPr id="1371" name="Graphic 1371"/>
                <wp:cNvGraphicFramePr>
                  <a:graphicFrameLocks/>
                </wp:cNvGraphicFramePr>
                <a:graphic>
                  <a:graphicData uri="http://schemas.microsoft.com/office/word/2010/wordprocessingShape">
                    <wps:wsp>
                      <wps:cNvPr id="1371" name="Graphic 1371"/>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66"/>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23552" id="docshape1288" coordorigin="880,236" coordsize="50,50" path="m908,286l902,286,898,285,880,264,880,258,902,236,908,236,930,261,930,264,908,286xe" filled="true" fillcolor="#000000" stroked="false">
                <v:path arrowok="t"/>
                <v:fill type="solid"/>
                <w10:wrap type="none"/>
              </v:shape>
            </w:pict>
          </mc:Fallback>
        </mc:AlternateContent>
      </w:r>
      <w:hyperlink r:id="rId459">
        <w:r>
          <w:rPr>
            <w:rFonts w:ascii="Times New Roman"/>
            <w:color w:val="0000ED"/>
            <w:spacing w:val="-2"/>
            <w:sz w:val="16"/>
            <w:u w:val="single" w:color="0000ED"/>
          </w:rPr>
          <w:t>logbook</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77120">
                <wp:simplePos x="0" y="0"/>
                <wp:positionH relativeFrom="page">
                  <wp:posOffset>406399</wp:posOffset>
                </wp:positionH>
                <wp:positionV relativeFrom="paragraph">
                  <wp:posOffset>105459</wp:posOffset>
                </wp:positionV>
                <wp:extent cx="6756400" cy="12700"/>
                <wp:effectExtent l="0" t="0" r="0" b="0"/>
                <wp:wrapTopAndBottom/>
                <wp:docPr id="1372" name="Group 1372"/>
                <wp:cNvGraphicFramePr>
                  <a:graphicFrameLocks/>
                </wp:cNvGraphicFramePr>
                <a:graphic>
                  <a:graphicData uri="http://schemas.microsoft.com/office/word/2010/wordprocessingGroup">
                    <wpg:wgp>
                      <wpg:cNvPr id="1372" name="Group 1372"/>
                      <wpg:cNvGrpSpPr/>
                      <wpg:grpSpPr>
                        <a:xfrm>
                          <a:off x="0" y="0"/>
                          <a:ext cx="6756400" cy="12700"/>
                          <a:chExt cx="6756400" cy="12700"/>
                        </a:xfrm>
                      </wpg:grpSpPr>
                      <wps:wsp>
                        <wps:cNvPr id="1373" name="Graphic 137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74" name="Graphic 1374"/>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75" name="Graphic 137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39360;mso-wrap-distance-left:0;mso-wrap-distance-right:0" id="docshapegroup1289" coordorigin="640,166" coordsize="10640,20">
                <v:rect style="position:absolute;left:640;top:166;width:10640;height:10" id="docshape1290" filled="true" fillcolor="#999999" stroked="false">
                  <v:fill type="solid"/>
                </v:rect>
                <v:shape style="position:absolute;left:639;top:166;width:10640;height:20" id="docshape1291" coordorigin="640,166" coordsize="10640,20" path="m11280,166l11270,176,640,176,640,186,11270,186,11280,186,11280,176,11280,166xe" filled="true" fillcolor="#ededed" stroked="false">
                  <v:path arrowok="t"/>
                  <v:fill type="solid"/>
                </v:shape>
                <v:shape style="position:absolute;left:640;top:166;width:10;height:20" id="docshape129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spacing w:val="-2"/>
        </w:rPr>
        <w:t>ZeroTurnaround</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1"/>
          <w:sz w:val="16"/>
        </w:rPr>
        <w:t> </w:t>
      </w:r>
      <w:r>
        <w:rPr>
          <w:rFonts w:ascii="Times New Roman"/>
          <w:sz w:val="16"/>
        </w:rPr>
        <w:t>product includes</w:t>
      </w:r>
      <w:r>
        <w:rPr>
          <w:rFonts w:ascii="Times New Roman"/>
          <w:spacing w:val="-1"/>
          <w:sz w:val="16"/>
        </w:rPr>
        <w:t> </w:t>
      </w:r>
      <w:r>
        <w:rPr>
          <w:rFonts w:ascii="Times New Roman"/>
          <w:sz w:val="16"/>
        </w:rPr>
        <w:t>software developed</w:t>
      </w:r>
      <w:r>
        <w:rPr>
          <w:rFonts w:ascii="Times New Roman"/>
          <w:spacing w:val="-1"/>
          <w:sz w:val="16"/>
        </w:rPr>
        <w:t> </w:t>
      </w:r>
      <w:r>
        <w:rPr>
          <w:rFonts w:ascii="Times New Roman"/>
          <w:sz w:val="16"/>
        </w:rPr>
        <w:t>by ZeroTurnaround</w:t>
      </w:r>
      <w:r>
        <w:rPr>
          <w:rFonts w:ascii="Times New Roman"/>
          <w:spacing w:val="-1"/>
          <w:sz w:val="16"/>
        </w:rPr>
        <w:t> </w:t>
      </w:r>
      <w:r>
        <w:rPr>
          <w:rFonts w:ascii="Times New Roman"/>
          <w:sz w:val="16"/>
        </w:rPr>
        <w:t>licensed under</w:t>
      </w:r>
      <w:r>
        <w:rPr>
          <w:rFonts w:ascii="Times New Roman"/>
          <w:spacing w:val="-1"/>
          <w:sz w:val="16"/>
        </w:rPr>
        <w:t> </w:t>
      </w:r>
      <w:r>
        <w:rPr>
          <w:rFonts w:ascii="Times New Roman"/>
          <w:sz w:val="16"/>
        </w:rPr>
        <w:t>the</w:t>
      </w:r>
      <w:r>
        <w:rPr>
          <w:rFonts w:ascii="Times New Roman"/>
          <w:spacing w:val="-9"/>
          <w:sz w:val="16"/>
        </w:rPr>
        <w:t> </w:t>
      </w:r>
      <w:r>
        <w:rPr>
          <w:rFonts w:ascii="Times New Roman"/>
          <w:sz w:val="16"/>
        </w:rPr>
        <w:t>Apache</w:t>
      </w:r>
      <w:r>
        <w:rPr>
          <w:rFonts w:ascii="Times New Roman"/>
          <w:spacing w:val="-1"/>
          <w:sz w:val="16"/>
        </w:rPr>
        <w:t> </w:t>
      </w:r>
      <w:r>
        <w:rPr>
          <w:rFonts w:ascii="Times New Roman"/>
          <w:sz w:val="16"/>
        </w:rPr>
        <w:t>License version </w:t>
      </w:r>
      <w:r>
        <w:rPr>
          <w:rFonts w:ascii="Times New Roman"/>
          <w:spacing w:val="-4"/>
          <w:sz w:val="16"/>
        </w:rPr>
        <w:t>2.0.</w:t>
      </w:r>
    </w:p>
    <w:p>
      <w:pPr>
        <w:spacing w:before="156"/>
        <w:ind w:left="359" w:right="0" w:firstLine="0"/>
        <w:jc w:val="left"/>
        <w:rPr>
          <w:rFonts w:ascii="Times New Roman"/>
          <w:sz w:val="16"/>
        </w:rPr>
      </w:pPr>
      <w:r>
        <w:rPr/>
        <mc:AlternateContent>
          <mc:Choice Requires="wps">
            <w:drawing>
              <wp:anchor distT="0" distB="0" distL="0" distR="0" allowOverlap="1" layoutInCell="1" locked="0" behindDoc="0" simplePos="0" relativeHeight="16024064">
                <wp:simplePos x="0" y="0"/>
                <wp:positionH relativeFrom="page">
                  <wp:posOffset>867474</wp:posOffset>
                </wp:positionH>
                <wp:positionV relativeFrom="paragraph">
                  <wp:posOffset>200702</wp:posOffset>
                </wp:positionV>
                <wp:extent cx="24765" cy="6350"/>
                <wp:effectExtent l="0" t="0" r="0" b="0"/>
                <wp:wrapNone/>
                <wp:docPr id="1376" name="Graphic 1376"/>
                <wp:cNvGraphicFramePr>
                  <a:graphicFrameLocks/>
                </wp:cNvGraphicFramePr>
                <a:graphic>
                  <a:graphicData uri="http://schemas.microsoft.com/office/word/2010/wordprocessingShape">
                    <wps:wsp>
                      <wps:cNvPr id="1376" name="Graphic 1376"/>
                      <wps:cNvSpPr/>
                      <wps:spPr>
                        <a:xfrm>
                          <a:off x="0" y="0"/>
                          <a:ext cx="24765" cy="6350"/>
                        </a:xfrm>
                        <a:custGeom>
                          <a:avLst/>
                          <a:gdLst/>
                          <a:ahLst/>
                          <a:cxnLst/>
                          <a:rect l="l" t="t" r="r" b="b"/>
                          <a:pathLst>
                            <a:path w="24765" h="6350">
                              <a:moveTo>
                                <a:pt x="24204" y="6350"/>
                              </a:moveTo>
                              <a:lnTo>
                                <a:pt x="0" y="6350"/>
                              </a:lnTo>
                              <a:lnTo>
                                <a:pt x="0" y="0"/>
                              </a:lnTo>
                              <a:lnTo>
                                <a:pt x="24204" y="0"/>
                              </a:lnTo>
                              <a:lnTo>
                                <a:pt x="24204" y="6350"/>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rect style="position:absolute;margin-left:68.305115pt;margin-top:15.803384pt;width:1.905829pt;height:.5pt;mso-position-horizontal-relative:page;mso-position-vertical-relative:paragraph;z-index:16024064" id="docshape1293" filled="true" fillcolor="#0000ed" stroked="false">
                <v:fill type="solid"/>
                <w10:wrap type="none"/>
              </v:rect>
            </w:pict>
          </mc:Fallback>
        </mc:AlternateContent>
      </w:r>
      <w:r>
        <w:rPr>
          <w:position w:val="2"/>
        </w:rPr>
        <w:drawing>
          <wp:inline distT="0" distB="0" distL="0" distR="0">
            <wp:extent cx="31750" cy="31749"/>
            <wp:effectExtent l="0" t="0" r="0" b="0"/>
            <wp:docPr id="1377" name="Image 1377"/>
            <wp:cNvGraphicFramePr>
              <a:graphicFrameLocks/>
            </wp:cNvGraphicFramePr>
            <a:graphic>
              <a:graphicData uri="http://schemas.openxmlformats.org/drawingml/2006/picture">
                <pic:pic>
                  <pic:nvPicPr>
                    <pic:cNvPr id="1377" name="Image 1377"/>
                    <pic:cNvPicPr/>
                  </pic:nvPicPr>
                  <pic:blipFill>
                    <a:blip r:embed="rId460" cstate="print"/>
                    <a:stretch>
                      <a:fillRect/>
                    </a:stretch>
                  </pic:blipFill>
                  <pic:spPr>
                    <a:xfrm>
                      <a:off x="0" y="0"/>
                      <a:ext cx="31750" cy="31749"/>
                    </a:xfrm>
                    <a:prstGeom prst="rect">
                      <a:avLst/>
                    </a:prstGeom>
                  </pic:spPr>
                </pic:pic>
              </a:graphicData>
            </a:graphic>
          </wp:inline>
        </w:drawing>
      </w:r>
      <w:r>
        <w:rPr>
          <w:position w:val="2"/>
        </w:rPr>
      </w:r>
      <w:r>
        <w:rPr>
          <w:rFonts w:ascii="Times New Roman"/>
          <w:spacing w:val="40"/>
          <w:sz w:val="20"/>
        </w:rPr>
        <w:t> </w:t>
      </w:r>
      <w:hyperlink r:id="rId461">
        <w:r>
          <w:rPr>
            <w:rFonts w:ascii="Times New Roman"/>
            <w:color w:val="0000ED"/>
            <w:sz w:val="16"/>
            <w:u w:val="single" w:color="0000ED"/>
          </w:rPr>
          <w:t>zt-zi</w:t>
        </w:r>
        <w:r>
          <w:rPr>
            <w:rFonts w:ascii="Times New Roman"/>
            <w:color w:val="0000ED"/>
            <w:sz w:val="16"/>
            <w:u w:val="none"/>
          </w:rPr>
          <w:t>p</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77632">
                <wp:simplePos x="0" y="0"/>
                <wp:positionH relativeFrom="page">
                  <wp:posOffset>406399</wp:posOffset>
                </wp:positionH>
                <wp:positionV relativeFrom="paragraph">
                  <wp:posOffset>105459</wp:posOffset>
                </wp:positionV>
                <wp:extent cx="6756400" cy="12700"/>
                <wp:effectExtent l="0" t="0" r="0" b="0"/>
                <wp:wrapTopAndBottom/>
                <wp:docPr id="1378" name="Group 1378"/>
                <wp:cNvGraphicFramePr>
                  <a:graphicFrameLocks/>
                </wp:cNvGraphicFramePr>
                <a:graphic>
                  <a:graphicData uri="http://schemas.microsoft.com/office/word/2010/wordprocessingGroup">
                    <wpg:wgp>
                      <wpg:cNvPr id="1378" name="Group 1378"/>
                      <wpg:cNvGrpSpPr/>
                      <wpg:grpSpPr>
                        <a:xfrm>
                          <a:off x="0" y="0"/>
                          <a:ext cx="6756400" cy="12700"/>
                          <a:chExt cx="6756400" cy="12700"/>
                        </a:xfrm>
                      </wpg:grpSpPr>
                      <wps:wsp>
                        <wps:cNvPr id="1379" name="Graphic 137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80" name="Graphic 1380"/>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81" name="Graphic 138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38848;mso-wrap-distance-left:0;mso-wrap-distance-right:0" id="docshapegroup1294" coordorigin="640,166" coordsize="10640,20">
                <v:rect style="position:absolute;left:640;top:166;width:10640;height:10" id="docshape1295" filled="true" fillcolor="#999999" stroked="false">
                  <v:fill type="solid"/>
                </v:rect>
                <v:shape style="position:absolute;left:639;top:166;width:10640;height:20" id="docshape1296" coordorigin="640,166" coordsize="10640,20" path="m11280,166l11270,176,640,176,640,186,11270,186,11280,186,11280,176,11280,166xe" filled="true" fillcolor="#ededed" stroked="false">
                  <v:path arrowok="t"/>
                  <v:fill type="solid"/>
                </v:shape>
                <v:shape style="position:absolute;left:640;top:166;width:10;height:20" id="docshape1297"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Zhiye </w:t>
      </w:r>
      <w:r>
        <w:rPr>
          <w:spacing w:val="-5"/>
        </w:rPr>
        <w:t>Li</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w:t>
      </w:r>
      <w:r>
        <w:rPr>
          <w:rFonts w:ascii="Times New Roman"/>
          <w:spacing w:val="-2"/>
          <w:sz w:val="16"/>
        </w:rPr>
        <w:t> </w:t>
      </w:r>
      <w:r>
        <w:rPr>
          <w:rFonts w:ascii="Times New Roman"/>
          <w:sz w:val="16"/>
        </w:rPr>
        <w:t>product includes software developed by Zhiye Li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6024576">
                <wp:simplePos x="0" y="0"/>
                <wp:positionH relativeFrom="page">
                  <wp:posOffset>558799</wp:posOffset>
                </wp:positionH>
                <wp:positionV relativeFrom="paragraph">
                  <wp:posOffset>149899</wp:posOffset>
                </wp:positionV>
                <wp:extent cx="31750" cy="31750"/>
                <wp:effectExtent l="0" t="0" r="0" b="0"/>
                <wp:wrapNone/>
                <wp:docPr id="1382" name="Graphic 1382"/>
                <wp:cNvGraphicFramePr>
                  <a:graphicFrameLocks/>
                </wp:cNvGraphicFramePr>
                <a:graphic>
                  <a:graphicData uri="http://schemas.microsoft.com/office/word/2010/wordprocessingShape">
                    <wps:wsp>
                      <wps:cNvPr id="1382" name="Graphic 1382"/>
                      <wps:cNvSpPr/>
                      <wps:spPr>
                        <a:xfrm>
                          <a:off x="0" y="0"/>
                          <a:ext cx="31750" cy="31750"/>
                        </a:xfrm>
                        <a:custGeom>
                          <a:avLst/>
                          <a:gdLst/>
                          <a:ahLst/>
                          <a:cxnLst/>
                          <a:rect l="l" t="t" r="r" b="b"/>
                          <a:pathLst>
                            <a:path w="31750" h="31750">
                              <a:moveTo>
                                <a:pt x="17980" y="31724"/>
                              </a:moveTo>
                              <a:lnTo>
                                <a:pt x="13769" y="31724"/>
                              </a:lnTo>
                              <a:lnTo>
                                <a:pt x="11744" y="31305"/>
                              </a:lnTo>
                              <a:lnTo>
                                <a:pt x="0" y="17983"/>
                              </a:lnTo>
                              <a:lnTo>
                                <a:pt x="0" y="13741"/>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24576" id="docshape1298" coordorigin="880,236" coordsize="50,50" path="m908,286l902,286,898,285,880,264,880,258,902,236,908,236,930,261,930,264,908,286xe" filled="true" fillcolor="#000000" stroked="false">
                <v:path arrowok="t"/>
                <v:fill type="solid"/>
                <w10:wrap type="none"/>
              </v:shape>
            </w:pict>
          </mc:Fallback>
        </mc:AlternateContent>
      </w:r>
      <w:hyperlink r:id="rId462">
        <w:r>
          <w:rPr>
            <w:rFonts w:ascii="Times New Roman"/>
            <w:color w:val="0000ED"/>
            <w:sz w:val="16"/>
          </w:rPr>
          <w:t>g</w:t>
        </w:r>
        <w:r>
          <w:rPr>
            <w:rFonts w:ascii="Times New Roman"/>
            <w:color w:val="0000ED"/>
            <w:sz w:val="16"/>
            <w:u w:val="single" w:color="0000ED"/>
          </w:rPr>
          <w:t>raceful-</w:t>
        </w:r>
        <w:r>
          <w:rPr>
            <w:rFonts w:ascii="Times New Roman"/>
            <w:color w:val="0000ED"/>
            <w:spacing w:val="-2"/>
            <w:sz w:val="16"/>
            <w:u w:val="single" w:color="0000ED"/>
          </w:rPr>
          <w:t>readlink</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78144">
                <wp:simplePos x="0" y="0"/>
                <wp:positionH relativeFrom="page">
                  <wp:posOffset>406399</wp:posOffset>
                </wp:positionH>
                <wp:positionV relativeFrom="paragraph">
                  <wp:posOffset>105459</wp:posOffset>
                </wp:positionV>
                <wp:extent cx="6756400" cy="12700"/>
                <wp:effectExtent l="0" t="0" r="0" b="0"/>
                <wp:wrapTopAndBottom/>
                <wp:docPr id="1383" name="Group 1383"/>
                <wp:cNvGraphicFramePr>
                  <a:graphicFrameLocks/>
                </wp:cNvGraphicFramePr>
                <a:graphic>
                  <a:graphicData uri="http://schemas.microsoft.com/office/word/2010/wordprocessingGroup">
                    <wpg:wgp>
                      <wpg:cNvPr id="1383" name="Group 1383"/>
                      <wpg:cNvGrpSpPr/>
                      <wpg:grpSpPr>
                        <a:xfrm>
                          <a:off x="0" y="0"/>
                          <a:ext cx="6756400" cy="12700"/>
                          <a:chExt cx="6756400" cy="12700"/>
                        </a:xfrm>
                      </wpg:grpSpPr>
                      <wps:wsp>
                        <wps:cNvPr id="1384" name="Graphic 138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85" name="Graphic 1385"/>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86" name="Graphic 138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38336;mso-wrap-distance-left:0;mso-wrap-distance-right:0" id="docshapegroup1299" coordorigin="640,166" coordsize="10640,20">
                <v:rect style="position:absolute;left:640;top:166;width:10640;height:10" id="docshape1300" filled="true" fillcolor="#999999" stroked="false">
                  <v:fill type="solid"/>
                </v:rect>
                <v:shape style="position:absolute;left:639;top:166;width:10640;height:20" id="docshape1301" coordorigin="640,166" coordsize="10640,20" path="m11280,166l11270,176,640,176,640,186,11270,186,11280,186,11280,176,11280,166xe" filled="true" fillcolor="#ededed" stroked="false">
                  <v:path arrowok="t"/>
                  <v:fill type="solid"/>
                </v:shape>
                <v:shape style="position:absolute;left:640;top:166;width:10;height:20" id="docshape1302" coordorigin="640,166" coordsize="10,20" path="m640,186l640,166,650,166,650,176,640,186xe" filled="true" fillcolor="#999999" stroked="false">
                  <v:path arrowok="t"/>
                  <v:fill type="solid"/>
                </v:shape>
                <w10:wrap type="topAndBottom"/>
              </v:group>
            </w:pict>
          </mc:Fallback>
        </mc:AlternateContent>
      </w:r>
    </w:p>
    <w:p>
      <w:pPr>
        <w:pStyle w:val="BodyText"/>
        <w:spacing w:before="16"/>
        <w:rPr>
          <w:rFonts w:ascii="Times New Roman"/>
          <w:sz w:val="16"/>
        </w:rPr>
      </w:pPr>
    </w:p>
    <w:p>
      <w:pPr>
        <w:pStyle w:val="Heading2"/>
      </w:pPr>
      <w:r>
        <w:rPr/>
        <w:t>Almero</w:t>
      </w:r>
      <w:r>
        <w:rPr>
          <w:spacing w:val="-3"/>
        </w:rPr>
        <w:t> </w:t>
      </w:r>
      <w:r>
        <w:rPr>
          <w:spacing w:val="-2"/>
        </w:rPr>
        <w:t>Steyn</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w:t>
      </w:r>
      <w:r>
        <w:rPr>
          <w:rFonts w:ascii="Times New Roman"/>
          <w:spacing w:val="-9"/>
          <w:sz w:val="16"/>
        </w:rPr>
        <w:t> </w:t>
      </w:r>
      <w:r>
        <w:rPr>
          <w:rFonts w:ascii="Times New Roman"/>
          <w:sz w:val="16"/>
        </w:rPr>
        <w:t>Almero Steyn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6025088">
                <wp:simplePos x="0" y="0"/>
                <wp:positionH relativeFrom="page">
                  <wp:posOffset>558799</wp:posOffset>
                </wp:positionH>
                <wp:positionV relativeFrom="paragraph">
                  <wp:posOffset>149899</wp:posOffset>
                </wp:positionV>
                <wp:extent cx="31750" cy="31750"/>
                <wp:effectExtent l="0" t="0" r="0" b="0"/>
                <wp:wrapNone/>
                <wp:docPr id="1387" name="Graphic 1387"/>
                <wp:cNvGraphicFramePr>
                  <a:graphicFrameLocks/>
                </wp:cNvGraphicFramePr>
                <a:graphic>
                  <a:graphicData uri="http://schemas.microsoft.com/office/word/2010/wordprocessingShape">
                    <wps:wsp>
                      <wps:cNvPr id="1387" name="Graphic 1387"/>
                      <wps:cNvSpPr/>
                      <wps:spPr>
                        <a:xfrm>
                          <a:off x="0" y="0"/>
                          <a:ext cx="31750" cy="31750"/>
                        </a:xfrm>
                        <a:custGeom>
                          <a:avLst/>
                          <a:gdLst/>
                          <a:ahLst/>
                          <a:cxnLst/>
                          <a:rect l="l" t="t" r="r" b="b"/>
                          <a:pathLst>
                            <a:path w="31750" h="31750">
                              <a:moveTo>
                                <a:pt x="17980" y="31724"/>
                              </a:moveTo>
                              <a:lnTo>
                                <a:pt x="13769" y="31724"/>
                              </a:lnTo>
                              <a:lnTo>
                                <a:pt x="11744" y="31330"/>
                              </a:lnTo>
                              <a:lnTo>
                                <a:pt x="0" y="17957"/>
                              </a:lnTo>
                              <a:lnTo>
                                <a:pt x="0" y="13741"/>
                              </a:lnTo>
                              <a:lnTo>
                                <a:pt x="13769" y="0"/>
                              </a:lnTo>
                              <a:lnTo>
                                <a:pt x="17980" y="0"/>
                              </a:lnTo>
                              <a:lnTo>
                                <a:pt x="31750" y="15874"/>
                              </a:lnTo>
                              <a:lnTo>
                                <a:pt x="31749" y="17957"/>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25088" id="docshape1303" coordorigin="880,236" coordsize="50,50" path="m908,286l902,286,898,285,880,264,880,258,902,236,908,236,930,261,930,264,908,286xe" filled="true" fillcolor="#000000" stroked="false">
                <v:path arrowok="t"/>
                <v:fill type="solid"/>
                <w10:wrap type="none"/>
              </v:shape>
            </w:pict>
          </mc:Fallback>
        </mc:AlternateContent>
      </w:r>
      <w:hyperlink r:id="rId463">
        <w:r>
          <w:rPr>
            <w:rFonts w:ascii="Times New Roman"/>
            <w:color w:val="0000ED"/>
            <w:sz w:val="16"/>
            <w:u w:val="single" w:color="0000ED"/>
          </w:rPr>
          <w:t>react-aria-</w:t>
        </w:r>
        <w:r>
          <w:rPr>
            <w:rFonts w:ascii="Times New Roman"/>
            <w:color w:val="0000ED"/>
            <w:spacing w:val="-4"/>
            <w:sz w:val="16"/>
            <w:u w:val="single" w:color="0000ED"/>
          </w:rPr>
          <w:t>live</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78656">
                <wp:simplePos x="0" y="0"/>
                <wp:positionH relativeFrom="page">
                  <wp:posOffset>406399</wp:posOffset>
                </wp:positionH>
                <wp:positionV relativeFrom="paragraph">
                  <wp:posOffset>105459</wp:posOffset>
                </wp:positionV>
                <wp:extent cx="6756400" cy="12700"/>
                <wp:effectExtent l="0" t="0" r="0" b="0"/>
                <wp:wrapTopAndBottom/>
                <wp:docPr id="1388" name="Group 1388"/>
                <wp:cNvGraphicFramePr>
                  <a:graphicFrameLocks/>
                </wp:cNvGraphicFramePr>
                <a:graphic>
                  <a:graphicData uri="http://schemas.microsoft.com/office/word/2010/wordprocessingGroup">
                    <wpg:wgp>
                      <wpg:cNvPr id="1388" name="Group 1388"/>
                      <wpg:cNvGrpSpPr/>
                      <wpg:grpSpPr>
                        <a:xfrm>
                          <a:off x="0" y="0"/>
                          <a:ext cx="6756400" cy="12700"/>
                          <a:chExt cx="6756400" cy="12700"/>
                        </a:xfrm>
                      </wpg:grpSpPr>
                      <wps:wsp>
                        <wps:cNvPr id="1389" name="Graphic 1389"/>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90" name="Graphic 1390"/>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91" name="Graphic 1391"/>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37824;mso-wrap-distance-left:0;mso-wrap-distance-right:0" id="docshapegroup1304" coordorigin="640,166" coordsize="10640,20">
                <v:rect style="position:absolute;left:640;top:166;width:10640;height:10" id="docshape1305" filled="true" fillcolor="#999999" stroked="false">
                  <v:fill type="solid"/>
                </v:rect>
                <v:shape style="position:absolute;left:639;top:166;width:10640;height:20" id="docshape1306" coordorigin="640,166" coordsize="10640,20" path="m11280,166l11270,176,640,176,640,186,11270,186,11280,186,11280,176,11280,166xe" filled="true" fillcolor="#ededed" stroked="false">
                  <v:path arrowok="t"/>
                  <v:fill type="solid"/>
                </v:shape>
                <v:shape style="position:absolute;left:640;top:166;width:10;height:20" id="docshape1307" coordorigin="640,166" coordsize="10,20" path="m640,186l640,166,650,166,650,176,640,186xe" filled="true" fillcolor="#999999" stroked="false">
                  <v:path arrowok="t"/>
                  <v:fill type="solid"/>
                </v:shape>
                <w10:wrap type="topAndBottom"/>
              </v:group>
            </w:pict>
          </mc:Fallback>
        </mc:AlternateContent>
      </w:r>
    </w:p>
    <w:p>
      <w:pPr>
        <w:pStyle w:val="BodyText"/>
        <w:spacing w:before="26"/>
        <w:rPr>
          <w:rFonts w:ascii="Times New Roman"/>
          <w:sz w:val="16"/>
        </w:rPr>
      </w:pPr>
    </w:p>
    <w:p>
      <w:pPr>
        <w:pStyle w:val="Heading2"/>
      </w:pPr>
      <w:r>
        <w:rPr/>
        <w:t>Samuel </w:t>
      </w:r>
      <w:r>
        <w:rPr>
          <w:spacing w:val="-2"/>
        </w:rPr>
        <w:t>Berthe</w:t>
      </w:r>
    </w:p>
    <w:p>
      <w:pPr>
        <w:pStyle w:val="BodyText"/>
        <w:spacing w:before="22"/>
        <w:rPr>
          <w:rFonts w:ascii="Times New Roman"/>
          <w:b/>
          <w:sz w:val="16"/>
        </w:rPr>
      </w:pPr>
    </w:p>
    <w:p>
      <w:pPr>
        <w:spacing w:before="0"/>
        <w:ind w:left="119" w:right="0" w:firstLine="0"/>
        <w:jc w:val="left"/>
        <w:rPr>
          <w:rFonts w:ascii="Times New Roman"/>
          <w:sz w:val="16"/>
        </w:rPr>
      </w:pPr>
      <w:r>
        <w:rPr>
          <w:rFonts w:ascii="Times New Roman"/>
          <w:sz w:val="16"/>
        </w:rPr>
        <w:t>This product includes software developed by Samuel Berthe licensed under the MIT</w:t>
      </w:r>
      <w:r>
        <w:rPr>
          <w:rFonts w:ascii="Times New Roman"/>
          <w:spacing w:val="-3"/>
          <w:sz w:val="16"/>
        </w:rPr>
        <w:t> </w:t>
      </w:r>
      <w:r>
        <w:rPr>
          <w:rFonts w:ascii="Times New Roman"/>
          <w:spacing w:val="-2"/>
          <w:sz w:val="16"/>
        </w:rPr>
        <w:t>License.</w:t>
      </w:r>
    </w:p>
    <w:p>
      <w:pPr>
        <w:spacing w:before="156"/>
        <w:ind w:left="519" w:right="0" w:firstLine="0"/>
        <w:jc w:val="left"/>
        <w:rPr>
          <w:rFonts w:ascii="Times New Roman"/>
          <w:sz w:val="16"/>
        </w:rPr>
      </w:pPr>
      <w:r>
        <w:rPr/>
        <mc:AlternateContent>
          <mc:Choice Requires="wps">
            <w:drawing>
              <wp:anchor distT="0" distB="0" distL="0" distR="0" allowOverlap="1" layoutInCell="1" locked="0" behindDoc="0" simplePos="0" relativeHeight="16025600">
                <wp:simplePos x="0" y="0"/>
                <wp:positionH relativeFrom="page">
                  <wp:posOffset>558799</wp:posOffset>
                </wp:positionH>
                <wp:positionV relativeFrom="paragraph">
                  <wp:posOffset>149899</wp:posOffset>
                </wp:positionV>
                <wp:extent cx="31750" cy="31750"/>
                <wp:effectExtent l="0" t="0" r="0" b="0"/>
                <wp:wrapNone/>
                <wp:docPr id="1392" name="Graphic 1392"/>
                <wp:cNvGraphicFramePr>
                  <a:graphicFrameLocks/>
                </wp:cNvGraphicFramePr>
                <a:graphic>
                  <a:graphicData uri="http://schemas.microsoft.com/office/word/2010/wordprocessingShape">
                    <wps:wsp>
                      <wps:cNvPr id="1392" name="Graphic 1392"/>
                      <wps:cNvSpPr/>
                      <wps:spPr>
                        <a:xfrm>
                          <a:off x="0" y="0"/>
                          <a:ext cx="31750" cy="31750"/>
                        </a:xfrm>
                        <a:custGeom>
                          <a:avLst/>
                          <a:gdLst/>
                          <a:ahLst/>
                          <a:cxnLst/>
                          <a:rect l="l" t="t" r="r" b="b"/>
                          <a:pathLst>
                            <a:path w="31750" h="31750">
                              <a:moveTo>
                                <a:pt x="17980" y="31724"/>
                              </a:moveTo>
                              <a:lnTo>
                                <a:pt x="13769" y="31724"/>
                              </a:lnTo>
                              <a:lnTo>
                                <a:pt x="11744" y="31330"/>
                              </a:lnTo>
                              <a:lnTo>
                                <a:pt x="0" y="17983"/>
                              </a:lnTo>
                              <a:lnTo>
                                <a:pt x="0" y="13766"/>
                              </a:lnTo>
                              <a:lnTo>
                                <a:pt x="13769" y="0"/>
                              </a:lnTo>
                              <a:lnTo>
                                <a:pt x="17980" y="0"/>
                              </a:lnTo>
                              <a:lnTo>
                                <a:pt x="31750" y="15874"/>
                              </a:lnTo>
                              <a:lnTo>
                                <a:pt x="31749" y="17983"/>
                              </a:lnTo>
                              <a:lnTo>
                                <a:pt x="17980" y="317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43.999996pt;margin-top:11.803122pt;width:2.5pt;height:2.5pt;mso-position-horizontal-relative:page;mso-position-vertical-relative:paragraph;z-index:16025600" id="docshape1308" coordorigin="880,236" coordsize="50,50" path="m908,286l902,286,898,285,880,264,880,258,902,236,908,236,930,261,930,264,908,286xe" filled="true" fillcolor="#000000" stroked="false">
                <v:path arrowok="t"/>
                <v:fill type="solid"/>
                <w10:wrap type="none"/>
              </v:shape>
            </w:pict>
          </mc:Fallback>
        </mc:AlternateContent>
      </w:r>
      <w:hyperlink r:id="rId464">
        <w:r>
          <w:rPr>
            <w:rFonts w:ascii="Times New Roman"/>
            <w:color w:val="0000ED"/>
            <w:spacing w:val="-5"/>
            <w:sz w:val="16"/>
            <w:u w:val="single" w:color="0000ED"/>
          </w:rPr>
          <w:t>lo</w:t>
        </w:r>
      </w:hyperlink>
    </w:p>
    <w:p>
      <w:pPr>
        <w:pStyle w:val="BodyText"/>
        <w:spacing w:before="4"/>
        <w:rPr>
          <w:rFonts w:ascii="Times New Roman"/>
          <w:sz w:val="12"/>
        </w:rPr>
      </w:pPr>
      <w:r>
        <w:rPr/>
        <mc:AlternateContent>
          <mc:Choice Requires="wps">
            <w:drawing>
              <wp:anchor distT="0" distB="0" distL="0" distR="0" allowOverlap="1" layoutInCell="1" locked="0" behindDoc="1" simplePos="0" relativeHeight="487879168">
                <wp:simplePos x="0" y="0"/>
                <wp:positionH relativeFrom="page">
                  <wp:posOffset>406399</wp:posOffset>
                </wp:positionH>
                <wp:positionV relativeFrom="paragraph">
                  <wp:posOffset>105459</wp:posOffset>
                </wp:positionV>
                <wp:extent cx="6756400" cy="12700"/>
                <wp:effectExtent l="0" t="0" r="0" b="0"/>
                <wp:wrapTopAndBottom/>
                <wp:docPr id="1393" name="Group 1393"/>
                <wp:cNvGraphicFramePr>
                  <a:graphicFrameLocks/>
                </wp:cNvGraphicFramePr>
                <a:graphic>
                  <a:graphicData uri="http://schemas.microsoft.com/office/word/2010/wordprocessingGroup">
                    <wpg:wgp>
                      <wpg:cNvPr id="1393" name="Group 1393"/>
                      <wpg:cNvGrpSpPr/>
                      <wpg:grpSpPr>
                        <a:xfrm>
                          <a:off x="0" y="0"/>
                          <a:ext cx="6756400" cy="12700"/>
                          <a:chExt cx="6756400" cy="12700"/>
                        </a:xfrm>
                      </wpg:grpSpPr>
                      <wps:wsp>
                        <wps:cNvPr id="1394" name="Graphic 139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95" name="Graphic 1395"/>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396" name="Graphic 139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8.303903pt;width:532pt;height:1pt;mso-position-horizontal-relative:page;mso-position-vertical-relative:paragraph;z-index:-15437312;mso-wrap-distance-left:0;mso-wrap-distance-right:0" id="docshapegroup1309" coordorigin="640,166" coordsize="10640,20">
                <v:rect style="position:absolute;left:640;top:166;width:10640;height:10" id="docshape1310" filled="true" fillcolor="#999999" stroked="false">
                  <v:fill type="solid"/>
                </v:rect>
                <v:shape style="position:absolute;left:639;top:166;width:10640;height:20" id="docshape1311" coordorigin="640,166" coordsize="10640,20" path="m11280,166l11270,176,640,176,640,186,11270,186,11280,186,11280,176,11280,166xe" filled="true" fillcolor="#ededed" stroked="false">
                  <v:path arrowok="t"/>
                  <v:fill type="solid"/>
                </v:shape>
                <v:shape style="position:absolute;left:640;top:166;width:10;height:20" id="docshape1312" coordorigin="640,166" coordsize="10,20" path="m640,186l640,166,650,166,650,176,640,186xe" filled="true" fillcolor="#999999" stroked="false">
                  <v:path arrowok="t"/>
                  <v:fill type="solid"/>
                </v:shape>
                <w10:wrap type="topAndBottom"/>
              </v:group>
            </w:pict>
          </mc:Fallback>
        </mc:AlternateContent>
      </w:r>
    </w:p>
    <w:p>
      <w:pPr>
        <w:pStyle w:val="BodyText"/>
        <w:spacing w:before="11"/>
        <w:rPr>
          <w:rFonts w:ascii="Times New Roman"/>
          <w:sz w:val="16"/>
        </w:rPr>
      </w:pPr>
    </w:p>
    <w:p>
      <w:pPr>
        <w:spacing w:before="1"/>
        <w:ind w:left="119" w:right="0" w:firstLine="0"/>
        <w:jc w:val="left"/>
        <w:rPr>
          <w:rFonts w:ascii="Times New Roman"/>
          <w:b/>
          <w:sz w:val="24"/>
        </w:rPr>
      </w:pPr>
      <w:r>
        <w:rPr>
          <w:rFonts w:ascii="Times New Roman"/>
          <w:b/>
          <w:sz w:val="24"/>
        </w:rPr>
        <w:t>Common </w:t>
      </w:r>
      <w:r>
        <w:rPr>
          <w:rFonts w:ascii="Times New Roman"/>
          <w:b/>
          <w:spacing w:val="-2"/>
          <w:sz w:val="24"/>
        </w:rPr>
        <w:t>Licenses</w:t>
      </w:r>
    </w:p>
    <w:p>
      <w:pPr>
        <w:pStyle w:val="BodyText"/>
        <w:rPr>
          <w:rFonts w:ascii="Times New Roman"/>
          <w:b/>
          <w:sz w:val="16"/>
        </w:rPr>
      </w:pPr>
      <w:r>
        <w:rPr/>
        <mc:AlternateContent>
          <mc:Choice Requires="wps">
            <w:drawing>
              <wp:anchor distT="0" distB="0" distL="0" distR="0" allowOverlap="1" layoutInCell="1" locked="0" behindDoc="1" simplePos="0" relativeHeight="487879680">
                <wp:simplePos x="0" y="0"/>
                <wp:positionH relativeFrom="page">
                  <wp:posOffset>406399</wp:posOffset>
                </wp:positionH>
                <wp:positionV relativeFrom="paragraph">
                  <wp:posOffset>132104</wp:posOffset>
                </wp:positionV>
                <wp:extent cx="6756400" cy="12700"/>
                <wp:effectExtent l="0" t="0" r="0" b="0"/>
                <wp:wrapTopAndBottom/>
                <wp:docPr id="1397" name="Group 1397"/>
                <wp:cNvGraphicFramePr>
                  <a:graphicFrameLocks/>
                </wp:cNvGraphicFramePr>
                <a:graphic>
                  <a:graphicData uri="http://schemas.microsoft.com/office/word/2010/wordprocessingGroup">
                    <wpg:wgp>
                      <wpg:cNvPr id="1397" name="Group 1397"/>
                      <wpg:cNvGrpSpPr/>
                      <wpg:grpSpPr>
                        <a:xfrm>
                          <a:off x="0" y="0"/>
                          <a:ext cx="6756400" cy="12700"/>
                          <a:chExt cx="6756400" cy="12700"/>
                        </a:xfrm>
                      </wpg:grpSpPr>
                      <wps:wsp>
                        <wps:cNvPr id="1398" name="Graphic 139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399" name="Graphic 1399"/>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400" name="Graphic 140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10.401951pt;width:532pt;height:1pt;mso-position-horizontal-relative:page;mso-position-vertical-relative:paragraph;z-index:-15436800;mso-wrap-distance-left:0;mso-wrap-distance-right:0" id="docshapegroup1313" coordorigin="640,208" coordsize="10640,20">
                <v:rect style="position:absolute;left:640;top:208;width:10640;height:10" id="docshape1314" filled="true" fillcolor="#999999" stroked="false">
                  <v:fill type="solid"/>
                </v:rect>
                <v:shape style="position:absolute;left:639;top:208;width:10640;height:20" id="docshape1315" coordorigin="640,208" coordsize="10640,20" path="m11280,208l11270,218,640,218,640,228,11270,228,11280,228,11280,218,11280,208xe" filled="true" fillcolor="#ededed" stroked="false">
                  <v:path arrowok="t"/>
                  <v:fill type="solid"/>
                </v:shape>
                <v:shape style="position:absolute;left:640;top:208;width:10;height:20" id="docshape1316" coordorigin="640,208" coordsize="10,20" path="m640,228l640,208,650,208,650,218,640,228xe" filled="true" fillcolor="#999999" stroked="false">
                  <v:path arrowok="t"/>
                  <v:fill type="solid"/>
                </v:shape>
                <w10:wrap type="topAndBottom"/>
              </v:group>
            </w:pict>
          </mc:Fallback>
        </mc:AlternateContent>
      </w:r>
    </w:p>
    <w:p>
      <w:pPr>
        <w:pStyle w:val="Heading2"/>
        <w:spacing w:before="200"/>
      </w:pPr>
      <w:r>
        <w:rPr/>
        <w:t>Apache </w:t>
      </w:r>
      <w:r>
        <w:rPr>
          <w:spacing w:val="-5"/>
        </w:rPr>
        <w:t>2.0</w:t>
      </w:r>
    </w:p>
    <w:p>
      <w:pPr>
        <w:pStyle w:val="BodyText"/>
        <w:spacing w:before="43"/>
        <w:rPr>
          <w:rFonts w:ascii="Times New Roman"/>
          <w:b/>
          <w:sz w:val="16"/>
        </w:rPr>
      </w:pPr>
    </w:p>
    <w:p>
      <w:pPr>
        <w:pStyle w:val="BodyText"/>
        <w:spacing w:before="1"/>
        <w:ind w:left="119"/>
      </w:pPr>
      <w:r>
        <w:rPr/>
        <w:t>Apache </w:t>
      </w:r>
      <w:r>
        <w:rPr>
          <w:spacing w:val="-2"/>
        </w:rPr>
        <w:t>License</w:t>
      </w:r>
    </w:p>
    <w:p>
      <w:pPr>
        <w:pStyle w:val="BodyText"/>
        <w:spacing w:line="244" w:lineRule="auto" w:before="2"/>
        <w:ind w:left="119" w:right="6686"/>
      </w:pPr>
      <w:r>
        <w:rPr/>
        <w:t>Version 2.0, January 2004 </w:t>
      </w:r>
      <w:hyperlink r:id="rId465">
        <w:r>
          <w:rPr>
            <w:spacing w:val="-2"/>
          </w:rPr>
          <w:t>http://www.apache.org/licenses/</w:t>
        </w:r>
      </w:hyperlink>
    </w:p>
    <w:p>
      <w:pPr>
        <w:pStyle w:val="BodyText"/>
        <w:spacing w:before="2"/>
      </w:pPr>
    </w:p>
    <w:p>
      <w:pPr>
        <w:spacing w:before="1"/>
        <w:ind w:left="119" w:right="0" w:firstLine="0"/>
        <w:jc w:val="left"/>
        <w:rPr>
          <w:sz w:val="13"/>
        </w:rPr>
      </w:pPr>
      <w:r>
        <w:rPr>
          <w:sz w:val="13"/>
        </w:rPr>
        <w:t>TERMS AND CONDITIONS FOR USE, REPRODUCTION, AND </w:t>
      </w:r>
      <w:r>
        <w:rPr>
          <w:spacing w:val="-2"/>
          <w:sz w:val="13"/>
        </w:rPr>
        <w:t>DISTRIBUTION</w:t>
      </w:r>
    </w:p>
    <w:p>
      <w:pPr>
        <w:pStyle w:val="BodyText"/>
        <w:spacing w:before="5"/>
      </w:pPr>
    </w:p>
    <w:p>
      <w:pPr>
        <w:pStyle w:val="ListParagraph"/>
        <w:numPr>
          <w:ilvl w:val="1"/>
          <w:numId w:val="17"/>
        </w:numPr>
        <w:tabs>
          <w:tab w:pos="353" w:val="left" w:leader="none"/>
        </w:tabs>
        <w:spacing w:line="240" w:lineRule="auto" w:before="0" w:after="0"/>
        <w:ind w:left="353" w:right="0" w:hanging="234"/>
        <w:jc w:val="left"/>
        <w:rPr>
          <w:sz w:val="13"/>
        </w:rPr>
      </w:pPr>
      <w:r>
        <w:rPr>
          <w:spacing w:val="-2"/>
          <w:sz w:val="13"/>
        </w:rPr>
        <w:t>Definitions.</w:t>
      </w:r>
    </w:p>
    <w:p>
      <w:pPr>
        <w:pStyle w:val="BodyText"/>
        <w:spacing w:before="5"/>
      </w:pPr>
    </w:p>
    <w:p>
      <w:pPr>
        <w:pStyle w:val="BodyText"/>
        <w:spacing w:line="489" w:lineRule="auto"/>
        <w:ind w:left="119"/>
      </w:pPr>
      <w:r>
        <w:rPr/>
        <w:t>"License"</w:t>
      </w:r>
      <w:r>
        <w:rPr>
          <w:spacing w:val="-2"/>
        </w:rPr>
        <w:t> </w:t>
      </w:r>
      <w:r>
        <w:rPr/>
        <w:t>shall</w:t>
      </w:r>
      <w:r>
        <w:rPr>
          <w:spacing w:val="-2"/>
        </w:rPr>
        <w:t> </w:t>
      </w:r>
      <w:r>
        <w:rPr/>
        <w:t>mean</w:t>
      </w:r>
      <w:r>
        <w:rPr>
          <w:spacing w:val="-2"/>
        </w:rPr>
        <w:t> </w:t>
      </w:r>
      <w:r>
        <w:rPr/>
        <w:t>the</w:t>
      </w:r>
      <w:r>
        <w:rPr>
          <w:spacing w:val="-2"/>
        </w:rPr>
        <w:t> </w:t>
      </w:r>
      <w:r>
        <w:rPr/>
        <w:t>terms</w:t>
      </w:r>
      <w:r>
        <w:rPr>
          <w:spacing w:val="-2"/>
        </w:rPr>
        <w:t> </w:t>
      </w:r>
      <w:r>
        <w:rPr/>
        <w:t>and</w:t>
      </w:r>
      <w:r>
        <w:rPr>
          <w:spacing w:val="-2"/>
        </w:rPr>
        <w:t> </w:t>
      </w:r>
      <w:r>
        <w:rPr/>
        <w:t>conditions</w:t>
      </w:r>
      <w:r>
        <w:rPr>
          <w:spacing w:val="-2"/>
        </w:rPr>
        <w:t> </w:t>
      </w:r>
      <w:r>
        <w:rPr/>
        <w:t>for</w:t>
      </w:r>
      <w:r>
        <w:rPr>
          <w:spacing w:val="-2"/>
        </w:rPr>
        <w:t> </w:t>
      </w:r>
      <w:r>
        <w:rPr/>
        <w:t>use,</w:t>
      </w:r>
      <w:r>
        <w:rPr>
          <w:spacing w:val="-2"/>
        </w:rPr>
        <w:t> </w:t>
      </w:r>
      <w:r>
        <w:rPr/>
        <w:t>reproduction,</w:t>
      </w:r>
      <w:r>
        <w:rPr>
          <w:spacing w:val="-2"/>
        </w:rPr>
        <w:t> </w:t>
      </w:r>
      <w:r>
        <w:rPr/>
        <w:t>and</w:t>
      </w:r>
      <w:r>
        <w:rPr>
          <w:spacing w:val="-2"/>
        </w:rPr>
        <w:t> </w:t>
      </w:r>
      <w:r>
        <w:rPr/>
        <w:t>distribution</w:t>
      </w:r>
      <w:r>
        <w:rPr>
          <w:spacing w:val="-2"/>
        </w:rPr>
        <w:t> </w:t>
      </w:r>
      <w:r>
        <w:rPr/>
        <w:t>as</w:t>
      </w:r>
      <w:r>
        <w:rPr>
          <w:spacing w:val="-2"/>
        </w:rPr>
        <w:t> </w:t>
      </w:r>
      <w:r>
        <w:rPr/>
        <w:t>defined</w:t>
      </w:r>
      <w:r>
        <w:rPr>
          <w:spacing w:val="-2"/>
        </w:rPr>
        <w:t> </w:t>
      </w:r>
      <w:r>
        <w:rPr/>
        <w:t>by</w:t>
      </w:r>
      <w:r>
        <w:rPr>
          <w:spacing w:val="-2"/>
        </w:rPr>
        <w:t> </w:t>
      </w:r>
      <w:r>
        <w:rPr/>
        <w:t>Sections</w:t>
      </w:r>
      <w:r>
        <w:rPr>
          <w:spacing w:val="-2"/>
        </w:rPr>
        <w:t> </w:t>
      </w:r>
      <w:r>
        <w:rPr/>
        <w:t>1</w:t>
      </w:r>
      <w:r>
        <w:rPr>
          <w:spacing w:val="-2"/>
        </w:rPr>
        <w:t> </w:t>
      </w:r>
      <w:r>
        <w:rPr/>
        <w:t>through</w:t>
      </w:r>
      <w:r>
        <w:rPr>
          <w:spacing w:val="-2"/>
        </w:rPr>
        <w:t> </w:t>
      </w:r>
      <w:r>
        <w:rPr/>
        <w:t>9</w:t>
      </w:r>
      <w:r>
        <w:rPr>
          <w:spacing w:val="-2"/>
        </w:rPr>
        <w:t> </w:t>
      </w:r>
      <w:r>
        <w:rPr/>
        <w:t>of</w:t>
      </w:r>
      <w:r>
        <w:rPr>
          <w:spacing w:val="-2"/>
        </w:rPr>
        <w:t> </w:t>
      </w:r>
      <w:r>
        <w:rPr/>
        <w:t>this</w:t>
      </w:r>
      <w:r>
        <w:rPr>
          <w:spacing w:val="-2"/>
        </w:rPr>
        <w:t> </w:t>
      </w:r>
      <w:r>
        <w:rPr/>
        <w:t>document "Licensor" shall mean the copyright owner or entity authorized by the copyright owner that is granting the License.</w:t>
      </w:r>
    </w:p>
    <w:p>
      <w:pPr>
        <w:pStyle w:val="BodyText"/>
        <w:spacing w:line="489" w:lineRule="auto"/>
        <w:ind w:left="119"/>
      </w:pPr>
      <w:r>
        <w:rPr/>
        <w:t>"Legal</w:t>
      </w:r>
      <w:r>
        <w:rPr>
          <w:spacing w:val="-2"/>
        </w:rPr>
        <w:t> </w:t>
      </w:r>
      <w:r>
        <w:rPr/>
        <w:t>Entity"</w:t>
      </w:r>
      <w:r>
        <w:rPr>
          <w:spacing w:val="-2"/>
        </w:rPr>
        <w:t> </w:t>
      </w:r>
      <w:r>
        <w:rPr/>
        <w:t>shall</w:t>
      </w:r>
      <w:r>
        <w:rPr>
          <w:spacing w:val="-2"/>
        </w:rPr>
        <w:t> </w:t>
      </w:r>
      <w:r>
        <w:rPr/>
        <w:t>mean</w:t>
      </w:r>
      <w:r>
        <w:rPr>
          <w:spacing w:val="-2"/>
        </w:rPr>
        <w:t> </w:t>
      </w:r>
      <w:r>
        <w:rPr/>
        <w:t>the</w:t>
      </w:r>
      <w:r>
        <w:rPr>
          <w:spacing w:val="-2"/>
        </w:rPr>
        <w:t> </w:t>
      </w:r>
      <w:r>
        <w:rPr/>
        <w:t>union</w:t>
      </w:r>
      <w:r>
        <w:rPr>
          <w:spacing w:val="-2"/>
        </w:rPr>
        <w:t> </w:t>
      </w:r>
      <w:r>
        <w:rPr/>
        <w:t>of</w:t>
      </w:r>
      <w:r>
        <w:rPr>
          <w:spacing w:val="-2"/>
        </w:rPr>
        <w:t> </w:t>
      </w:r>
      <w:r>
        <w:rPr/>
        <w:t>the</w:t>
      </w:r>
      <w:r>
        <w:rPr>
          <w:spacing w:val="-2"/>
        </w:rPr>
        <w:t> </w:t>
      </w:r>
      <w:r>
        <w:rPr/>
        <w:t>acting</w:t>
      </w:r>
      <w:r>
        <w:rPr>
          <w:spacing w:val="-2"/>
        </w:rPr>
        <w:t> </w:t>
      </w:r>
      <w:r>
        <w:rPr/>
        <w:t>entity</w:t>
      </w:r>
      <w:r>
        <w:rPr>
          <w:spacing w:val="-2"/>
        </w:rPr>
        <w:t> </w:t>
      </w:r>
      <w:r>
        <w:rPr/>
        <w:t>and</w:t>
      </w:r>
      <w:r>
        <w:rPr>
          <w:spacing w:val="-2"/>
        </w:rPr>
        <w:t> </w:t>
      </w:r>
      <w:r>
        <w:rPr/>
        <w:t>all</w:t>
      </w:r>
      <w:r>
        <w:rPr>
          <w:spacing w:val="-2"/>
        </w:rPr>
        <w:t> </w:t>
      </w:r>
      <w:r>
        <w:rPr/>
        <w:t>other</w:t>
      </w:r>
      <w:r>
        <w:rPr>
          <w:spacing w:val="-2"/>
        </w:rPr>
        <w:t> </w:t>
      </w:r>
      <w:r>
        <w:rPr/>
        <w:t>entities</w:t>
      </w:r>
      <w:r>
        <w:rPr>
          <w:spacing w:val="-2"/>
        </w:rPr>
        <w:t> </w:t>
      </w:r>
      <w:r>
        <w:rPr/>
        <w:t>that</w:t>
      </w:r>
      <w:r>
        <w:rPr>
          <w:spacing w:val="-2"/>
        </w:rPr>
        <w:t> </w:t>
      </w:r>
      <w:r>
        <w:rPr/>
        <w:t>control,</w:t>
      </w:r>
      <w:r>
        <w:rPr>
          <w:spacing w:val="-2"/>
        </w:rPr>
        <w:t> </w:t>
      </w:r>
      <w:r>
        <w:rPr/>
        <w:t>are</w:t>
      </w:r>
      <w:r>
        <w:rPr>
          <w:spacing w:val="-2"/>
        </w:rPr>
        <w:t> </w:t>
      </w:r>
      <w:r>
        <w:rPr/>
        <w:t>controlled</w:t>
      </w:r>
      <w:r>
        <w:rPr>
          <w:spacing w:val="-2"/>
        </w:rPr>
        <w:t> </w:t>
      </w:r>
      <w:r>
        <w:rPr/>
        <w:t>by,</w:t>
      </w:r>
      <w:r>
        <w:rPr>
          <w:spacing w:val="-2"/>
        </w:rPr>
        <w:t> </w:t>
      </w:r>
      <w:r>
        <w:rPr/>
        <w:t>or</w:t>
      </w:r>
      <w:r>
        <w:rPr>
          <w:spacing w:val="-2"/>
        </w:rPr>
        <w:t> </w:t>
      </w:r>
      <w:r>
        <w:rPr/>
        <w:t>are</w:t>
      </w:r>
      <w:r>
        <w:rPr>
          <w:spacing w:val="-2"/>
        </w:rPr>
        <w:t> </w:t>
      </w:r>
      <w:r>
        <w:rPr/>
        <w:t>under</w:t>
      </w:r>
      <w:r>
        <w:rPr>
          <w:spacing w:val="-2"/>
        </w:rPr>
        <w:t> </w:t>
      </w:r>
      <w:r>
        <w:rPr/>
        <w:t>common</w:t>
      </w:r>
      <w:r>
        <w:rPr>
          <w:spacing w:val="-2"/>
        </w:rPr>
        <w:t> </w:t>
      </w:r>
      <w:r>
        <w:rPr/>
        <w:t>cont "You" (or "Your") shall mean an individual or Legal Entity exercising permissions granted by this License.</w:t>
      </w:r>
    </w:p>
    <w:p>
      <w:pPr>
        <w:pStyle w:val="BodyText"/>
        <w:spacing w:line="489" w:lineRule="auto"/>
        <w:ind w:left="119" w:right="103"/>
      </w:pPr>
      <w:r>
        <w:rPr/>
        <w:t>"Source"</w:t>
      </w:r>
      <w:r>
        <w:rPr>
          <w:spacing w:val="-2"/>
        </w:rPr>
        <w:t> </w:t>
      </w:r>
      <w:r>
        <w:rPr/>
        <w:t>form</w:t>
      </w:r>
      <w:r>
        <w:rPr>
          <w:spacing w:val="-2"/>
        </w:rPr>
        <w:t> </w:t>
      </w:r>
      <w:r>
        <w:rPr/>
        <w:t>shall</w:t>
      </w:r>
      <w:r>
        <w:rPr>
          <w:spacing w:val="-2"/>
        </w:rPr>
        <w:t> </w:t>
      </w:r>
      <w:r>
        <w:rPr/>
        <w:t>mean</w:t>
      </w:r>
      <w:r>
        <w:rPr>
          <w:spacing w:val="-2"/>
        </w:rPr>
        <w:t> </w:t>
      </w:r>
      <w:r>
        <w:rPr/>
        <w:t>the</w:t>
      </w:r>
      <w:r>
        <w:rPr>
          <w:spacing w:val="-2"/>
        </w:rPr>
        <w:t> </w:t>
      </w:r>
      <w:r>
        <w:rPr/>
        <w:t>preferred</w:t>
      </w:r>
      <w:r>
        <w:rPr>
          <w:spacing w:val="-2"/>
        </w:rPr>
        <w:t> </w:t>
      </w:r>
      <w:r>
        <w:rPr/>
        <w:t>form</w:t>
      </w:r>
      <w:r>
        <w:rPr>
          <w:spacing w:val="-2"/>
        </w:rPr>
        <w:t> </w:t>
      </w:r>
      <w:r>
        <w:rPr/>
        <w:t>for</w:t>
      </w:r>
      <w:r>
        <w:rPr>
          <w:spacing w:val="-2"/>
        </w:rPr>
        <w:t> </w:t>
      </w:r>
      <w:r>
        <w:rPr/>
        <w:t>making</w:t>
      </w:r>
      <w:r>
        <w:rPr>
          <w:spacing w:val="-2"/>
        </w:rPr>
        <w:t> </w:t>
      </w:r>
      <w:r>
        <w:rPr/>
        <w:t>modifications,</w:t>
      </w:r>
      <w:r>
        <w:rPr>
          <w:spacing w:val="-2"/>
        </w:rPr>
        <w:t> </w:t>
      </w:r>
      <w:r>
        <w:rPr/>
        <w:t>including</w:t>
      </w:r>
      <w:r>
        <w:rPr>
          <w:spacing w:val="-2"/>
        </w:rPr>
        <w:t> </w:t>
      </w:r>
      <w:r>
        <w:rPr/>
        <w:t>but</w:t>
      </w:r>
      <w:r>
        <w:rPr>
          <w:spacing w:val="-2"/>
        </w:rPr>
        <w:t> </w:t>
      </w:r>
      <w:r>
        <w:rPr/>
        <w:t>not</w:t>
      </w:r>
      <w:r>
        <w:rPr>
          <w:spacing w:val="-2"/>
        </w:rPr>
        <w:t> </w:t>
      </w:r>
      <w:r>
        <w:rPr/>
        <w:t>limited</w:t>
      </w:r>
      <w:r>
        <w:rPr>
          <w:spacing w:val="-2"/>
        </w:rPr>
        <w:t> </w:t>
      </w:r>
      <w:r>
        <w:rPr/>
        <w:t>to</w:t>
      </w:r>
      <w:r>
        <w:rPr>
          <w:spacing w:val="-2"/>
        </w:rPr>
        <w:t> </w:t>
      </w:r>
      <w:r>
        <w:rPr/>
        <w:t>software</w:t>
      </w:r>
      <w:r>
        <w:rPr>
          <w:spacing w:val="-2"/>
        </w:rPr>
        <w:t> </w:t>
      </w:r>
      <w:r>
        <w:rPr/>
        <w:t>source</w:t>
      </w:r>
      <w:r>
        <w:rPr>
          <w:spacing w:val="-2"/>
        </w:rPr>
        <w:t> </w:t>
      </w:r>
      <w:r>
        <w:rPr/>
        <w:t>code,</w:t>
      </w:r>
      <w:r>
        <w:rPr>
          <w:spacing w:val="-2"/>
        </w:rPr>
        <w:t> </w:t>
      </w:r>
      <w:r>
        <w:rPr/>
        <w:t>documentation</w:t>
      </w:r>
      <w:r>
        <w:rPr>
          <w:spacing w:val="-2"/>
        </w:rPr>
        <w:t> </w:t>
      </w:r>
      <w:r>
        <w:rPr/>
        <w:t>so "Object" form shall mean any form resulting from mechanical transformation or translation of a Source form, including but not limited to "Work"</w:t>
      </w:r>
      <w:r>
        <w:rPr>
          <w:spacing w:val="-2"/>
        </w:rPr>
        <w:t> </w:t>
      </w:r>
      <w:r>
        <w:rPr/>
        <w:t>shall</w:t>
      </w:r>
      <w:r>
        <w:rPr>
          <w:spacing w:val="-2"/>
        </w:rPr>
        <w:t> </w:t>
      </w:r>
      <w:r>
        <w:rPr/>
        <w:t>mean</w:t>
      </w:r>
      <w:r>
        <w:rPr>
          <w:spacing w:val="-2"/>
        </w:rPr>
        <w:t> </w:t>
      </w:r>
      <w:r>
        <w:rPr/>
        <w:t>the</w:t>
      </w:r>
      <w:r>
        <w:rPr>
          <w:spacing w:val="-2"/>
        </w:rPr>
        <w:t> </w:t>
      </w:r>
      <w:r>
        <w:rPr/>
        <w:t>work</w:t>
      </w:r>
      <w:r>
        <w:rPr>
          <w:spacing w:val="-2"/>
        </w:rPr>
        <w:t> </w:t>
      </w:r>
      <w:r>
        <w:rPr/>
        <w:t>of</w:t>
      </w:r>
      <w:r>
        <w:rPr>
          <w:spacing w:val="-2"/>
        </w:rPr>
        <w:t> </w:t>
      </w:r>
      <w:r>
        <w:rPr/>
        <w:t>authorship,</w:t>
      </w:r>
      <w:r>
        <w:rPr>
          <w:spacing w:val="-2"/>
        </w:rPr>
        <w:t> </w:t>
      </w:r>
      <w:r>
        <w:rPr/>
        <w:t>whether</w:t>
      </w:r>
      <w:r>
        <w:rPr>
          <w:spacing w:val="-2"/>
        </w:rPr>
        <w:t> </w:t>
      </w:r>
      <w:r>
        <w:rPr/>
        <w:t>in</w:t>
      </w:r>
      <w:r>
        <w:rPr>
          <w:spacing w:val="-2"/>
        </w:rPr>
        <w:t> </w:t>
      </w:r>
      <w:r>
        <w:rPr/>
        <w:t>Source</w:t>
      </w:r>
      <w:r>
        <w:rPr>
          <w:spacing w:val="-2"/>
        </w:rPr>
        <w:t> </w:t>
      </w:r>
      <w:r>
        <w:rPr/>
        <w:t>or</w:t>
      </w:r>
      <w:r>
        <w:rPr>
          <w:spacing w:val="-2"/>
        </w:rPr>
        <w:t> </w:t>
      </w:r>
      <w:r>
        <w:rPr/>
        <w:t>Object</w:t>
      </w:r>
      <w:r>
        <w:rPr>
          <w:spacing w:val="-2"/>
        </w:rPr>
        <w:t> </w:t>
      </w:r>
      <w:r>
        <w:rPr/>
        <w:t>form,</w:t>
      </w:r>
      <w:r>
        <w:rPr>
          <w:spacing w:val="-2"/>
        </w:rPr>
        <w:t> </w:t>
      </w:r>
      <w:r>
        <w:rPr/>
        <w:t>made</w:t>
      </w:r>
      <w:r>
        <w:rPr>
          <w:spacing w:val="-2"/>
        </w:rPr>
        <w:t> </w:t>
      </w:r>
      <w:r>
        <w:rPr/>
        <w:t>available</w:t>
      </w:r>
      <w:r>
        <w:rPr>
          <w:spacing w:val="-2"/>
        </w:rPr>
        <w:t> </w:t>
      </w:r>
      <w:r>
        <w:rPr/>
        <w:t>under</w:t>
      </w:r>
      <w:r>
        <w:rPr>
          <w:spacing w:val="-2"/>
        </w:rPr>
        <w:t> </w:t>
      </w:r>
      <w:r>
        <w:rPr/>
        <w:t>the</w:t>
      </w:r>
      <w:r>
        <w:rPr>
          <w:spacing w:val="-2"/>
        </w:rPr>
        <w:t> </w:t>
      </w:r>
      <w:r>
        <w:rPr/>
        <w:t>License,</w:t>
      </w:r>
      <w:r>
        <w:rPr>
          <w:spacing w:val="-2"/>
        </w:rPr>
        <w:t> </w:t>
      </w:r>
      <w:r>
        <w:rPr/>
        <w:t>as</w:t>
      </w:r>
      <w:r>
        <w:rPr>
          <w:spacing w:val="-2"/>
        </w:rPr>
        <w:t> </w:t>
      </w:r>
      <w:r>
        <w:rPr/>
        <w:t>indicated</w:t>
      </w:r>
      <w:r>
        <w:rPr>
          <w:spacing w:val="-2"/>
        </w:rPr>
        <w:t> </w:t>
      </w:r>
      <w:r>
        <w:rPr/>
        <w:t>by</w:t>
      </w:r>
      <w:r>
        <w:rPr>
          <w:spacing w:val="-2"/>
        </w:rPr>
        <w:t> </w:t>
      </w:r>
      <w:r>
        <w:rPr/>
        <w:t>a</w:t>
      </w:r>
      <w:r>
        <w:rPr>
          <w:spacing w:val="-2"/>
        </w:rPr>
        <w:t> </w:t>
      </w:r>
      <w:r>
        <w:rPr/>
        <w:t>copyright "Derivative</w:t>
      </w:r>
      <w:r>
        <w:rPr>
          <w:spacing w:val="-2"/>
        </w:rPr>
        <w:t> </w:t>
      </w:r>
      <w:r>
        <w:rPr/>
        <w:t>Works"</w:t>
      </w:r>
      <w:r>
        <w:rPr>
          <w:spacing w:val="-2"/>
        </w:rPr>
        <w:t> </w:t>
      </w:r>
      <w:r>
        <w:rPr/>
        <w:t>shall</w:t>
      </w:r>
      <w:r>
        <w:rPr>
          <w:spacing w:val="-2"/>
        </w:rPr>
        <w:t> </w:t>
      </w:r>
      <w:r>
        <w:rPr/>
        <w:t>mean</w:t>
      </w:r>
      <w:r>
        <w:rPr>
          <w:spacing w:val="-2"/>
        </w:rPr>
        <w:t> </w:t>
      </w:r>
      <w:r>
        <w:rPr/>
        <w:t>any</w:t>
      </w:r>
      <w:r>
        <w:rPr>
          <w:spacing w:val="-2"/>
        </w:rPr>
        <w:t> </w:t>
      </w:r>
      <w:r>
        <w:rPr/>
        <w:t>work,</w:t>
      </w:r>
      <w:r>
        <w:rPr>
          <w:spacing w:val="-2"/>
        </w:rPr>
        <w:t> </w:t>
      </w:r>
      <w:r>
        <w:rPr/>
        <w:t>whether</w:t>
      </w:r>
      <w:r>
        <w:rPr>
          <w:spacing w:val="-2"/>
        </w:rPr>
        <w:t> </w:t>
      </w:r>
      <w:r>
        <w:rPr/>
        <w:t>in</w:t>
      </w:r>
      <w:r>
        <w:rPr>
          <w:spacing w:val="-2"/>
        </w:rPr>
        <w:t> </w:t>
      </w:r>
      <w:r>
        <w:rPr/>
        <w:t>Source</w:t>
      </w:r>
      <w:r>
        <w:rPr>
          <w:spacing w:val="-2"/>
        </w:rPr>
        <w:t> </w:t>
      </w:r>
      <w:r>
        <w:rPr/>
        <w:t>or</w:t>
      </w:r>
      <w:r>
        <w:rPr>
          <w:spacing w:val="-2"/>
        </w:rPr>
        <w:t> </w:t>
      </w:r>
      <w:r>
        <w:rPr/>
        <w:t>Object</w:t>
      </w:r>
      <w:r>
        <w:rPr>
          <w:spacing w:val="-2"/>
        </w:rPr>
        <w:t> </w:t>
      </w:r>
      <w:r>
        <w:rPr/>
        <w:t>form,</w:t>
      </w:r>
      <w:r>
        <w:rPr>
          <w:spacing w:val="-2"/>
        </w:rPr>
        <w:t> </w:t>
      </w:r>
      <w:r>
        <w:rPr/>
        <w:t>that</w:t>
      </w:r>
      <w:r>
        <w:rPr>
          <w:spacing w:val="-2"/>
        </w:rPr>
        <w:t> </w:t>
      </w:r>
      <w:r>
        <w:rPr/>
        <w:t>is</w:t>
      </w:r>
      <w:r>
        <w:rPr>
          <w:spacing w:val="-2"/>
        </w:rPr>
        <w:t> </w:t>
      </w:r>
      <w:r>
        <w:rPr/>
        <w:t>based</w:t>
      </w:r>
      <w:r>
        <w:rPr>
          <w:spacing w:val="-2"/>
        </w:rPr>
        <w:t> </w:t>
      </w:r>
      <w:r>
        <w:rPr/>
        <w:t>on</w:t>
      </w:r>
      <w:r>
        <w:rPr>
          <w:spacing w:val="-2"/>
        </w:rPr>
        <w:t> </w:t>
      </w:r>
      <w:r>
        <w:rPr/>
        <w:t>(or</w:t>
      </w:r>
      <w:r>
        <w:rPr>
          <w:spacing w:val="-2"/>
        </w:rPr>
        <w:t> </w:t>
      </w:r>
      <w:r>
        <w:rPr/>
        <w:t>derived</w:t>
      </w:r>
      <w:r>
        <w:rPr>
          <w:spacing w:val="-2"/>
        </w:rPr>
        <w:t> </w:t>
      </w:r>
      <w:r>
        <w:rPr/>
        <w:t>from)</w:t>
      </w:r>
      <w:r>
        <w:rPr>
          <w:spacing w:val="-2"/>
        </w:rPr>
        <w:t> </w:t>
      </w:r>
      <w:r>
        <w:rPr/>
        <w:t>the</w:t>
      </w:r>
      <w:r>
        <w:rPr>
          <w:spacing w:val="-2"/>
        </w:rPr>
        <w:t> </w:t>
      </w:r>
      <w:r>
        <w:rPr/>
        <w:t>Work</w:t>
      </w:r>
      <w:r>
        <w:rPr>
          <w:spacing w:val="-2"/>
        </w:rPr>
        <w:t> </w:t>
      </w:r>
      <w:r>
        <w:rPr/>
        <w:t>and</w:t>
      </w:r>
      <w:r>
        <w:rPr>
          <w:spacing w:val="-2"/>
        </w:rPr>
        <w:t> </w:t>
      </w:r>
      <w:r>
        <w:rPr/>
        <w:t>for</w:t>
      </w:r>
      <w:r>
        <w:rPr>
          <w:spacing w:val="-2"/>
        </w:rPr>
        <w:t> </w:t>
      </w:r>
      <w:r>
        <w:rPr/>
        <w:t>which</w:t>
      </w:r>
      <w:r>
        <w:rPr>
          <w:spacing w:val="-2"/>
        </w:rPr>
        <w:t> </w:t>
      </w:r>
      <w:r>
        <w:rPr/>
        <w:t>the</w:t>
      </w:r>
      <w:r>
        <w:rPr>
          <w:spacing w:val="-2"/>
        </w:rPr>
        <w:t> </w:t>
      </w:r>
      <w:r>
        <w:rPr/>
        <w:t>e "Contribution" shall mean any work of authorship, including the original version of the Work and any modifications or additions to that </w:t>
      </w:r>
      <w:r>
        <w:rPr>
          <w:spacing w:val="-10"/>
        </w:rPr>
        <w:t>W</w:t>
      </w:r>
    </w:p>
    <w:p>
      <w:pPr>
        <w:spacing w:after="0" w:line="489" w:lineRule="auto"/>
        <w:sectPr>
          <w:pgSz w:w="11900" w:h="16820"/>
          <w:pgMar w:top="480" w:bottom="280" w:left="520" w:right="460"/>
        </w:sectPr>
      </w:pPr>
    </w:p>
    <w:p>
      <w:pPr>
        <w:pStyle w:val="BodyText"/>
        <w:spacing w:before="62"/>
        <w:ind w:left="119"/>
        <w:jc w:val="both"/>
      </w:pPr>
      <w:r>
        <w:rPr/>
        <w:t>"Contributor" shall mean Licensor and any individual or Legal Entity on behalf of whom a Contribution has been received by Licensor and </w:t>
      </w:r>
      <w:r>
        <w:rPr>
          <w:spacing w:val="-10"/>
        </w:rPr>
        <w:t>s</w:t>
      </w:r>
    </w:p>
    <w:p>
      <w:pPr>
        <w:pStyle w:val="BodyText"/>
        <w:spacing w:before="6"/>
      </w:pPr>
    </w:p>
    <w:p>
      <w:pPr>
        <w:pStyle w:val="ListParagraph"/>
        <w:numPr>
          <w:ilvl w:val="1"/>
          <w:numId w:val="17"/>
        </w:numPr>
        <w:tabs>
          <w:tab w:pos="353" w:val="left" w:leader="none"/>
        </w:tabs>
        <w:spacing w:line="240" w:lineRule="auto" w:before="0" w:after="0"/>
        <w:ind w:left="353" w:right="0" w:hanging="234"/>
        <w:jc w:val="left"/>
        <w:rPr>
          <w:sz w:val="13"/>
        </w:rPr>
      </w:pPr>
      <w:r>
        <w:rPr>
          <w:sz w:val="13"/>
        </w:rPr>
        <w:t>Grant of Copyright License. Subject to the terms and conditions of this License, each Contributor hereby grants to You a perpetual, </w:t>
      </w:r>
      <w:r>
        <w:rPr>
          <w:spacing w:val="-5"/>
          <w:sz w:val="13"/>
        </w:rPr>
        <w:t>wo</w:t>
      </w:r>
    </w:p>
    <w:p>
      <w:pPr>
        <w:pStyle w:val="BodyText"/>
        <w:spacing w:before="5"/>
      </w:pPr>
    </w:p>
    <w:p>
      <w:pPr>
        <w:pStyle w:val="ListParagraph"/>
        <w:numPr>
          <w:ilvl w:val="1"/>
          <w:numId w:val="17"/>
        </w:numPr>
        <w:tabs>
          <w:tab w:pos="353" w:val="left" w:leader="none"/>
        </w:tabs>
        <w:spacing w:line="240" w:lineRule="auto" w:before="0" w:after="0"/>
        <w:ind w:left="353" w:right="0" w:hanging="234"/>
        <w:jc w:val="left"/>
        <w:rPr>
          <w:sz w:val="13"/>
        </w:rPr>
      </w:pPr>
      <w:r>
        <w:rPr>
          <w:sz w:val="13"/>
        </w:rPr>
        <w:t>Grant of Patent License. Subject to the terms and conditions of this License, each Contributor hereby grants to You a perpetual, </w:t>
      </w:r>
      <w:r>
        <w:rPr>
          <w:spacing w:val="-2"/>
          <w:sz w:val="13"/>
        </w:rPr>
        <w:t>world</w:t>
      </w:r>
    </w:p>
    <w:p>
      <w:pPr>
        <w:pStyle w:val="BodyText"/>
        <w:spacing w:before="5"/>
      </w:pPr>
    </w:p>
    <w:p>
      <w:pPr>
        <w:pStyle w:val="ListParagraph"/>
        <w:numPr>
          <w:ilvl w:val="1"/>
          <w:numId w:val="17"/>
        </w:numPr>
        <w:tabs>
          <w:tab w:pos="353" w:val="left" w:leader="none"/>
        </w:tabs>
        <w:spacing w:line="240" w:lineRule="auto" w:before="1" w:after="0"/>
        <w:ind w:left="353" w:right="0" w:hanging="234"/>
        <w:jc w:val="left"/>
        <w:rPr>
          <w:sz w:val="13"/>
        </w:rPr>
      </w:pPr>
      <w:r>
        <w:rPr>
          <w:sz w:val="13"/>
        </w:rPr>
        <w:t>Redistribution. You may reproduce and distribute copies of the Work or Derivative Works thereof in any medium, with or without </w:t>
      </w:r>
      <w:r>
        <w:rPr>
          <w:spacing w:val="-2"/>
          <w:sz w:val="13"/>
        </w:rPr>
        <w:t>modific</w:t>
      </w:r>
    </w:p>
    <w:p>
      <w:pPr>
        <w:pStyle w:val="BodyText"/>
        <w:spacing w:before="5"/>
      </w:pPr>
    </w:p>
    <w:p>
      <w:pPr>
        <w:pStyle w:val="ListParagraph"/>
        <w:numPr>
          <w:ilvl w:val="2"/>
          <w:numId w:val="17"/>
        </w:numPr>
        <w:tabs>
          <w:tab w:pos="588" w:val="left" w:leader="none"/>
        </w:tabs>
        <w:spacing w:line="240" w:lineRule="auto" w:before="0" w:after="0"/>
        <w:ind w:left="588" w:right="0" w:hanging="234"/>
        <w:jc w:val="left"/>
        <w:rPr>
          <w:sz w:val="13"/>
        </w:rPr>
      </w:pPr>
      <w:r>
        <w:rPr>
          <w:sz w:val="13"/>
        </w:rPr>
        <w:t>You must give any other recipients of the Work or Derivative Works a copy of this License; </w:t>
      </w:r>
      <w:r>
        <w:rPr>
          <w:spacing w:val="-5"/>
          <w:sz w:val="13"/>
        </w:rPr>
        <w:t>and</w:t>
      </w:r>
    </w:p>
    <w:p>
      <w:pPr>
        <w:pStyle w:val="BodyText"/>
        <w:spacing w:before="5"/>
      </w:pPr>
    </w:p>
    <w:p>
      <w:pPr>
        <w:pStyle w:val="ListParagraph"/>
        <w:numPr>
          <w:ilvl w:val="2"/>
          <w:numId w:val="17"/>
        </w:numPr>
        <w:tabs>
          <w:tab w:pos="588" w:val="left" w:leader="none"/>
        </w:tabs>
        <w:spacing w:line="240" w:lineRule="auto" w:before="1" w:after="0"/>
        <w:ind w:left="588" w:right="0" w:hanging="234"/>
        <w:jc w:val="left"/>
        <w:rPr>
          <w:sz w:val="13"/>
        </w:rPr>
      </w:pPr>
      <w:r>
        <w:rPr>
          <w:sz w:val="13"/>
        </w:rPr>
        <w:t>You must cause any modified files to carry prominent notices stating that You changed the files; </w:t>
      </w:r>
      <w:r>
        <w:rPr>
          <w:spacing w:val="-5"/>
          <w:sz w:val="13"/>
        </w:rPr>
        <w:t>and</w:t>
      </w:r>
    </w:p>
    <w:p>
      <w:pPr>
        <w:pStyle w:val="BodyText"/>
        <w:spacing w:before="5"/>
      </w:pPr>
    </w:p>
    <w:p>
      <w:pPr>
        <w:pStyle w:val="ListParagraph"/>
        <w:numPr>
          <w:ilvl w:val="2"/>
          <w:numId w:val="17"/>
        </w:numPr>
        <w:tabs>
          <w:tab w:pos="588" w:val="left" w:leader="none"/>
        </w:tabs>
        <w:spacing w:line="240" w:lineRule="auto" w:before="0" w:after="0"/>
        <w:ind w:left="588" w:right="0" w:hanging="234"/>
        <w:jc w:val="left"/>
        <w:rPr>
          <w:sz w:val="13"/>
        </w:rPr>
      </w:pPr>
      <w:r>
        <w:rPr>
          <w:sz w:val="13"/>
        </w:rPr>
        <w:t>You must retain, in the Source form of any Derivative Works that You distribute, all copyright, patent, trademark, and </w:t>
      </w:r>
      <w:r>
        <w:rPr>
          <w:spacing w:val="-2"/>
          <w:sz w:val="13"/>
        </w:rPr>
        <w:t>attribution</w:t>
      </w:r>
    </w:p>
    <w:p>
      <w:pPr>
        <w:pStyle w:val="BodyText"/>
        <w:spacing w:before="5"/>
      </w:pPr>
    </w:p>
    <w:p>
      <w:pPr>
        <w:pStyle w:val="ListParagraph"/>
        <w:numPr>
          <w:ilvl w:val="2"/>
          <w:numId w:val="17"/>
        </w:numPr>
        <w:tabs>
          <w:tab w:pos="587" w:val="left" w:leader="none"/>
        </w:tabs>
        <w:spacing w:line="489" w:lineRule="auto" w:before="1" w:after="0"/>
        <w:ind w:left="119" w:right="109" w:firstLine="234"/>
        <w:jc w:val="left"/>
        <w:rPr>
          <w:sz w:val="13"/>
        </w:rPr>
      </w:pPr>
      <w:r>
        <w:rPr>
          <w:sz w:val="13"/>
        </w:rPr>
        <w:t>If</w:t>
      </w:r>
      <w:r>
        <w:rPr>
          <w:spacing w:val="-2"/>
          <w:sz w:val="13"/>
        </w:rPr>
        <w:t> </w:t>
      </w:r>
      <w:r>
        <w:rPr>
          <w:sz w:val="13"/>
        </w:rPr>
        <w:t>the</w:t>
      </w:r>
      <w:r>
        <w:rPr>
          <w:spacing w:val="-2"/>
          <w:sz w:val="13"/>
        </w:rPr>
        <w:t> </w:t>
      </w:r>
      <w:r>
        <w:rPr>
          <w:sz w:val="13"/>
        </w:rPr>
        <w:t>Work</w:t>
      </w:r>
      <w:r>
        <w:rPr>
          <w:spacing w:val="-2"/>
          <w:sz w:val="13"/>
        </w:rPr>
        <w:t> </w:t>
      </w:r>
      <w:r>
        <w:rPr>
          <w:sz w:val="13"/>
        </w:rPr>
        <w:t>includes</w:t>
      </w:r>
      <w:r>
        <w:rPr>
          <w:spacing w:val="-2"/>
          <w:sz w:val="13"/>
        </w:rPr>
        <w:t> </w:t>
      </w:r>
      <w:r>
        <w:rPr>
          <w:sz w:val="13"/>
        </w:rPr>
        <w:t>a</w:t>
      </w:r>
      <w:r>
        <w:rPr>
          <w:spacing w:val="-2"/>
          <w:sz w:val="13"/>
        </w:rPr>
        <w:t> </w:t>
      </w:r>
      <w:r>
        <w:rPr>
          <w:sz w:val="13"/>
        </w:rPr>
        <w:t>"NOTICE"</w:t>
      </w:r>
      <w:r>
        <w:rPr>
          <w:spacing w:val="-2"/>
          <w:sz w:val="13"/>
        </w:rPr>
        <w:t> </w:t>
      </w:r>
      <w:r>
        <w:rPr>
          <w:sz w:val="13"/>
        </w:rPr>
        <w:t>text</w:t>
      </w:r>
      <w:r>
        <w:rPr>
          <w:spacing w:val="-2"/>
          <w:sz w:val="13"/>
        </w:rPr>
        <w:t> </w:t>
      </w:r>
      <w:r>
        <w:rPr>
          <w:sz w:val="13"/>
        </w:rPr>
        <w:t>file</w:t>
      </w:r>
      <w:r>
        <w:rPr>
          <w:spacing w:val="-2"/>
          <w:sz w:val="13"/>
        </w:rPr>
        <w:t> </w:t>
      </w:r>
      <w:r>
        <w:rPr>
          <w:sz w:val="13"/>
        </w:rPr>
        <w:t>as</w:t>
      </w:r>
      <w:r>
        <w:rPr>
          <w:spacing w:val="-2"/>
          <w:sz w:val="13"/>
        </w:rPr>
        <w:t> </w:t>
      </w:r>
      <w:r>
        <w:rPr>
          <w:sz w:val="13"/>
        </w:rPr>
        <w:t>part</w:t>
      </w:r>
      <w:r>
        <w:rPr>
          <w:spacing w:val="-2"/>
          <w:sz w:val="13"/>
        </w:rPr>
        <w:t> </w:t>
      </w:r>
      <w:r>
        <w:rPr>
          <w:sz w:val="13"/>
        </w:rPr>
        <w:t>of</w:t>
      </w:r>
      <w:r>
        <w:rPr>
          <w:spacing w:val="-2"/>
          <w:sz w:val="13"/>
        </w:rPr>
        <w:t> </w:t>
      </w:r>
      <w:r>
        <w:rPr>
          <w:sz w:val="13"/>
        </w:rPr>
        <w:t>its</w:t>
      </w:r>
      <w:r>
        <w:rPr>
          <w:spacing w:val="-2"/>
          <w:sz w:val="13"/>
        </w:rPr>
        <w:t> </w:t>
      </w:r>
      <w:r>
        <w:rPr>
          <w:sz w:val="13"/>
        </w:rPr>
        <w:t>distribution,</w:t>
      </w:r>
      <w:r>
        <w:rPr>
          <w:spacing w:val="-2"/>
          <w:sz w:val="13"/>
        </w:rPr>
        <w:t> </w:t>
      </w:r>
      <w:r>
        <w:rPr>
          <w:sz w:val="13"/>
        </w:rPr>
        <w:t>then</w:t>
      </w:r>
      <w:r>
        <w:rPr>
          <w:spacing w:val="-2"/>
          <w:sz w:val="13"/>
        </w:rPr>
        <w:t> </w:t>
      </w:r>
      <w:r>
        <w:rPr>
          <w:sz w:val="13"/>
        </w:rPr>
        <w:t>any</w:t>
      </w:r>
      <w:r>
        <w:rPr>
          <w:spacing w:val="-2"/>
          <w:sz w:val="13"/>
        </w:rPr>
        <w:t> </w:t>
      </w:r>
      <w:r>
        <w:rPr>
          <w:sz w:val="13"/>
        </w:rPr>
        <w:t>Derivative</w:t>
      </w:r>
      <w:r>
        <w:rPr>
          <w:spacing w:val="-2"/>
          <w:sz w:val="13"/>
        </w:rPr>
        <w:t> </w:t>
      </w:r>
      <w:r>
        <w:rPr>
          <w:sz w:val="13"/>
        </w:rPr>
        <w:t>Works</w:t>
      </w:r>
      <w:r>
        <w:rPr>
          <w:spacing w:val="-2"/>
          <w:sz w:val="13"/>
        </w:rPr>
        <w:t> </w:t>
      </w:r>
      <w:r>
        <w:rPr>
          <w:sz w:val="13"/>
        </w:rPr>
        <w:t>that</w:t>
      </w:r>
      <w:r>
        <w:rPr>
          <w:spacing w:val="-2"/>
          <w:sz w:val="13"/>
        </w:rPr>
        <w:t> </w:t>
      </w:r>
      <w:r>
        <w:rPr>
          <w:sz w:val="13"/>
        </w:rPr>
        <w:t>You</w:t>
      </w:r>
      <w:r>
        <w:rPr>
          <w:spacing w:val="-2"/>
          <w:sz w:val="13"/>
        </w:rPr>
        <w:t> </w:t>
      </w:r>
      <w:r>
        <w:rPr>
          <w:sz w:val="13"/>
        </w:rPr>
        <w:t>distribute</w:t>
      </w:r>
      <w:r>
        <w:rPr>
          <w:spacing w:val="-2"/>
          <w:sz w:val="13"/>
        </w:rPr>
        <w:t> </w:t>
      </w:r>
      <w:r>
        <w:rPr>
          <w:sz w:val="13"/>
        </w:rPr>
        <w:t>must</w:t>
      </w:r>
      <w:r>
        <w:rPr>
          <w:spacing w:val="-2"/>
          <w:sz w:val="13"/>
        </w:rPr>
        <w:t> </w:t>
      </w:r>
      <w:r>
        <w:rPr>
          <w:sz w:val="13"/>
        </w:rPr>
        <w:t>include</w:t>
      </w:r>
      <w:r>
        <w:rPr>
          <w:spacing w:val="-2"/>
          <w:sz w:val="13"/>
        </w:rPr>
        <w:t> </w:t>
      </w:r>
      <w:r>
        <w:rPr>
          <w:sz w:val="13"/>
        </w:rPr>
        <w:t>a You</w:t>
      </w:r>
      <w:r>
        <w:rPr>
          <w:spacing w:val="-2"/>
          <w:sz w:val="13"/>
        </w:rPr>
        <w:t> </w:t>
      </w:r>
      <w:r>
        <w:rPr>
          <w:sz w:val="13"/>
        </w:rPr>
        <w:t>may</w:t>
      </w:r>
      <w:r>
        <w:rPr>
          <w:spacing w:val="-2"/>
          <w:sz w:val="13"/>
        </w:rPr>
        <w:t> </w:t>
      </w:r>
      <w:r>
        <w:rPr>
          <w:sz w:val="13"/>
        </w:rPr>
        <w:t>add</w:t>
      </w:r>
      <w:r>
        <w:rPr>
          <w:spacing w:val="-2"/>
          <w:sz w:val="13"/>
        </w:rPr>
        <w:t> </w:t>
      </w:r>
      <w:r>
        <w:rPr>
          <w:sz w:val="13"/>
        </w:rPr>
        <w:t>Your</w:t>
      </w:r>
      <w:r>
        <w:rPr>
          <w:spacing w:val="-2"/>
          <w:sz w:val="13"/>
        </w:rPr>
        <w:t> </w:t>
      </w:r>
      <w:r>
        <w:rPr>
          <w:sz w:val="13"/>
        </w:rPr>
        <w:t>own</w:t>
      </w:r>
      <w:r>
        <w:rPr>
          <w:spacing w:val="-2"/>
          <w:sz w:val="13"/>
        </w:rPr>
        <w:t> </w:t>
      </w:r>
      <w:r>
        <w:rPr>
          <w:sz w:val="13"/>
        </w:rPr>
        <w:t>copyright</w:t>
      </w:r>
      <w:r>
        <w:rPr>
          <w:spacing w:val="-2"/>
          <w:sz w:val="13"/>
        </w:rPr>
        <w:t> </w:t>
      </w:r>
      <w:r>
        <w:rPr>
          <w:sz w:val="13"/>
        </w:rPr>
        <w:t>statement</w:t>
      </w:r>
      <w:r>
        <w:rPr>
          <w:spacing w:val="-2"/>
          <w:sz w:val="13"/>
        </w:rPr>
        <w:t> </w:t>
      </w:r>
      <w:r>
        <w:rPr>
          <w:sz w:val="13"/>
        </w:rPr>
        <w:t>to</w:t>
      </w:r>
      <w:r>
        <w:rPr>
          <w:spacing w:val="-2"/>
          <w:sz w:val="13"/>
        </w:rPr>
        <w:t> </w:t>
      </w:r>
      <w:r>
        <w:rPr>
          <w:sz w:val="13"/>
        </w:rPr>
        <w:t>Your</w:t>
      </w:r>
      <w:r>
        <w:rPr>
          <w:spacing w:val="-2"/>
          <w:sz w:val="13"/>
        </w:rPr>
        <w:t> </w:t>
      </w:r>
      <w:r>
        <w:rPr>
          <w:sz w:val="13"/>
        </w:rPr>
        <w:t>modifications</w:t>
      </w:r>
      <w:r>
        <w:rPr>
          <w:spacing w:val="-2"/>
          <w:sz w:val="13"/>
        </w:rPr>
        <w:t> </w:t>
      </w:r>
      <w:r>
        <w:rPr>
          <w:sz w:val="13"/>
        </w:rPr>
        <w:t>and</w:t>
      </w:r>
      <w:r>
        <w:rPr>
          <w:spacing w:val="-2"/>
          <w:sz w:val="13"/>
        </w:rPr>
        <w:t> </w:t>
      </w:r>
      <w:r>
        <w:rPr>
          <w:sz w:val="13"/>
        </w:rPr>
        <w:t>may</w:t>
      </w:r>
      <w:r>
        <w:rPr>
          <w:spacing w:val="-2"/>
          <w:sz w:val="13"/>
        </w:rPr>
        <w:t> </w:t>
      </w:r>
      <w:r>
        <w:rPr>
          <w:sz w:val="13"/>
        </w:rPr>
        <w:t>provide</w:t>
      </w:r>
      <w:r>
        <w:rPr>
          <w:spacing w:val="-2"/>
          <w:sz w:val="13"/>
        </w:rPr>
        <w:t> </w:t>
      </w:r>
      <w:r>
        <w:rPr>
          <w:sz w:val="13"/>
        </w:rPr>
        <w:t>additional</w:t>
      </w:r>
      <w:r>
        <w:rPr>
          <w:spacing w:val="-2"/>
          <w:sz w:val="13"/>
        </w:rPr>
        <w:t> </w:t>
      </w:r>
      <w:r>
        <w:rPr>
          <w:sz w:val="13"/>
        </w:rPr>
        <w:t>or</w:t>
      </w:r>
      <w:r>
        <w:rPr>
          <w:spacing w:val="-2"/>
          <w:sz w:val="13"/>
        </w:rPr>
        <w:t> </w:t>
      </w:r>
      <w:r>
        <w:rPr>
          <w:sz w:val="13"/>
        </w:rPr>
        <w:t>different</w:t>
      </w:r>
      <w:r>
        <w:rPr>
          <w:spacing w:val="-2"/>
          <w:sz w:val="13"/>
        </w:rPr>
        <w:t> </w:t>
      </w:r>
      <w:r>
        <w:rPr>
          <w:sz w:val="13"/>
        </w:rPr>
        <w:t>license</w:t>
      </w:r>
      <w:r>
        <w:rPr>
          <w:spacing w:val="-2"/>
          <w:sz w:val="13"/>
        </w:rPr>
        <w:t> </w:t>
      </w:r>
      <w:r>
        <w:rPr>
          <w:sz w:val="13"/>
        </w:rPr>
        <w:t>terms</w:t>
      </w:r>
      <w:r>
        <w:rPr>
          <w:spacing w:val="-2"/>
          <w:sz w:val="13"/>
        </w:rPr>
        <w:t> </w:t>
      </w:r>
      <w:r>
        <w:rPr>
          <w:sz w:val="13"/>
        </w:rPr>
        <w:t>and</w:t>
      </w:r>
      <w:r>
        <w:rPr>
          <w:spacing w:val="-2"/>
          <w:sz w:val="13"/>
        </w:rPr>
        <w:t> </w:t>
      </w:r>
      <w:r>
        <w:rPr>
          <w:sz w:val="13"/>
        </w:rPr>
        <w:t>conditions</w:t>
      </w:r>
      <w:r>
        <w:rPr>
          <w:spacing w:val="-2"/>
          <w:sz w:val="13"/>
        </w:rPr>
        <w:t> </w:t>
      </w:r>
      <w:r>
        <w:rPr>
          <w:sz w:val="13"/>
        </w:rPr>
        <w:t>for</w:t>
      </w:r>
      <w:r>
        <w:rPr>
          <w:spacing w:val="-2"/>
          <w:sz w:val="13"/>
        </w:rPr>
        <w:t> </w:t>
      </w:r>
      <w:r>
        <w:rPr>
          <w:sz w:val="13"/>
        </w:rPr>
        <w:t>u</w:t>
      </w:r>
    </w:p>
    <w:p>
      <w:pPr>
        <w:pStyle w:val="ListParagraph"/>
        <w:numPr>
          <w:ilvl w:val="2"/>
          <w:numId w:val="17"/>
        </w:numPr>
        <w:tabs>
          <w:tab w:pos="353" w:val="left" w:leader="none"/>
        </w:tabs>
        <w:spacing w:line="146" w:lineRule="exact" w:before="0" w:after="0"/>
        <w:ind w:left="353" w:right="0" w:hanging="234"/>
        <w:jc w:val="left"/>
        <w:rPr>
          <w:sz w:val="13"/>
        </w:rPr>
      </w:pPr>
      <w:r>
        <w:rPr>
          <w:sz w:val="13"/>
        </w:rPr>
        <w:t>Submission of Contributions. Unless You explicitly state otherwise, any Contribution intentionally submitted for inclusion in the </w:t>
      </w:r>
      <w:r>
        <w:rPr>
          <w:spacing w:val="-4"/>
          <w:sz w:val="13"/>
        </w:rPr>
        <w:t>Work</w:t>
      </w:r>
    </w:p>
    <w:p>
      <w:pPr>
        <w:pStyle w:val="BodyText"/>
        <w:spacing w:before="5"/>
      </w:pPr>
    </w:p>
    <w:p>
      <w:pPr>
        <w:pStyle w:val="ListParagraph"/>
        <w:numPr>
          <w:ilvl w:val="2"/>
          <w:numId w:val="17"/>
        </w:numPr>
        <w:tabs>
          <w:tab w:pos="353" w:val="left" w:leader="none"/>
        </w:tabs>
        <w:spacing w:line="240" w:lineRule="auto" w:before="0" w:after="0"/>
        <w:ind w:left="353" w:right="0" w:hanging="234"/>
        <w:jc w:val="left"/>
        <w:rPr>
          <w:sz w:val="13"/>
        </w:rPr>
      </w:pPr>
      <w:r>
        <w:rPr>
          <w:sz w:val="13"/>
        </w:rPr>
        <w:t>Trademarks. This License does not grant permission to use the trade names, trademarks, service marks, or product names of the </w:t>
      </w:r>
      <w:r>
        <w:rPr>
          <w:spacing w:val="-2"/>
          <w:sz w:val="13"/>
        </w:rPr>
        <w:t>Licensor</w:t>
      </w:r>
    </w:p>
    <w:p>
      <w:pPr>
        <w:pStyle w:val="BodyText"/>
        <w:spacing w:before="5"/>
      </w:pPr>
    </w:p>
    <w:p>
      <w:pPr>
        <w:pStyle w:val="ListParagraph"/>
        <w:numPr>
          <w:ilvl w:val="2"/>
          <w:numId w:val="17"/>
        </w:numPr>
        <w:tabs>
          <w:tab w:pos="353" w:val="left" w:leader="none"/>
        </w:tabs>
        <w:spacing w:line="240" w:lineRule="auto" w:before="0" w:after="0"/>
        <w:ind w:left="353" w:right="0" w:hanging="234"/>
        <w:jc w:val="left"/>
        <w:rPr>
          <w:sz w:val="13"/>
        </w:rPr>
      </w:pPr>
      <w:r>
        <w:rPr>
          <w:sz w:val="13"/>
        </w:rPr>
        <w:t>Disclaimer of Warranty. Unless required by applicable law or agreed to in writing, Licensor provides the Work (and each Contributor </w:t>
      </w:r>
      <w:r>
        <w:rPr>
          <w:spacing w:val="-5"/>
          <w:sz w:val="13"/>
        </w:rPr>
        <w:t>pr</w:t>
      </w:r>
    </w:p>
    <w:p>
      <w:pPr>
        <w:pStyle w:val="BodyText"/>
        <w:spacing w:before="6"/>
      </w:pPr>
    </w:p>
    <w:p>
      <w:pPr>
        <w:pStyle w:val="ListParagraph"/>
        <w:numPr>
          <w:ilvl w:val="2"/>
          <w:numId w:val="17"/>
        </w:numPr>
        <w:tabs>
          <w:tab w:pos="353" w:val="left" w:leader="none"/>
        </w:tabs>
        <w:spacing w:line="240" w:lineRule="auto" w:before="0" w:after="0"/>
        <w:ind w:left="353" w:right="0" w:hanging="234"/>
        <w:jc w:val="left"/>
        <w:rPr>
          <w:sz w:val="13"/>
        </w:rPr>
      </w:pPr>
      <w:r>
        <w:rPr>
          <w:sz w:val="13"/>
        </w:rPr>
        <w:t>Limitation of Liability. In no event and under no legal theory, whether in tort (including negligence), contract, or otherwise, </w:t>
      </w:r>
      <w:r>
        <w:rPr>
          <w:spacing w:val="-2"/>
          <w:sz w:val="13"/>
        </w:rPr>
        <w:t>unless</w:t>
      </w:r>
    </w:p>
    <w:p>
      <w:pPr>
        <w:pStyle w:val="BodyText"/>
        <w:spacing w:before="5"/>
      </w:pPr>
    </w:p>
    <w:p>
      <w:pPr>
        <w:pStyle w:val="ListParagraph"/>
        <w:numPr>
          <w:ilvl w:val="2"/>
          <w:numId w:val="17"/>
        </w:numPr>
        <w:tabs>
          <w:tab w:pos="353" w:val="left" w:leader="none"/>
        </w:tabs>
        <w:spacing w:line="240" w:lineRule="auto" w:before="0" w:after="0"/>
        <w:ind w:left="353" w:right="0" w:hanging="234"/>
        <w:jc w:val="left"/>
        <w:rPr>
          <w:sz w:val="13"/>
        </w:rPr>
      </w:pPr>
      <w:r>
        <w:rPr>
          <w:sz w:val="13"/>
        </w:rPr>
        <w:t>Accepting Warranty or Additional Liability. While redistributing the Work or Derivative Works thereof, You may choose to offer, and </w:t>
      </w:r>
      <w:r>
        <w:rPr>
          <w:spacing w:val="-5"/>
          <w:sz w:val="13"/>
        </w:rPr>
        <w:t>ch</w:t>
      </w:r>
    </w:p>
    <w:p>
      <w:pPr>
        <w:pStyle w:val="BodyText"/>
        <w:spacing w:before="7"/>
        <w:rPr>
          <w:sz w:val="8"/>
        </w:rPr>
      </w:pPr>
      <w:r>
        <w:rPr/>
        <mc:AlternateContent>
          <mc:Choice Requires="wps">
            <w:drawing>
              <wp:anchor distT="0" distB="0" distL="0" distR="0" allowOverlap="1" layoutInCell="1" locked="0" behindDoc="1" simplePos="0" relativeHeight="487885312">
                <wp:simplePos x="0" y="0"/>
                <wp:positionH relativeFrom="page">
                  <wp:posOffset>406399</wp:posOffset>
                </wp:positionH>
                <wp:positionV relativeFrom="paragraph">
                  <wp:posOffset>77260</wp:posOffset>
                </wp:positionV>
                <wp:extent cx="6756400" cy="12700"/>
                <wp:effectExtent l="0" t="0" r="0" b="0"/>
                <wp:wrapTopAndBottom/>
                <wp:docPr id="1401" name="Group 1401"/>
                <wp:cNvGraphicFramePr>
                  <a:graphicFrameLocks/>
                </wp:cNvGraphicFramePr>
                <a:graphic>
                  <a:graphicData uri="http://schemas.microsoft.com/office/word/2010/wordprocessingGroup">
                    <wpg:wgp>
                      <wpg:cNvPr id="1401" name="Group 1401"/>
                      <wpg:cNvGrpSpPr/>
                      <wpg:grpSpPr>
                        <a:xfrm>
                          <a:off x="0" y="0"/>
                          <a:ext cx="6756400" cy="12700"/>
                          <a:chExt cx="6756400" cy="12700"/>
                        </a:xfrm>
                      </wpg:grpSpPr>
                      <wps:wsp>
                        <wps:cNvPr id="1402" name="Graphic 1402"/>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403" name="Graphic 1403"/>
                        <wps:cNvSpPr/>
                        <wps:spPr>
                          <a:xfrm>
                            <a:off x="-12" y="0"/>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404" name="Graphic 1404"/>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8348pt;width:532pt;height:1pt;mso-position-horizontal-relative:page;mso-position-vertical-relative:paragraph;z-index:-15431168;mso-wrap-distance-left:0;mso-wrap-distance-right:0" id="docshapegroup1317" coordorigin="640,122" coordsize="10640,20">
                <v:rect style="position:absolute;left:640;top:121;width:10640;height:10" id="docshape1318" filled="true" fillcolor="#999999" stroked="false">
                  <v:fill type="solid"/>
                </v:rect>
                <v:shape style="position:absolute;left:639;top:121;width:10640;height:20" id="docshape1319" coordorigin="640,122" coordsize="10640,20" path="m11280,122l11270,132,640,132,640,142,11270,142,11280,142,11280,132,11280,122xe" filled="true" fillcolor="#ededed" stroked="false">
                  <v:path arrowok="t"/>
                  <v:fill type="solid"/>
                </v:shape>
                <v:shape style="position:absolute;left:640;top:121;width:10;height:20" id="docshape1320" coordorigin="640,122" coordsize="10,20" path="m640,142l640,122,650,122,650,132,640,142xe" filled="true" fillcolor="#999999" stroked="false">
                  <v:path arrowok="t"/>
                  <v:fill type="solid"/>
                </v:shape>
                <w10:wrap type="topAndBottom"/>
              </v:group>
            </w:pict>
          </mc:Fallback>
        </mc:AlternateContent>
      </w:r>
    </w:p>
    <w:p>
      <w:pPr>
        <w:pStyle w:val="BodyText"/>
        <w:spacing w:before="53"/>
      </w:pPr>
    </w:p>
    <w:p>
      <w:pPr>
        <w:pStyle w:val="Heading2"/>
        <w:jc w:val="both"/>
      </w:pPr>
      <w:r>
        <w:rPr/>
        <w:t>GNU LESSER GENERAL</w:t>
      </w:r>
      <w:r>
        <w:rPr>
          <w:spacing w:val="-9"/>
        </w:rPr>
        <w:t> </w:t>
      </w:r>
      <w:r>
        <w:rPr/>
        <w:t>PUBLIC LICENSE</w:t>
      </w:r>
      <w:r>
        <w:rPr>
          <w:spacing w:val="-3"/>
        </w:rPr>
        <w:t> </w:t>
      </w:r>
      <w:r>
        <w:rPr/>
        <w:t>VERSION </w:t>
      </w:r>
      <w:r>
        <w:rPr>
          <w:spacing w:val="-5"/>
        </w:rPr>
        <w:t>2.1</w:t>
      </w:r>
    </w:p>
    <w:p>
      <w:pPr>
        <w:pStyle w:val="BodyText"/>
        <w:spacing w:before="53"/>
        <w:rPr>
          <w:rFonts w:ascii="Times New Roman"/>
          <w:b/>
          <w:sz w:val="16"/>
        </w:rPr>
      </w:pPr>
    </w:p>
    <w:p>
      <w:pPr>
        <w:spacing w:before="0"/>
        <w:ind w:left="1524" w:right="0" w:firstLine="0"/>
        <w:jc w:val="left"/>
        <w:rPr>
          <w:sz w:val="13"/>
        </w:rPr>
      </w:pPr>
      <w:r>
        <w:rPr>
          <w:sz w:val="13"/>
        </w:rPr>
        <w:t>GNU LESSER GENERAL PUBLIC </w:t>
      </w:r>
      <w:r>
        <w:rPr>
          <w:spacing w:val="-2"/>
          <w:sz w:val="13"/>
        </w:rPr>
        <w:t>LICENSE</w:t>
      </w:r>
    </w:p>
    <w:p>
      <w:pPr>
        <w:pStyle w:val="BodyText"/>
        <w:spacing w:before="3"/>
        <w:ind w:left="1914"/>
      </w:pPr>
      <w:r>
        <w:rPr/>
        <w:t>Version 2.1, February </w:t>
      </w:r>
      <w:r>
        <w:rPr>
          <w:spacing w:val="-4"/>
        </w:rPr>
        <w:t>1999</w:t>
      </w:r>
    </w:p>
    <w:p>
      <w:pPr>
        <w:pStyle w:val="BodyText"/>
        <w:spacing w:before="5"/>
      </w:pPr>
    </w:p>
    <w:p>
      <w:pPr>
        <w:pStyle w:val="BodyText"/>
        <w:ind w:left="198"/>
        <w:jc w:val="both"/>
      </w:pPr>
      <w:r>
        <w:rPr/>
        <w:t>Copyright (C) 1991, 1999 Free Software Foundation, </w:t>
      </w:r>
      <w:r>
        <w:rPr>
          <w:spacing w:val="-4"/>
        </w:rPr>
        <w:t>Inc.</w:t>
      </w:r>
    </w:p>
    <w:p>
      <w:pPr>
        <w:pStyle w:val="BodyText"/>
        <w:spacing w:line="244" w:lineRule="auto" w:before="3"/>
        <w:ind w:left="198" w:right="6038"/>
        <w:jc w:val="both"/>
      </w:pPr>
      <w:r>
        <w:rPr/>
        <w:t>51</w:t>
      </w:r>
      <w:r>
        <w:rPr>
          <w:spacing w:val="-4"/>
        </w:rPr>
        <w:t> </w:t>
      </w:r>
      <w:r>
        <w:rPr/>
        <w:t>Franklin</w:t>
      </w:r>
      <w:r>
        <w:rPr>
          <w:spacing w:val="-4"/>
        </w:rPr>
        <w:t> </w:t>
      </w:r>
      <w:r>
        <w:rPr/>
        <w:t>Street,</w:t>
      </w:r>
      <w:r>
        <w:rPr>
          <w:spacing w:val="-4"/>
        </w:rPr>
        <w:t> </w:t>
      </w:r>
      <w:r>
        <w:rPr/>
        <w:t>Fifth</w:t>
      </w:r>
      <w:r>
        <w:rPr>
          <w:spacing w:val="-4"/>
        </w:rPr>
        <w:t> </w:t>
      </w:r>
      <w:r>
        <w:rPr/>
        <w:t>Floor,</w:t>
      </w:r>
      <w:r>
        <w:rPr>
          <w:spacing w:val="-4"/>
        </w:rPr>
        <w:t> </w:t>
      </w:r>
      <w:r>
        <w:rPr/>
        <w:t>Boston,</w:t>
      </w:r>
      <w:r>
        <w:rPr>
          <w:spacing w:val="-4"/>
        </w:rPr>
        <w:t> </w:t>
      </w:r>
      <w:r>
        <w:rPr/>
        <w:t>MA</w:t>
      </w:r>
      <w:r>
        <w:rPr>
          <w:spacing w:val="40"/>
        </w:rPr>
        <w:t> </w:t>
      </w:r>
      <w:r>
        <w:rPr/>
        <w:t>02110-1301</w:t>
      </w:r>
      <w:r>
        <w:rPr>
          <w:spacing w:val="40"/>
        </w:rPr>
        <w:t> </w:t>
      </w:r>
      <w:r>
        <w:rPr/>
        <w:t>USA Everyone</w:t>
      </w:r>
      <w:r>
        <w:rPr>
          <w:spacing w:val="-5"/>
        </w:rPr>
        <w:t> </w:t>
      </w:r>
      <w:r>
        <w:rPr/>
        <w:t>is</w:t>
      </w:r>
      <w:r>
        <w:rPr>
          <w:spacing w:val="-5"/>
        </w:rPr>
        <w:t> </w:t>
      </w:r>
      <w:r>
        <w:rPr/>
        <w:t>permitted</w:t>
      </w:r>
      <w:r>
        <w:rPr>
          <w:spacing w:val="-5"/>
        </w:rPr>
        <w:t> </w:t>
      </w:r>
      <w:r>
        <w:rPr/>
        <w:t>to</w:t>
      </w:r>
      <w:r>
        <w:rPr>
          <w:spacing w:val="-5"/>
        </w:rPr>
        <w:t> </w:t>
      </w:r>
      <w:r>
        <w:rPr/>
        <w:t>copy</w:t>
      </w:r>
      <w:r>
        <w:rPr>
          <w:spacing w:val="-5"/>
        </w:rPr>
        <w:t> </w:t>
      </w:r>
      <w:r>
        <w:rPr/>
        <w:t>and</w:t>
      </w:r>
      <w:r>
        <w:rPr>
          <w:spacing w:val="-5"/>
        </w:rPr>
        <w:t> </w:t>
      </w:r>
      <w:r>
        <w:rPr/>
        <w:t>distribute</w:t>
      </w:r>
      <w:r>
        <w:rPr>
          <w:spacing w:val="-5"/>
        </w:rPr>
        <w:t> </w:t>
      </w:r>
      <w:r>
        <w:rPr/>
        <w:t>verbatim</w:t>
      </w:r>
      <w:r>
        <w:rPr>
          <w:spacing w:val="-5"/>
        </w:rPr>
        <w:t> </w:t>
      </w:r>
      <w:r>
        <w:rPr/>
        <w:t>copies of this license document, but changing it is not allowed.</w:t>
      </w:r>
    </w:p>
    <w:p>
      <w:pPr>
        <w:pStyle w:val="BodyText"/>
        <w:spacing w:before="2"/>
      </w:pPr>
    </w:p>
    <w:p>
      <w:pPr>
        <w:pStyle w:val="BodyText"/>
        <w:spacing w:line="244" w:lineRule="auto"/>
        <w:ind w:left="198" w:right="5246" w:hanging="79"/>
      </w:pPr>
      <w:r>
        <w:rPr/>
        <w:t>[This</w:t>
      </w:r>
      <w:r>
        <w:rPr>
          <w:spacing w:val="-3"/>
        </w:rPr>
        <w:t> </w:t>
      </w:r>
      <w:r>
        <w:rPr/>
        <w:t>is</w:t>
      </w:r>
      <w:r>
        <w:rPr>
          <w:spacing w:val="-3"/>
        </w:rPr>
        <w:t> </w:t>
      </w:r>
      <w:r>
        <w:rPr/>
        <w:t>the</w:t>
      </w:r>
      <w:r>
        <w:rPr>
          <w:spacing w:val="-3"/>
        </w:rPr>
        <w:t> </w:t>
      </w:r>
      <w:r>
        <w:rPr/>
        <w:t>first</w:t>
      </w:r>
      <w:r>
        <w:rPr>
          <w:spacing w:val="-3"/>
        </w:rPr>
        <w:t> </w:t>
      </w:r>
      <w:r>
        <w:rPr/>
        <w:t>released</w:t>
      </w:r>
      <w:r>
        <w:rPr>
          <w:spacing w:val="-3"/>
        </w:rPr>
        <w:t> </w:t>
      </w:r>
      <w:r>
        <w:rPr/>
        <w:t>version</w:t>
      </w:r>
      <w:r>
        <w:rPr>
          <w:spacing w:val="-3"/>
        </w:rPr>
        <w:t> </w:t>
      </w:r>
      <w:r>
        <w:rPr/>
        <w:t>of</w:t>
      </w:r>
      <w:r>
        <w:rPr>
          <w:spacing w:val="-3"/>
        </w:rPr>
        <w:t> </w:t>
      </w:r>
      <w:r>
        <w:rPr/>
        <w:t>the</w:t>
      </w:r>
      <w:r>
        <w:rPr>
          <w:spacing w:val="-3"/>
        </w:rPr>
        <w:t> </w:t>
      </w:r>
      <w:r>
        <w:rPr/>
        <w:t>Lesser</w:t>
      </w:r>
      <w:r>
        <w:rPr>
          <w:spacing w:val="-3"/>
        </w:rPr>
        <w:t> </w:t>
      </w:r>
      <w:r>
        <w:rPr/>
        <w:t>GPL.</w:t>
      </w:r>
      <w:r>
        <w:rPr>
          <w:spacing w:val="72"/>
        </w:rPr>
        <w:t> </w:t>
      </w:r>
      <w:r>
        <w:rPr/>
        <w:t>It</w:t>
      </w:r>
      <w:r>
        <w:rPr>
          <w:spacing w:val="-3"/>
        </w:rPr>
        <w:t> </w:t>
      </w:r>
      <w:r>
        <w:rPr/>
        <w:t>also</w:t>
      </w:r>
      <w:r>
        <w:rPr>
          <w:spacing w:val="-3"/>
        </w:rPr>
        <w:t> </w:t>
      </w:r>
      <w:r>
        <w:rPr/>
        <w:t>counts as the successor of the GNU Library Public License, version 2, hence the version number 2.1.]</w:t>
      </w:r>
    </w:p>
    <w:p>
      <w:pPr>
        <w:pStyle w:val="BodyText"/>
        <w:spacing w:before="2"/>
      </w:pPr>
    </w:p>
    <w:p>
      <w:pPr>
        <w:pStyle w:val="BodyText"/>
        <w:ind w:left="2304"/>
      </w:pPr>
      <w:r>
        <w:rPr>
          <w:spacing w:val="-2"/>
        </w:rPr>
        <w:t>Preamble</w:t>
      </w:r>
    </w:p>
    <w:p>
      <w:pPr>
        <w:pStyle w:val="BodyText"/>
        <w:spacing w:before="6"/>
      </w:pPr>
    </w:p>
    <w:p>
      <w:pPr>
        <w:pStyle w:val="BodyText"/>
        <w:spacing w:line="244" w:lineRule="auto"/>
        <w:ind w:left="119" w:right="5414" w:firstLine="156"/>
      </w:pPr>
      <w:r>
        <w:rPr/>
        <w:t>The licenses for most software are designed to take away your freedom</w:t>
      </w:r>
      <w:r>
        <w:rPr>
          <w:spacing w:val="-3"/>
        </w:rPr>
        <w:t> </w:t>
      </w:r>
      <w:r>
        <w:rPr/>
        <w:t>to</w:t>
      </w:r>
      <w:r>
        <w:rPr>
          <w:spacing w:val="-4"/>
        </w:rPr>
        <w:t> </w:t>
      </w:r>
      <w:r>
        <w:rPr/>
        <w:t>share</w:t>
      </w:r>
      <w:r>
        <w:rPr>
          <w:spacing w:val="-3"/>
        </w:rPr>
        <w:t> </w:t>
      </w:r>
      <w:r>
        <w:rPr/>
        <w:t>and</w:t>
      </w:r>
      <w:r>
        <w:rPr>
          <w:spacing w:val="-4"/>
        </w:rPr>
        <w:t> </w:t>
      </w:r>
      <w:r>
        <w:rPr/>
        <w:t>change</w:t>
      </w:r>
      <w:r>
        <w:rPr>
          <w:spacing w:val="-3"/>
        </w:rPr>
        <w:t> </w:t>
      </w:r>
      <w:r>
        <w:rPr/>
        <w:t>it.</w:t>
      </w:r>
      <w:r>
        <w:rPr>
          <w:spacing w:val="40"/>
        </w:rPr>
        <w:t> </w:t>
      </w:r>
      <w:r>
        <w:rPr/>
        <w:t>By</w:t>
      </w:r>
      <w:r>
        <w:rPr>
          <w:spacing w:val="-3"/>
        </w:rPr>
        <w:t> </w:t>
      </w:r>
      <w:r>
        <w:rPr/>
        <w:t>contrast,</w:t>
      </w:r>
      <w:r>
        <w:rPr>
          <w:spacing w:val="-4"/>
        </w:rPr>
        <w:t> </w:t>
      </w:r>
      <w:r>
        <w:rPr/>
        <w:t>the</w:t>
      </w:r>
      <w:r>
        <w:rPr>
          <w:spacing w:val="-3"/>
        </w:rPr>
        <w:t> </w:t>
      </w:r>
      <w:r>
        <w:rPr/>
        <w:t>GNU</w:t>
      </w:r>
      <w:r>
        <w:rPr>
          <w:spacing w:val="-4"/>
        </w:rPr>
        <w:t> </w:t>
      </w:r>
      <w:r>
        <w:rPr/>
        <w:t>General</w:t>
      </w:r>
      <w:r>
        <w:rPr>
          <w:spacing w:val="-3"/>
        </w:rPr>
        <w:t> </w:t>
      </w:r>
      <w:r>
        <w:rPr/>
        <w:t>Public Licenses are intended to guarantee your freedom to share and change free software--to make sure the software is free for all its users.</w:t>
      </w:r>
    </w:p>
    <w:p>
      <w:pPr>
        <w:pStyle w:val="BodyText"/>
        <w:spacing w:before="2"/>
      </w:pPr>
    </w:p>
    <w:p>
      <w:pPr>
        <w:pStyle w:val="BodyText"/>
        <w:spacing w:line="244" w:lineRule="auto"/>
        <w:ind w:left="119" w:right="5338" w:firstLine="156"/>
      </w:pPr>
      <w:r>
        <w:rPr/>
        <w:t>This license, the Lesser General Public License, applies to some specially designated software packages--typically libraries--of the Free Software Foundation and other authors who decide to use it.</w:t>
      </w:r>
      <w:r>
        <w:rPr>
          <w:spacing w:val="80"/>
        </w:rPr>
        <w:t> </w:t>
      </w:r>
      <w:r>
        <w:rPr/>
        <w:t>You can</w:t>
      </w:r>
      <w:r>
        <w:rPr>
          <w:spacing w:val="-3"/>
        </w:rPr>
        <w:t> </w:t>
      </w:r>
      <w:r>
        <w:rPr/>
        <w:t>use</w:t>
      </w:r>
      <w:r>
        <w:rPr>
          <w:spacing w:val="-4"/>
        </w:rPr>
        <w:t> </w:t>
      </w:r>
      <w:r>
        <w:rPr/>
        <w:t>it</w:t>
      </w:r>
      <w:r>
        <w:rPr>
          <w:spacing w:val="-3"/>
        </w:rPr>
        <w:t> </w:t>
      </w:r>
      <w:r>
        <w:rPr/>
        <w:t>too,</w:t>
      </w:r>
      <w:r>
        <w:rPr>
          <w:spacing w:val="-4"/>
        </w:rPr>
        <w:t> </w:t>
      </w:r>
      <w:r>
        <w:rPr/>
        <w:t>but</w:t>
      </w:r>
      <w:r>
        <w:rPr>
          <w:spacing w:val="-3"/>
        </w:rPr>
        <w:t> </w:t>
      </w:r>
      <w:r>
        <w:rPr/>
        <w:t>we</w:t>
      </w:r>
      <w:r>
        <w:rPr>
          <w:spacing w:val="-4"/>
        </w:rPr>
        <w:t> </w:t>
      </w:r>
      <w:r>
        <w:rPr/>
        <w:t>suggest</w:t>
      </w:r>
      <w:r>
        <w:rPr>
          <w:spacing w:val="-3"/>
        </w:rPr>
        <w:t> </w:t>
      </w:r>
      <w:r>
        <w:rPr/>
        <w:t>you</w:t>
      </w:r>
      <w:r>
        <w:rPr>
          <w:spacing w:val="-4"/>
        </w:rPr>
        <w:t> </w:t>
      </w:r>
      <w:r>
        <w:rPr/>
        <w:t>first</w:t>
      </w:r>
      <w:r>
        <w:rPr>
          <w:spacing w:val="-3"/>
        </w:rPr>
        <w:t> </w:t>
      </w:r>
      <w:r>
        <w:rPr/>
        <w:t>think</w:t>
      </w:r>
      <w:r>
        <w:rPr>
          <w:spacing w:val="-4"/>
        </w:rPr>
        <w:t> </w:t>
      </w:r>
      <w:r>
        <w:rPr/>
        <w:t>carefully</w:t>
      </w:r>
      <w:r>
        <w:rPr>
          <w:spacing w:val="-3"/>
        </w:rPr>
        <w:t> </w:t>
      </w:r>
      <w:r>
        <w:rPr/>
        <w:t>about</w:t>
      </w:r>
      <w:r>
        <w:rPr>
          <w:spacing w:val="-4"/>
        </w:rPr>
        <w:t> </w:t>
      </w:r>
      <w:r>
        <w:rPr/>
        <w:t>whether this license or the ordinary General Public License is the better</w:t>
      </w:r>
    </w:p>
    <w:p>
      <w:pPr>
        <w:pStyle w:val="BodyText"/>
        <w:spacing w:line="146" w:lineRule="exact"/>
        <w:ind w:left="119"/>
      </w:pPr>
      <w:r>
        <w:rPr/>
        <w:t>strategy to use in any particular case, based on the explanations </w:t>
      </w:r>
      <w:r>
        <w:rPr>
          <w:spacing w:val="-2"/>
        </w:rPr>
        <w:t>below.</w:t>
      </w:r>
    </w:p>
    <w:p>
      <w:pPr>
        <w:pStyle w:val="BodyText"/>
        <w:spacing w:before="5"/>
      </w:pPr>
    </w:p>
    <w:p>
      <w:pPr>
        <w:pStyle w:val="BodyText"/>
        <w:spacing w:line="244" w:lineRule="auto"/>
        <w:ind w:left="119" w:right="5338" w:firstLine="156"/>
      </w:pPr>
      <w:r>
        <w:rPr/>
        <w:t>When we speak of free software, we are referring to freedom of use, not</w:t>
      </w:r>
      <w:r>
        <w:rPr>
          <w:spacing w:val="-3"/>
        </w:rPr>
        <w:t> </w:t>
      </w:r>
      <w:r>
        <w:rPr/>
        <w:t>price.</w:t>
      </w:r>
      <w:r>
        <w:rPr>
          <w:spacing w:val="40"/>
        </w:rPr>
        <w:t> </w:t>
      </w:r>
      <w:r>
        <w:rPr/>
        <w:t>Our</w:t>
      </w:r>
      <w:r>
        <w:rPr>
          <w:spacing w:val="-3"/>
        </w:rPr>
        <w:t> </w:t>
      </w:r>
      <w:r>
        <w:rPr/>
        <w:t>General</w:t>
      </w:r>
      <w:r>
        <w:rPr>
          <w:spacing w:val="-4"/>
        </w:rPr>
        <w:t> </w:t>
      </w:r>
      <w:r>
        <w:rPr/>
        <w:t>Public</w:t>
      </w:r>
      <w:r>
        <w:rPr>
          <w:spacing w:val="-3"/>
        </w:rPr>
        <w:t> </w:t>
      </w:r>
      <w:r>
        <w:rPr/>
        <w:t>Licenses</w:t>
      </w:r>
      <w:r>
        <w:rPr>
          <w:spacing w:val="-4"/>
        </w:rPr>
        <w:t> </w:t>
      </w:r>
      <w:r>
        <w:rPr/>
        <w:t>are</w:t>
      </w:r>
      <w:r>
        <w:rPr>
          <w:spacing w:val="-3"/>
        </w:rPr>
        <w:t> </w:t>
      </w:r>
      <w:r>
        <w:rPr/>
        <w:t>designed</w:t>
      </w:r>
      <w:r>
        <w:rPr>
          <w:spacing w:val="-4"/>
        </w:rPr>
        <w:t> </w:t>
      </w:r>
      <w:r>
        <w:rPr/>
        <w:t>to</w:t>
      </w:r>
      <w:r>
        <w:rPr>
          <w:spacing w:val="-3"/>
        </w:rPr>
        <w:t> </w:t>
      </w:r>
      <w:r>
        <w:rPr/>
        <w:t>make</w:t>
      </w:r>
      <w:r>
        <w:rPr>
          <w:spacing w:val="-4"/>
        </w:rPr>
        <w:t> </w:t>
      </w:r>
      <w:r>
        <w:rPr/>
        <w:t>sure</w:t>
      </w:r>
      <w:r>
        <w:rPr>
          <w:spacing w:val="-3"/>
        </w:rPr>
        <w:t> </w:t>
      </w:r>
      <w:r>
        <w:rPr/>
        <w:t>that you</w:t>
      </w:r>
      <w:r>
        <w:rPr>
          <w:spacing w:val="-4"/>
        </w:rPr>
        <w:t> </w:t>
      </w:r>
      <w:r>
        <w:rPr/>
        <w:t>have</w:t>
      </w:r>
      <w:r>
        <w:rPr>
          <w:spacing w:val="-4"/>
        </w:rPr>
        <w:t> </w:t>
      </w:r>
      <w:r>
        <w:rPr/>
        <w:t>the</w:t>
      </w:r>
      <w:r>
        <w:rPr>
          <w:spacing w:val="-4"/>
        </w:rPr>
        <w:t> </w:t>
      </w:r>
      <w:r>
        <w:rPr/>
        <w:t>freedom</w:t>
      </w:r>
      <w:r>
        <w:rPr>
          <w:spacing w:val="-4"/>
        </w:rPr>
        <w:t> </w:t>
      </w:r>
      <w:r>
        <w:rPr/>
        <w:t>to</w:t>
      </w:r>
      <w:r>
        <w:rPr>
          <w:spacing w:val="-4"/>
        </w:rPr>
        <w:t> </w:t>
      </w:r>
      <w:r>
        <w:rPr/>
        <w:t>distribute</w:t>
      </w:r>
      <w:r>
        <w:rPr>
          <w:spacing w:val="-4"/>
        </w:rPr>
        <w:t> </w:t>
      </w:r>
      <w:r>
        <w:rPr/>
        <w:t>copies</w:t>
      </w:r>
      <w:r>
        <w:rPr>
          <w:spacing w:val="-4"/>
        </w:rPr>
        <w:t> </w:t>
      </w:r>
      <w:r>
        <w:rPr/>
        <w:t>of</w:t>
      </w:r>
      <w:r>
        <w:rPr>
          <w:spacing w:val="-4"/>
        </w:rPr>
        <w:t> </w:t>
      </w:r>
      <w:r>
        <w:rPr/>
        <w:t>free</w:t>
      </w:r>
      <w:r>
        <w:rPr>
          <w:spacing w:val="-4"/>
        </w:rPr>
        <w:t> </w:t>
      </w:r>
      <w:r>
        <w:rPr/>
        <w:t>software</w:t>
      </w:r>
      <w:r>
        <w:rPr>
          <w:spacing w:val="-4"/>
        </w:rPr>
        <w:t> </w:t>
      </w:r>
      <w:r>
        <w:rPr/>
        <w:t>(and</w:t>
      </w:r>
      <w:r>
        <w:rPr>
          <w:spacing w:val="-4"/>
        </w:rPr>
        <w:t> </w:t>
      </w:r>
      <w:r>
        <w:rPr/>
        <w:t>charge for</w:t>
      </w:r>
      <w:r>
        <w:rPr>
          <w:spacing w:val="-3"/>
        </w:rPr>
        <w:t> </w:t>
      </w:r>
      <w:r>
        <w:rPr/>
        <w:t>this</w:t>
      </w:r>
      <w:r>
        <w:rPr>
          <w:spacing w:val="-3"/>
        </w:rPr>
        <w:t> </w:t>
      </w:r>
      <w:r>
        <w:rPr/>
        <w:t>service</w:t>
      </w:r>
      <w:r>
        <w:rPr>
          <w:spacing w:val="-3"/>
        </w:rPr>
        <w:t> </w:t>
      </w:r>
      <w:r>
        <w:rPr/>
        <w:t>if</w:t>
      </w:r>
      <w:r>
        <w:rPr>
          <w:spacing w:val="-3"/>
        </w:rPr>
        <w:t> </w:t>
      </w:r>
      <w:r>
        <w:rPr/>
        <w:t>you</w:t>
      </w:r>
      <w:r>
        <w:rPr>
          <w:spacing w:val="-3"/>
        </w:rPr>
        <w:t> </w:t>
      </w:r>
      <w:r>
        <w:rPr/>
        <w:t>wish);</w:t>
      </w:r>
      <w:r>
        <w:rPr>
          <w:spacing w:val="-3"/>
        </w:rPr>
        <w:t> </w:t>
      </w:r>
      <w:r>
        <w:rPr/>
        <w:t>that</w:t>
      </w:r>
      <w:r>
        <w:rPr>
          <w:spacing w:val="-3"/>
        </w:rPr>
        <w:t> </w:t>
      </w:r>
      <w:r>
        <w:rPr/>
        <w:t>you</w:t>
      </w:r>
      <w:r>
        <w:rPr>
          <w:spacing w:val="-3"/>
        </w:rPr>
        <w:t> </w:t>
      </w:r>
      <w:r>
        <w:rPr/>
        <w:t>receive</w:t>
      </w:r>
      <w:r>
        <w:rPr>
          <w:spacing w:val="-3"/>
        </w:rPr>
        <w:t> </w:t>
      </w:r>
      <w:r>
        <w:rPr/>
        <w:t>source</w:t>
      </w:r>
      <w:r>
        <w:rPr>
          <w:spacing w:val="-3"/>
        </w:rPr>
        <w:t> </w:t>
      </w:r>
      <w:r>
        <w:rPr/>
        <w:t>code</w:t>
      </w:r>
      <w:r>
        <w:rPr>
          <w:spacing w:val="-3"/>
        </w:rPr>
        <w:t> </w:t>
      </w:r>
      <w:r>
        <w:rPr/>
        <w:t>or</w:t>
      </w:r>
      <w:r>
        <w:rPr>
          <w:spacing w:val="-3"/>
        </w:rPr>
        <w:t> </w:t>
      </w:r>
      <w:r>
        <w:rPr/>
        <w:t>can</w:t>
      </w:r>
      <w:r>
        <w:rPr>
          <w:spacing w:val="-3"/>
        </w:rPr>
        <w:t> </w:t>
      </w:r>
      <w:r>
        <w:rPr/>
        <w:t>get it if you want it; that you can change the software and use pieces of it in new free programs; and that you are informed that you can do these things.</w:t>
      </w:r>
    </w:p>
    <w:p>
      <w:pPr>
        <w:pStyle w:val="BodyText"/>
        <w:spacing w:before="1"/>
      </w:pPr>
    </w:p>
    <w:p>
      <w:pPr>
        <w:pStyle w:val="BodyText"/>
        <w:spacing w:line="244" w:lineRule="auto"/>
        <w:ind w:left="119" w:right="5246" w:firstLine="156"/>
      </w:pPr>
      <w:r>
        <w:rPr/>
        <w:t>To protect your rights, we need to make restrictions that forbid distributors</w:t>
      </w:r>
      <w:r>
        <w:rPr>
          <w:spacing w:val="-3"/>
        </w:rPr>
        <w:t> </w:t>
      </w:r>
      <w:r>
        <w:rPr/>
        <w:t>to</w:t>
      </w:r>
      <w:r>
        <w:rPr>
          <w:spacing w:val="-4"/>
        </w:rPr>
        <w:t> </w:t>
      </w:r>
      <w:r>
        <w:rPr/>
        <w:t>deny</w:t>
      </w:r>
      <w:r>
        <w:rPr>
          <w:spacing w:val="-3"/>
        </w:rPr>
        <w:t> </w:t>
      </w:r>
      <w:r>
        <w:rPr/>
        <w:t>you</w:t>
      </w:r>
      <w:r>
        <w:rPr>
          <w:spacing w:val="-4"/>
        </w:rPr>
        <w:t> </w:t>
      </w:r>
      <w:r>
        <w:rPr/>
        <w:t>these</w:t>
      </w:r>
      <w:r>
        <w:rPr>
          <w:spacing w:val="-3"/>
        </w:rPr>
        <w:t> </w:t>
      </w:r>
      <w:r>
        <w:rPr/>
        <w:t>rights</w:t>
      </w:r>
      <w:r>
        <w:rPr>
          <w:spacing w:val="-4"/>
        </w:rPr>
        <w:t> </w:t>
      </w:r>
      <w:r>
        <w:rPr/>
        <w:t>or</w:t>
      </w:r>
      <w:r>
        <w:rPr>
          <w:spacing w:val="-3"/>
        </w:rPr>
        <w:t> </w:t>
      </w:r>
      <w:r>
        <w:rPr/>
        <w:t>to</w:t>
      </w:r>
      <w:r>
        <w:rPr>
          <w:spacing w:val="-4"/>
        </w:rPr>
        <w:t> </w:t>
      </w:r>
      <w:r>
        <w:rPr/>
        <w:t>ask</w:t>
      </w:r>
      <w:r>
        <w:rPr>
          <w:spacing w:val="-3"/>
        </w:rPr>
        <w:t> </w:t>
      </w:r>
      <w:r>
        <w:rPr/>
        <w:t>you</w:t>
      </w:r>
      <w:r>
        <w:rPr>
          <w:spacing w:val="-4"/>
        </w:rPr>
        <w:t> </w:t>
      </w:r>
      <w:r>
        <w:rPr/>
        <w:t>to</w:t>
      </w:r>
      <w:r>
        <w:rPr>
          <w:spacing w:val="-3"/>
        </w:rPr>
        <w:t> </w:t>
      </w:r>
      <w:r>
        <w:rPr/>
        <w:t>surrender</w:t>
      </w:r>
      <w:r>
        <w:rPr>
          <w:spacing w:val="-4"/>
        </w:rPr>
        <w:t> </w:t>
      </w:r>
      <w:r>
        <w:rPr/>
        <w:t>these rights.</w:t>
      </w:r>
      <w:r>
        <w:rPr>
          <w:spacing w:val="40"/>
        </w:rPr>
        <w:t> </w:t>
      </w:r>
      <w:r>
        <w:rPr/>
        <w:t>These restrictions translate to certain responsibilities for you if you distribute copies of the library or if you modify it.</w:t>
      </w:r>
    </w:p>
    <w:p>
      <w:pPr>
        <w:pStyle w:val="BodyText"/>
        <w:spacing w:before="2"/>
      </w:pPr>
    </w:p>
    <w:p>
      <w:pPr>
        <w:pStyle w:val="BodyText"/>
        <w:spacing w:line="244" w:lineRule="auto"/>
        <w:ind w:left="119" w:right="5338" w:firstLine="156"/>
      </w:pPr>
      <w:r>
        <w:rPr/>
        <w:t>For</w:t>
      </w:r>
      <w:r>
        <w:rPr>
          <w:spacing w:val="-4"/>
        </w:rPr>
        <w:t> </w:t>
      </w:r>
      <w:r>
        <w:rPr/>
        <w:t>example,</w:t>
      </w:r>
      <w:r>
        <w:rPr>
          <w:spacing w:val="-4"/>
        </w:rPr>
        <w:t> </w:t>
      </w:r>
      <w:r>
        <w:rPr/>
        <w:t>if</w:t>
      </w:r>
      <w:r>
        <w:rPr>
          <w:spacing w:val="-4"/>
        </w:rPr>
        <w:t> </w:t>
      </w:r>
      <w:r>
        <w:rPr/>
        <w:t>you</w:t>
      </w:r>
      <w:r>
        <w:rPr>
          <w:spacing w:val="-4"/>
        </w:rPr>
        <w:t> </w:t>
      </w:r>
      <w:r>
        <w:rPr/>
        <w:t>distribute</w:t>
      </w:r>
      <w:r>
        <w:rPr>
          <w:spacing w:val="-4"/>
        </w:rPr>
        <w:t> </w:t>
      </w:r>
      <w:r>
        <w:rPr/>
        <w:t>copies</w:t>
      </w:r>
      <w:r>
        <w:rPr>
          <w:spacing w:val="-4"/>
        </w:rPr>
        <w:t> </w:t>
      </w:r>
      <w:r>
        <w:rPr/>
        <w:t>of</w:t>
      </w:r>
      <w:r>
        <w:rPr>
          <w:spacing w:val="-4"/>
        </w:rPr>
        <w:t> </w:t>
      </w:r>
      <w:r>
        <w:rPr/>
        <w:t>the</w:t>
      </w:r>
      <w:r>
        <w:rPr>
          <w:spacing w:val="-4"/>
        </w:rPr>
        <w:t> </w:t>
      </w:r>
      <w:r>
        <w:rPr/>
        <w:t>library,</w:t>
      </w:r>
      <w:r>
        <w:rPr>
          <w:spacing w:val="-4"/>
        </w:rPr>
        <w:t> </w:t>
      </w:r>
      <w:r>
        <w:rPr/>
        <w:t>whether</w:t>
      </w:r>
      <w:r>
        <w:rPr>
          <w:spacing w:val="-4"/>
        </w:rPr>
        <w:t> </w:t>
      </w:r>
      <w:r>
        <w:rPr/>
        <w:t>gratis or</w:t>
      </w:r>
      <w:r>
        <w:rPr>
          <w:spacing w:val="-3"/>
        </w:rPr>
        <w:t> </w:t>
      </w:r>
      <w:r>
        <w:rPr/>
        <w:t>for</w:t>
      </w:r>
      <w:r>
        <w:rPr>
          <w:spacing w:val="-3"/>
        </w:rPr>
        <w:t> </w:t>
      </w:r>
      <w:r>
        <w:rPr/>
        <w:t>a</w:t>
      </w:r>
      <w:r>
        <w:rPr>
          <w:spacing w:val="-3"/>
        </w:rPr>
        <w:t> </w:t>
      </w:r>
      <w:r>
        <w:rPr/>
        <w:t>fee,</w:t>
      </w:r>
      <w:r>
        <w:rPr>
          <w:spacing w:val="-3"/>
        </w:rPr>
        <w:t> </w:t>
      </w:r>
      <w:r>
        <w:rPr/>
        <w:t>you</w:t>
      </w:r>
      <w:r>
        <w:rPr>
          <w:spacing w:val="-3"/>
        </w:rPr>
        <w:t> </w:t>
      </w:r>
      <w:r>
        <w:rPr/>
        <w:t>must</w:t>
      </w:r>
      <w:r>
        <w:rPr>
          <w:spacing w:val="-3"/>
        </w:rPr>
        <w:t> </w:t>
      </w:r>
      <w:r>
        <w:rPr/>
        <w:t>give</w:t>
      </w:r>
      <w:r>
        <w:rPr>
          <w:spacing w:val="-3"/>
        </w:rPr>
        <w:t> </w:t>
      </w:r>
      <w:r>
        <w:rPr/>
        <w:t>the</w:t>
      </w:r>
      <w:r>
        <w:rPr>
          <w:spacing w:val="-3"/>
        </w:rPr>
        <w:t> </w:t>
      </w:r>
      <w:r>
        <w:rPr/>
        <w:t>recipients</w:t>
      </w:r>
      <w:r>
        <w:rPr>
          <w:spacing w:val="-3"/>
        </w:rPr>
        <w:t> </w:t>
      </w:r>
      <w:r>
        <w:rPr/>
        <w:t>all</w:t>
      </w:r>
      <w:r>
        <w:rPr>
          <w:spacing w:val="-3"/>
        </w:rPr>
        <w:t> </w:t>
      </w:r>
      <w:r>
        <w:rPr/>
        <w:t>the</w:t>
      </w:r>
      <w:r>
        <w:rPr>
          <w:spacing w:val="-3"/>
        </w:rPr>
        <w:t> </w:t>
      </w:r>
      <w:r>
        <w:rPr/>
        <w:t>rights</w:t>
      </w:r>
      <w:r>
        <w:rPr>
          <w:spacing w:val="-3"/>
        </w:rPr>
        <w:t> </w:t>
      </w:r>
      <w:r>
        <w:rPr/>
        <w:t>that</w:t>
      </w:r>
      <w:r>
        <w:rPr>
          <w:spacing w:val="-3"/>
        </w:rPr>
        <w:t> </w:t>
      </w:r>
      <w:r>
        <w:rPr/>
        <w:t>we</w:t>
      </w:r>
      <w:r>
        <w:rPr>
          <w:spacing w:val="-3"/>
        </w:rPr>
        <w:t> </w:t>
      </w:r>
      <w:r>
        <w:rPr/>
        <w:t>gave you.</w:t>
      </w:r>
      <w:r>
        <w:rPr>
          <w:spacing w:val="72"/>
        </w:rPr>
        <w:t> </w:t>
      </w:r>
      <w:r>
        <w:rPr/>
        <w:t>You</w:t>
      </w:r>
      <w:r>
        <w:rPr>
          <w:spacing w:val="-3"/>
        </w:rPr>
        <w:t> </w:t>
      </w:r>
      <w:r>
        <w:rPr/>
        <w:t>must</w:t>
      </w:r>
      <w:r>
        <w:rPr>
          <w:spacing w:val="-3"/>
        </w:rPr>
        <w:t> </w:t>
      </w:r>
      <w:r>
        <w:rPr/>
        <w:t>make</w:t>
      </w:r>
      <w:r>
        <w:rPr>
          <w:spacing w:val="-3"/>
        </w:rPr>
        <w:t> </w:t>
      </w:r>
      <w:r>
        <w:rPr/>
        <w:t>sure</w:t>
      </w:r>
      <w:r>
        <w:rPr>
          <w:spacing w:val="-3"/>
        </w:rPr>
        <w:t> </w:t>
      </w:r>
      <w:r>
        <w:rPr/>
        <w:t>that</w:t>
      </w:r>
      <w:r>
        <w:rPr>
          <w:spacing w:val="-3"/>
        </w:rPr>
        <w:t> </w:t>
      </w:r>
      <w:r>
        <w:rPr/>
        <w:t>they,</w:t>
      </w:r>
      <w:r>
        <w:rPr>
          <w:spacing w:val="-3"/>
        </w:rPr>
        <w:t> </w:t>
      </w:r>
      <w:r>
        <w:rPr/>
        <w:t>too,</w:t>
      </w:r>
      <w:r>
        <w:rPr>
          <w:spacing w:val="-3"/>
        </w:rPr>
        <w:t> </w:t>
      </w:r>
      <w:r>
        <w:rPr/>
        <w:t>receive</w:t>
      </w:r>
      <w:r>
        <w:rPr>
          <w:spacing w:val="-3"/>
        </w:rPr>
        <w:t> </w:t>
      </w:r>
      <w:r>
        <w:rPr/>
        <w:t>or</w:t>
      </w:r>
      <w:r>
        <w:rPr>
          <w:spacing w:val="-3"/>
        </w:rPr>
        <w:t> </w:t>
      </w:r>
      <w:r>
        <w:rPr/>
        <w:t>can</w:t>
      </w:r>
      <w:r>
        <w:rPr>
          <w:spacing w:val="-3"/>
        </w:rPr>
        <w:t> </w:t>
      </w:r>
      <w:r>
        <w:rPr/>
        <w:t>get</w:t>
      </w:r>
      <w:r>
        <w:rPr>
          <w:spacing w:val="-3"/>
        </w:rPr>
        <w:t> </w:t>
      </w:r>
      <w:r>
        <w:rPr/>
        <w:t>the</w:t>
      </w:r>
      <w:r>
        <w:rPr>
          <w:spacing w:val="-3"/>
        </w:rPr>
        <w:t> </w:t>
      </w:r>
      <w:r>
        <w:rPr/>
        <w:t>source code.</w:t>
      </w:r>
      <w:r>
        <w:rPr>
          <w:spacing w:val="80"/>
        </w:rPr>
        <w:t> </w:t>
      </w:r>
      <w:r>
        <w:rPr/>
        <w:t>If you link other code with the library, you must provide complete object files to the recipients, so that they can relink them with the library after making changes to the library and recompiling it.</w:t>
      </w:r>
      <w:r>
        <w:rPr>
          <w:spacing w:val="80"/>
        </w:rPr>
        <w:t> </w:t>
      </w:r>
      <w:r>
        <w:rPr/>
        <w:t>And you must show them these terms so they know their rights.</w:t>
      </w:r>
    </w:p>
    <w:p>
      <w:pPr>
        <w:pStyle w:val="BodyText"/>
        <w:spacing w:before="1"/>
      </w:pPr>
    </w:p>
    <w:p>
      <w:pPr>
        <w:pStyle w:val="BodyText"/>
        <w:spacing w:line="244" w:lineRule="auto" w:before="1"/>
        <w:ind w:left="119" w:right="5414" w:firstLine="156"/>
      </w:pPr>
      <w:r>
        <w:rPr/>
        <w:t>We</w:t>
      </w:r>
      <w:r>
        <w:rPr>
          <w:spacing w:val="-4"/>
        </w:rPr>
        <w:t> </w:t>
      </w:r>
      <w:r>
        <w:rPr/>
        <w:t>protect</w:t>
      </w:r>
      <w:r>
        <w:rPr>
          <w:spacing w:val="-4"/>
        </w:rPr>
        <w:t> </w:t>
      </w:r>
      <w:r>
        <w:rPr/>
        <w:t>your</w:t>
      </w:r>
      <w:r>
        <w:rPr>
          <w:spacing w:val="-4"/>
        </w:rPr>
        <w:t> </w:t>
      </w:r>
      <w:r>
        <w:rPr/>
        <w:t>rights</w:t>
      </w:r>
      <w:r>
        <w:rPr>
          <w:spacing w:val="-4"/>
        </w:rPr>
        <w:t> </w:t>
      </w:r>
      <w:r>
        <w:rPr/>
        <w:t>with</w:t>
      </w:r>
      <w:r>
        <w:rPr>
          <w:spacing w:val="-4"/>
        </w:rPr>
        <w:t> </w:t>
      </w:r>
      <w:r>
        <w:rPr/>
        <w:t>a</w:t>
      </w:r>
      <w:r>
        <w:rPr>
          <w:spacing w:val="-4"/>
        </w:rPr>
        <w:t> </w:t>
      </w:r>
      <w:r>
        <w:rPr/>
        <w:t>two-step</w:t>
      </w:r>
      <w:r>
        <w:rPr>
          <w:spacing w:val="-4"/>
        </w:rPr>
        <w:t> </w:t>
      </w:r>
      <w:r>
        <w:rPr/>
        <w:t>method:</w:t>
      </w:r>
      <w:r>
        <w:rPr>
          <w:spacing w:val="-4"/>
        </w:rPr>
        <w:t> </w:t>
      </w:r>
      <w:r>
        <w:rPr/>
        <w:t>(1)</w:t>
      </w:r>
      <w:r>
        <w:rPr>
          <w:spacing w:val="-4"/>
        </w:rPr>
        <w:t> </w:t>
      </w:r>
      <w:r>
        <w:rPr/>
        <w:t>we</w:t>
      </w:r>
      <w:r>
        <w:rPr>
          <w:spacing w:val="-4"/>
        </w:rPr>
        <w:t> </w:t>
      </w:r>
      <w:r>
        <w:rPr/>
        <w:t>copyright</w:t>
      </w:r>
      <w:r>
        <w:rPr>
          <w:spacing w:val="-4"/>
        </w:rPr>
        <w:t> </w:t>
      </w:r>
      <w:r>
        <w:rPr/>
        <w:t>the library, and (2) we offer you this license, which gives you legal permission to copy, distribute and/or modify the library.</w:t>
      </w:r>
    </w:p>
    <w:p>
      <w:pPr>
        <w:pStyle w:val="BodyText"/>
        <w:spacing w:before="2"/>
      </w:pPr>
    </w:p>
    <w:p>
      <w:pPr>
        <w:pStyle w:val="BodyText"/>
        <w:spacing w:line="244" w:lineRule="auto"/>
        <w:ind w:left="119" w:right="5414" w:firstLine="156"/>
      </w:pPr>
      <w:r>
        <w:rPr/>
        <w:t>To protect each distributor, we want to make it very clear that there is no warranty for the free library.</w:t>
      </w:r>
      <w:r>
        <w:rPr>
          <w:spacing w:val="80"/>
        </w:rPr>
        <w:t> </w:t>
      </w:r>
      <w:r>
        <w:rPr/>
        <w:t>Also, if the library is modified by someone else and passed on, the recipients should know that</w:t>
      </w:r>
      <w:r>
        <w:rPr>
          <w:spacing w:val="-3"/>
        </w:rPr>
        <w:t> </w:t>
      </w:r>
      <w:r>
        <w:rPr/>
        <w:t>what</w:t>
      </w:r>
      <w:r>
        <w:rPr>
          <w:spacing w:val="-4"/>
        </w:rPr>
        <w:t> </w:t>
      </w:r>
      <w:r>
        <w:rPr/>
        <w:t>they</w:t>
      </w:r>
      <w:r>
        <w:rPr>
          <w:spacing w:val="-3"/>
        </w:rPr>
        <w:t> </w:t>
      </w:r>
      <w:r>
        <w:rPr/>
        <w:t>have</w:t>
      </w:r>
      <w:r>
        <w:rPr>
          <w:spacing w:val="-4"/>
        </w:rPr>
        <w:t> </w:t>
      </w:r>
      <w:r>
        <w:rPr/>
        <w:t>is</w:t>
      </w:r>
      <w:r>
        <w:rPr>
          <w:spacing w:val="-3"/>
        </w:rPr>
        <w:t> </w:t>
      </w:r>
      <w:r>
        <w:rPr/>
        <w:t>not</w:t>
      </w:r>
      <w:r>
        <w:rPr>
          <w:spacing w:val="-4"/>
        </w:rPr>
        <w:t> </w:t>
      </w:r>
      <w:r>
        <w:rPr/>
        <w:t>the</w:t>
      </w:r>
      <w:r>
        <w:rPr>
          <w:spacing w:val="-3"/>
        </w:rPr>
        <w:t> </w:t>
      </w:r>
      <w:r>
        <w:rPr/>
        <w:t>original</w:t>
      </w:r>
      <w:r>
        <w:rPr>
          <w:spacing w:val="-4"/>
        </w:rPr>
        <w:t> </w:t>
      </w:r>
      <w:r>
        <w:rPr/>
        <w:t>version,</w:t>
      </w:r>
      <w:r>
        <w:rPr>
          <w:spacing w:val="-3"/>
        </w:rPr>
        <w:t> </w:t>
      </w:r>
      <w:r>
        <w:rPr/>
        <w:t>so</w:t>
      </w:r>
      <w:r>
        <w:rPr>
          <w:spacing w:val="-4"/>
        </w:rPr>
        <w:t> </w:t>
      </w:r>
      <w:r>
        <w:rPr/>
        <w:t>that</w:t>
      </w:r>
      <w:r>
        <w:rPr>
          <w:spacing w:val="-3"/>
        </w:rPr>
        <w:t> </w:t>
      </w:r>
      <w:r>
        <w:rPr/>
        <w:t>the</w:t>
      </w:r>
      <w:r>
        <w:rPr>
          <w:spacing w:val="-4"/>
        </w:rPr>
        <w:t> </w:t>
      </w:r>
      <w:r>
        <w:rPr/>
        <w:t>original author's reputation will not be affected by problems that might be introduced by others.</w:t>
      </w:r>
    </w:p>
    <w:p>
      <w:pPr>
        <w:pStyle w:val="BodyText"/>
        <w:spacing w:before="1"/>
      </w:pPr>
    </w:p>
    <w:p>
      <w:pPr>
        <w:pStyle w:val="BodyText"/>
        <w:spacing w:line="244" w:lineRule="auto"/>
        <w:ind w:left="119" w:right="5338" w:firstLine="156"/>
      </w:pPr>
      <w:r>
        <w:rPr/>
        <w:t>Finally,</w:t>
      </w:r>
      <w:r>
        <w:rPr>
          <w:spacing w:val="-4"/>
        </w:rPr>
        <w:t> </w:t>
      </w:r>
      <w:r>
        <w:rPr/>
        <w:t>software</w:t>
      </w:r>
      <w:r>
        <w:rPr>
          <w:spacing w:val="-4"/>
        </w:rPr>
        <w:t> </w:t>
      </w:r>
      <w:r>
        <w:rPr/>
        <w:t>patents</w:t>
      </w:r>
      <w:r>
        <w:rPr>
          <w:spacing w:val="-4"/>
        </w:rPr>
        <w:t> </w:t>
      </w:r>
      <w:r>
        <w:rPr/>
        <w:t>pose</w:t>
      </w:r>
      <w:r>
        <w:rPr>
          <w:spacing w:val="-4"/>
        </w:rPr>
        <w:t> </w:t>
      </w:r>
      <w:r>
        <w:rPr/>
        <w:t>a</w:t>
      </w:r>
      <w:r>
        <w:rPr>
          <w:spacing w:val="-4"/>
        </w:rPr>
        <w:t> </w:t>
      </w:r>
      <w:r>
        <w:rPr/>
        <w:t>constant</w:t>
      </w:r>
      <w:r>
        <w:rPr>
          <w:spacing w:val="-4"/>
        </w:rPr>
        <w:t> </w:t>
      </w:r>
      <w:r>
        <w:rPr/>
        <w:t>threat</w:t>
      </w:r>
      <w:r>
        <w:rPr>
          <w:spacing w:val="-4"/>
        </w:rPr>
        <w:t> </w:t>
      </w:r>
      <w:r>
        <w:rPr/>
        <w:t>to</w:t>
      </w:r>
      <w:r>
        <w:rPr>
          <w:spacing w:val="-4"/>
        </w:rPr>
        <w:t> </w:t>
      </w:r>
      <w:r>
        <w:rPr/>
        <w:t>the</w:t>
      </w:r>
      <w:r>
        <w:rPr>
          <w:spacing w:val="-4"/>
        </w:rPr>
        <w:t> </w:t>
      </w:r>
      <w:r>
        <w:rPr/>
        <w:t>existence</w:t>
      </w:r>
      <w:r>
        <w:rPr>
          <w:spacing w:val="-4"/>
        </w:rPr>
        <w:t> </w:t>
      </w:r>
      <w:r>
        <w:rPr/>
        <w:t>of any free program.</w:t>
      </w:r>
      <w:r>
        <w:rPr>
          <w:spacing w:val="80"/>
        </w:rPr>
        <w:t> </w:t>
      </w:r>
      <w:r>
        <w:rPr/>
        <w:t>We wish to make sure that a company cannot effectively restrict the users of a free program by obtaining a restrictive license from a patent holder.</w:t>
      </w:r>
      <w:r>
        <w:rPr>
          <w:spacing w:val="80"/>
        </w:rPr>
        <w:t> </w:t>
      </w:r>
      <w:r>
        <w:rPr/>
        <w:t>Therefore, we insist that any patent license obtained for a version of the library must be consistent with the full freedom of use specified in this license.</w:t>
      </w:r>
    </w:p>
    <w:p>
      <w:pPr>
        <w:pStyle w:val="BodyText"/>
        <w:spacing w:before="1"/>
      </w:pPr>
    </w:p>
    <w:p>
      <w:pPr>
        <w:pStyle w:val="BodyText"/>
        <w:spacing w:line="244" w:lineRule="auto" w:before="1"/>
        <w:ind w:left="119" w:right="5414" w:firstLine="156"/>
      </w:pPr>
      <w:r>
        <w:rPr/>
        <w:t>Most GNU software, including some libraries, is covered by the ordinary GNU General Public License.</w:t>
      </w:r>
      <w:r>
        <w:rPr>
          <w:spacing w:val="40"/>
        </w:rPr>
        <w:t> </w:t>
      </w:r>
      <w:r>
        <w:rPr/>
        <w:t>This license, the GNU Lesser General</w:t>
      </w:r>
      <w:r>
        <w:rPr>
          <w:spacing w:val="-5"/>
        </w:rPr>
        <w:t> </w:t>
      </w:r>
      <w:r>
        <w:rPr/>
        <w:t>Public</w:t>
      </w:r>
      <w:r>
        <w:rPr>
          <w:spacing w:val="-5"/>
        </w:rPr>
        <w:t> </w:t>
      </w:r>
      <w:r>
        <w:rPr/>
        <w:t>License,</w:t>
      </w:r>
      <w:r>
        <w:rPr>
          <w:spacing w:val="-5"/>
        </w:rPr>
        <w:t> </w:t>
      </w:r>
      <w:r>
        <w:rPr/>
        <w:t>applies</w:t>
      </w:r>
      <w:r>
        <w:rPr>
          <w:spacing w:val="-5"/>
        </w:rPr>
        <w:t> </w:t>
      </w:r>
      <w:r>
        <w:rPr/>
        <w:t>to</w:t>
      </w:r>
      <w:r>
        <w:rPr>
          <w:spacing w:val="-5"/>
        </w:rPr>
        <w:t> </w:t>
      </w:r>
      <w:r>
        <w:rPr/>
        <w:t>certain</w:t>
      </w:r>
      <w:r>
        <w:rPr>
          <w:spacing w:val="-5"/>
        </w:rPr>
        <w:t> </w:t>
      </w:r>
      <w:r>
        <w:rPr/>
        <w:t>designated</w:t>
      </w:r>
      <w:r>
        <w:rPr>
          <w:spacing w:val="-5"/>
        </w:rPr>
        <w:t> </w:t>
      </w:r>
      <w:r>
        <w:rPr/>
        <w:t>libraries,</w:t>
      </w:r>
      <w:r>
        <w:rPr>
          <w:spacing w:val="-5"/>
        </w:rPr>
        <w:t> </w:t>
      </w:r>
      <w:r>
        <w:rPr/>
        <w:t>and is</w:t>
      </w:r>
      <w:r>
        <w:rPr>
          <w:spacing w:val="-4"/>
        </w:rPr>
        <w:t> </w:t>
      </w:r>
      <w:r>
        <w:rPr/>
        <w:t>quite</w:t>
      </w:r>
      <w:r>
        <w:rPr>
          <w:spacing w:val="-4"/>
        </w:rPr>
        <w:t> </w:t>
      </w:r>
      <w:r>
        <w:rPr/>
        <w:t>different</w:t>
      </w:r>
      <w:r>
        <w:rPr>
          <w:spacing w:val="-4"/>
        </w:rPr>
        <w:t> </w:t>
      </w:r>
      <w:r>
        <w:rPr/>
        <w:t>from</w:t>
      </w:r>
      <w:r>
        <w:rPr>
          <w:spacing w:val="-4"/>
        </w:rPr>
        <w:t> </w:t>
      </w:r>
      <w:r>
        <w:rPr/>
        <w:t>the</w:t>
      </w:r>
      <w:r>
        <w:rPr>
          <w:spacing w:val="-4"/>
        </w:rPr>
        <w:t> </w:t>
      </w:r>
      <w:r>
        <w:rPr/>
        <w:t>ordinary</w:t>
      </w:r>
      <w:r>
        <w:rPr>
          <w:spacing w:val="-4"/>
        </w:rPr>
        <w:t> </w:t>
      </w:r>
      <w:r>
        <w:rPr/>
        <w:t>General</w:t>
      </w:r>
      <w:r>
        <w:rPr>
          <w:spacing w:val="-4"/>
        </w:rPr>
        <w:t> </w:t>
      </w:r>
      <w:r>
        <w:rPr/>
        <w:t>Public</w:t>
      </w:r>
      <w:r>
        <w:rPr>
          <w:spacing w:val="-4"/>
        </w:rPr>
        <w:t> </w:t>
      </w:r>
      <w:r>
        <w:rPr/>
        <w:t>License.</w:t>
      </w:r>
      <w:r>
        <w:rPr>
          <w:spacing w:val="40"/>
        </w:rPr>
        <w:t> </w:t>
      </w:r>
      <w:r>
        <w:rPr/>
        <w:t>We</w:t>
      </w:r>
      <w:r>
        <w:rPr>
          <w:spacing w:val="-4"/>
        </w:rPr>
        <w:t> </w:t>
      </w:r>
      <w:r>
        <w:rPr/>
        <w:t>use this license for certain libraries in order to permit linking those libraries into non-free programs.</w:t>
      </w:r>
    </w:p>
    <w:p>
      <w:pPr>
        <w:spacing w:after="0" w:line="244" w:lineRule="auto"/>
        <w:sectPr>
          <w:pgSz w:w="11900" w:h="16820"/>
          <w:pgMar w:top="640" w:bottom="280" w:left="520" w:right="460"/>
        </w:sectPr>
      </w:pPr>
    </w:p>
    <w:p>
      <w:pPr>
        <w:pStyle w:val="BodyText"/>
        <w:spacing w:line="244" w:lineRule="auto" w:before="62"/>
        <w:ind w:left="119" w:right="5338" w:firstLine="156"/>
      </w:pPr>
      <w:r>
        <w:rPr/>
        <w:t>When</w:t>
      </w:r>
      <w:r>
        <w:rPr>
          <w:spacing w:val="-4"/>
        </w:rPr>
        <w:t> </w:t>
      </w:r>
      <w:r>
        <w:rPr/>
        <w:t>a</w:t>
      </w:r>
      <w:r>
        <w:rPr>
          <w:spacing w:val="-4"/>
        </w:rPr>
        <w:t> </w:t>
      </w:r>
      <w:r>
        <w:rPr/>
        <w:t>program</w:t>
      </w:r>
      <w:r>
        <w:rPr>
          <w:spacing w:val="-4"/>
        </w:rPr>
        <w:t> </w:t>
      </w:r>
      <w:r>
        <w:rPr/>
        <w:t>is</w:t>
      </w:r>
      <w:r>
        <w:rPr>
          <w:spacing w:val="-4"/>
        </w:rPr>
        <w:t> </w:t>
      </w:r>
      <w:r>
        <w:rPr/>
        <w:t>linked</w:t>
      </w:r>
      <w:r>
        <w:rPr>
          <w:spacing w:val="-4"/>
        </w:rPr>
        <w:t> </w:t>
      </w:r>
      <w:r>
        <w:rPr/>
        <w:t>with</w:t>
      </w:r>
      <w:r>
        <w:rPr>
          <w:spacing w:val="-4"/>
        </w:rPr>
        <w:t> </w:t>
      </w:r>
      <w:r>
        <w:rPr/>
        <w:t>a</w:t>
      </w:r>
      <w:r>
        <w:rPr>
          <w:spacing w:val="-4"/>
        </w:rPr>
        <w:t> </w:t>
      </w:r>
      <w:r>
        <w:rPr/>
        <w:t>library,</w:t>
      </w:r>
      <w:r>
        <w:rPr>
          <w:spacing w:val="-4"/>
        </w:rPr>
        <w:t> </w:t>
      </w:r>
      <w:r>
        <w:rPr/>
        <w:t>whether</w:t>
      </w:r>
      <w:r>
        <w:rPr>
          <w:spacing w:val="-4"/>
        </w:rPr>
        <w:t> </w:t>
      </w:r>
      <w:r>
        <w:rPr/>
        <w:t>statically</w:t>
      </w:r>
      <w:r>
        <w:rPr>
          <w:spacing w:val="-4"/>
        </w:rPr>
        <w:t> </w:t>
      </w:r>
      <w:r>
        <w:rPr/>
        <w:t>or</w:t>
      </w:r>
      <w:r>
        <w:rPr>
          <w:spacing w:val="-4"/>
        </w:rPr>
        <w:t> </w:t>
      </w:r>
      <w:r>
        <w:rPr/>
        <w:t>using a shared library, the combination of the two is legally speaking a combined work, a derivative of the original library.</w:t>
      </w:r>
      <w:r>
        <w:rPr>
          <w:spacing w:val="40"/>
        </w:rPr>
        <w:t> </w:t>
      </w:r>
      <w:r>
        <w:rPr/>
        <w:t>The ordinary General Public License therefore permits such linking only if the entire combination fits its criteria of freedom.</w:t>
      </w:r>
      <w:r>
        <w:rPr>
          <w:spacing w:val="40"/>
        </w:rPr>
        <w:t> </w:t>
      </w:r>
      <w:r>
        <w:rPr/>
        <w:t>The Lesser General Public License permits more lax criteria for linking other code with the library.</w:t>
      </w:r>
    </w:p>
    <w:p>
      <w:pPr>
        <w:pStyle w:val="BodyText"/>
        <w:spacing w:before="1"/>
      </w:pPr>
    </w:p>
    <w:p>
      <w:pPr>
        <w:pStyle w:val="BodyText"/>
        <w:spacing w:line="244" w:lineRule="auto" w:before="1"/>
        <w:ind w:left="119" w:right="5338" w:firstLine="156"/>
      </w:pPr>
      <w:r>
        <w:rPr/>
        <w:t>We call this license the "Lesser" General Public License because it does Less to protect the user's freedom than the ordinary General Public License.</w:t>
      </w:r>
      <w:r>
        <w:rPr>
          <w:spacing w:val="80"/>
        </w:rPr>
        <w:t> </w:t>
      </w:r>
      <w:r>
        <w:rPr/>
        <w:t>It also provides other free software developers Less of</w:t>
      </w:r>
      <w:r>
        <w:rPr>
          <w:spacing w:val="-4"/>
        </w:rPr>
        <w:t> </w:t>
      </w:r>
      <w:r>
        <w:rPr/>
        <w:t>an</w:t>
      </w:r>
      <w:r>
        <w:rPr>
          <w:spacing w:val="-5"/>
        </w:rPr>
        <w:t> </w:t>
      </w:r>
      <w:r>
        <w:rPr/>
        <w:t>advantage</w:t>
      </w:r>
      <w:r>
        <w:rPr>
          <w:spacing w:val="-4"/>
        </w:rPr>
        <w:t> </w:t>
      </w:r>
      <w:r>
        <w:rPr/>
        <w:t>over</w:t>
      </w:r>
      <w:r>
        <w:rPr>
          <w:spacing w:val="-5"/>
        </w:rPr>
        <w:t> </w:t>
      </w:r>
      <w:r>
        <w:rPr/>
        <w:t>competing</w:t>
      </w:r>
      <w:r>
        <w:rPr>
          <w:spacing w:val="-4"/>
        </w:rPr>
        <w:t> </w:t>
      </w:r>
      <w:r>
        <w:rPr/>
        <w:t>non-free</w:t>
      </w:r>
      <w:r>
        <w:rPr>
          <w:spacing w:val="-5"/>
        </w:rPr>
        <w:t> </w:t>
      </w:r>
      <w:r>
        <w:rPr/>
        <w:t>programs.</w:t>
      </w:r>
      <w:r>
        <w:rPr>
          <w:spacing w:val="40"/>
        </w:rPr>
        <w:t> </w:t>
      </w:r>
      <w:r>
        <w:rPr/>
        <w:t>These</w:t>
      </w:r>
      <w:r>
        <w:rPr>
          <w:spacing w:val="-4"/>
        </w:rPr>
        <w:t> </w:t>
      </w:r>
      <w:r>
        <w:rPr/>
        <w:t>disadvantages are the reason we use the ordinary General Public License for many libraries.</w:t>
      </w:r>
      <w:r>
        <w:rPr>
          <w:spacing w:val="40"/>
        </w:rPr>
        <w:t> </w:t>
      </w:r>
      <w:r>
        <w:rPr/>
        <w:t>However,</w:t>
      </w:r>
      <w:r>
        <w:rPr>
          <w:spacing w:val="-4"/>
        </w:rPr>
        <w:t> </w:t>
      </w:r>
      <w:r>
        <w:rPr/>
        <w:t>the</w:t>
      </w:r>
      <w:r>
        <w:rPr>
          <w:spacing w:val="-5"/>
        </w:rPr>
        <w:t> </w:t>
      </w:r>
      <w:r>
        <w:rPr/>
        <w:t>Lesser</w:t>
      </w:r>
      <w:r>
        <w:rPr>
          <w:spacing w:val="-4"/>
        </w:rPr>
        <w:t> </w:t>
      </w:r>
      <w:r>
        <w:rPr/>
        <w:t>license</w:t>
      </w:r>
      <w:r>
        <w:rPr>
          <w:spacing w:val="-5"/>
        </w:rPr>
        <w:t> </w:t>
      </w:r>
      <w:r>
        <w:rPr/>
        <w:t>provides</w:t>
      </w:r>
      <w:r>
        <w:rPr>
          <w:spacing w:val="-4"/>
        </w:rPr>
        <w:t> </w:t>
      </w:r>
      <w:r>
        <w:rPr/>
        <w:t>advantages</w:t>
      </w:r>
      <w:r>
        <w:rPr>
          <w:spacing w:val="-5"/>
        </w:rPr>
        <w:t> </w:t>
      </w:r>
      <w:r>
        <w:rPr/>
        <w:t>in</w:t>
      </w:r>
      <w:r>
        <w:rPr>
          <w:spacing w:val="-4"/>
        </w:rPr>
        <w:t> </w:t>
      </w:r>
      <w:r>
        <w:rPr/>
        <w:t>certain special circumstances.</w:t>
      </w:r>
    </w:p>
    <w:p>
      <w:pPr>
        <w:pStyle w:val="BodyText"/>
        <w:spacing w:before="1"/>
      </w:pPr>
    </w:p>
    <w:p>
      <w:pPr>
        <w:pStyle w:val="BodyText"/>
        <w:ind w:left="276"/>
      </w:pPr>
      <w:r>
        <w:rPr/>
        <w:t>For example, on rare occasions, there may be a special need </w:t>
      </w:r>
      <w:r>
        <w:rPr>
          <w:spacing w:val="-5"/>
        </w:rPr>
        <w:t>to</w:t>
      </w:r>
    </w:p>
    <w:p>
      <w:pPr>
        <w:pStyle w:val="BodyText"/>
        <w:spacing w:line="244" w:lineRule="auto" w:before="3"/>
        <w:ind w:left="119" w:right="5028"/>
      </w:pPr>
      <w:r>
        <w:rPr/>
        <w:t>encourage</w:t>
      </w:r>
      <w:r>
        <w:rPr>
          <w:spacing w:val="-4"/>
        </w:rPr>
        <w:t> </w:t>
      </w:r>
      <w:r>
        <w:rPr/>
        <w:t>the</w:t>
      </w:r>
      <w:r>
        <w:rPr>
          <w:spacing w:val="-4"/>
        </w:rPr>
        <w:t> </w:t>
      </w:r>
      <w:r>
        <w:rPr/>
        <w:t>widest</w:t>
      </w:r>
      <w:r>
        <w:rPr>
          <w:spacing w:val="-4"/>
        </w:rPr>
        <w:t> </w:t>
      </w:r>
      <w:r>
        <w:rPr/>
        <w:t>possible</w:t>
      </w:r>
      <w:r>
        <w:rPr>
          <w:spacing w:val="-4"/>
        </w:rPr>
        <w:t> </w:t>
      </w:r>
      <w:r>
        <w:rPr/>
        <w:t>use</w:t>
      </w:r>
      <w:r>
        <w:rPr>
          <w:spacing w:val="-4"/>
        </w:rPr>
        <w:t> </w:t>
      </w:r>
      <w:r>
        <w:rPr/>
        <w:t>of</w:t>
      </w:r>
      <w:r>
        <w:rPr>
          <w:spacing w:val="-4"/>
        </w:rPr>
        <w:t> </w:t>
      </w:r>
      <w:r>
        <w:rPr/>
        <w:t>a</w:t>
      </w:r>
      <w:r>
        <w:rPr>
          <w:spacing w:val="-4"/>
        </w:rPr>
        <w:t> </w:t>
      </w:r>
      <w:r>
        <w:rPr/>
        <w:t>certain</w:t>
      </w:r>
      <w:r>
        <w:rPr>
          <w:spacing w:val="-4"/>
        </w:rPr>
        <w:t> </w:t>
      </w:r>
      <w:r>
        <w:rPr/>
        <w:t>library,</w:t>
      </w:r>
      <w:r>
        <w:rPr>
          <w:spacing w:val="-4"/>
        </w:rPr>
        <w:t> </w:t>
      </w:r>
      <w:r>
        <w:rPr/>
        <w:t>so</w:t>
      </w:r>
      <w:r>
        <w:rPr>
          <w:spacing w:val="-4"/>
        </w:rPr>
        <w:t> </w:t>
      </w:r>
      <w:r>
        <w:rPr/>
        <w:t>that</w:t>
      </w:r>
      <w:r>
        <w:rPr>
          <w:spacing w:val="-4"/>
        </w:rPr>
        <w:t> </w:t>
      </w:r>
      <w:r>
        <w:rPr/>
        <w:t>it</w:t>
      </w:r>
      <w:r>
        <w:rPr>
          <w:spacing w:val="-4"/>
        </w:rPr>
        <w:t> </w:t>
      </w:r>
      <w:r>
        <w:rPr/>
        <w:t>becomes a de-facto standard.</w:t>
      </w:r>
      <w:r>
        <w:rPr>
          <w:spacing w:val="80"/>
        </w:rPr>
        <w:t> </w:t>
      </w:r>
      <w:r>
        <w:rPr/>
        <w:t>To achieve this, non-free programs must be</w:t>
      </w:r>
    </w:p>
    <w:p>
      <w:pPr>
        <w:pStyle w:val="BodyText"/>
        <w:spacing w:line="244" w:lineRule="auto"/>
        <w:ind w:left="119" w:right="5414"/>
      </w:pPr>
      <w:r>
        <w:rPr/>
        <w:t>allowed to use the library.</w:t>
      </w:r>
      <w:r>
        <w:rPr>
          <w:spacing w:val="80"/>
        </w:rPr>
        <w:t> </w:t>
      </w:r>
      <w:r>
        <w:rPr/>
        <w:t>A more frequent case is that a free library</w:t>
      </w:r>
      <w:r>
        <w:rPr>
          <w:spacing w:val="-3"/>
        </w:rPr>
        <w:t> </w:t>
      </w:r>
      <w:r>
        <w:rPr/>
        <w:t>does</w:t>
      </w:r>
      <w:r>
        <w:rPr>
          <w:spacing w:val="-4"/>
        </w:rPr>
        <w:t> </w:t>
      </w:r>
      <w:r>
        <w:rPr/>
        <w:t>the</w:t>
      </w:r>
      <w:r>
        <w:rPr>
          <w:spacing w:val="-3"/>
        </w:rPr>
        <w:t> </w:t>
      </w:r>
      <w:r>
        <w:rPr/>
        <w:t>same</w:t>
      </w:r>
      <w:r>
        <w:rPr>
          <w:spacing w:val="-4"/>
        </w:rPr>
        <w:t> </w:t>
      </w:r>
      <w:r>
        <w:rPr/>
        <w:t>job</w:t>
      </w:r>
      <w:r>
        <w:rPr>
          <w:spacing w:val="-3"/>
        </w:rPr>
        <w:t> </w:t>
      </w:r>
      <w:r>
        <w:rPr/>
        <w:t>as</w:t>
      </w:r>
      <w:r>
        <w:rPr>
          <w:spacing w:val="-4"/>
        </w:rPr>
        <w:t> </w:t>
      </w:r>
      <w:r>
        <w:rPr/>
        <w:t>widely</w:t>
      </w:r>
      <w:r>
        <w:rPr>
          <w:spacing w:val="-3"/>
        </w:rPr>
        <w:t> </w:t>
      </w:r>
      <w:r>
        <w:rPr/>
        <w:t>used</w:t>
      </w:r>
      <w:r>
        <w:rPr>
          <w:spacing w:val="-4"/>
        </w:rPr>
        <w:t> </w:t>
      </w:r>
      <w:r>
        <w:rPr/>
        <w:t>non-free</w:t>
      </w:r>
      <w:r>
        <w:rPr>
          <w:spacing w:val="-3"/>
        </w:rPr>
        <w:t> </w:t>
      </w:r>
      <w:r>
        <w:rPr/>
        <w:t>libraries.</w:t>
      </w:r>
      <w:r>
        <w:rPr>
          <w:spacing w:val="40"/>
        </w:rPr>
        <w:t> </w:t>
      </w:r>
      <w:r>
        <w:rPr/>
        <w:t>In</w:t>
      </w:r>
      <w:r>
        <w:rPr>
          <w:spacing w:val="-3"/>
        </w:rPr>
        <w:t> </w:t>
      </w:r>
      <w:r>
        <w:rPr/>
        <w:t>this case, there is little to gain by limiting the free library to free software only, so we use the Lesser General Public License.</w:t>
      </w:r>
    </w:p>
    <w:p>
      <w:pPr>
        <w:pStyle w:val="BodyText"/>
        <w:spacing w:before="1"/>
      </w:pPr>
    </w:p>
    <w:p>
      <w:pPr>
        <w:pStyle w:val="BodyText"/>
        <w:spacing w:line="244" w:lineRule="auto"/>
        <w:ind w:left="119" w:right="5492" w:firstLine="156"/>
      </w:pPr>
      <w:r>
        <w:rPr/>
        <w:t>In</w:t>
      </w:r>
      <w:r>
        <w:rPr>
          <w:spacing w:val="-4"/>
        </w:rPr>
        <w:t> </w:t>
      </w:r>
      <w:r>
        <w:rPr/>
        <w:t>other</w:t>
      </w:r>
      <w:r>
        <w:rPr>
          <w:spacing w:val="-4"/>
        </w:rPr>
        <w:t> </w:t>
      </w:r>
      <w:r>
        <w:rPr/>
        <w:t>cases,</w:t>
      </w:r>
      <w:r>
        <w:rPr>
          <w:spacing w:val="-4"/>
        </w:rPr>
        <w:t> </w:t>
      </w:r>
      <w:r>
        <w:rPr/>
        <w:t>permission</w:t>
      </w:r>
      <w:r>
        <w:rPr>
          <w:spacing w:val="-4"/>
        </w:rPr>
        <w:t> </w:t>
      </w:r>
      <w:r>
        <w:rPr/>
        <w:t>to</w:t>
      </w:r>
      <w:r>
        <w:rPr>
          <w:spacing w:val="-4"/>
        </w:rPr>
        <w:t> </w:t>
      </w:r>
      <w:r>
        <w:rPr/>
        <w:t>use</w:t>
      </w:r>
      <w:r>
        <w:rPr>
          <w:spacing w:val="-4"/>
        </w:rPr>
        <w:t> </w:t>
      </w:r>
      <w:r>
        <w:rPr/>
        <w:t>a</w:t>
      </w:r>
      <w:r>
        <w:rPr>
          <w:spacing w:val="-4"/>
        </w:rPr>
        <w:t> </w:t>
      </w:r>
      <w:r>
        <w:rPr/>
        <w:t>particular</w:t>
      </w:r>
      <w:r>
        <w:rPr>
          <w:spacing w:val="-4"/>
        </w:rPr>
        <w:t> </w:t>
      </w:r>
      <w:r>
        <w:rPr/>
        <w:t>library</w:t>
      </w:r>
      <w:r>
        <w:rPr>
          <w:spacing w:val="-4"/>
        </w:rPr>
        <w:t> </w:t>
      </w:r>
      <w:r>
        <w:rPr/>
        <w:t>in</w:t>
      </w:r>
      <w:r>
        <w:rPr>
          <w:spacing w:val="-4"/>
        </w:rPr>
        <w:t> </w:t>
      </w:r>
      <w:r>
        <w:rPr/>
        <w:t>non-free programs enables a greater number of people to use a large body of free software.</w:t>
      </w:r>
      <w:r>
        <w:rPr>
          <w:spacing w:val="80"/>
        </w:rPr>
        <w:t> </w:t>
      </w:r>
      <w:r>
        <w:rPr/>
        <w:t>For example, permission to use the GNU C Library in non-free programs enables many more people to use the whole GNU operating system, as well as its variant, the GNU/Linux operating </w:t>
      </w:r>
      <w:r>
        <w:rPr>
          <w:spacing w:val="-2"/>
        </w:rPr>
        <w:t>system.</w:t>
      </w:r>
    </w:p>
    <w:p>
      <w:pPr>
        <w:pStyle w:val="BodyText"/>
        <w:spacing w:before="1"/>
      </w:pPr>
    </w:p>
    <w:p>
      <w:pPr>
        <w:pStyle w:val="BodyText"/>
        <w:spacing w:line="244" w:lineRule="auto"/>
        <w:ind w:left="119" w:right="5340" w:firstLine="156"/>
      </w:pPr>
      <w:r>
        <w:rPr/>
        <w:t>Although</w:t>
      </w:r>
      <w:r>
        <w:rPr>
          <w:spacing w:val="-4"/>
        </w:rPr>
        <w:t> </w:t>
      </w:r>
      <w:r>
        <w:rPr/>
        <w:t>the</w:t>
      </w:r>
      <w:r>
        <w:rPr>
          <w:spacing w:val="-4"/>
        </w:rPr>
        <w:t> </w:t>
      </w:r>
      <w:r>
        <w:rPr/>
        <w:t>Lesser</w:t>
      </w:r>
      <w:r>
        <w:rPr>
          <w:spacing w:val="-4"/>
        </w:rPr>
        <w:t> </w:t>
      </w:r>
      <w:r>
        <w:rPr/>
        <w:t>General</w:t>
      </w:r>
      <w:r>
        <w:rPr>
          <w:spacing w:val="-4"/>
        </w:rPr>
        <w:t> </w:t>
      </w:r>
      <w:r>
        <w:rPr/>
        <w:t>Public</w:t>
      </w:r>
      <w:r>
        <w:rPr>
          <w:spacing w:val="-4"/>
        </w:rPr>
        <w:t> </w:t>
      </w:r>
      <w:r>
        <w:rPr/>
        <w:t>License</w:t>
      </w:r>
      <w:r>
        <w:rPr>
          <w:spacing w:val="-4"/>
        </w:rPr>
        <w:t> </w:t>
      </w:r>
      <w:r>
        <w:rPr/>
        <w:t>is</w:t>
      </w:r>
      <w:r>
        <w:rPr>
          <w:spacing w:val="-4"/>
        </w:rPr>
        <w:t> </w:t>
      </w:r>
      <w:r>
        <w:rPr/>
        <w:t>Less</w:t>
      </w:r>
      <w:r>
        <w:rPr>
          <w:spacing w:val="-4"/>
        </w:rPr>
        <w:t> </w:t>
      </w:r>
      <w:r>
        <w:rPr/>
        <w:t>protective</w:t>
      </w:r>
      <w:r>
        <w:rPr>
          <w:spacing w:val="-4"/>
        </w:rPr>
        <w:t> </w:t>
      </w:r>
      <w:r>
        <w:rPr/>
        <w:t>of</w:t>
      </w:r>
      <w:r>
        <w:rPr>
          <w:spacing w:val="-4"/>
        </w:rPr>
        <w:t> </w:t>
      </w:r>
      <w:r>
        <w:rPr/>
        <w:t>the users' freedom, it does ensure that the user of a program that is linked with the Library has the freedom and the wherewithal to run that program using a modified version of the Library.</w:t>
      </w:r>
    </w:p>
    <w:p>
      <w:pPr>
        <w:pStyle w:val="BodyText"/>
        <w:spacing w:before="2"/>
      </w:pPr>
    </w:p>
    <w:p>
      <w:pPr>
        <w:pStyle w:val="BodyText"/>
        <w:spacing w:line="244" w:lineRule="auto"/>
        <w:ind w:left="119" w:right="5246" w:firstLine="156"/>
      </w:pPr>
      <w:r>
        <w:rPr/>
        <w:t>The precise terms and conditions for copying, distribution and modification follow.</w:t>
      </w:r>
      <w:r>
        <w:rPr>
          <w:spacing w:val="40"/>
        </w:rPr>
        <w:t> </w:t>
      </w:r>
      <w:r>
        <w:rPr/>
        <w:t>Pay close attention to the difference between a "work based on the library" and a "work that uses the library".</w:t>
      </w:r>
      <w:r>
        <w:rPr>
          <w:spacing w:val="80"/>
        </w:rPr>
        <w:t> </w:t>
      </w:r>
      <w:r>
        <w:rPr/>
        <w:t>The former</w:t>
      </w:r>
      <w:r>
        <w:rPr>
          <w:spacing w:val="-4"/>
        </w:rPr>
        <w:t> </w:t>
      </w:r>
      <w:r>
        <w:rPr/>
        <w:t>contains</w:t>
      </w:r>
      <w:r>
        <w:rPr>
          <w:spacing w:val="-4"/>
        </w:rPr>
        <w:t> </w:t>
      </w:r>
      <w:r>
        <w:rPr/>
        <w:t>code</w:t>
      </w:r>
      <w:r>
        <w:rPr>
          <w:spacing w:val="-4"/>
        </w:rPr>
        <w:t> </w:t>
      </w:r>
      <w:r>
        <w:rPr/>
        <w:t>derived</w:t>
      </w:r>
      <w:r>
        <w:rPr>
          <w:spacing w:val="-4"/>
        </w:rPr>
        <w:t> </w:t>
      </w:r>
      <w:r>
        <w:rPr/>
        <w:t>from</w:t>
      </w:r>
      <w:r>
        <w:rPr>
          <w:spacing w:val="-4"/>
        </w:rPr>
        <w:t> </w:t>
      </w:r>
      <w:r>
        <w:rPr/>
        <w:t>the</w:t>
      </w:r>
      <w:r>
        <w:rPr>
          <w:spacing w:val="-4"/>
        </w:rPr>
        <w:t> </w:t>
      </w:r>
      <w:r>
        <w:rPr/>
        <w:t>library,</w:t>
      </w:r>
      <w:r>
        <w:rPr>
          <w:spacing w:val="-4"/>
        </w:rPr>
        <w:t> </w:t>
      </w:r>
      <w:r>
        <w:rPr/>
        <w:t>whereas</w:t>
      </w:r>
      <w:r>
        <w:rPr>
          <w:spacing w:val="-4"/>
        </w:rPr>
        <w:t> </w:t>
      </w:r>
      <w:r>
        <w:rPr/>
        <w:t>the</w:t>
      </w:r>
      <w:r>
        <w:rPr>
          <w:spacing w:val="-4"/>
        </w:rPr>
        <w:t> </w:t>
      </w:r>
      <w:r>
        <w:rPr/>
        <w:t>latter</w:t>
      </w:r>
      <w:r>
        <w:rPr>
          <w:spacing w:val="-4"/>
        </w:rPr>
        <w:t> </w:t>
      </w:r>
      <w:r>
        <w:rPr/>
        <w:t>must be combined with the library in order to run.</w:t>
      </w:r>
    </w:p>
    <w:p>
      <w:pPr>
        <w:pStyle w:val="BodyText"/>
        <w:spacing w:before="2"/>
      </w:pPr>
    </w:p>
    <w:p>
      <w:pPr>
        <w:spacing w:before="0"/>
        <w:ind w:left="0" w:right="5294" w:firstLine="0"/>
        <w:jc w:val="center"/>
        <w:rPr>
          <w:sz w:val="13"/>
        </w:rPr>
      </w:pPr>
      <w:r>
        <w:rPr>
          <w:sz w:val="13"/>
        </w:rPr>
        <w:t>GNU LESSER GENERAL PUBLIC </w:t>
      </w:r>
      <w:r>
        <w:rPr>
          <w:spacing w:val="-2"/>
          <w:sz w:val="13"/>
        </w:rPr>
        <w:t>LICENSE</w:t>
      </w:r>
    </w:p>
    <w:p>
      <w:pPr>
        <w:spacing w:before="3"/>
        <w:ind w:left="0" w:right="5294" w:firstLine="0"/>
        <w:jc w:val="center"/>
        <w:rPr>
          <w:sz w:val="13"/>
        </w:rPr>
      </w:pPr>
      <w:r>
        <w:rPr>
          <w:sz w:val="13"/>
        </w:rPr>
        <w:t>TERMS AND CONDITIONS FOR COPYING, DISTRIBUTION AND </w:t>
      </w:r>
      <w:r>
        <w:rPr>
          <w:spacing w:val="-2"/>
          <w:sz w:val="13"/>
        </w:rPr>
        <w:t>MODIFICATION</w:t>
      </w:r>
    </w:p>
    <w:p>
      <w:pPr>
        <w:pStyle w:val="BodyText"/>
        <w:spacing w:before="5"/>
      </w:pPr>
    </w:p>
    <w:p>
      <w:pPr>
        <w:pStyle w:val="BodyText"/>
        <w:spacing w:line="244" w:lineRule="auto"/>
        <w:ind w:left="119" w:right="5340" w:firstLine="156"/>
      </w:pPr>
      <w:r>
        <w:rPr/>
        <w:t>0. This License Agreement applies to any software library or other program which contains a notice placed by the copyright holder or other</w:t>
      </w:r>
      <w:r>
        <w:rPr>
          <w:spacing w:val="-4"/>
        </w:rPr>
        <w:t> </w:t>
      </w:r>
      <w:r>
        <w:rPr/>
        <w:t>authorized</w:t>
      </w:r>
      <w:r>
        <w:rPr>
          <w:spacing w:val="-4"/>
        </w:rPr>
        <w:t> </w:t>
      </w:r>
      <w:r>
        <w:rPr/>
        <w:t>party</w:t>
      </w:r>
      <w:r>
        <w:rPr>
          <w:spacing w:val="-4"/>
        </w:rPr>
        <w:t> </w:t>
      </w:r>
      <w:r>
        <w:rPr/>
        <w:t>saying</w:t>
      </w:r>
      <w:r>
        <w:rPr>
          <w:spacing w:val="-4"/>
        </w:rPr>
        <w:t> </w:t>
      </w:r>
      <w:r>
        <w:rPr/>
        <w:t>it</w:t>
      </w:r>
      <w:r>
        <w:rPr>
          <w:spacing w:val="-4"/>
        </w:rPr>
        <w:t> </w:t>
      </w:r>
      <w:r>
        <w:rPr/>
        <w:t>may</w:t>
      </w:r>
      <w:r>
        <w:rPr>
          <w:spacing w:val="-4"/>
        </w:rPr>
        <w:t> </w:t>
      </w:r>
      <w:r>
        <w:rPr/>
        <w:t>be</w:t>
      </w:r>
      <w:r>
        <w:rPr>
          <w:spacing w:val="-4"/>
        </w:rPr>
        <w:t> </w:t>
      </w:r>
      <w:r>
        <w:rPr/>
        <w:t>distributed</w:t>
      </w:r>
      <w:r>
        <w:rPr>
          <w:spacing w:val="-4"/>
        </w:rPr>
        <w:t> </w:t>
      </w:r>
      <w:r>
        <w:rPr/>
        <w:t>under</w:t>
      </w:r>
      <w:r>
        <w:rPr>
          <w:spacing w:val="-4"/>
        </w:rPr>
        <w:t> </w:t>
      </w:r>
      <w:r>
        <w:rPr/>
        <w:t>the</w:t>
      </w:r>
      <w:r>
        <w:rPr>
          <w:spacing w:val="-4"/>
        </w:rPr>
        <w:t> </w:t>
      </w:r>
      <w:r>
        <w:rPr/>
        <w:t>terms</w:t>
      </w:r>
      <w:r>
        <w:rPr>
          <w:spacing w:val="-4"/>
        </w:rPr>
        <w:t> </w:t>
      </w:r>
      <w:r>
        <w:rPr/>
        <w:t>of this Lesser General Public License (also called "this License").</w:t>
      </w:r>
    </w:p>
    <w:p>
      <w:pPr>
        <w:pStyle w:val="BodyText"/>
        <w:spacing w:line="146" w:lineRule="exact"/>
        <w:ind w:left="119"/>
      </w:pPr>
      <w:r>
        <w:rPr/>
        <w:t>Each licensee is addressed as </w:t>
      </w:r>
      <w:r>
        <w:rPr>
          <w:spacing w:val="-2"/>
        </w:rPr>
        <w:t>"you".</w:t>
      </w:r>
    </w:p>
    <w:p>
      <w:pPr>
        <w:pStyle w:val="BodyText"/>
        <w:spacing w:before="6"/>
      </w:pPr>
    </w:p>
    <w:p>
      <w:pPr>
        <w:pStyle w:val="BodyText"/>
        <w:spacing w:line="244" w:lineRule="auto"/>
        <w:ind w:left="119" w:right="5648" w:firstLine="156"/>
        <w:jc w:val="both"/>
      </w:pPr>
      <w:r>
        <w:rPr/>
        <w:t>A</w:t>
      </w:r>
      <w:r>
        <w:rPr>
          <w:spacing w:val="-4"/>
        </w:rPr>
        <w:t> </w:t>
      </w:r>
      <w:r>
        <w:rPr/>
        <w:t>"library"</w:t>
      </w:r>
      <w:r>
        <w:rPr>
          <w:spacing w:val="-4"/>
        </w:rPr>
        <w:t> </w:t>
      </w:r>
      <w:r>
        <w:rPr/>
        <w:t>means</w:t>
      </w:r>
      <w:r>
        <w:rPr>
          <w:spacing w:val="-4"/>
        </w:rPr>
        <w:t> </w:t>
      </w:r>
      <w:r>
        <w:rPr/>
        <w:t>a</w:t>
      </w:r>
      <w:r>
        <w:rPr>
          <w:spacing w:val="-4"/>
        </w:rPr>
        <w:t> </w:t>
      </w:r>
      <w:r>
        <w:rPr/>
        <w:t>collection</w:t>
      </w:r>
      <w:r>
        <w:rPr>
          <w:spacing w:val="-4"/>
        </w:rPr>
        <w:t> </w:t>
      </w:r>
      <w:r>
        <w:rPr/>
        <w:t>of</w:t>
      </w:r>
      <w:r>
        <w:rPr>
          <w:spacing w:val="-4"/>
        </w:rPr>
        <w:t> </w:t>
      </w:r>
      <w:r>
        <w:rPr/>
        <w:t>software</w:t>
      </w:r>
      <w:r>
        <w:rPr>
          <w:spacing w:val="-4"/>
        </w:rPr>
        <w:t> </w:t>
      </w:r>
      <w:r>
        <w:rPr/>
        <w:t>functions</w:t>
      </w:r>
      <w:r>
        <w:rPr>
          <w:spacing w:val="-5"/>
        </w:rPr>
        <w:t> </w:t>
      </w:r>
      <w:r>
        <w:rPr/>
        <w:t>and/or</w:t>
      </w:r>
      <w:r>
        <w:rPr>
          <w:spacing w:val="-4"/>
        </w:rPr>
        <w:t> </w:t>
      </w:r>
      <w:r>
        <w:rPr/>
        <w:t>data prepared</w:t>
      </w:r>
      <w:r>
        <w:rPr>
          <w:spacing w:val="-4"/>
        </w:rPr>
        <w:t> </w:t>
      </w:r>
      <w:r>
        <w:rPr/>
        <w:t>so</w:t>
      </w:r>
      <w:r>
        <w:rPr>
          <w:spacing w:val="-4"/>
        </w:rPr>
        <w:t> </w:t>
      </w:r>
      <w:r>
        <w:rPr/>
        <w:t>as</w:t>
      </w:r>
      <w:r>
        <w:rPr>
          <w:spacing w:val="-5"/>
        </w:rPr>
        <w:t> </w:t>
      </w:r>
      <w:r>
        <w:rPr/>
        <w:t>to</w:t>
      </w:r>
      <w:r>
        <w:rPr>
          <w:spacing w:val="-4"/>
        </w:rPr>
        <w:t> </w:t>
      </w:r>
      <w:r>
        <w:rPr/>
        <w:t>be</w:t>
      </w:r>
      <w:r>
        <w:rPr>
          <w:spacing w:val="-4"/>
        </w:rPr>
        <w:t> </w:t>
      </w:r>
      <w:r>
        <w:rPr/>
        <w:t>conveniently</w:t>
      </w:r>
      <w:r>
        <w:rPr>
          <w:spacing w:val="-5"/>
        </w:rPr>
        <w:t> </w:t>
      </w:r>
      <w:r>
        <w:rPr/>
        <w:t>linked</w:t>
      </w:r>
      <w:r>
        <w:rPr>
          <w:spacing w:val="-4"/>
        </w:rPr>
        <w:t> </w:t>
      </w:r>
      <w:r>
        <w:rPr/>
        <w:t>with</w:t>
      </w:r>
      <w:r>
        <w:rPr>
          <w:spacing w:val="-4"/>
        </w:rPr>
        <w:t> </w:t>
      </w:r>
      <w:r>
        <w:rPr/>
        <w:t>application</w:t>
      </w:r>
      <w:r>
        <w:rPr>
          <w:spacing w:val="-5"/>
        </w:rPr>
        <w:t> </w:t>
      </w:r>
      <w:r>
        <w:rPr/>
        <w:t>programs (which use some of those functions and data) to form executables.</w:t>
      </w:r>
    </w:p>
    <w:p>
      <w:pPr>
        <w:pStyle w:val="BodyText"/>
        <w:spacing w:before="2"/>
      </w:pPr>
    </w:p>
    <w:p>
      <w:pPr>
        <w:pStyle w:val="BodyText"/>
        <w:spacing w:line="244" w:lineRule="auto"/>
        <w:ind w:left="119" w:right="5338" w:firstLine="156"/>
      </w:pPr>
      <w:r>
        <w:rPr/>
        <w:t>The "Library", below, refers to any such software library or work which has been distributed under these terms.</w:t>
      </w:r>
      <w:r>
        <w:rPr>
          <w:spacing w:val="80"/>
        </w:rPr>
        <w:t> </w:t>
      </w:r>
      <w:r>
        <w:rPr/>
        <w:t>A "work based on the Library" means either the Library or any derivative work under copyright law: that is to say, a work containing the Library or a portion</w:t>
      </w:r>
      <w:r>
        <w:rPr>
          <w:spacing w:val="-4"/>
        </w:rPr>
        <w:t> </w:t>
      </w:r>
      <w:r>
        <w:rPr/>
        <w:t>of</w:t>
      </w:r>
      <w:r>
        <w:rPr>
          <w:spacing w:val="-5"/>
        </w:rPr>
        <w:t> </w:t>
      </w:r>
      <w:r>
        <w:rPr/>
        <w:t>it,</w:t>
      </w:r>
      <w:r>
        <w:rPr>
          <w:spacing w:val="-4"/>
        </w:rPr>
        <w:t> </w:t>
      </w:r>
      <w:r>
        <w:rPr/>
        <w:t>either</w:t>
      </w:r>
      <w:r>
        <w:rPr>
          <w:spacing w:val="-5"/>
        </w:rPr>
        <w:t> </w:t>
      </w:r>
      <w:r>
        <w:rPr/>
        <w:t>verbatim</w:t>
      </w:r>
      <w:r>
        <w:rPr>
          <w:spacing w:val="-4"/>
        </w:rPr>
        <w:t> </w:t>
      </w:r>
      <w:r>
        <w:rPr/>
        <w:t>or</w:t>
      </w:r>
      <w:r>
        <w:rPr>
          <w:spacing w:val="-5"/>
        </w:rPr>
        <w:t> </w:t>
      </w:r>
      <w:r>
        <w:rPr/>
        <w:t>with</w:t>
      </w:r>
      <w:r>
        <w:rPr>
          <w:spacing w:val="-4"/>
        </w:rPr>
        <w:t> </w:t>
      </w:r>
      <w:r>
        <w:rPr/>
        <w:t>modifications</w:t>
      </w:r>
      <w:r>
        <w:rPr>
          <w:spacing w:val="-5"/>
        </w:rPr>
        <w:t> </w:t>
      </w:r>
      <w:r>
        <w:rPr/>
        <w:t>and/or</w:t>
      </w:r>
      <w:r>
        <w:rPr>
          <w:spacing w:val="-4"/>
        </w:rPr>
        <w:t> </w:t>
      </w:r>
      <w:r>
        <w:rPr/>
        <w:t>translated straightforwardly</w:t>
      </w:r>
      <w:r>
        <w:rPr>
          <w:spacing w:val="-6"/>
        </w:rPr>
        <w:t> </w:t>
      </w:r>
      <w:r>
        <w:rPr/>
        <w:t>into</w:t>
      </w:r>
      <w:r>
        <w:rPr>
          <w:spacing w:val="-6"/>
        </w:rPr>
        <w:t> </w:t>
      </w:r>
      <w:r>
        <w:rPr/>
        <w:t>another</w:t>
      </w:r>
      <w:r>
        <w:rPr>
          <w:spacing w:val="-6"/>
        </w:rPr>
        <w:t> </w:t>
      </w:r>
      <w:r>
        <w:rPr/>
        <w:t>language.</w:t>
      </w:r>
      <w:r>
        <w:rPr>
          <w:spacing w:val="40"/>
        </w:rPr>
        <w:t> </w:t>
      </w:r>
      <w:r>
        <w:rPr/>
        <w:t>(Hereinafter,</w:t>
      </w:r>
      <w:r>
        <w:rPr>
          <w:spacing w:val="-6"/>
        </w:rPr>
        <w:t> </w:t>
      </w:r>
      <w:r>
        <w:rPr/>
        <w:t>translation</w:t>
      </w:r>
      <w:r>
        <w:rPr>
          <w:spacing w:val="-6"/>
        </w:rPr>
        <w:t> </w:t>
      </w:r>
      <w:r>
        <w:rPr/>
        <w:t>is included without limitation in the term "modification".)</w:t>
      </w:r>
    </w:p>
    <w:p>
      <w:pPr>
        <w:pStyle w:val="BodyText"/>
        <w:spacing w:before="1"/>
      </w:pPr>
    </w:p>
    <w:p>
      <w:pPr>
        <w:pStyle w:val="BodyText"/>
        <w:spacing w:line="244" w:lineRule="auto"/>
        <w:ind w:left="119" w:right="5126" w:firstLine="156"/>
      </w:pPr>
      <w:r>
        <w:rPr/>
        <w:t>"Source code" for a work means the preferred form of the work for making modifications to it.</w:t>
      </w:r>
      <w:r>
        <w:rPr>
          <w:spacing w:val="80"/>
        </w:rPr>
        <w:t> </w:t>
      </w:r>
      <w:r>
        <w:rPr/>
        <w:t>For a library, complete source code means all the source code for all modules it contains, plus any associated interface</w:t>
      </w:r>
      <w:r>
        <w:rPr>
          <w:spacing w:val="-5"/>
        </w:rPr>
        <w:t> </w:t>
      </w:r>
      <w:r>
        <w:rPr/>
        <w:t>definition</w:t>
      </w:r>
      <w:r>
        <w:rPr>
          <w:spacing w:val="-5"/>
        </w:rPr>
        <w:t> </w:t>
      </w:r>
      <w:r>
        <w:rPr/>
        <w:t>files,</w:t>
      </w:r>
      <w:r>
        <w:rPr>
          <w:spacing w:val="-5"/>
        </w:rPr>
        <w:t> </w:t>
      </w:r>
      <w:r>
        <w:rPr/>
        <w:t>plus</w:t>
      </w:r>
      <w:r>
        <w:rPr>
          <w:spacing w:val="-5"/>
        </w:rPr>
        <w:t> </w:t>
      </w:r>
      <w:r>
        <w:rPr/>
        <w:t>the</w:t>
      </w:r>
      <w:r>
        <w:rPr>
          <w:spacing w:val="-5"/>
        </w:rPr>
        <w:t> </w:t>
      </w:r>
      <w:r>
        <w:rPr/>
        <w:t>scripts</w:t>
      </w:r>
      <w:r>
        <w:rPr>
          <w:spacing w:val="-5"/>
        </w:rPr>
        <w:t> </w:t>
      </w:r>
      <w:r>
        <w:rPr/>
        <w:t>used</w:t>
      </w:r>
      <w:r>
        <w:rPr>
          <w:spacing w:val="-5"/>
        </w:rPr>
        <w:t> </w:t>
      </w:r>
      <w:r>
        <w:rPr/>
        <w:t>to</w:t>
      </w:r>
      <w:r>
        <w:rPr>
          <w:spacing w:val="-5"/>
        </w:rPr>
        <w:t> </w:t>
      </w:r>
      <w:r>
        <w:rPr/>
        <w:t>control</w:t>
      </w:r>
      <w:r>
        <w:rPr>
          <w:spacing w:val="-5"/>
        </w:rPr>
        <w:t> </w:t>
      </w:r>
      <w:r>
        <w:rPr/>
        <w:t>compilation and installation of the library.</w:t>
      </w:r>
    </w:p>
    <w:p>
      <w:pPr>
        <w:pStyle w:val="BodyText"/>
        <w:spacing w:before="2"/>
      </w:pPr>
    </w:p>
    <w:p>
      <w:pPr>
        <w:pStyle w:val="BodyText"/>
        <w:spacing w:line="244" w:lineRule="auto"/>
        <w:ind w:left="119" w:right="5338" w:firstLine="156"/>
      </w:pPr>
      <w:r>
        <w:rPr/>
        <w:t>Activities</w:t>
      </w:r>
      <w:r>
        <w:rPr>
          <w:spacing w:val="-5"/>
        </w:rPr>
        <w:t> </w:t>
      </w:r>
      <w:r>
        <w:rPr/>
        <w:t>other</w:t>
      </w:r>
      <w:r>
        <w:rPr>
          <w:spacing w:val="-5"/>
        </w:rPr>
        <w:t> </w:t>
      </w:r>
      <w:r>
        <w:rPr/>
        <w:t>than</w:t>
      </w:r>
      <w:r>
        <w:rPr>
          <w:spacing w:val="-5"/>
        </w:rPr>
        <w:t> </w:t>
      </w:r>
      <w:r>
        <w:rPr/>
        <w:t>copying,</w:t>
      </w:r>
      <w:r>
        <w:rPr>
          <w:spacing w:val="-5"/>
        </w:rPr>
        <w:t> </w:t>
      </w:r>
      <w:r>
        <w:rPr/>
        <w:t>distribution</w:t>
      </w:r>
      <w:r>
        <w:rPr>
          <w:spacing w:val="-5"/>
        </w:rPr>
        <w:t> </w:t>
      </w:r>
      <w:r>
        <w:rPr/>
        <w:t>and</w:t>
      </w:r>
      <w:r>
        <w:rPr>
          <w:spacing w:val="-5"/>
        </w:rPr>
        <w:t> </w:t>
      </w:r>
      <w:r>
        <w:rPr/>
        <w:t>modification</w:t>
      </w:r>
      <w:r>
        <w:rPr>
          <w:spacing w:val="-5"/>
        </w:rPr>
        <w:t> </w:t>
      </w:r>
      <w:r>
        <w:rPr/>
        <w:t>are</w:t>
      </w:r>
      <w:r>
        <w:rPr>
          <w:spacing w:val="-5"/>
        </w:rPr>
        <w:t> </w:t>
      </w:r>
      <w:r>
        <w:rPr/>
        <w:t>not covered by this License; they are outside its scope.</w:t>
      </w:r>
      <w:r>
        <w:rPr>
          <w:spacing w:val="80"/>
        </w:rPr>
        <w:t> </w:t>
      </w:r>
      <w:r>
        <w:rPr/>
        <w:t>The act of running</w:t>
      </w:r>
      <w:r>
        <w:rPr>
          <w:spacing w:val="-4"/>
        </w:rPr>
        <w:t> </w:t>
      </w:r>
      <w:r>
        <w:rPr/>
        <w:t>a</w:t>
      </w:r>
      <w:r>
        <w:rPr>
          <w:spacing w:val="-4"/>
        </w:rPr>
        <w:t> </w:t>
      </w:r>
      <w:r>
        <w:rPr/>
        <w:t>program</w:t>
      </w:r>
      <w:r>
        <w:rPr>
          <w:spacing w:val="-4"/>
        </w:rPr>
        <w:t> </w:t>
      </w:r>
      <w:r>
        <w:rPr/>
        <w:t>using</w:t>
      </w:r>
      <w:r>
        <w:rPr>
          <w:spacing w:val="-4"/>
        </w:rPr>
        <w:t> </w:t>
      </w:r>
      <w:r>
        <w:rPr/>
        <w:t>the</w:t>
      </w:r>
      <w:r>
        <w:rPr>
          <w:spacing w:val="-4"/>
        </w:rPr>
        <w:t> </w:t>
      </w:r>
      <w:r>
        <w:rPr/>
        <w:t>Library</w:t>
      </w:r>
      <w:r>
        <w:rPr>
          <w:spacing w:val="-4"/>
        </w:rPr>
        <w:t> </w:t>
      </w:r>
      <w:r>
        <w:rPr/>
        <w:t>is</w:t>
      </w:r>
      <w:r>
        <w:rPr>
          <w:spacing w:val="-4"/>
        </w:rPr>
        <w:t> </w:t>
      </w:r>
      <w:r>
        <w:rPr/>
        <w:t>not</w:t>
      </w:r>
      <w:r>
        <w:rPr>
          <w:spacing w:val="-4"/>
        </w:rPr>
        <w:t> </w:t>
      </w:r>
      <w:r>
        <w:rPr/>
        <w:t>restricted,</w:t>
      </w:r>
      <w:r>
        <w:rPr>
          <w:spacing w:val="-4"/>
        </w:rPr>
        <w:t> </w:t>
      </w:r>
      <w:r>
        <w:rPr/>
        <w:t>and</w:t>
      </w:r>
      <w:r>
        <w:rPr>
          <w:spacing w:val="-4"/>
        </w:rPr>
        <w:t> </w:t>
      </w:r>
      <w:r>
        <w:rPr/>
        <w:t>output</w:t>
      </w:r>
      <w:r>
        <w:rPr>
          <w:spacing w:val="-4"/>
        </w:rPr>
        <w:t> </w:t>
      </w:r>
      <w:r>
        <w:rPr/>
        <w:t>from such</w:t>
      </w:r>
      <w:r>
        <w:rPr>
          <w:spacing w:val="-3"/>
        </w:rPr>
        <w:t> </w:t>
      </w:r>
      <w:r>
        <w:rPr/>
        <w:t>a</w:t>
      </w:r>
      <w:r>
        <w:rPr>
          <w:spacing w:val="-4"/>
        </w:rPr>
        <w:t> </w:t>
      </w:r>
      <w:r>
        <w:rPr/>
        <w:t>program</w:t>
      </w:r>
      <w:r>
        <w:rPr>
          <w:spacing w:val="-3"/>
        </w:rPr>
        <w:t> </w:t>
      </w:r>
      <w:r>
        <w:rPr/>
        <w:t>is</w:t>
      </w:r>
      <w:r>
        <w:rPr>
          <w:spacing w:val="-4"/>
        </w:rPr>
        <w:t> </w:t>
      </w:r>
      <w:r>
        <w:rPr/>
        <w:t>covered</w:t>
      </w:r>
      <w:r>
        <w:rPr>
          <w:spacing w:val="-3"/>
        </w:rPr>
        <w:t> </w:t>
      </w:r>
      <w:r>
        <w:rPr/>
        <w:t>only</w:t>
      </w:r>
      <w:r>
        <w:rPr>
          <w:spacing w:val="-4"/>
        </w:rPr>
        <w:t> </w:t>
      </w:r>
      <w:r>
        <w:rPr/>
        <w:t>if</w:t>
      </w:r>
      <w:r>
        <w:rPr>
          <w:spacing w:val="-3"/>
        </w:rPr>
        <w:t> </w:t>
      </w:r>
      <w:r>
        <w:rPr/>
        <w:t>its</w:t>
      </w:r>
      <w:r>
        <w:rPr>
          <w:spacing w:val="-4"/>
        </w:rPr>
        <w:t> </w:t>
      </w:r>
      <w:r>
        <w:rPr/>
        <w:t>contents</w:t>
      </w:r>
      <w:r>
        <w:rPr>
          <w:spacing w:val="-3"/>
        </w:rPr>
        <w:t> </w:t>
      </w:r>
      <w:r>
        <w:rPr/>
        <w:t>constitute</w:t>
      </w:r>
      <w:r>
        <w:rPr>
          <w:spacing w:val="-4"/>
        </w:rPr>
        <w:t> </w:t>
      </w:r>
      <w:r>
        <w:rPr/>
        <w:t>a</w:t>
      </w:r>
      <w:r>
        <w:rPr>
          <w:spacing w:val="-3"/>
        </w:rPr>
        <w:t> </w:t>
      </w:r>
      <w:r>
        <w:rPr/>
        <w:t>work</w:t>
      </w:r>
      <w:r>
        <w:rPr>
          <w:spacing w:val="-4"/>
        </w:rPr>
        <w:t> </w:t>
      </w:r>
      <w:r>
        <w:rPr/>
        <w:t>based on the Library (independent of the use of the Library in a tool for writing it).</w:t>
      </w:r>
      <w:r>
        <w:rPr>
          <w:spacing w:val="80"/>
        </w:rPr>
        <w:t> </w:t>
      </w:r>
      <w:r>
        <w:rPr/>
        <w:t>Whether that is true depends on what the Library does and what the program that uses the Library does.</w:t>
      </w:r>
    </w:p>
    <w:p>
      <w:pPr>
        <w:pStyle w:val="BodyText"/>
        <w:spacing w:before="1"/>
      </w:pPr>
    </w:p>
    <w:p>
      <w:pPr>
        <w:pStyle w:val="ListParagraph"/>
        <w:numPr>
          <w:ilvl w:val="0"/>
          <w:numId w:val="18"/>
        </w:numPr>
        <w:tabs>
          <w:tab w:pos="509" w:val="left" w:leader="none"/>
        </w:tabs>
        <w:spacing w:line="244" w:lineRule="auto" w:before="0" w:after="0"/>
        <w:ind w:left="119" w:right="5492" w:firstLine="156"/>
        <w:jc w:val="left"/>
        <w:rPr>
          <w:sz w:val="13"/>
        </w:rPr>
      </w:pPr>
      <w:r>
        <w:rPr>
          <w:sz w:val="13"/>
        </w:rPr>
        <w:t>You may copy and distribute verbatim copies of the Library's complete</w:t>
      </w:r>
      <w:r>
        <w:rPr>
          <w:spacing w:val="-4"/>
          <w:sz w:val="13"/>
        </w:rPr>
        <w:t> </w:t>
      </w:r>
      <w:r>
        <w:rPr>
          <w:sz w:val="13"/>
        </w:rPr>
        <w:t>source</w:t>
      </w:r>
      <w:r>
        <w:rPr>
          <w:spacing w:val="-4"/>
          <w:sz w:val="13"/>
        </w:rPr>
        <w:t> </w:t>
      </w:r>
      <w:r>
        <w:rPr>
          <w:sz w:val="13"/>
        </w:rPr>
        <w:t>code</w:t>
      </w:r>
      <w:r>
        <w:rPr>
          <w:spacing w:val="-4"/>
          <w:sz w:val="13"/>
        </w:rPr>
        <w:t> </w:t>
      </w:r>
      <w:r>
        <w:rPr>
          <w:sz w:val="13"/>
        </w:rPr>
        <w:t>as</w:t>
      </w:r>
      <w:r>
        <w:rPr>
          <w:spacing w:val="-4"/>
          <w:sz w:val="13"/>
        </w:rPr>
        <w:t> </w:t>
      </w:r>
      <w:r>
        <w:rPr>
          <w:sz w:val="13"/>
        </w:rPr>
        <w:t>you</w:t>
      </w:r>
      <w:r>
        <w:rPr>
          <w:spacing w:val="-4"/>
          <w:sz w:val="13"/>
        </w:rPr>
        <w:t> </w:t>
      </w:r>
      <w:r>
        <w:rPr>
          <w:sz w:val="13"/>
        </w:rPr>
        <w:t>receive</w:t>
      </w:r>
      <w:r>
        <w:rPr>
          <w:spacing w:val="-4"/>
          <w:sz w:val="13"/>
        </w:rPr>
        <w:t> </w:t>
      </w:r>
      <w:r>
        <w:rPr>
          <w:sz w:val="13"/>
        </w:rPr>
        <w:t>it,</w:t>
      </w:r>
      <w:r>
        <w:rPr>
          <w:spacing w:val="-4"/>
          <w:sz w:val="13"/>
        </w:rPr>
        <w:t> </w:t>
      </w:r>
      <w:r>
        <w:rPr>
          <w:sz w:val="13"/>
        </w:rPr>
        <w:t>in</w:t>
      </w:r>
      <w:r>
        <w:rPr>
          <w:spacing w:val="-4"/>
          <w:sz w:val="13"/>
        </w:rPr>
        <w:t> </w:t>
      </w:r>
      <w:r>
        <w:rPr>
          <w:sz w:val="13"/>
        </w:rPr>
        <w:t>any</w:t>
      </w:r>
      <w:r>
        <w:rPr>
          <w:spacing w:val="-4"/>
          <w:sz w:val="13"/>
        </w:rPr>
        <w:t> </w:t>
      </w:r>
      <w:r>
        <w:rPr>
          <w:sz w:val="13"/>
        </w:rPr>
        <w:t>medium,</w:t>
      </w:r>
      <w:r>
        <w:rPr>
          <w:spacing w:val="-4"/>
          <w:sz w:val="13"/>
        </w:rPr>
        <w:t> </w:t>
      </w:r>
      <w:r>
        <w:rPr>
          <w:sz w:val="13"/>
        </w:rPr>
        <w:t>provided</w:t>
      </w:r>
      <w:r>
        <w:rPr>
          <w:spacing w:val="-4"/>
          <w:sz w:val="13"/>
        </w:rPr>
        <w:t> </w:t>
      </w:r>
      <w:r>
        <w:rPr>
          <w:sz w:val="13"/>
        </w:rPr>
        <w:t>that you conspicuously and appropriately publish on each copy an appropriate</w:t>
      </w:r>
      <w:r>
        <w:rPr>
          <w:spacing w:val="-5"/>
          <w:sz w:val="13"/>
        </w:rPr>
        <w:t> </w:t>
      </w:r>
      <w:r>
        <w:rPr>
          <w:sz w:val="13"/>
        </w:rPr>
        <w:t>copyright</w:t>
      </w:r>
      <w:r>
        <w:rPr>
          <w:spacing w:val="-5"/>
          <w:sz w:val="13"/>
        </w:rPr>
        <w:t> </w:t>
      </w:r>
      <w:r>
        <w:rPr>
          <w:sz w:val="13"/>
        </w:rPr>
        <w:t>notice</w:t>
      </w:r>
      <w:r>
        <w:rPr>
          <w:spacing w:val="-5"/>
          <w:sz w:val="13"/>
        </w:rPr>
        <w:t> </w:t>
      </w:r>
      <w:r>
        <w:rPr>
          <w:sz w:val="13"/>
        </w:rPr>
        <w:t>and</w:t>
      </w:r>
      <w:r>
        <w:rPr>
          <w:spacing w:val="-5"/>
          <w:sz w:val="13"/>
        </w:rPr>
        <w:t> </w:t>
      </w:r>
      <w:r>
        <w:rPr>
          <w:sz w:val="13"/>
        </w:rPr>
        <w:t>disclaimer</w:t>
      </w:r>
      <w:r>
        <w:rPr>
          <w:spacing w:val="-5"/>
          <w:sz w:val="13"/>
        </w:rPr>
        <w:t> </w:t>
      </w:r>
      <w:r>
        <w:rPr>
          <w:sz w:val="13"/>
        </w:rPr>
        <w:t>of</w:t>
      </w:r>
      <w:r>
        <w:rPr>
          <w:spacing w:val="-5"/>
          <w:sz w:val="13"/>
        </w:rPr>
        <w:t> </w:t>
      </w:r>
      <w:r>
        <w:rPr>
          <w:sz w:val="13"/>
        </w:rPr>
        <w:t>warranty;</w:t>
      </w:r>
      <w:r>
        <w:rPr>
          <w:spacing w:val="-5"/>
          <w:sz w:val="13"/>
        </w:rPr>
        <w:t> </w:t>
      </w:r>
      <w:r>
        <w:rPr>
          <w:sz w:val="13"/>
        </w:rPr>
        <w:t>keep</w:t>
      </w:r>
      <w:r>
        <w:rPr>
          <w:spacing w:val="-5"/>
          <w:sz w:val="13"/>
        </w:rPr>
        <w:t> </w:t>
      </w:r>
      <w:r>
        <w:rPr>
          <w:sz w:val="13"/>
        </w:rPr>
        <w:t>intact all</w:t>
      </w:r>
      <w:r>
        <w:rPr>
          <w:spacing w:val="-3"/>
          <w:sz w:val="13"/>
        </w:rPr>
        <w:t> </w:t>
      </w:r>
      <w:r>
        <w:rPr>
          <w:sz w:val="13"/>
        </w:rPr>
        <w:t>the</w:t>
      </w:r>
      <w:r>
        <w:rPr>
          <w:spacing w:val="-3"/>
          <w:sz w:val="13"/>
        </w:rPr>
        <w:t> </w:t>
      </w:r>
      <w:r>
        <w:rPr>
          <w:sz w:val="13"/>
        </w:rPr>
        <w:t>notices</w:t>
      </w:r>
      <w:r>
        <w:rPr>
          <w:spacing w:val="-3"/>
          <w:sz w:val="13"/>
        </w:rPr>
        <w:t> </w:t>
      </w:r>
      <w:r>
        <w:rPr>
          <w:sz w:val="13"/>
        </w:rPr>
        <w:t>that</w:t>
      </w:r>
      <w:r>
        <w:rPr>
          <w:spacing w:val="-3"/>
          <w:sz w:val="13"/>
        </w:rPr>
        <w:t> </w:t>
      </w:r>
      <w:r>
        <w:rPr>
          <w:sz w:val="13"/>
        </w:rPr>
        <w:t>refer</w:t>
      </w:r>
      <w:r>
        <w:rPr>
          <w:spacing w:val="-3"/>
          <w:sz w:val="13"/>
        </w:rPr>
        <w:t> </w:t>
      </w:r>
      <w:r>
        <w:rPr>
          <w:sz w:val="13"/>
        </w:rPr>
        <w:t>to</w:t>
      </w:r>
      <w:r>
        <w:rPr>
          <w:spacing w:val="-3"/>
          <w:sz w:val="13"/>
        </w:rPr>
        <w:t> </w:t>
      </w:r>
      <w:r>
        <w:rPr>
          <w:sz w:val="13"/>
        </w:rPr>
        <w:t>this</w:t>
      </w:r>
      <w:r>
        <w:rPr>
          <w:spacing w:val="-3"/>
          <w:sz w:val="13"/>
        </w:rPr>
        <w:t> </w:t>
      </w:r>
      <w:r>
        <w:rPr>
          <w:sz w:val="13"/>
        </w:rPr>
        <w:t>License</w:t>
      </w:r>
      <w:r>
        <w:rPr>
          <w:spacing w:val="-3"/>
          <w:sz w:val="13"/>
        </w:rPr>
        <w:t> </w:t>
      </w:r>
      <w:r>
        <w:rPr>
          <w:sz w:val="13"/>
        </w:rPr>
        <w:t>and</w:t>
      </w:r>
      <w:r>
        <w:rPr>
          <w:spacing w:val="-3"/>
          <w:sz w:val="13"/>
        </w:rPr>
        <w:t> </w:t>
      </w:r>
      <w:r>
        <w:rPr>
          <w:sz w:val="13"/>
        </w:rPr>
        <w:t>to</w:t>
      </w:r>
      <w:r>
        <w:rPr>
          <w:spacing w:val="-3"/>
          <w:sz w:val="13"/>
        </w:rPr>
        <w:t> </w:t>
      </w:r>
      <w:r>
        <w:rPr>
          <w:sz w:val="13"/>
        </w:rPr>
        <w:t>the</w:t>
      </w:r>
      <w:r>
        <w:rPr>
          <w:spacing w:val="-3"/>
          <w:sz w:val="13"/>
        </w:rPr>
        <w:t> </w:t>
      </w:r>
      <w:r>
        <w:rPr>
          <w:sz w:val="13"/>
        </w:rPr>
        <w:t>absence</w:t>
      </w:r>
      <w:r>
        <w:rPr>
          <w:spacing w:val="-3"/>
          <w:sz w:val="13"/>
        </w:rPr>
        <w:t> </w:t>
      </w:r>
      <w:r>
        <w:rPr>
          <w:sz w:val="13"/>
        </w:rPr>
        <w:t>of</w:t>
      </w:r>
      <w:r>
        <w:rPr>
          <w:spacing w:val="-3"/>
          <w:sz w:val="13"/>
        </w:rPr>
        <w:t> </w:t>
      </w:r>
      <w:r>
        <w:rPr>
          <w:sz w:val="13"/>
        </w:rPr>
        <w:t>any warranty; and distribute a copy of this License along with the </w:t>
      </w:r>
      <w:r>
        <w:rPr>
          <w:spacing w:val="-2"/>
          <w:sz w:val="13"/>
        </w:rPr>
        <w:t>Library.</w:t>
      </w:r>
    </w:p>
    <w:p>
      <w:pPr>
        <w:pStyle w:val="BodyText"/>
        <w:spacing w:before="1"/>
      </w:pPr>
    </w:p>
    <w:p>
      <w:pPr>
        <w:pStyle w:val="BodyText"/>
        <w:spacing w:line="244" w:lineRule="auto"/>
        <w:ind w:left="119" w:right="5340" w:firstLine="156"/>
      </w:pPr>
      <w:r>
        <w:rPr/>
        <w:t>You may charge a fee for the physical act of transferring a copy, and</w:t>
      </w:r>
      <w:r>
        <w:rPr>
          <w:spacing w:val="-3"/>
        </w:rPr>
        <w:t> </w:t>
      </w:r>
      <w:r>
        <w:rPr/>
        <w:t>you</w:t>
      </w:r>
      <w:r>
        <w:rPr>
          <w:spacing w:val="-4"/>
        </w:rPr>
        <w:t> </w:t>
      </w:r>
      <w:r>
        <w:rPr/>
        <w:t>may</w:t>
      </w:r>
      <w:r>
        <w:rPr>
          <w:spacing w:val="-3"/>
        </w:rPr>
        <w:t> </w:t>
      </w:r>
      <w:r>
        <w:rPr/>
        <w:t>at</w:t>
      </w:r>
      <w:r>
        <w:rPr>
          <w:spacing w:val="-4"/>
        </w:rPr>
        <w:t> </w:t>
      </w:r>
      <w:r>
        <w:rPr/>
        <w:t>your</w:t>
      </w:r>
      <w:r>
        <w:rPr>
          <w:spacing w:val="-3"/>
        </w:rPr>
        <w:t> </w:t>
      </w:r>
      <w:r>
        <w:rPr/>
        <w:t>option</w:t>
      </w:r>
      <w:r>
        <w:rPr>
          <w:spacing w:val="-4"/>
        </w:rPr>
        <w:t> </w:t>
      </w:r>
      <w:r>
        <w:rPr/>
        <w:t>offer</w:t>
      </w:r>
      <w:r>
        <w:rPr>
          <w:spacing w:val="-3"/>
        </w:rPr>
        <w:t> </w:t>
      </w:r>
      <w:r>
        <w:rPr/>
        <w:t>warranty</w:t>
      </w:r>
      <w:r>
        <w:rPr>
          <w:spacing w:val="-4"/>
        </w:rPr>
        <w:t> </w:t>
      </w:r>
      <w:r>
        <w:rPr/>
        <w:t>protection</w:t>
      </w:r>
      <w:r>
        <w:rPr>
          <w:spacing w:val="-3"/>
        </w:rPr>
        <w:t> </w:t>
      </w:r>
      <w:r>
        <w:rPr/>
        <w:t>in</w:t>
      </w:r>
      <w:r>
        <w:rPr>
          <w:spacing w:val="-4"/>
        </w:rPr>
        <w:t> </w:t>
      </w:r>
      <w:r>
        <w:rPr/>
        <w:t>exchange</w:t>
      </w:r>
      <w:r>
        <w:rPr>
          <w:spacing w:val="-3"/>
        </w:rPr>
        <w:t> </w:t>
      </w:r>
      <w:r>
        <w:rPr/>
        <w:t>for</w:t>
      </w:r>
      <w:r>
        <w:rPr>
          <w:spacing w:val="-4"/>
        </w:rPr>
        <w:t> </w:t>
      </w:r>
      <w:r>
        <w:rPr/>
        <w:t>a </w:t>
      </w:r>
      <w:r>
        <w:rPr>
          <w:spacing w:val="-4"/>
        </w:rPr>
        <w:t>fee.</w:t>
      </w:r>
    </w:p>
    <w:p>
      <w:pPr>
        <w:pStyle w:val="BodyText"/>
        <w:spacing w:before="2"/>
      </w:pPr>
    </w:p>
    <w:p>
      <w:pPr>
        <w:pStyle w:val="ListParagraph"/>
        <w:numPr>
          <w:ilvl w:val="0"/>
          <w:numId w:val="18"/>
        </w:numPr>
        <w:tabs>
          <w:tab w:pos="509" w:val="left" w:leader="none"/>
        </w:tabs>
        <w:spacing w:line="244" w:lineRule="auto" w:before="0" w:after="0"/>
        <w:ind w:left="119" w:right="5414" w:firstLine="156"/>
        <w:jc w:val="left"/>
        <w:rPr>
          <w:sz w:val="13"/>
        </w:rPr>
      </w:pPr>
      <w:r>
        <w:rPr>
          <w:sz w:val="13"/>
        </w:rPr>
        <w:t>You</w:t>
      </w:r>
      <w:r>
        <w:rPr>
          <w:spacing w:val="-3"/>
          <w:sz w:val="13"/>
        </w:rPr>
        <w:t> </w:t>
      </w:r>
      <w:r>
        <w:rPr>
          <w:sz w:val="13"/>
        </w:rPr>
        <w:t>may</w:t>
      </w:r>
      <w:r>
        <w:rPr>
          <w:spacing w:val="-3"/>
          <w:sz w:val="13"/>
        </w:rPr>
        <w:t> </w:t>
      </w:r>
      <w:r>
        <w:rPr>
          <w:sz w:val="13"/>
        </w:rPr>
        <w:t>modify</w:t>
      </w:r>
      <w:r>
        <w:rPr>
          <w:spacing w:val="-3"/>
          <w:sz w:val="13"/>
        </w:rPr>
        <w:t> </w:t>
      </w:r>
      <w:r>
        <w:rPr>
          <w:sz w:val="13"/>
        </w:rPr>
        <w:t>your</w:t>
      </w:r>
      <w:r>
        <w:rPr>
          <w:spacing w:val="-3"/>
          <w:sz w:val="13"/>
        </w:rPr>
        <w:t> </w:t>
      </w:r>
      <w:r>
        <w:rPr>
          <w:sz w:val="13"/>
        </w:rPr>
        <w:t>copy</w:t>
      </w:r>
      <w:r>
        <w:rPr>
          <w:spacing w:val="-3"/>
          <w:sz w:val="13"/>
        </w:rPr>
        <w:t> </w:t>
      </w:r>
      <w:r>
        <w:rPr>
          <w:sz w:val="13"/>
        </w:rPr>
        <w:t>or</w:t>
      </w:r>
      <w:r>
        <w:rPr>
          <w:spacing w:val="-3"/>
          <w:sz w:val="13"/>
        </w:rPr>
        <w:t> </w:t>
      </w:r>
      <w:r>
        <w:rPr>
          <w:sz w:val="13"/>
        </w:rPr>
        <w:t>copies</w:t>
      </w:r>
      <w:r>
        <w:rPr>
          <w:spacing w:val="-3"/>
          <w:sz w:val="13"/>
        </w:rPr>
        <w:t> </w:t>
      </w:r>
      <w:r>
        <w:rPr>
          <w:sz w:val="13"/>
        </w:rPr>
        <w:t>of</w:t>
      </w:r>
      <w:r>
        <w:rPr>
          <w:spacing w:val="-3"/>
          <w:sz w:val="13"/>
        </w:rPr>
        <w:t> </w:t>
      </w:r>
      <w:r>
        <w:rPr>
          <w:sz w:val="13"/>
        </w:rPr>
        <w:t>the</w:t>
      </w:r>
      <w:r>
        <w:rPr>
          <w:spacing w:val="-3"/>
          <w:sz w:val="13"/>
        </w:rPr>
        <w:t> </w:t>
      </w:r>
      <w:r>
        <w:rPr>
          <w:sz w:val="13"/>
        </w:rPr>
        <w:t>Library</w:t>
      </w:r>
      <w:r>
        <w:rPr>
          <w:spacing w:val="-4"/>
          <w:sz w:val="13"/>
        </w:rPr>
        <w:t> </w:t>
      </w:r>
      <w:r>
        <w:rPr>
          <w:sz w:val="13"/>
        </w:rPr>
        <w:t>or</w:t>
      </w:r>
      <w:r>
        <w:rPr>
          <w:spacing w:val="-3"/>
          <w:sz w:val="13"/>
        </w:rPr>
        <w:t> </w:t>
      </w:r>
      <w:r>
        <w:rPr>
          <w:sz w:val="13"/>
        </w:rPr>
        <w:t>any</w:t>
      </w:r>
      <w:r>
        <w:rPr>
          <w:spacing w:val="-3"/>
          <w:sz w:val="13"/>
        </w:rPr>
        <w:t> </w:t>
      </w:r>
      <w:r>
        <w:rPr>
          <w:sz w:val="13"/>
        </w:rPr>
        <w:t>portion of it, thus forming a work based on the Library, and copy and distribute such modifications or work under the terms of Section 1 above, provided that you also meet all of these conditions:</w:t>
      </w:r>
    </w:p>
    <w:p>
      <w:pPr>
        <w:pStyle w:val="BodyText"/>
        <w:spacing w:before="2"/>
      </w:pPr>
    </w:p>
    <w:p>
      <w:pPr>
        <w:pStyle w:val="ListParagraph"/>
        <w:numPr>
          <w:ilvl w:val="1"/>
          <w:numId w:val="18"/>
        </w:numPr>
        <w:tabs>
          <w:tab w:pos="666" w:val="left" w:leader="none"/>
        </w:tabs>
        <w:spacing w:line="240" w:lineRule="auto" w:before="0" w:after="0"/>
        <w:ind w:left="666" w:right="0" w:hanging="234"/>
        <w:jc w:val="left"/>
        <w:rPr>
          <w:sz w:val="13"/>
        </w:rPr>
      </w:pPr>
      <w:r>
        <w:rPr>
          <w:sz w:val="13"/>
        </w:rPr>
        <w:t>The modified work must itself be a software </w:t>
      </w:r>
      <w:r>
        <w:rPr>
          <w:spacing w:val="-2"/>
          <w:sz w:val="13"/>
        </w:rPr>
        <w:t>library.</w:t>
      </w:r>
    </w:p>
    <w:p>
      <w:pPr>
        <w:pStyle w:val="BodyText"/>
        <w:spacing w:before="6"/>
      </w:pPr>
    </w:p>
    <w:p>
      <w:pPr>
        <w:pStyle w:val="ListParagraph"/>
        <w:numPr>
          <w:ilvl w:val="1"/>
          <w:numId w:val="18"/>
        </w:numPr>
        <w:tabs>
          <w:tab w:pos="666" w:val="left" w:leader="none"/>
        </w:tabs>
        <w:spacing w:line="244" w:lineRule="auto" w:before="0" w:after="0"/>
        <w:ind w:left="432" w:right="5570" w:firstLine="0"/>
        <w:jc w:val="left"/>
        <w:rPr>
          <w:sz w:val="13"/>
        </w:rPr>
      </w:pPr>
      <w:r>
        <w:rPr>
          <w:sz w:val="13"/>
        </w:rPr>
        <w:t>You</w:t>
      </w:r>
      <w:r>
        <w:rPr>
          <w:spacing w:val="-5"/>
          <w:sz w:val="13"/>
        </w:rPr>
        <w:t> </w:t>
      </w:r>
      <w:r>
        <w:rPr>
          <w:sz w:val="13"/>
        </w:rPr>
        <w:t>must</w:t>
      </w:r>
      <w:r>
        <w:rPr>
          <w:spacing w:val="-5"/>
          <w:sz w:val="13"/>
        </w:rPr>
        <w:t> </w:t>
      </w:r>
      <w:r>
        <w:rPr>
          <w:sz w:val="13"/>
        </w:rPr>
        <w:t>cause</w:t>
      </w:r>
      <w:r>
        <w:rPr>
          <w:spacing w:val="-5"/>
          <w:sz w:val="13"/>
        </w:rPr>
        <w:t> </w:t>
      </w:r>
      <w:r>
        <w:rPr>
          <w:sz w:val="13"/>
        </w:rPr>
        <w:t>the</w:t>
      </w:r>
      <w:r>
        <w:rPr>
          <w:spacing w:val="-5"/>
          <w:sz w:val="13"/>
        </w:rPr>
        <w:t> </w:t>
      </w:r>
      <w:r>
        <w:rPr>
          <w:sz w:val="13"/>
        </w:rPr>
        <w:t>files</w:t>
      </w:r>
      <w:r>
        <w:rPr>
          <w:spacing w:val="-5"/>
          <w:sz w:val="13"/>
        </w:rPr>
        <w:t> </w:t>
      </w:r>
      <w:r>
        <w:rPr>
          <w:sz w:val="13"/>
        </w:rPr>
        <w:t>modified</w:t>
      </w:r>
      <w:r>
        <w:rPr>
          <w:spacing w:val="-5"/>
          <w:sz w:val="13"/>
        </w:rPr>
        <w:t> </w:t>
      </w:r>
      <w:r>
        <w:rPr>
          <w:sz w:val="13"/>
        </w:rPr>
        <w:t>to</w:t>
      </w:r>
      <w:r>
        <w:rPr>
          <w:spacing w:val="-5"/>
          <w:sz w:val="13"/>
        </w:rPr>
        <w:t> </w:t>
      </w:r>
      <w:r>
        <w:rPr>
          <w:sz w:val="13"/>
        </w:rPr>
        <w:t>carry</w:t>
      </w:r>
      <w:r>
        <w:rPr>
          <w:spacing w:val="-5"/>
          <w:sz w:val="13"/>
        </w:rPr>
        <w:t> </w:t>
      </w:r>
      <w:r>
        <w:rPr>
          <w:sz w:val="13"/>
        </w:rPr>
        <w:t>prominent</w:t>
      </w:r>
      <w:r>
        <w:rPr>
          <w:spacing w:val="-5"/>
          <w:sz w:val="13"/>
        </w:rPr>
        <w:t> </w:t>
      </w:r>
      <w:r>
        <w:rPr>
          <w:sz w:val="13"/>
        </w:rPr>
        <w:t>notices stating that you changed the files and the date of any change.</w:t>
      </w:r>
    </w:p>
    <w:p>
      <w:pPr>
        <w:pStyle w:val="BodyText"/>
        <w:spacing w:before="2"/>
      </w:pPr>
    </w:p>
    <w:p>
      <w:pPr>
        <w:pStyle w:val="ListParagraph"/>
        <w:numPr>
          <w:ilvl w:val="1"/>
          <w:numId w:val="18"/>
        </w:numPr>
        <w:tabs>
          <w:tab w:pos="666" w:val="left" w:leader="none"/>
        </w:tabs>
        <w:spacing w:line="244" w:lineRule="auto" w:before="0" w:after="0"/>
        <w:ind w:left="432" w:right="5804" w:firstLine="0"/>
        <w:jc w:val="left"/>
        <w:rPr>
          <w:sz w:val="13"/>
        </w:rPr>
      </w:pPr>
      <w:r>
        <w:rPr>
          <w:sz w:val="13"/>
        </w:rPr>
        <w:t>You</w:t>
      </w:r>
      <w:r>
        <w:rPr>
          <w:spacing w:val="-4"/>
          <w:sz w:val="13"/>
        </w:rPr>
        <w:t> </w:t>
      </w:r>
      <w:r>
        <w:rPr>
          <w:sz w:val="13"/>
        </w:rPr>
        <w:t>must</w:t>
      </w:r>
      <w:r>
        <w:rPr>
          <w:spacing w:val="-4"/>
          <w:sz w:val="13"/>
        </w:rPr>
        <w:t> </w:t>
      </w:r>
      <w:r>
        <w:rPr>
          <w:sz w:val="13"/>
        </w:rPr>
        <w:t>cause</w:t>
      </w:r>
      <w:r>
        <w:rPr>
          <w:spacing w:val="-4"/>
          <w:sz w:val="13"/>
        </w:rPr>
        <w:t> </w:t>
      </w:r>
      <w:r>
        <w:rPr>
          <w:sz w:val="13"/>
        </w:rPr>
        <w:t>the</w:t>
      </w:r>
      <w:r>
        <w:rPr>
          <w:spacing w:val="-4"/>
          <w:sz w:val="13"/>
        </w:rPr>
        <w:t> </w:t>
      </w:r>
      <w:r>
        <w:rPr>
          <w:sz w:val="13"/>
        </w:rPr>
        <w:t>whole</w:t>
      </w:r>
      <w:r>
        <w:rPr>
          <w:spacing w:val="-4"/>
          <w:sz w:val="13"/>
        </w:rPr>
        <w:t> </w:t>
      </w:r>
      <w:r>
        <w:rPr>
          <w:sz w:val="13"/>
        </w:rPr>
        <w:t>of</w:t>
      </w:r>
      <w:r>
        <w:rPr>
          <w:spacing w:val="-4"/>
          <w:sz w:val="13"/>
        </w:rPr>
        <w:t> </w:t>
      </w:r>
      <w:r>
        <w:rPr>
          <w:sz w:val="13"/>
        </w:rPr>
        <w:t>the</w:t>
      </w:r>
      <w:r>
        <w:rPr>
          <w:spacing w:val="-4"/>
          <w:sz w:val="13"/>
        </w:rPr>
        <w:t> </w:t>
      </w:r>
      <w:r>
        <w:rPr>
          <w:sz w:val="13"/>
        </w:rPr>
        <w:t>work</w:t>
      </w:r>
      <w:r>
        <w:rPr>
          <w:spacing w:val="-4"/>
          <w:sz w:val="13"/>
        </w:rPr>
        <w:t> </w:t>
      </w:r>
      <w:r>
        <w:rPr>
          <w:sz w:val="13"/>
        </w:rPr>
        <w:t>to</w:t>
      </w:r>
      <w:r>
        <w:rPr>
          <w:spacing w:val="-4"/>
          <w:sz w:val="13"/>
        </w:rPr>
        <w:t> </w:t>
      </w:r>
      <w:r>
        <w:rPr>
          <w:sz w:val="13"/>
        </w:rPr>
        <w:t>be</w:t>
      </w:r>
      <w:r>
        <w:rPr>
          <w:spacing w:val="-4"/>
          <w:sz w:val="13"/>
        </w:rPr>
        <w:t> </w:t>
      </w:r>
      <w:r>
        <w:rPr>
          <w:sz w:val="13"/>
        </w:rPr>
        <w:t>licensed</w:t>
      </w:r>
      <w:r>
        <w:rPr>
          <w:spacing w:val="-4"/>
          <w:sz w:val="13"/>
        </w:rPr>
        <w:t> </w:t>
      </w:r>
      <w:r>
        <w:rPr>
          <w:sz w:val="13"/>
        </w:rPr>
        <w:t>at</w:t>
      </w:r>
      <w:r>
        <w:rPr>
          <w:spacing w:val="-4"/>
          <w:sz w:val="13"/>
        </w:rPr>
        <w:t> </w:t>
      </w:r>
      <w:r>
        <w:rPr>
          <w:sz w:val="13"/>
        </w:rPr>
        <w:t>no charge</w:t>
      </w:r>
      <w:r>
        <w:rPr>
          <w:spacing w:val="-4"/>
          <w:sz w:val="13"/>
        </w:rPr>
        <w:t> </w:t>
      </w:r>
      <w:r>
        <w:rPr>
          <w:sz w:val="13"/>
        </w:rPr>
        <w:t>to</w:t>
      </w:r>
      <w:r>
        <w:rPr>
          <w:spacing w:val="-4"/>
          <w:sz w:val="13"/>
        </w:rPr>
        <w:t> </w:t>
      </w:r>
      <w:r>
        <w:rPr>
          <w:sz w:val="13"/>
        </w:rPr>
        <w:t>all</w:t>
      </w:r>
      <w:r>
        <w:rPr>
          <w:spacing w:val="-4"/>
          <w:sz w:val="13"/>
        </w:rPr>
        <w:t> </w:t>
      </w:r>
      <w:r>
        <w:rPr>
          <w:sz w:val="13"/>
        </w:rPr>
        <w:t>third</w:t>
      </w:r>
      <w:r>
        <w:rPr>
          <w:spacing w:val="-4"/>
          <w:sz w:val="13"/>
        </w:rPr>
        <w:t> </w:t>
      </w:r>
      <w:r>
        <w:rPr>
          <w:sz w:val="13"/>
        </w:rPr>
        <w:t>parties</w:t>
      </w:r>
      <w:r>
        <w:rPr>
          <w:spacing w:val="-4"/>
          <w:sz w:val="13"/>
        </w:rPr>
        <w:t> </w:t>
      </w:r>
      <w:r>
        <w:rPr>
          <w:sz w:val="13"/>
        </w:rPr>
        <w:t>under</w:t>
      </w:r>
      <w:r>
        <w:rPr>
          <w:spacing w:val="-4"/>
          <w:sz w:val="13"/>
        </w:rPr>
        <w:t> </w:t>
      </w:r>
      <w:r>
        <w:rPr>
          <w:sz w:val="13"/>
        </w:rPr>
        <w:t>the</w:t>
      </w:r>
      <w:r>
        <w:rPr>
          <w:spacing w:val="-4"/>
          <w:sz w:val="13"/>
        </w:rPr>
        <w:t> </w:t>
      </w:r>
      <w:r>
        <w:rPr>
          <w:sz w:val="13"/>
        </w:rPr>
        <w:t>terms</w:t>
      </w:r>
      <w:r>
        <w:rPr>
          <w:spacing w:val="-4"/>
          <w:sz w:val="13"/>
        </w:rPr>
        <w:t> </w:t>
      </w:r>
      <w:r>
        <w:rPr>
          <w:sz w:val="13"/>
        </w:rPr>
        <w:t>of</w:t>
      </w:r>
      <w:r>
        <w:rPr>
          <w:spacing w:val="-4"/>
          <w:sz w:val="13"/>
        </w:rPr>
        <w:t> </w:t>
      </w:r>
      <w:r>
        <w:rPr>
          <w:sz w:val="13"/>
        </w:rPr>
        <w:t>this</w:t>
      </w:r>
      <w:r>
        <w:rPr>
          <w:spacing w:val="-4"/>
          <w:sz w:val="13"/>
        </w:rPr>
        <w:t> </w:t>
      </w:r>
      <w:r>
        <w:rPr>
          <w:sz w:val="13"/>
        </w:rPr>
        <w:t>License.</w:t>
      </w:r>
    </w:p>
    <w:p>
      <w:pPr>
        <w:pStyle w:val="BodyText"/>
        <w:spacing w:before="2"/>
      </w:pPr>
    </w:p>
    <w:p>
      <w:pPr>
        <w:pStyle w:val="ListParagraph"/>
        <w:numPr>
          <w:ilvl w:val="1"/>
          <w:numId w:val="18"/>
        </w:numPr>
        <w:tabs>
          <w:tab w:pos="666" w:val="left" w:leader="none"/>
        </w:tabs>
        <w:spacing w:line="240" w:lineRule="auto" w:before="0" w:after="0"/>
        <w:ind w:left="666" w:right="0" w:hanging="234"/>
        <w:jc w:val="left"/>
        <w:rPr>
          <w:sz w:val="13"/>
        </w:rPr>
      </w:pPr>
      <w:r>
        <w:rPr>
          <w:sz w:val="13"/>
        </w:rPr>
        <w:t>If a facility in the modified Library refers to a function or </w:t>
      </w:r>
      <w:r>
        <w:rPr>
          <w:spacing w:val="-10"/>
          <w:sz w:val="13"/>
        </w:rPr>
        <w:t>a</w:t>
      </w:r>
    </w:p>
    <w:p>
      <w:pPr>
        <w:spacing w:after="0" w:line="240" w:lineRule="auto"/>
        <w:jc w:val="left"/>
        <w:rPr>
          <w:sz w:val="13"/>
        </w:rPr>
        <w:sectPr>
          <w:pgSz w:w="11900" w:h="16820"/>
          <w:pgMar w:top="640" w:bottom="280" w:left="520" w:right="460"/>
        </w:sectPr>
      </w:pPr>
    </w:p>
    <w:p>
      <w:pPr>
        <w:pStyle w:val="BodyText"/>
        <w:spacing w:line="244" w:lineRule="auto" w:before="72"/>
        <w:ind w:left="432" w:right="5340"/>
      </w:pPr>
      <w:r>
        <w:rPr/>
        <w:t>table of data to be supplied by an application program that uses the facility, other than as an argument passed when the facility is</w:t>
      </w:r>
      <w:r>
        <w:rPr>
          <w:spacing w:val="-4"/>
        </w:rPr>
        <w:t> </w:t>
      </w:r>
      <w:r>
        <w:rPr/>
        <w:t>invoked,</w:t>
      </w:r>
      <w:r>
        <w:rPr>
          <w:spacing w:val="-4"/>
        </w:rPr>
        <w:t> </w:t>
      </w:r>
      <w:r>
        <w:rPr/>
        <w:t>then</w:t>
      </w:r>
      <w:r>
        <w:rPr>
          <w:spacing w:val="-4"/>
        </w:rPr>
        <w:t> </w:t>
      </w:r>
      <w:r>
        <w:rPr/>
        <w:t>you</w:t>
      </w:r>
      <w:r>
        <w:rPr>
          <w:spacing w:val="-4"/>
        </w:rPr>
        <w:t> </w:t>
      </w:r>
      <w:r>
        <w:rPr/>
        <w:t>must</w:t>
      </w:r>
      <w:r>
        <w:rPr>
          <w:spacing w:val="-4"/>
        </w:rPr>
        <w:t> </w:t>
      </w:r>
      <w:r>
        <w:rPr/>
        <w:t>make</w:t>
      </w:r>
      <w:r>
        <w:rPr>
          <w:spacing w:val="-4"/>
        </w:rPr>
        <w:t> </w:t>
      </w:r>
      <w:r>
        <w:rPr/>
        <w:t>a</w:t>
      </w:r>
      <w:r>
        <w:rPr>
          <w:spacing w:val="-4"/>
        </w:rPr>
        <w:t> </w:t>
      </w:r>
      <w:r>
        <w:rPr/>
        <w:t>good</w:t>
      </w:r>
      <w:r>
        <w:rPr>
          <w:spacing w:val="-4"/>
        </w:rPr>
        <w:t> </w:t>
      </w:r>
      <w:r>
        <w:rPr/>
        <w:t>faith</w:t>
      </w:r>
      <w:r>
        <w:rPr>
          <w:spacing w:val="-4"/>
        </w:rPr>
        <w:t> </w:t>
      </w:r>
      <w:r>
        <w:rPr/>
        <w:t>effort</w:t>
      </w:r>
      <w:r>
        <w:rPr>
          <w:spacing w:val="-4"/>
        </w:rPr>
        <w:t> </w:t>
      </w:r>
      <w:r>
        <w:rPr/>
        <w:t>to</w:t>
      </w:r>
      <w:r>
        <w:rPr>
          <w:spacing w:val="-4"/>
        </w:rPr>
        <w:t> </w:t>
      </w:r>
      <w:r>
        <w:rPr/>
        <w:t>ensure</w:t>
      </w:r>
      <w:r>
        <w:rPr>
          <w:spacing w:val="-4"/>
        </w:rPr>
        <w:t> </w:t>
      </w:r>
      <w:r>
        <w:rPr/>
        <w:t>that, in the event an application does not supply such function or table, the facility still operates, and performs whatever part of its purpose remains meaningful.</w:t>
      </w:r>
    </w:p>
    <w:p>
      <w:pPr>
        <w:pStyle w:val="BodyText"/>
        <w:spacing w:before="2"/>
      </w:pPr>
    </w:p>
    <w:p>
      <w:pPr>
        <w:pStyle w:val="BodyText"/>
        <w:spacing w:line="244" w:lineRule="auto"/>
        <w:ind w:left="432" w:right="5414"/>
      </w:pPr>
      <w:r>
        <w:rPr/>
        <w:t>(For</w:t>
      </w:r>
      <w:r>
        <w:rPr>
          <w:spacing w:val="-4"/>
        </w:rPr>
        <w:t> </w:t>
      </w:r>
      <w:r>
        <w:rPr/>
        <w:t>example,</w:t>
      </w:r>
      <w:r>
        <w:rPr>
          <w:spacing w:val="-4"/>
        </w:rPr>
        <w:t> </w:t>
      </w:r>
      <w:r>
        <w:rPr/>
        <w:t>a</w:t>
      </w:r>
      <w:r>
        <w:rPr>
          <w:spacing w:val="-4"/>
        </w:rPr>
        <w:t> </w:t>
      </w:r>
      <w:r>
        <w:rPr/>
        <w:t>function</w:t>
      </w:r>
      <w:r>
        <w:rPr>
          <w:spacing w:val="-4"/>
        </w:rPr>
        <w:t> </w:t>
      </w:r>
      <w:r>
        <w:rPr/>
        <w:t>in</w:t>
      </w:r>
      <w:r>
        <w:rPr>
          <w:spacing w:val="-4"/>
        </w:rPr>
        <w:t> </w:t>
      </w:r>
      <w:r>
        <w:rPr/>
        <w:t>a</w:t>
      </w:r>
      <w:r>
        <w:rPr>
          <w:spacing w:val="-4"/>
        </w:rPr>
        <w:t> </w:t>
      </w:r>
      <w:r>
        <w:rPr/>
        <w:t>library</w:t>
      </w:r>
      <w:r>
        <w:rPr>
          <w:spacing w:val="-4"/>
        </w:rPr>
        <w:t> </w:t>
      </w:r>
      <w:r>
        <w:rPr/>
        <w:t>to</w:t>
      </w:r>
      <w:r>
        <w:rPr>
          <w:spacing w:val="-4"/>
        </w:rPr>
        <w:t> </w:t>
      </w:r>
      <w:r>
        <w:rPr/>
        <w:t>compute</w:t>
      </w:r>
      <w:r>
        <w:rPr>
          <w:spacing w:val="-4"/>
        </w:rPr>
        <w:t> </w:t>
      </w:r>
      <w:r>
        <w:rPr/>
        <w:t>square</w:t>
      </w:r>
      <w:r>
        <w:rPr>
          <w:spacing w:val="-4"/>
        </w:rPr>
        <w:t> </w:t>
      </w:r>
      <w:r>
        <w:rPr/>
        <w:t>roots</w:t>
      </w:r>
      <w:r>
        <w:rPr>
          <w:spacing w:val="-4"/>
        </w:rPr>
        <w:t> </w:t>
      </w:r>
      <w:r>
        <w:rPr/>
        <w:t>has a purpose that is entirely well-defined independent of the application.</w:t>
      </w:r>
      <w:r>
        <w:rPr>
          <w:spacing w:val="40"/>
        </w:rPr>
        <w:t> </w:t>
      </w:r>
      <w:r>
        <w:rPr/>
        <w:t>Therefore, Subsection 2d requires that any application-supplied</w:t>
      </w:r>
      <w:r>
        <w:rPr>
          <w:spacing w:val="-5"/>
        </w:rPr>
        <w:t> </w:t>
      </w:r>
      <w:r>
        <w:rPr/>
        <w:t>function</w:t>
      </w:r>
      <w:r>
        <w:rPr>
          <w:spacing w:val="-5"/>
        </w:rPr>
        <w:t> </w:t>
      </w:r>
      <w:r>
        <w:rPr/>
        <w:t>or</w:t>
      </w:r>
      <w:r>
        <w:rPr>
          <w:spacing w:val="-5"/>
        </w:rPr>
        <w:t> </w:t>
      </w:r>
      <w:r>
        <w:rPr/>
        <w:t>table</w:t>
      </w:r>
      <w:r>
        <w:rPr>
          <w:spacing w:val="-5"/>
        </w:rPr>
        <w:t> </w:t>
      </w:r>
      <w:r>
        <w:rPr/>
        <w:t>used</w:t>
      </w:r>
      <w:r>
        <w:rPr>
          <w:spacing w:val="-5"/>
        </w:rPr>
        <w:t> </w:t>
      </w:r>
      <w:r>
        <w:rPr/>
        <w:t>by</w:t>
      </w:r>
      <w:r>
        <w:rPr>
          <w:spacing w:val="-5"/>
        </w:rPr>
        <w:t> </w:t>
      </w:r>
      <w:r>
        <w:rPr/>
        <w:t>this</w:t>
      </w:r>
      <w:r>
        <w:rPr>
          <w:spacing w:val="-5"/>
        </w:rPr>
        <w:t> </w:t>
      </w:r>
      <w:r>
        <w:rPr/>
        <w:t>function</w:t>
      </w:r>
      <w:r>
        <w:rPr>
          <w:spacing w:val="-5"/>
        </w:rPr>
        <w:t> </w:t>
      </w:r>
      <w:r>
        <w:rPr/>
        <w:t>must be optional: if the application does not supply it, the square root function must still compute square roots.)</w:t>
      </w:r>
    </w:p>
    <w:p>
      <w:pPr>
        <w:pStyle w:val="BodyText"/>
        <w:spacing w:before="1"/>
      </w:pPr>
    </w:p>
    <w:p>
      <w:pPr>
        <w:pStyle w:val="BodyText"/>
        <w:spacing w:line="244" w:lineRule="auto"/>
        <w:ind w:left="119" w:right="5414"/>
      </w:pPr>
      <w:r>
        <w:rPr/>
        <w:t>These requirements apply to the modified work as a whole.</w:t>
      </w:r>
      <w:r>
        <w:rPr>
          <w:spacing w:val="40"/>
        </w:rPr>
        <w:t> </w:t>
      </w:r>
      <w:r>
        <w:rPr/>
        <w:t>If identifiable sections of that work are not derived from the Library, and can be reasonably considered independent and separate works in themselves, then this License, and its terms, do not apply to those sections when you distribute them as separate works.</w:t>
      </w:r>
      <w:r>
        <w:rPr>
          <w:spacing w:val="40"/>
        </w:rPr>
        <w:t> </w:t>
      </w:r>
      <w:r>
        <w:rPr/>
        <w:t>But when you distribute</w:t>
      </w:r>
      <w:r>
        <w:rPr>
          <w:spacing w:val="-3"/>
        </w:rPr>
        <w:t> </w:t>
      </w:r>
      <w:r>
        <w:rPr/>
        <w:t>the</w:t>
      </w:r>
      <w:r>
        <w:rPr>
          <w:spacing w:val="-3"/>
        </w:rPr>
        <w:t> </w:t>
      </w:r>
      <w:r>
        <w:rPr/>
        <w:t>same</w:t>
      </w:r>
      <w:r>
        <w:rPr>
          <w:spacing w:val="-3"/>
        </w:rPr>
        <w:t> </w:t>
      </w:r>
      <w:r>
        <w:rPr/>
        <w:t>sections</w:t>
      </w:r>
      <w:r>
        <w:rPr>
          <w:spacing w:val="-3"/>
        </w:rPr>
        <w:t> </w:t>
      </w:r>
      <w:r>
        <w:rPr/>
        <w:t>as</w:t>
      </w:r>
      <w:r>
        <w:rPr>
          <w:spacing w:val="-3"/>
        </w:rPr>
        <w:t> </w:t>
      </w:r>
      <w:r>
        <w:rPr/>
        <w:t>part</w:t>
      </w:r>
      <w:r>
        <w:rPr>
          <w:spacing w:val="-3"/>
        </w:rPr>
        <w:t> </w:t>
      </w:r>
      <w:r>
        <w:rPr/>
        <w:t>of</w:t>
      </w:r>
      <w:r>
        <w:rPr>
          <w:spacing w:val="-3"/>
        </w:rPr>
        <w:t> </w:t>
      </w:r>
      <w:r>
        <w:rPr/>
        <w:t>a</w:t>
      </w:r>
      <w:r>
        <w:rPr>
          <w:spacing w:val="-3"/>
        </w:rPr>
        <w:t> </w:t>
      </w:r>
      <w:r>
        <w:rPr/>
        <w:t>whole</w:t>
      </w:r>
      <w:r>
        <w:rPr>
          <w:spacing w:val="-3"/>
        </w:rPr>
        <w:t> </w:t>
      </w:r>
      <w:r>
        <w:rPr/>
        <w:t>which</w:t>
      </w:r>
      <w:r>
        <w:rPr>
          <w:spacing w:val="-3"/>
        </w:rPr>
        <w:t> </w:t>
      </w:r>
      <w:r>
        <w:rPr/>
        <w:t>is</w:t>
      </w:r>
      <w:r>
        <w:rPr>
          <w:spacing w:val="-3"/>
        </w:rPr>
        <w:t> </w:t>
      </w:r>
      <w:r>
        <w:rPr/>
        <w:t>a</w:t>
      </w:r>
      <w:r>
        <w:rPr>
          <w:spacing w:val="-3"/>
        </w:rPr>
        <w:t> </w:t>
      </w:r>
      <w:r>
        <w:rPr/>
        <w:t>work</w:t>
      </w:r>
      <w:r>
        <w:rPr>
          <w:spacing w:val="-3"/>
        </w:rPr>
        <w:t> </w:t>
      </w:r>
      <w:r>
        <w:rPr/>
        <w:t>based on</w:t>
      </w:r>
      <w:r>
        <w:rPr>
          <w:spacing w:val="-3"/>
        </w:rPr>
        <w:t> </w:t>
      </w:r>
      <w:r>
        <w:rPr/>
        <w:t>the</w:t>
      </w:r>
      <w:r>
        <w:rPr>
          <w:spacing w:val="-3"/>
        </w:rPr>
        <w:t> </w:t>
      </w:r>
      <w:r>
        <w:rPr/>
        <w:t>Library,</w:t>
      </w:r>
      <w:r>
        <w:rPr>
          <w:spacing w:val="-3"/>
        </w:rPr>
        <w:t> </w:t>
      </w:r>
      <w:r>
        <w:rPr/>
        <w:t>the</w:t>
      </w:r>
      <w:r>
        <w:rPr>
          <w:spacing w:val="-3"/>
        </w:rPr>
        <w:t> </w:t>
      </w:r>
      <w:r>
        <w:rPr/>
        <w:t>distribution</w:t>
      </w:r>
      <w:r>
        <w:rPr>
          <w:spacing w:val="-3"/>
        </w:rPr>
        <w:t> </w:t>
      </w:r>
      <w:r>
        <w:rPr/>
        <w:t>of</w:t>
      </w:r>
      <w:r>
        <w:rPr>
          <w:spacing w:val="-3"/>
        </w:rPr>
        <w:t> </w:t>
      </w:r>
      <w:r>
        <w:rPr/>
        <w:t>the</w:t>
      </w:r>
      <w:r>
        <w:rPr>
          <w:spacing w:val="-3"/>
        </w:rPr>
        <w:t> </w:t>
      </w:r>
      <w:r>
        <w:rPr/>
        <w:t>whole</w:t>
      </w:r>
      <w:r>
        <w:rPr>
          <w:spacing w:val="-3"/>
        </w:rPr>
        <w:t> </w:t>
      </w:r>
      <w:r>
        <w:rPr/>
        <w:t>must</w:t>
      </w:r>
      <w:r>
        <w:rPr>
          <w:spacing w:val="-3"/>
        </w:rPr>
        <w:t> </w:t>
      </w:r>
      <w:r>
        <w:rPr/>
        <w:t>be</w:t>
      </w:r>
      <w:r>
        <w:rPr>
          <w:spacing w:val="-3"/>
        </w:rPr>
        <w:t> </w:t>
      </w:r>
      <w:r>
        <w:rPr/>
        <w:t>on</w:t>
      </w:r>
      <w:r>
        <w:rPr>
          <w:spacing w:val="-3"/>
        </w:rPr>
        <w:t> </w:t>
      </w:r>
      <w:r>
        <w:rPr/>
        <w:t>the</w:t>
      </w:r>
      <w:r>
        <w:rPr>
          <w:spacing w:val="-3"/>
        </w:rPr>
        <w:t> </w:t>
      </w:r>
      <w:r>
        <w:rPr/>
        <w:t>terms</w:t>
      </w:r>
      <w:r>
        <w:rPr>
          <w:spacing w:val="-3"/>
        </w:rPr>
        <w:t> </w:t>
      </w:r>
      <w:r>
        <w:rPr/>
        <w:t>of this License, whose permissions for other licensees extend to the entire</w:t>
      </w:r>
      <w:r>
        <w:rPr>
          <w:spacing w:val="-3"/>
        </w:rPr>
        <w:t> </w:t>
      </w:r>
      <w:r>
        <w:rPr/>
        <w:t>whole,</w:t>
      </w:r>
      <w:r>
        <w:rPr>
          <w:spacing w:val="-4"/>
        </w:rPr>
        <w:t> </w:t>
      </w:r>
      <w:r>
        <w:rPr/>
        <w:t>and</w:t>
      </w:r>
      <w:r>
        <w:rPr>
          <w:spacing w:val="-3"/>
        </w:rPr>
        <w:t> </w:t>
      </w:r>
      <w:r>
        <w:rPr/>
        <w:t>thus</w:t>
      </w:r>
      <w:r>
        <w:rPr>
          <w:spacing w:val="-4"/>
        </w:rPr>
        <w:t> </w:t>
      </w:r>
      <w:r>
        <w:rPr/>
        <w:t>to</w:t>
      </w:r>
      <w:r>
        <w:rPr>
          <w:spacing w:val="-3"/>
        </w:rPr>
        <w:t> </w:t>
      </w:r>
      <w:r>
        <w:rPr/>
        <w:t>each</w:t>
      </w:r>
      <w:r>
        <w:rPr>
          <w:spacing w:val="-4"/>
        </w:rPr>
        <w:t> </w:t>
      </w:r>
      <w:r>
        <w:rPr/>
        <w:t>and</w:t>
      </w:r>
      <w:r>
        <w:rPr>
          <w:spacing w:val="-3"/>
        </w:rPr>
        <w:t> </w:t>
      </w:r>
      <w:r>
        <w:rPr/>
        <w:t>every</w:t>
      </w:r>
      <w:r>
        <w:rPr>
          <w:spacing w:val="-4"/>
        </w:rPr>
        <w:t> </w:t>
      </w:r>
      <w:r>
        <w:rPr/>
        <w:t>part</w:t>
      </w:r>
      <w:r>
        <w:rPr>
          <w:spacing w:val="-3"/>
        </w:rPr>
        <w:t> </w:t>
      </w:r>
      <w:r>
        <w:rPr/>
        <w:t>regardless</w:t>
      </w:r>
      <w:r>
        <w:rPr>
          <w:spacing w:val="-4"/>
        </w:rPr>
        <w:t> </w:t>
      </w:r>
      <w:r>
        <w:rPr/>
        <w:t>of</w:t>
      </w:r>
      <w:r>
        <w:rPr>
          <w:spacing w:val="-3"/>
        </w:rPr>
        <w:t> </w:t>
      </w:r>
      <w:r>
        <w:rPr/>
        <w:t>who</w:t>
      </w:r>
      <w:r>
        <w:rPr>
          <w:spacing w:val="-4"/>
        </w:rPr>
        <w:t> </w:t>
      </w:r>
      <w:r>
        <w:rPr/>
        <w:t>wrote </w:t>
      </w:r>
      <w:r>
        <w:rPr>
          <w:spacing w:val="-4"/>
        </w:rPr>
        <w:t>it.</w:t>
      </w:r>
    </w:p>
    <w:p>
      <w:pPr>
        <w:pStyle w:val="BodyText"/>
        <w:spacing w:before="1"/>
      </w:pPr>
    </w:p>
    <w:p>
      <w:pPr>
        <w:pStyle w:val="BodyText"/>
        <w:spacing w:line="244" w:lineRule="auto"/>
        <w:ind w:left="119" w:right="5414"/>
      </w:pPr>
      <w:r>
        <w:rPr/>
        <w:t>Thus,</w:t>
      </w:r>
      <w:r>
        <w:rPr>
          <w:spacing w:val="-3"/>
        </w:rPr>
        <w:t> </w:t>
      </w:r>
      <w:r>
        <w:rPr/>
        <w:t>it</w:t>
      </w:r>
      <w:r>
        <w:rPr>
          <w:spacing w:val="-3"/>
        </w:rPr>
        <w:t> </w:t>
      </w:r>
      <w:r>
        <w:rPr/>
        <w:t>is</w:t>
      </w:r>
      <w:r>
        <w:rPr>
          <w:spacing w:val="-3"/>
        </w:rPr>
        <w:t> </w:t>
      </w:r>
      <w:r>
        <w:rPr/>
        <w:t>not</w:t>
      </w:r>
      <w:r>
        <w:rPr>
          <w:spacing w:val="-3"/>
        </w:rPr>
        <w:t> </w:t>
      </w:r>
      <w:r>
        <w:rPr/>
        <w:t>the</w:t>
      </w:r>
      <w:r>
        <w:rPr>
          <w:spacing w:val="-3"/>
        </w:rPr>
        <w:t> </w:t>
      </w:r>
      <w:r>
        <w:rPr/>
        <w:t>intent</w:t>
      </w:r>
      <w:r>
        <w:rPr>
          <w:spacing w:val="-3"/>
        </w:rPr>
        <w:t> </w:t>
      </w:r>
      <w:r>
        <w:rPr/>
        <w:t>of</w:t>
      </w:r>
      <w:r>
        <w:rPr>
          <w:spacing w:val="-3"/>
        </w:rPr>
        <w:t> </w:t>
      </w:r>
      <w:r>
        <w:rPr/>
        <w:t>this</w:t>
      </w:r>
      <w:r>
        <w:rPr>
          <w:spacing w:val="-3"/>
        </w:rPr>
        <w:t> </w:t>
      </w:r>
      <w:r>
        <w:rPr/>
        <w:t>section</w:t>
      </w:r>
      <w:r>
        <w:rPr>
          <w:spacing w:val="-3"/>
        </w:rPr>
        <w:t> </w:t>
      </w:r>
      <w:r>
        <w:rPr/>
        <w:t>to</w:t>
      </w:r>
      <w:r>
        <w:rPr>
          <w:spacing w:val="-3"/>
        </w:rPr>
        <w:t> </w:t>
      </w:r>
      <w:r>
        <w:rPr/>
        <w:t>claim</w:t>
      </w:r>
      <w:r>
        <w:rPr>
          <w:spacing w:val="-3"/>
        </w:rPr>
        <w:t> </w:t>
      </w:r>
      <w:r>
        <w:rPr/>
        <w:t>rights</w:t>
      </w:r>
      <w:r>
        <w:rPr>
          <w:spacing w:val="-3"/>
        </w:rPr>
        <w:t> </w:t>
      </w:r>
      <w:r>
        <w:rPr/>
        <w:t>or</w:t>
      </w:r>
      <w:r>
        <w:rPr>
          <w:spacing w:val="-3"/>
        </w:rPr>
        <w:t> </w:t>
      </w:r>
      <w:r>
        <w:rPr/>
        <w:t>contest your</w:t>
      </w:r>
      <w:r>
        <w:rPr>
          <w:spacing w:val="-3"/>
        </w:rPr>
        <w:t> </w:t>
      </w:r>
      <w:r>
        <w:rPr/>
        <w:t>rights</w:t>
      </w:r>
      <w:r>
        <w:rPr>
          <w:spacing w:val="-4"/>
        </w:rPr>
        <w:t> </w:t>
      </w:r>
      <w:r>
        <w:rPr/>
        <w:t>to</w:t>
      </w:r>
      <w:r>
        <w:rPr>
          <w:spacing w:val="-3"/>
        </w:rPr>
        <w:t> </w:t>
      </w:r>
      <w:r>
        <w:rPr/>
        <w:t>work</w:t>
      </w:r>
      <w:r>
        <w:rPr>
          <w:spacing w:val="-4"/>
        </w:rPr>
        <w:t> </w:t>
      </w:r>
      <w:r>
        <w:rPr/>
        <w:t>written</w:t>
      </w:r>
      <w:r>
        <w:rPr>
          <w:spacing w:val="-3"/>
        </w:rPr>
        <w:t> </w:t>
      </w:r>
      <w:r>
        <w:rPr/>
        <w:t>entirely</w:t>
      </w:r>
      <w:r>
        <w:rPr>
          <w:spacing w:val="-4"/>
        </w:rPr>
        <w:t> </w:t>
      </w:r>
      <w:r>
        <w:rPr/>
        <w:t>by</w:t>
      </w:r>
      <w:r>
        <w:rPr>
          <w:spacing w:val="-3"/>
        </w:rPr>
        <w:t> </w:t>
      </w:r>
      <w:r>
        <w:rPr/>
        <w:t>you;</w:t>
      </w:r>
      <w:r>
        <w:rPr>
          <w:spacing w:val="-4"/>
        </w:rPr>
        <w:t> </w:t>
      </w:r>
      <w:r>
        <w:rPr/>
        <w:t>rather,</w:t>
      </w:r>
      <w:r>
        <w:rPr>
          <w:spacing w:val="-3"/>
        </w:rPr>
        <w:t> </w:t>
      </w:r>
      <w:r>
        <w:rPr/>
        <w:t>the</w:t>
      </w:r>
      <w:r>
        <w:rPr>
          <w:spacing w:val="-4"/>
        </w:rPr>
        <w:t> </w:t>
      </w:r>
      <w:r>
        <w:rPr/>
        <w:t>intent</w:t>
      </w:r>
      <w:r>
        <w:rPr>
          <w:spacing w:val="-3"/>
        </w:rPr>
        <w:t> </w:t>
      </w:r>
      <w:r>
        <w:rPr/>
        <w:t>is</w:t>
      </w:r>
      <w:r>
        <w:rPr>
          <w:spacing w:val="-4"/>
        </w:rPr>
        <w:t> </w:t>
      </w:r>
      <w:r>
        <w:rPr/>
        <w:t>to exercise the right to control the distribution of derivative or collective works based on the Library.</w:t>
      </w:r>
    </w:p>
    <w:p>
      <w:pPr>
        <w:pStyle w:val="BodyText"/>
        <w:spacing w:before="2"/>
      </w:pPr>
    </w:p>
    <w:p>
      <w:pPr>
        <w:pStyle w:val="BodyText"/>
        <w:spacing w:line="244" w:lineRule="auto"/>
        <w:ind w:left="119" w:right="5340"/>
      </w:pPr>
      <w:r>
        <w:rPr/>
        <w:t>In</w:t>
      </w:r>
      <w:r>
        <w:rPr>
          <w:spacing w:val="-4"/>
        </w:rPr>
        <w:t> </w:t>
      </w:r>
      <w:r>
        <w:rPr/>
        <w:t>addition,</w:t>
      </w:r>
      <w:r>
        <w:rPr>
          <w:spacing w:val="-4"/>
        </w:rPr>
        <w:t> </w:t>
      </w:r>
      <w:r>
        <w:rPr/>
        <w:t>mere</w:t>
      </w:r>
      <w:r>
        <w:rPr>
          <w:spacing w:val="-4"/>
        </w:rPr>
        <w:t> </w:t>
      </w:r>
      <w:r>
        <w:rPr/>
        <w:t>aggregation</w:t>
      </w:r>
      <w:r>
        <w:rPr>
          <w:spacing w:val="-4"/>
        </w:rPr>
        <w:t> </w:t>
      </w:r>
      <w:r>
        <w:rPr/>
        <w:t>of</w:t>
      </w:r>
      <w:r>
        <w:rPr>
          <w:spacing w:val="-4"/>
        </w:rPr>
        <w:t> </w:t>
      </w:r>
      <w:r>
        <w:rPr/>
        <w:t>another</w:t>
      </w:r>
      <w:r>
        <w:rPr>
          <w:spacing w:val="-4"/>
        </w:rPr>
        <w:t> </w:t>
      </w:r>
      <w:r>
        <w:rPr/>
        <w:t>work</w:t>
      </w:r>
      <w:r>
        <w:rPr>
          <w:spacing w:val="-4"/>
        </w:rPr>
        <w:t> </w:t>
      </w:r>
      <w:r>
        <w:rPr/>
        <w:t>not</w:t>
      </w:r>
      <w:r>
        <w:rPr>
          <w:spacing w:val="-4"/>
        </w:rPr>
        <w:t> </w:t>
      </w:r>
      <w:r>
        <w:rPr/>
        <w:t>based</w:t>
      </w:r>
      <w:r>
        <w:rPr>
          <w:spacing w:val="-4"/>
        </w:rPr>
        <w:t> </w:t>
      </w:r>
      <w:r>
        <w:rPr/>
        <w:t>on</w:t>
      </w:r>
      <w:r>
        <w:rPr>
          <w:spacing w:val="-4"/>
        </w:rPr>
        <w:t> </w:t>
      </w:r>
      <w:r>
        <w:rPr/>
        <w:t>the</w:t>
      </w:r>
      <w:r>
        <w:rPr>
          <w:spacing w:val="-4"/>
        </w:rPr>
        <w:t> </w:t>
      </w:r>
      <w:r>
        <w:rPr/>
        <w:t>Library with the Library (or with a work based on the Library) on a volume of a storage or distribution medium does not bring the other work under the scope of this License.</w:t>
      </w:r>
    </w:p>
    <w:p>
      <w:pPr>
        <w:pStyle w:val="BodyText"/>
        <w:spacing w:before="1"/>
      </w:pPr>
    </w:p>
    <w:p>
      <w:pPr>
        <w:pStyle w:val="ListParagraph"/>
        <w:numPr>
          <w:ilvl w:val="0"/>
          <w:numId w:val="18"/>
        </w:numPr>
        <w:tabs>
          <w:tab w:pos="509" w:val="left" w:leader="none"/>
        </w:tabs>
        <w:spacing w:line="244" w:lineRule="auto" w:before="1" w:after="0"/>
        <w:ind w:left="119" w:right="5336" w:firstLine="156"/>
        <w:jc w:val="left"/>
        <w:rPr>
          <w:sz w:val="13"/>
        </w:rPr>
      </w:pPr>
      <w:r>
        <w:rPr>
          <w:sz w:val="13"/>
        </w:rPr>
        <w:t>You</w:t>
      </w:r>
      <w:r>
        <w:rPr>
          <w:spacing w:val="-3"/>
          <w:sz w:val="13"/>
        </w:rPr>
        <w:t> </w:t>
      </w:r>
      <w:r>
        <w:rPr>
          <w:sz w:val="13"/>
        </w:rPr>
        <w:t>may</w:t>
      </w:r>
      <w:r>
        <w:rPr>
          <w:spacing w:val="-3"/>
          <w:sz w:val="13"/>
        </w:rPr>
        <w:t> </w:t>
      </w:r>
      <w:r>
        <w:rPr>
          <w:sz w:val="13"/>
        </w:rPr>
        <w:t>opt</w:t>
      </w:r>
      <w:r>
        <w:rPr>
          <w:spacing w:val="-3"/>
          <w:sz w:val="13"/>
        </w:rPr>
        <w:t> </w:t>
      </w:r>
      <w:r>
        <w:rPr>
          <w:sz w:val="13"/>
        </w:rPr>
        <w:t>to</w:t>
      </w:r>
      <w:r>
        <w:rPr>
          <w:spacing w:val="-3"/>
          <w:sz w:val="13"/>
        </w:rPr>
        <w:t> </w:t>
      </w:r>
      <w:r>
        <w:rPr>
          <w:sz w:val="13"/>
        </w:rPr>
        <w:t>apply</w:t>
      </w:r>
      <w:r>
        <w:rPr>
          <w:spacing w:val="-4"/>
          <w:sz w:val="13"/>
        </w:rPr>
        <w:t> </w:t>
      </w:r>
      <w:r>
        <w:rPr>
          <w:sz w:val="13"/>
        </w:rPr>
        <w:t>the</w:t>
      </w:r>
      <w:r>
        <w:rPr>
          <w:spacing w:val="-3"/>
          <w:sz w:val="13"/>
        </w:rPr>
        <w:t> </w:t>
      </w:r>
      <w:r>
        <w:rPr>
          <w:sz w:val="13"/>
        </w:rPr>
        <w:t>terms</w:t>
      </w:r>
      <w:r>
        <w:rPr>
          <w:spacing w:val="-3"/>
          <w:sz w:val="13"/>
        </w:rPr>
        <w:t> </w:t>
      </w:r>
      <w:r>
        <w:rPr>
          <w:sz w:val="13"/>
        </w:rPr>
        <w:t>of</w:t>
      </w:r>
      <w:r>
        <w:rPr>
          <w:spacing w:val="-3"/>
          <w:sz w:val="13"/>
        </w:rPr>
        <w:t> </w:t>
      </w:r>
      <w:r>
        <w:rPr>
          <w:sz w:val="13"/>
        </w:rPr>
        <w:t>the</w:t>
      </w:r>
      <w:r>
        <w:rPr>
          <w:spacing w:val="-3"/>
          <w:sz w:val="13"/>
        </w:rPr>
        <w:t> </w:t>
      </w:r>
      <w:r>
        <w:rPr>
          <w:sz w:val="13"/>
        </w:rPr>
        <w:t>ordinary</w:t>
      </w:r>
      <w:r>
        <w:rPr>
          <w:spacing w:val="-4"/>
          <w:sz w:val="13"/>
        </w:rPr>
        <w:t> </w:t>
      </w:r>
      <w:r>
        <w:rPr>
          <w:sz w:val="13"/>
        </w:rPr>
        <w:t>GNU</w:t>
      </w:r>
      <w:r>
        <w:rPr>
          <w:spacing w:val="-3"/>
          <w:sz w:val="13"/>
        </w:rPr>
        <w:t> </w:t>
      </w:r>
      <w:r>
        <w:rPr>
          <w:sz w:val="13"/>
        </w:rPr>
        <w:t>General</w:t>
      </w:r>
      <w:r>
        <w:rPr>
          <w:spacing w:val="-3"/>
          <w:sz w:val="13"/>
        </w:rPr>
        <w:t> </w:t>
      </w:r>
      <w:r>
        <w:rPr>
          <w:sz w:val="13"/>
        </w:rPr>
        <w:t>Public License</w:t>
      </w:r>
      <w:r>
        <w:rPr>
          <w:spacing w:val="-3"/>
          <w:sz w:val="13"/>
        </w:rPr>
        <w:t> </w:t>
      </w:r>
      <w:r>
        <w:rPr>
          <w:sz w:val="13"/>
        </w:rPr>
        <w:t>instead</w:t>
      </w:r>
      <w:r>
        <w:rPr>
          <w:spacing w:val="-3"/>
          <w:sz w:val="13"/>
        </w:rPr>
        <w:t> </w:t>
      </w:r>
      <w:r>
        <w:rPr>
          <w:sz w:val="13"/>
        </w:rPr>
        <w:t>of</w:t>
      </w:r>
      <w:r>
        <w:rPr>
          <w:spacing w:val="-3"/>
          <w:sz w:val="13"/>
        </w:rPr>
        <w:t> </w:t>
      </w:r>
      <w:r>
        <w:rPr>
          <w:sz w:val="13"/>
        </w:rPr>
        <w:t>this</w:t>
      </w:r>
      <w:r>
        <w:rPr>
          <w:spacing w:val="-3"/>
          <w:sz w:val="13"/>
        </w:rPr>
        <w:t> </w:t>
      </w:r>
      <w:r>
        <w:rPr>
          <w:sz w:val="13"/>
        </w:rPr>
        <w:t>License</w:t>
      </w:r>
      <w:r>
        <w:rPr>
          <w:spacing w:val="-3"/>
          <w:sz w:val="13"/>
        </w:rPr>
        <w:t> </w:t>
      </w:r>
      <w:r>
        <w:rPr>
          <w:sz w:val="13"/>
        </w:rPr>
        <w:t>to</w:t>
      </w:r>
      <w:r>
        <w:rPr>
          <w:spacing w:val="-3"/>
          <w:sz w:val="13"/>
        </w:rPr>
        <w:t> </w:t>
      </w:r>
      <w:r>
        <w:rPr>
          <w:sz w:val="13"/>
        </w:rPr>
        <w:t>a</w:t>
      </w:r>
      <w:r>
        <w:rPr>
          <w:spacing w:val="-3"/>
          <w:sz w:val="13"/>
        </w:rPr>
        <w:t> </w:t>
      </w:r>
      <w:r>
        <w:rPr>
          <w:sz w:val="13"/>
        </w:rPr>
        <w:t>given</w:t>
      </w:r>
      <w:r>
        <w:rPr>
          <w:spacing w:val="-3"/>
          <w:sz w:val="13"/>
        </w:rPr>
        <w:t> </w:t>
      </w:r>
      <w:r>
        <w:rPr>
          <w:sz w:val="13"/>
        </w:rPr>
        <w:t>copy</w:t>
      </w:r>
      <w:r>
        <w:rPr>
          <w:spacing w:val="-3"/>
          <w:sz w:val="13"/>
        </w:rPr>
        <w:t> </w:t>
      </w:r>
      <w:r>
        <w:rPr>
          <w:sz w:val="13"/>
        </w:rPr>
        <w:t>of</w:t>
      </w:r>
      <w:r>
        <w:rPr>
          <w:spacing w:val="-3"/>
          <w:sz w:val="13"/>
        </w:rPr>
        <w:t> </w:t>
      </w:r>
      <w:r>
        <w:rPr>
          <w:sz w:val="13"/>
        </w:rPr>
        <w:t>the</w:t>
      </w:r>
      <w:r>
        <w:rPr>
          <w:spacing w:val="-3"/>
          <w:sz w:val="13"/>
        </w:rPr>
        <w:t> </w:t>
      </w:r>
      <w:r>
        <w:rPr>
          <w:sz w:val="13"/>
        </w:rPr>
        <w:t>Library.</w:t>
      </w:r>
      <w:r>
        <w:rPr>
          <w:spacing w:val="72"/>
          <w:sz w:val="13"/>
        </w:rPr>
        <w:t> </w:t>
      </w:r>
      <w:r>
        <w:rPr>
          <w:sz w:val="13"/>
        </w:rPr>
        <w:t>To</w:t>
      </w:r>
      <w:r>
        <w:rPr>
          <w:spacing w:val="-3"/>
          <w:sz w:val="13"/>
        </w:rPr>
        <w:t> </w:t>
      </w:r>
      <w:r>
        <w:rPr>
          <w:sz w:val="13"/>
        </w:rPr>
        <w:t>do this, you must alter all the notices that refer to this License, so that</w:t>
      </w:r>
      <w:r>
        <w:rPr>
          <w:spacing w:val="-4"/>
          <w:sz w:val="13"/>
        </w:rPr>
        <w:t> </w:t>
      </w:r>
      <w:r>
        <w:rPr>
          <w:sz w:val="13"/>
        </w:rPr>
        <w:t>they</w:t>
      </w:r>
      <w:r>
        <w:rPr>
          <w:spacing w:val="-4"/>
          <w:sz w:val="13"/>
        </w:rPr>
        <w:t> </w:t>
      </w:r>
      <w:r>
        <w:rPr>
          <w:sz w:val="13"/>
        </w:rPr>
        <w:t>refer</w:t>
      </w:r>
      <w:r>
        <w:rPr>
          <w:spacing w:val="-4"/>
          <w:sz w:val="13"/>
        </w:rPr>
        <w:t> </w:t>
      </w:r>
      <w:r>
        <w:rPr>
          <w:sz w:val="13"/>
        </w:rPr>
        <w:t>to</w:t>
      </w:r>
      <w:r>
        <w:rPr>
          <w:spacing w:val="-4"/>
          <w:sz w:val="13"/>
        </w:rPr>
        <w:t> </w:t>
      </w:r>
      <w:r>
        <w:rPr>
          <w:sz w:val="13"/>
        </w:rPr>
        <w:t>the</w:t>
      </w:r>
      <w:r>
        <w:rPr>
          <w:spacing w:val="-4"/>
          <w:sz w:val="13"/>
        </w:rPr>
        <w:t> </w:t>
      </w:r>
      <w:r>
        <w:rPr>
          <w:sz w:val="13"/>
        </w:rPr>
        <w:t>ordinary</w:t>
      </w:r>
      <w:r>
        <w:rPr>
          <w:spacing w:val="-4"/>
          <w:sz w:val="13"/>
        </w:rPr>
        <w:t> </w:t>
      </w:r>
      <w:r>
        <w:rPr>
          <w:sz w:val="13"/>
        </w:rPr>
        <w:t>GNU</w:t>
      </w:r>
      <w:r>
        <w:rPr>
          <w:spacing w:val="-4"/>
          <w:sz w:val="13"/>
        </w:rPr>
        <w:t> </w:t>
      </w:r>
      <w:r>
        <w:rPr>
          <w:sz w:val="13"/>
        </w:rPr>
        <w:t>General</w:t>
      </w:r>
      <w:r>
        <w:rPr>
          <w:spacing w:val="-4"/>
          <w:sz w:val="13"/>
        </w:rPr>
        <w:t> </w:t>
      </w:r>
      <w:r>
        <w:rPr>
          <w:sz w:val="13"/>
        </w:rPr>
        <w:t>Public</w:t>
      </w:r>
      <w:r>
        <w:rPr>
          <w:spacing w:val="-4"/>
          <w:sz w:val="13"/>
        </w:rPr>
        <w:t> </w:t>
      </w:r>
      <w:r>
        <w:rPr>
          <w:sz w:val="13"/>
        </w:rPr>
        <w:t>License,</w:t>
      </w:r>
      <w:r>
        <w:rPr>
          <w:spacing w:val="-4"/>
          <w:sz w:val="13"/>
        </w:rPr>
        <w:t> </w:t>
      </w:r>
      <w:r>
        <w:rPr>
          <w:sz w:val="13"/>
        </w:rPr>
        <w:t>version</w:t>
      </w:r>
      <w:r>
        <w:rPr>
          <w:spacing w:val="-4"/>
          <w:sz w:val="13"/>
        </w:rPr>
        <w:t> </w:t>
      </w:r>
      <w:r>
        <w:rPr>
          <w:sz w:val="13"/>
        </w:rPr>
        <w:t>2, instead</w:t>
      </w:r>
      <w:r>
        <w:rPr>
          <w:spacing w:val="-3"/>
          <w:sz w:val="13"/>
        </w:rPr>
        <w:t> </w:t>
      </w:r>
      <w:r>
        <w:rPr>
          <w:sz w:val="13"/>
        </w:rPr>
        <w:t>of</w:t>
      </w:r>
      <w:r>
        <w:rPr>
          <w:spacing w:val="-3"/>
          <w:sz w:val="13"/>
        </w:rPr>
        <w:t> </w:t>
      </w:r>
      <w:r>
        <w:rPr>
          <w:sz w:val="13"/>
        </w:rPr>
        <w:t>to</w:t>
      </w:r>
      <w:r>
        <w:rPr>
          <w:spacing w:val="-3"/>
          <w:sz w:val="13"/>
        </w:rPr>
        <w:t> </w:t>
      </w:r>
      <w:r>
        <w:rPr>
          <w:sz w:val="13"/>
        </w:rPr>
        <w:t>this</w:t>
      </w:r>
      <w:r>
        <w:rPr>
          <w:spacing w:val="-3"/>
          <w:sz w:val="13"/>
        </w:rPr>
        <w:t> </w:t>
      </w:r>
      <w:r>
        <w:rPr>
          <w:sz w:val="13"/>
        </w:rPr>
        <w:t>License.</w:t>
      </w:r>
      <w:r>
        <w:rPr>
          <w:spacing w:val="72"/>
          <w:sz w:val="13"/>
        </w:rPr>
        <w:t> </w:t>
      </w:r>
      <w:r>
        <w:rPr>
          <w:sz w:val="13"/>
        </w:rPr>
        <w:t>(If</w:t>
      </w:r>
      <w:r>
        <w:rPr>
          <w:spacing w:val="-3"/>
          <w:sz w:val="13"/>
        </w:rPr>
        <w:t> </w:t>
      </w:r>
      <w:r>
        <w:rPr>
          <w:sz w:val="13"/>
        </w:rPr>
        <w:t>a</w:t>
      </w:r>
      <w:r>
        <w:rPr>
          <w:spacing w:val="-3"/>
          <w:sz w:val="13"/>
        </w:rPr>
        <w:t> </w:t>
      </w:r>
      <w:r>
        <w:rPr>
          <w:sz w:val="13"/>
        </w:rPr>
        <w:t>newer</w:t>
      </w:r>
      <w:r>
        <w:rPr>
          <w:spacing w:val="-3"/>
          <w:sz w:val="13"/>
        </w:rPr>
        <w:t> </w:t>
      </w:r>
      <w:r>
        <w:rPr>
          <w:sz w:val="13"/>
        </w:rPr>
        <w:t>version</w:t>
      </w:r>
      <w:r>
        <w:rPr>
          <w:spacing w:val="-3"/>
          <w:sz w:val="13"/>
        </w:rPr>
        <w:t> </w:t>
      </w:r>
      <w:r>
        <w:rPr>
          <w:sz w:val="13"/>
        </w:rPr>
        <w:t>than</w:t>
      </w:r>
      <w:r>
        <w:rPr>
          <w:spacing w:val="-3"/>
          <w:sz w:val="13"/>
        </w:rPr>
        <w:t> </w:t>
      </w:r>
      <w:r>
        <w:rPr>
          <w:sz w:val="13"/>
        </w:rPr>
        <w:t>version</w:t>
      </w:r>
      <w:r>
        <w:rPr>
          <w:spacing w:val="-3"/>
          <w:sz w:val="13"/>
        </w:rPr>
        <w:t> </w:t>
      </w:r>
      <w:r>
        <w:rPr>
          <w:sz w:val="13"/>
        </w:rPr>
        <w:t>2</w:t>
      </w:r>
      <w:r>
        <w:rPr>
          <w:spacing w:val="-3"/>
          <w:sz w:val="13"/>
        </w:rPr>
        <w:t> </w:t>
      </w:r>
      <w:r>
        <w:rPr>
          <w:sz w:val="13"/>
        </w:rPr>
        <w:t>of</w:t>
      </w:r>
      <w:r>
        <w:rPr>
          <w:spacing w:val="-3"/>
          <w:sz w:val="13"/>
        </w:rPr>
        <w:t> </w:t>
      </w:r>
      <w:r>
        <w:rPr>
          <w:sz w:val="13"/>
        </w:rPr>
        <w:t>the ordinary</w:t>
      </w:r>
      <w:r>
        <w:rPr>
          <w:spacing w:val="-4"/>
          <w:sz w:val="13"/>
        </w:rPr>
        <w:t> </w:t>
      </w:r>
      <w:r>
        <w:rPr>
          <w:sz w:val="13"/>
        </w:rPr>
        <w:t>GNU</w:t>
      </w:r>
      <w:r>
        <w:rPr>
          <w:spacing w:val="-4"/>
          <w:sz w:val="13"/>
        </w:rPr>
        <w:t> </w:t>
      </w:r>
      <w:r>
        <w:rPr>
          <w:sz w:val="13"/>
        </w:rPr>
        <w:t>General</w:t>
      </w:r>
      <w:r>
        <w:rPr>
          <w:spacing w:val="-4"/>
          <w:sz w:val="13"/>
        </w:rPr>
        <w:t> </w:t>
      </w:r>
      <w:r>
        <w:rPr>
          <w:sz w:val="13"/>
        </w:rPr>
        <w:t>Public</w:t>
      </w:r>
      <w:r>
        <w:rPr>
          <w:spacing w:val="-4"/>
          <w:sz w:val="13"/>
        </w:rPr>
        <w:t> </w:t>
      </w:r>
      <w:r>
        <w:rPr>
          <w:sz w:val="13"/>
        </w:rPr>
        <w:t>License</w:t>
      </w:r>
      <w:r>
        <w:rPr>
          <w:spacing w:val="-4"/>
          <w:sz w:val="13"/>
        </w:rPr>
        <w:t> </w:t>
      </w:r>
      <w:r>
        <w:rPr>
          <w:sz w:val="13"/>
        </w:rPr>
        <w:t>has</w:t>
      </w:r>
      <w:r>
        <w:rPr>
          <w:spacing w:val="-4"/>
          <w:sz w:val="13"/>
        </w:rPr>
        <w:t> </w:t>
      </w:r>
      <w:r>
        <w:rPr>
          <w:sz w:val="13"/>
        </w:rPr>
        <w:t>appeared,</w:t>
      </w:r>
      <w:r>
        <w:rPr>
          <w:spacing w:val="-4"/>
          <w:sz w:val="13"/>
        </w:rPr>
        <w:t> </w:t>
      </w:r>
      <w:r>
        <w:rPr>
          <w:sz w:val="13"/>
        </w:rPr>
        <w:t>then</w:t>
      </w:r>
      <w:r>
        <w:rPr>
          <w:spacing w:val="-4"/>
          <w:sz w:val="13"/>
        </w:rPr>
        <w:t> </w:t>
      </w:r>
      <w:r>
        <w:rPr>
          <w:sz w:val="13"/>
        </w:rPr>
        <w:t>you</w:t>
      </w:r>
      <w:r>
        <w:rPr>
          <w:spacing w:val="-4"/>
          <w:sz w:val="13"/>
        </w:rPr>
        <w:t> </w:t>
      </w:r>
      <w:r>
        <w:rPr>
          <w:sz w:val="13"/>
        </w:rPr>
        <w:t>can</w:t>
      </w:r>
      <w:r>
        <w:rPr>
          <w:spacing w:val="-4"/>
          <w:sz w:val="13"/>
        </w:rPr>
        <w:t> </w:t>
      </w:r>
      <w:r>
        <w:rPr>
          <w:sz w:val="13"/>
        </w:rPr>
        <w:t>specify that version instead if you wish.)</w:t>
      </w:r>
      <w:r>
        <w:rPr>
          <w:spacing w:val="80"/>
          <w:sz w:val="13"/>
        </w:rPr>
        <w:t> </w:t>
      </w:r>
      <w:r>
        <w:rPr>
          <w:sz w:val="13"/>
        </w:rPr>
        <w:t>Do not make any other change in these notices.</w:t>
      </w:r>
    </w:p>
    <w:p>
      <w:pPr>
        <w:pStyle w:val="BodyText"/>
      </w:pPr>
    </w:p>
    <w:p>
      <w:pPr>
        <w:pStyle w:val="BodyText"/>
        <w:spacing w:line="244" w:lineRule="auto" w:before="1"/>
        <w:ind w:left="119" w:right="5414" w:firstLine="156"/>
      </w:pPr>
      <w:r>
        <w:rPr/>
        <w:t>Once this change is made in a given copy, it is irreversible for that</w:t>
      </w:r>
      <w:r>
        <w:rPr>
          <w:spacing w:val="-4"/>
        </w:rPr>
        <w:t> </w:t>
      </w:r>
      <w:r>
        <w:rPr/>
        <w:t>copy,</w:t>
      </w:r>
      <w:r>
        <w:rPr>
          <w:spacing w:val="-4"/>
        </w:rPr>
        <w:t> </w:t>
      </w:r>
      <w:r>
        <w:rPr/>
        <w:t>so</w:t>
      </w:r>
      <w:r>
        <w:rPr>
          <w:spacing w:val="-4"/>
        </w:rPr>
        <w:t> </w:t>
      </w:r>
      <w:r>
        <w:rPr/>
        <w:t>the</w:t>
      </w:r>
      <w:r>
        <w:rPr>
          <w:spacing w:val="-4"/>
        </w:rPr>
        <w:t> </w:t>
      </w:r>
      <w:r>
        <w:rPr/>
        <w:t>ordinary</w:t>
      </w:r>
      <w:r>
        <w:rPr>
          <w:spacing w:val="-4"/>
        </w:rPr>
        <w:t> </w:t>
      </w:r>
      <w:r>
        <w:rPr/>
        <w:t>GNU</w:t>
      </w:r>
      <w:r>
        <w:rPr>
          <w:spacing w:val="-4"/>
        </w:rPr>
        <w:t> </w:t>
      </w:r>
      <w:r>
        <w:rPr/>
        <w:t>General</w:t>
      </w:r>
      <w:r>
        <w:rPr>
          <w:spacing w:val="-4"/>
        </w:rPr>
        <w:t> </w:t>
      </w:r>
      <w:r>
        <w:rPr/>
        <w:t>Public</w:t>
      </w:r>
      <w:r>
        <w:rPr>
          <w:spacing w:val="-4"/>
        </w:rPr>
        <w:t> </w:t>
      </w:r>
      <w:r>
        <w:rPr/>
        <w:t>License</w:t>
      </w:r>
      <w:r>
        <w:rPr>
          <w:spacing w:val="-4"/>
        </w:rPr>
        <w:t> </w:t>
      </w:r>
      <w:r>
        <w:rPr/>
        <w:t>applies</w:t>
      </w:r>
      <w:r>
        <w:rPr>
          <w:spacing w:val="-4"/>
        </w:rPr>
        <w:t> </w:t>
      </w:r>
      <w:r>
        <w:rPr/>
        <w:t>to</w:t>
      </w:r>
      <w:r>
        <w:rPr>
          <w:spacing w:val="-4"/>
        </w:rPr>
        <w:t> </w:t>
      </w:r>
      <w:r>
        <w:rPr/>
        <w:t>all subsequent copies and derivative works made from that copy.</w:t>
      </w:r>
    </w:p>
    <w:p>
      <w:pPr>
        <w:pStyle w:val="BodyText"/>
        <w:spacing w:before="2"/>
      </w:pPr>
    </w:p>
    <w:p>
      <w:pPr>
        <w:pStyle w:val="BodyText"/>
        <w:spacing w:line="244" w:lineRule="auto"/>
        <w:ind w:left="119" w:right="5712" w:firstLine="156"/>
      </w:pPr>
      <w:r>
        <w:rPr/>
        <w:t>This</w:t>
      </w:r>
      <w:r>
        <w:rPr>
          <w:spacing w:val="-3"/>
        </w:rPr>
        <w:t> </w:t>
      </w:r>
      <w:r>
        <w:rPr/>
        <w:t>option</w:t>
      </w:r>
      <w:r>
        <w:rPr>
          <w:spacing w:val="-3"/>
        </w:rPr>
        <w:t> </w:t>
      </w:r>
      <w:r>
        <w:rPr/>
        <w:t>is</w:t>
      </w:r>
      <w:r>
        <w:rPr>
          <w:spacing w:val="-3"/>
        </w:rPr>
        <w:t> </w:t>
      </w:r>
      <w:r>
        <w:rPr/>
        <w:t>useful</w:t>
      </w:r>
      <w:r>
        <w:rPr>
          <w:spacing w:val="-3"/>
        </w:rPr>
        <w:t> </w:t>
      </w:r>
      <w:r>
        <w:rPr/>
        <w:t>when</w:t>
      </w:r>
      <w:r>
        <w:rPr>
          <w:spacing w:val="-3"/>
        </w:rPr>
        <w:t> </w:t>
      </w:r>
      <w:r>
        <w:rPr/>
        <w:t>you</w:t>
      </w:r>
      <w:r>
        <w:rPr>
          <w:spacing w:val="-3"/>
        </w:rPr>
        <w:t> </w:t>
      </w:r>
      <w:r>
        <w:rPr/>
        <w:t>wish</w:t>
      </w:r>
      <w:r>
        <w:rPr>
          <w:spacing w:val="-3"/>
        </w:rPr>
        <w:t> </w:t>
      </w:r>
      <w:r>
        <w:rPr/>
        <w:t>to</w:t>
      </w:r>
      <w:r>
        <w:rPr>
          <w:spacing w:val="-3"/>
        </w:rPr>
        <w:t> </w:t>
      </w:r>
      <w:r>
        <w:rPr/>
        <w:t>copy</w:t>
      </w:r>
      <w:r>
        <w:rPr>
          <w:spacing w:val="-3"/>
        </w:rPr>
        <w:t> </w:t>
      </w:r>
      <w:r>
        <w:rPr/>
        <w:t>part</w:t>
      </w:r>
      <w:r>
        <w:rPr>
          <w:spacing w:val="-3"/>
        </w:rPr>
        <w:t> </w:t>
      </w:r>
      <w:r>
        <w:rPr/>
        <w:t>of</w:t>
      </w:r>
      <w:r>
        <w:rPr>
          <w:spacing w:val="-3"/>
        </w:rPr>
        <w:t> </w:t>
      </w:r>
      <w:r>
        <w:rPr/>
        <w:t>the</w:t>
      </w:r>
      <w:r>
        <w:rPr>
          <w:spacing w:val="-3"/>
        </w:rPr>
        <w:t> </w:t>
      </w:r>
      <w:r>
        <w:rPr/>
        <w:t>code</w:t>
      </w:r>
      <w:r>
        <w:rPr>
          <w:spacing w:val="-3"/>
        </w:rPr>
        <w:t> </w:t>
      </w:r>
      <w:r>
        <w:rPr/>
        <w:t>of the Library into a program that is not a library.</w:t>
      </w:r>
    </w:p>
    <w:p>
      <w:pPr>
        <w:pStyle w:val="BodyText"/>
        <w:spacing w:before="2"/>
      </w:pPr>
    </w:p>
    <w:p>
      <w:pPr>
        <w:pStyle w:val="ListParagraph"/>
        <w:numPr>
          <w:ilvl w:val="0"/>
          <w:numId w:val="18"/>
        </w:numPr>
        <w:tabs>
          <w:tab w:pos="509" w:val="left" w:leader="none"/>
        </w:tabs>
        <w:spacing w:line="244" w:lineRule="auto" w:before="0" w:after="0"/>
        <w:ind w:left="119" w:right="5336" w:firstLine="156"/>
        <w:jc w:val="left"/>
        <w:rPr>
          <w:sz w:val="13"/>
        </w:rPr>
      </w:pPr>
      <w:r>
        <w:rPr>
          <w:sz w:val="13"/>
        </w:rPr>
        <w:t>You may copy and distribute the Library (or a portion or derivative of it, under Section 2) in object code or executable form under the terms of Sections 1 and 2 above provided that you accompany it</w:t>
      </w:r>
      <w:r>
        <w:rPr>
          <w:spacing w:val="-5"/>
          <w:sz w:val="13"/>
        </w:rPr>
        <w:t> </w:t>
      </w:r>
      <w:r>
        <w:rPr>
          <w:sz w:val="13"/>
        </w:rPr>
        <w:t>with</w:t>
      </w:r>
      <w:r>
        <w:rPr>
          <w:spacing w:val="-5"/>
          <w:sz w:val="13"/>
        </w:rPr>
        <w:t> </w:t>
      </w:r>
      <w:r>
        <w:rPr>
          <w:sz w:val="13"/>
        </w:rPr>
        <w:t>the</w:t>
      </w:r>
      <w:r>
        <w:rPr>
          <w:spacing w:val="-5"/>
          <w:sz w:val="13"/>
        </w:rPr>
        <w:t> </w:t>
      </w:r>
      <w:r>
        <w:rPr>
          <w:sz w:val="13"/>
        </w:rPr>
        <w:t>complete</w:t>
      </w:r>
      <w:r>
        <w:rPr>
          <w:spacing w:val="-5"/>
          <w:sz w:val="13"/>
        </w:rPr>
        <w:t> </w:t>
      </w:r>
      <w:r>
        <w:rPr>
          <w:sz w:val="13"/>
        </w:rPr>
        <w:t>corresponding</w:t>
      </w:r>
      <w:r>
        <w:rPr>
          <w:spacing w:val="-5"/>
          <w:sz w:val="13"/>
        </w:rPr>
        <w:t> </w:t>
      </w:r>
      <w:r>
        <w:rPr>
          <w:sz w:val="13"/>
        </w:rPr>
        <w:t>machine-readable</w:t>
      </w:r>
      <w:r>
        <w:rPr>
          <w:spacing w:val="-5"/>
          <w:sz w:val="13"/>
        </w:rPr>
        <w:t> </w:t>
      </w:r>
      <w:r>
        <w:rPr>
          <w:sz w:val="13"/>
        </w:rPr>
        <w:t>source</w:t>
      </w:r>
      <w:r>
        <w:rPr>
          <w:spacing w:val="-5"/>
          <w:sz w:val="13"/>
        </w:rPr>
        <w:t> </w:t>
      </w:r>
      <w:r>
        <w:rPr>
          <w:sz w:val="13"/>
        </w:rPr>
        <w:t>code,</w:t>
      </w:r>
      <w:r>
        <w:rPr>
          <w:spacing w:val="-5"/>
          <w:sz w:val="13"/>
        </w:rPr>
        <w:t> </w:t>
      </w:r>
      <w:r>
        <w:rPr>
          <w:sz w:val="13"/>
        </w:rPr>
        <w:t>which must be distributed under the terms of Sections 1 and 2 above on a medium customarily used for software interchange.</w:t>
      </w:r>
    </w:p>
    <w:p>
      <w:pPr>
        <w:pStyle w:val="BodyText"/>
        <w:spacing w:before="1"/>
      </w:pPr>
    </w:p>
    <w:p>
      <w:pPr>
        <w:pStyle w:val="BodyText"/>
        <w:spacing w:line="244" w:lineRule="auto" w:before="1"/>
        <w:ind w:left="119" w:right="5414" w:firstLine="156"/>
      </w:pPr>
      <w:r>
        <w:rPr/>
        <w:t>If distribution of object code is made by offering access to copy from</w:t>
      </w:r>
      <w:r>
        <w:rPr>
          <w:spacing w:val="-4"/>
        </w:rPr>
        <w:t> </w:t>
      </w:r>
      <w:r>
        <w:rPr/>
        <w:t>a</w:t>
      </w:r>
      <w:r>
        <w:rPr>
          <w:spacing w:val="-4"/>
        </w:rPr>
        <w:t> </w:t>
      </w:r>
      <w:r>
        <w:rPr/>
        <w:t>designated</w:t>
      </w:r>
      <w:r>
        <w:rPr>
          <w:spacing w:val="-4"/>
        </w:rPr>
        <w:t> </w:t>
      </w:r>
      <w:r>
        <w:rPr/>
        <w:t>place,</w:t>
      </w:r>
      <w:r>
        <w:rPr>
          <w:spacing w:val="-4"/>
        </w:rPr>
        <w:t> </w:t>
      </w:r>
      <w:r>
        <w:rPr/>
        <w:t>then</w:t>
      </w:r>
      <w:r>
        <w:rPr>
          <w:spacing w:val="-4"/>
        </w:rPr>
        <w:t> </w:t>
      </w:r>
      <w:r>
        <w:rPr/>
        <w:t>offering</w:t>
      </w:r>
      <w:r>
        <w:rPr>
          <w:spacing w:val="-4"/>
        </w:rPr>
        <w:t> </w:t>
      </w:r>
      <w:r>
        <w:rPr/>
        <w:t>equivalent</w:t>
      </w:r>
      <w:r>
        <w:rPr>
          <w:spacing w:val="-4"/>
        </w:rPr>
        <w:t> </w:t>
      </w:r>
      <w:r>
        <w:rPr/>
        <w:t>access</w:t>
      </w:r>
      <w:r>
        <w:rPr>
          <w:spacing w:val="-4"/>
        </w:rPr>
        <w:t> </w:t>
      </w:r>
      <w:r>
        <w:rPr/>
        <w:t>to</w:t>
      </w:r>
      <w:r>
        <w:rPr>
          <w:spacing w:val="-4"/>
        </w:rPr>
        <w:t> </w:t>
      </w:r>
      <w:r>
        <w:rPr/>
        <w:t>copy</w:t>
      </w:r>
      <w:r>
        <w:rPr>
          <w:spacing w:val="-4"/>
        </w:rPr>
        <w:t> </w:t>
      </w:r>
      <w:r>
        <w:rPr/>
        <w:t>the source code from the same place satisfies the requirement to distribute the source code, even though third parties are not compelled to copy the source along with the object code.</w:t>
      </w:r>
    </w:p>
    <w:p>
      <w:pPr>
        <w:pStyle w:val="BodyText"/>
        <w:spacing w:before="1"/>
      </w:pPr>
    </w:p>
    <w:p>
      <w:pPr>
        <w:pStyle w:val="ListParagraph"/>
        <w:numPr>
          <w:ilvl w:val="0"/>
          <w:numId w:val="18"/>
        </w:numPr>
        <w:tabs>
          <w:tab w:pos="509" w:val="left" w:leader="none"/>
        </w:tabs>
        <w:spacing w:line="244" w:lineRule="auto" w:before="0" w:after="0"/>
        <w:ind w:left="119" w:right="5336" w:firstLine="156"/>
        <w:jc w:val="left"/>
        <w:rPr>
          <w:sz w:val="13"/>
        </w:rPr>
      </w:pPr>
      <w:r>
        <w:rPr>
          <w:sz w:val="13"/>
        </w:rPr>
        <w:t>A program that contains no derivative of any portion of the Library,</w:t>
      </w:r>
      <w:r>
        <w:rPr>
          <w:spacing w:val="-3"/>
          <w:sz w:val="13"/>
        </w:rPr>
        <w:t> </w:t>
      </w:r>
      <w:r>
        <w:rPr>
          <w:sz w:val="13"/>
        </w:rPr>
        <w:t>but</w:t>
      </w:r>
      <w:r>
        <w:rPr>
          <w:spacing w:val="-4"/>
          <w:sz w:val="13"/>
        </w:rPr>
        <w:t> </w:t>
      </w:r>
      <w:r>
        <w:rPr>
          <w:sz w:val="13"/>
        </w:rPr>
        <w:t>is</w:t>
      </w:r>
      <w:r>
        <w:rPr>
          <w:spacing w:val="-3"/>
          <w:sz w:val="13"/>
        </w:rPr>
        <w:t> </w:t>
      </w:r>
      <w:r>
        <w:rPr>
          <w:sz w:val="13"/>
        </w:rPr>
        <w:t>designed</w:t>
      </w:r>
      <w:r>
        <w:rPr>
          <w:spacing w:val="-4"/>
          <w:sz w:val="13"/>
        </w:rPr>
        <w:t> </w:t>
      </w:r>
      <w:r>
        <w:rPr>
          <w:sz w:val="13"/>
        </w:rPr>
        <w:t>to</w:t>
      </w:r>
      <w:r>
        <w:rPr>
          <w:spacing w:val="-3"/>
          <w:sz w:val="13"/>
        </w:rPr>
        <w:t> </w:t>
      </w:r>
      <w:r>
        <w:rPr>
          <w:sz w:val="13"/>
        </w:rPr>
        <w:t>work</w:t>
      </w:r>
      <w:r>
        <w:rPr>
          <w:spacing w:val="-4"/>
          <w:sz w:val="13"/>
        </w:rPr>
        <w:t> </w:t>
      </w:r>
      <w:r>
        <w:rPr>
          <w:sz w:val="13"/>
        </w:rPr>
        <w:t>with</w:t>
      </w:r>
      <w:r>
        <w:rPr>
          <w:spacing w:val="-3"/>
          <w:sz w:val="13"/>
        </w:rPr>
        <w:t> </w:t>
      </w:r>
      <w:r>
        <w:rPr>
          <w:sz w:val="13"/>
        </w:rPr>
        <w:t>the</w:t>
      </w:r>
      <w:r>
        <w:rPr>
          <w:spacing w:val="-4"/>
          <w:sz w:val="13"/>
        </w:rPr>
        <w:t> </w:t>
      </w:r>
      <w:r>
        <w:rPr>
          <w:sz w:val="13"/>
        </w:rPr>
        <w:t>Library</w:t>
      </w:r>
      <w:r>
        <w:rPr>
          <w:spacing w:val="-3"/>
          <w:sz w:val="13"/>
        </w:rPr>
        <w:t> </w:t>
      </w:r>
      <w:r>
        <w:rPr>
          <w:sz w:val="13"/>
        </w:rPr>
        <w:t>by</w:t>
      </w:r>
      <w:r>
        <w:rPr>
          <w:spacing w:val="-4"/>
          <w:sz w:val="13"/>
        </w:rPr>
        <w:t> </w:t>
      </w:r>
      <w:r>
        <w:rPr>
          <w:sz w:val="13"/>
        </w:rPr>
        <w:t>being</w:t>
      </w:r>
      <w:r>
        <w:rPr>
          <w:spacing w:val="-3"/>
          <w:sz w:val="13"/>
        </w:rPr>
        <w:t> </w:t>
      </w:r>
      <w:r>
        <w:rPr>
          <w:sz w:val="13"/>
        </w:rPr>
        <w:t>compiled</w:t>
      </w:r>
      <w:r>
        <w:rPr>
          <w:spacing w:val="-4"/>
          <w:sz w:val="13"/>
        </w:rPr>
        <w:t> </w:t>
      </w:r>
      <w:r>
        <w:rPr>
          <w:sz w:val="13"/>
        </w:rPr>
        <w:t>or linked with it, is called a "work that uses the Library".</w:t>
      </w:r>
      <w:r>
        <w:rPr>
          <w:spacing w:val="80"/>
          <w:sz w:val="13"/>
        </w:rPr>
        <w:t> </w:t>
      </w:r>
      <w:r>
        <w:rPr>
          <w:sz w:val="13"/>
        </w:rPr>
        <w:t>Such a work, in isolation, is not a derivative work of the Library, and therefore falls outside the scope of this License.</w:t>
      </w:r>
    </w:p>
    <w:p>
      <w:pPr>
        <w:pStyle w:val="BodyText"/>
        <w:spacing w:before="2"/>
      </w:pPr>
    </w:p>
    <w:p>
      <w:pPr>
        <w:pStyle w:val="BodyText"/>
        <w:spacing w:line="244" w:lineRule="auto"/>
        <w:ind w:left="119" w:right="5414" w:firstLine="156"/>
      </w:pPr>
      <w:r>
        <w:rPr/>
        <w:t>However, linking a "work that uses the Library" with the Library creates</w:t>
      </w:r>
      <w:r>
        <w:rPr>
          <w:spacing w:val="-4"/>
        </w:rPr>
        <w:t> </w:t>
      </w:r>
      <w:r>
        <w:rPr/>
        <w:t>an</w:t>
      </w:r>
      <w:r>
        <w:rPr>
          <w:spacing w:val="-4"/>
        </w:rPr>
        <w:t> </w:t>
      </w:r>
      <w:r>
        <w:rPr/>
        <w:t>executable</w:t>
      </w:r>
      <w:r>
        <w:rPr>
          <w:spacing w:val="-4"/>
        </w:rPr>
        <w:t> </w:t>
      </w:r>
      <w:r>
        <w:rPr/>
        <w:t>that</w:t>
      </w:r>
      <w:r>
        <w:rPr>
          <w:spacing w:val="-4"/>
        </w:rPr>
        <w:t> </w:t>
      </w:r>
      <w:r>
        <w:rPr/>
        <w:t>is</w:t>
      </w:r>
      <w:r>
        <w:rPr>
          <w:spacing w:val="-4"/>
        </w:rPr>
        <w:t> </w:t>
      </w:r>
      <w:r>
        <w:rPr/>
        <w:t>a</w:t>
      </w:r>
      <w:r>
        <w:rPr>
          <w:spacing w:val="-4"/>
        </w:rPr>
        <w:t> </w:t>
      </w:r>
      <w:r>
        <w:rPr/>
        <w:t>derivative</w:t>
      </w:r>
      <w:r>
        <w:rPr>
          <w:spacing w:val="-4"/>
        </w:rPr>
        <w:t> </w:t>
      </w:r>
      <w:r>
        <w:rPr/>
        <w:t>of</w:t>
      </w:r>
      <w:r>
        <w:rPr>
          <w:spacing w:val="-4"/>
        </w:rPr>
        <w:t> </w:t>
      </w:r>
      <w:r>
        <w:rPr/>
        <w:t>the</w:t>
      </w:r>
      <w:r>
        <w:rPr>
          <w:spacing w:val="-4"/>
        </w:rPr>
        <w:t> </w:t>
      </w:r>
      <w:r>
        <w:rPr/>
        <w:t>Library</w:t>
      </w:r>
      <w:r>
        <w:rPr>
          <w:spacing w:val="-4"/>
        </w:rPr>
        <w:t> </w:t>
      </w:r>
      <w:r>
        <w:rPr/>
        <w:t>(because</w:t>
      </w:r>
      <w:r>
        <w:rPr>
          <w:spacing w:val="-4"/>
        </w:rPr>
        <w:t> </w:t>
      </w:r>
      <w:r>
        <w:rPr/>
        <w:t>it contains portions of the Library), rather than a "work that uses the library".</w:t>
      </w:r>
      <w:r>
        <w:rPr>
          <w:spacing w:val="80"/>
        </w:rPr>
        <w:t> </w:t>
      </w:r>
      <w:r>
        <w:rPr/>
        <w:t>The executable is therefore covered by this License.</w:t>
      </w:r>
    </w:p>
    <w:p>
      <w:pPr>
        <w:pStyle w:val="BodyText"/>
        <w:spacing w:line="146" w:lineRule="exact"/>
        <w:ind w:left="119"/>
      </w:pPr>
      <w:r>
        <w:rPr/>
        <w:t>Section 6 states terms for distribution of such </w:t>
      </w:r>
      <w:r>
        <w:rPr>
          <w:spacing w:val="-2"/>
        </w:rPr>
        <w:t>executables.</w:t>
      </w:r>
    </w:p>
    <w:p>
      <w:pPr>
        <w:pStyle w:val="BodyText"/>
        <w:spacing w:before="5"/>
      </w:pPr>
    </w:p>
    <w:p>
      <w:pPr>
        <w:pStyle w:val="BodyText"/>
        <w:spacing w:line="244" w:lineRule="auto"/>
        <w:ind w:left="119" w:right="5246" w:firstLine="156"/>
      </w:pPr>
      <w:r>
        <w:rPr/>
        <w:t>When</w:t>
      </w:r>
      <w:r>
        <w:rPr>
          <w:spacing w:val="-3"/>
        </w:rPr>
        <w:t> </w:t>
      </w:r>
      <w:r>
        <w:rPr/>
        <w:t>a</w:t>
      </w:r>
      <w:r>
        <w:rPr>
          <w:spacing w:val="-4"/>
        </w:rPr>
        <w:t> </w:t>
      </w:r>
      <w:r>
        <w:rPr/>
        <w:t>"work</w:t>
      </w:r>
      <w:r>
        <w:rPr>
          <w:spacing w:val="-3"/>
        </w:rPr>
        <w:t> </w:t>
      </w:r>
      <w:r>
        <w:rPr/>
        <w:t>that</w:t>
      </w:r>
      <w:r>
        <w:rPr>
          <w:spacing w:val="-4"/>
        </w:rPr>
        <w:t> </w:t>
      </w:r>
      <w:r>
        <w:rPr/>
        <w:t>uses</w:t>
      </w:r>
      <w:r>
        <w:rPr>
          <w:spacing w:val="-3"/>
        </w:rPr>
        <w:t> </w:t>
      </w:r>
      <w:r>
        <w:rPr/>
        <w:t>the</w:t>
      </w:r>
      <w:r>
        <w:rPr>
          <w:spacing w:val="-4"/>
        </w:rPr>
        <w:t> </w:t>
      </w:r>
      <w:r>
        <w:rPr/>
        <w:t>Library"</w:t>
      </w:r>
      <w:r>
        <w:rPr>
          <w:spacing w:val="-3"/>
        </w:rPr>
        <w:t> </w:t>
      </w:r>
      <w:r>
        <w:rPr/>
        <w:t>uses</w:t>
      </w:r>
      <w:r>
        <w:rPr>
          <w:spacing w:val="-4"/>
        </w:rPr>
        <w:t> </w:t>
      </w:r>
      <w:r>
        <w:rPr/>
        <w:t>material</w:t>
      </w:r>
      <w:r>
        <w:rPr>
          <w:spacing w:val="-3"/>
        </w:rPr>
        <w:t> </w:t>
      </w:r>
      <w:r>
        <w:rPr/>
        <w:t>from</w:t>
      </w:r>
      <w:r>
        <w:rPr>
          <w:spacing w:val="-4"/>
        </w:rPr>
        <w:t> </w:t>
      </w:r>
      <w:r>
        <w:rPr/>
        <w:t>a</w:t>
      </w:r>
      <w:r>
        <w:rPr>
          <w:spacing w:val="-3"/>
        </w:rPr>
        <w:t> </w:t>
      </w:r>
      <w:r>
        <w:rPr/>
        <w:t>header</w:t>
      </w:r>
      <w:r>
        <w:rPr>
          <w:spacing w:val="-4"/>
        </w:rPr>
        <w:t> </w:t>
      </w:r>
      <w:r>
        <w:rPr/>
        <w:t>file that is part of the Library, the object code for the work may be a derivative work of the Library even though the source code is not.</w:t>
      </w:r>
    </w:p>
    <w:p>
      <w:pPr>
        <w:pStyle w:val="BodyText"/>
        <w:spacing w:line="244" w:lineRule="auto"/>
        <w:ind w:left="119" w:right="5414"/>
      </w:pPr>
      <w:r>
        <w:rPr/>
        <w:t>Whether this is true is especially significant if the work can be linked</w:t>
      </w:r>
      <w:r>
        <w:rPr>
          <w:spacing w:val="-3"/>
        </w:rPr>
        <w:t> </w:t>
      </w:r>
      <w:r>
        <w:rPr/>
        <w:t>without</w:t>
      </w:r>
      <w:r>
        <w:rPr>
          <w:spacing w:val="-3"/>
        </w:rPr>
        <w:t> </w:t>
      </w:r>
      <w:r>
        <w:rPr/>
        <w:t>the</w:t>
      </w:r>
      <w:r>
        <w:rPr>
          <w:spacing w:val="-3"/>
        </w:rPr>
        <w:t> </w:t>
      </w:r>
      <w:r>
        <w:rPr/>
        <w:t>Library,</w:t>
      </w:r>
      <w:r>
        <w:rPr>
          <w:spacing w:val="-3"/>
        </w:rPr>
        <w:t> </w:t>
      </w:r>
      <w:r>
        <w:rPr/>
        <w:t>or</w:t>
      </w:r>
      <w:r>
        <w:rPr>
          <w:spacing w:val="-3"/>
        </w:rPr>
        <w:t> </w:t>
      </w:r>
      <w:r>
        <w:rPr/>
        <w:t>if</w:t>
      </w:r>
      <w:r>
        <w:rPr>
          <w:spacing w:val="-3"/>
        </w:rPr>
        <w:t> </w:t>
      </w:r>
      <w:r>
        <w:rPr/>
        <w:t>the</w:t>
      </w:r>
      <w:r>
        <w:rPr>
          <w:spacing w:val="-3"/>
        </w:rPr>
        <w:t> </w:t>
      </w:r>
      <w:r>
        <w:rPr/>
        <w:t>work</w:t>
      </w:r>
      <w:r>
        <w:rPr>
          <w:spacing w:val="-3"/>
        </w:rPr>
        <w:t> </w:t>
      </w:r>
      <w:r>
        <w:rPr/>
        <w:t>is</w:t>
      </w:r>
      <w:r>
        <w:rPr>
          <w:spacing w:val="-3"/>
        </w:rPr>
        <w:t> </w:t>
      </w:r>
      <w:r>
        <w:rPr/>
        <w:t>itself</w:t>
      </w:r>
      <w:r>
        <w:rPr>
          <w:spacing w:val="-3"/>
        </w:rPr>
        <w:t> </w:t>
      </w:r>
      <w:r>
        <w:rPr/>
        <w:t>a</w:t>
      </w:r>
      <w:r>
        <w:rPr>
          <w:spacing w:val="-3"/>
        </w:rPr>
        <w:t> </w:t>
      </w:r>
      <w:r>
        <w:rPr/>
        <w:t>library.</w:t>
      </w:r>
      <w:r>
        <w:rPr>
          <w:spacing w:val="72"/>
        </w:rPr>
        <w:t> </w:t>
      </w:r>
      <w:r>
        <w:rPr/>
        <w:t>The threshold for this to be true is not precisely defined by law.</w:t>
      </w:r>
    </w:p>
    <w:p>
      <w:pPr>
        <w:pStyle w:val="BodyText"/>
        <w:spacing w:before="2"/>
      </w:pPr>
    </w:p>
    <w:p>
      <w:pPr>
        <w:pStyle w:val="BodyText"/>
        <w:spacing w:line="244" w:lineRule="auto"/>
        <w:ind w:left="119" w:right="5340" w:firstLine="156"/>
      </w:pPr>
      <w:r>
        <w:rPr/>
        <w:t>If such an object file uses only numerical parameters, data structure layouts and accessors, and small macros and small inline functions (ten lines or less in length), then the use of the object file</w:t>
      </w:r>
      <w:r>
        <w:rPr>
          <w:spacing w:val="-4"/>
        </w:rPr>
        <w:t> </w:t>
      </w:r>
      <w:r>
        <w:rPr/>
        <w:t>is</w:t>
      </w:r>
      <w:r>
        <w:rPr>
          <w:spacing w:val="-4"/>
        </w:rPr>
        <w:t> </w:t>
      </w:r>
      <w:r>
        <w:rPr/>
        <w:t>unrestricted,</w:t>
      </w:r>
      <w:r>
        <w:rPr>
          <w:spacing w:val="-4"/>
        </w:rPr>
        <w:t> </w:t>
      </w:r>
      <w:r>
        <w:rPr/>
        <w:t>regardless</w:t>
      </w:r>
      <w:r>
        <w:rPr>
          <w:spacing w:val="-4"/>
        </w:rPr>
        <w:t> </w:t>
      </w:r>
      <w:r>
        <w:rPr/>
        <w:t>of</w:t>
      </w:r>
      <w:r>
        <w:rPr>
          <w:spacing w:val="-4"/>
        </w:rPr>
        <w:t> </w:t>
      </w:r>
      <w:r>
        <w:rPr/>
        <w:t>whether</w:t>
      </w:r>
      <w:r>
        <w:rPr>
          <w:spacing w:val="-4"/>
        </w:rPr>
        <w:t> </w:t>
      </w:r>
      <w:r>
        <w:rPr/>
        <w:t>it</w:t>
      </w:r>
      <w:r>
        <w:rPr>
          <w:spacing w:val="-4"/>
        </w:rPr>
        <w:t> </w:t>
      </w:r>
      <w:r>
        <w:rPr/>
        <w:t>is</w:t>
      </w:r>
      <w:r>
        <w:rPr>
          <w:spacing w:val="-4"/>
        </w:rPr>
        <w:t> </w:t>
      </w:r>
      <w:r>
        <w:rPr/>
        <w:t>legally</w:t>
      </w:r>
      <w:r>
        <w:rPr>
          <w:spacing w:val="-4"/>
        </w:rPr>
        <w:t> </w:t>
      </w:r>
      <w:r>
        <w:rPr/>
        <w:t>a</w:t>
      </w:r>
      <w:r>
        <w:rPr>
          <w:spacing w:val="-4"/>
        </w:rPr>
        <w:t> </w:t>
      </w:r>
      <w:r>
        <w:rPr/>
        <w:t>derivative work.</w:t>
      </w:r>
      <w:r>
        <w:rPr>
          <w:spacing w:val="40"/>
        </w:rPr>
        <w:t> </w:t>
      </w:r>
      <w:r>
        <w:rPr/>
        <w:t>(Executables containing this object code plus portions of the Library will still fall under Section 6.)</w:t>
      </w:r>
    </w:p>
    <w:p>
      <w:pPr>
        <w:pStyle w:val="BodyText"/>
        <w:spacing w:before="1"/>
      </w:pPr>
    </w:p>
    <w:p>
      <w:pPr>
        <w:pStyle w:val="BodyText"/>
        <w:spacing w:line="244" w:lineRule="auto"/>
        <w:ind w:left="119" w:right="5414" w:firstLine="156"/>
      </w:pPr>
      <w:r>
        <w:rPr/>
        <w:t>Otherwise, if the work is a derivative of the Library, you may distribute</w:t>
      </w:r>
      <w:r>
        <w:rPr>
          <w:spacing w:val="-3"/>
        </w:rPr>
        <w:t> </w:t>
      </w:r>
      <w:r>
        <w:rPr/>
        <w:t>the</w:t>
      </w:r>
      <w:r>
        <w:rPr>
          <w:spacing w:val="-4"/>
        </w:rPr>
        <w:t> </w:t>
      </w:r>
      <w:r>
        <w:rPr/>
        <w:t>object</w:t>
      </w:r>
      <w:r>
        <w:rPr>
          <w:spacing w:val="-3"/>
        </w:rPr>
        <w:t> </w:t>
      </w:r>
      <w:r>
        <w:rPr/>
        <w:t>code</w:t>
      </w:r>
      <w:r>
        <w:rPr>
          <w:spacing w:val="-4"/>
        </w:rPr>
        <w:t> </w:t>
      </w:r>
      <w:r>
        <w:rPr/>
        <w:t>for</w:t>
      </w:r>
      <w:r>
        <w:rPr>
          <w:spacing w:val="-3"/>
        </w:rPr>
        <w:t> </w:t>
      </w:r>
      <w:r>
        <w:rPr/>
        <w:t>the</w:t>
      </w:r>
      <w:r>
        <w:rPr>
          <w:spacing w:val="-4"/>
        </w:rPr>
        <w:t> </w:t>
      </w:r>
      <w:r>
        <w:rPr/>
        <w:t>work</w:t>
      </w:r>
      <w:r>
        <w:rPr>
          <w:spacing w:val="-3"/>
        </w:rPr>
        <w:t> </w:t>
      </w:r>
      <w:r>
        <w:rPr/>
        <w:t>under</w:t>
      </w:r>
      <w:r>
        <w:rPr>
          <w:spacing w:val="-4"/>
        </w:rPr>
        <w:t> </w:t>
      </w:r>
      <w:r>
        <w:rPr/>
        <w:t>the</w:t>
      </w:r>
      <w:r>
        <w:rPr>
          <w:spacing w:val="-3"/>
        </w:rPr>
        <w:t> </w:t>
      </w:r>
      <w:r>
        <w:rPr/>
        <w:t>terms</w:t>
      </w:r>
      <w:r>
        <w:rPr>
          <w:spacing w:val="-4"/>
        </w:rPr>
        <w:t> </w:t>
      </w:r>
      <w:r>
        <w:rPr/>
        <w:t>of</w:t>
      </w:r>
      <w:r>
        <w:rPr>
          <w:spacing w:val="-3"/>
        </w:rPr>
        <w:t> </w:t>
      </w:r>
      <w:r>
        <w:rPr/>
        <w:t>Section</w:t>
      </w:r>
      <w:r>
        <w:rPr>
          <w:spacing w:val="-4"/>
        </w:rPr>
        <w:t> </w:t>
      </w:r>
      <w:r>
        <w:rPr/>
        <w:t>6. Any executables containing that work also fall under Section 6, whether or not they are linked directly with the Library itself.</w:t>
      </w:r>
    </w:p>
    <w:p>
      <w:pPr>
        <w:pStyle w:val="BodyText"/>
        <w:spacing w:before="2"/>
      </w:pPr>
    </w:p>
    <w:p>
      <w:pPr>
        <w:pStyle w:val="ListParagraph"/>
        <w:numPr>
          <w:ilvl w:val="0"/>
          <w:numId w:val="18"/>
        </w:numPr>
        <w:tabs>
          <w:tab w:pos="509" w:val="left" w:leader="none"/>
        </w:tabs>
        <w:spacing w:line="244" w:lineRule="auto" w:before="0" w:after="0"/>
        <w:ind w:left="119" w:right="5570" w:firstLine="156"/>
        <w:jc w:val="left"/>
        <w:rPr>
          <w:sz w:val="13"/>
        </w:rPr>
      </w:pPr>
      <w:r>
        <w:rPr>
          <w:sz w:val="13"/>
        </w:rPr>
        <w:t>As</w:t>
      </w:r>
      <w:r>
        <w:rPr>
          <w:spacing w:val="-4"/>
          <w:sz w:val="13"/>
        </w:rPr>
        <w:t> </w:t>
      </w:r>
      <w:r>
        <w:rPr>
          <w:sz w:val="13"/>
        </w:rPr>
        <w:t>an</w:t>
      </w:r>
      <w:r>
        <w:rPr>
          <w:spacing w:val="-4"/>
          <w:sz w:val="13"/>
        </w:rPr>
        <w:t> </w:t>
      </w:r>
      <w:r>
        <w:rPr>
          <w:sz w:val="13"/>
        </w:rPr>
        <w:t>exception</w:t>
      </w:r>
      <w:r>
        <w:rPr>
          <w:spacing w:val="-4"/>
          <w:sz w:val="13"/>
        </w:rPr>
        <w:t> </w:t>
      </w:r>
      <w:r>
        <w:rPr>
          <w:sz w:val="13"/>
        </w:rPr>
        <w:t>to</w:t>
      </w:r>
      <w:r>
        <w:rPr>
          <w:spacing w:val="-4"/>
          <w:sz w:val="13"/>
        </w:rPr>
        <w:t> </w:t>
      </w:r>
      <w:r>
        <w:rPr>
          <w:sz w:val="13"/>
        </w:rPr>
        <w:t>the</w:t>
      </w:r>
      <w:r>
        <w:rPr>
          <w:spacing w:val="-4"/>
          <w:sz w:val="13"/>
        </w:rPr>
        <w:t> </w:t>
      </w:r>
      <w:r>
        <w:rPr>
          <w:sz w:val="13"/>
        </w:rPr>
        <w:t>Sections</w:t>
      </w:r>
      <w:r>
        <w:rPr>
          <w:spacing w:val="-4"/>
          <w:sz w:val="13"/>
        </w:rPr>
        <w:t> </w:t>
      </w:r>
      <w:r>
        <w:rPr>
          <w:sz w:val="13"/>
        </w:rPr>
        <w:t>above,</w:t>
      </w:r>
      <w:r>
        <w:rPr>
          <w:spacing w:val="-4"/>
          <w:sz w:val="13"/>
        </w:rPr>
        <w:t> </w:t>
      </w:r>
      <w:r>
        <w:rPr>
          <w:sz w:val="13"/>
        </w:rPr>
        <w:t>you</w:t>
      </w:r>
      <w:r>
        <w:rPr>
          <w:spacing w:val="-4"/>
          <w:sz w:val="13"/>
        </w:rPr>
        <w:t> </w:t>
      </w:r>
      <w:r>
        <w:rPr>
          <w:sz w:val="13"/>
        </w:rPr>
        <w:t>may</w:t>
      </w:r>
      <w:r>
        <w:rPr>
          <w:spacing w:val="-4"/>
          <w:sz w:val="13"/>
        </w:rPr>
        <w:t> </w:t>
      </w:r>
      <w:r>
        <w:rPr>
          <w:sz w:val="13"/>
        </w:rPr>
        <w:t>also</w:t>
      </w:r>
      <w:r>
        <w:rPr>
          <w:spacing w:val="-4"/>
          <w:sz w:val="13"/>
        </w:rPr>
        <w:t> </w:t>
      </w:r>
      <w:r>
        <w:rPr>
          <w:sz w:val="13"/>
        </w:rPr>
        <w:t>combine</w:t>
      </w:r>
      <w:r>
        <w:rPr>
          <w:spacing w:val="-4"/>
          <w:sz w:val="13"/>
        </w:rPr>
        <w:t> </w:t>
      </w:r>
      <w:r>
        <w:rPr>
          <w:sz w:val="13"/>
        </w:rPr>
        <w:t>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Style w:val="BodyText"/>
        <w:spacing w:before="1"/>
      </w:pPr>
    </w:p>
    <w:p>
      <w:pPr>
        <w:pStyle w:val="BodyText"/>
        <w:spacing w:line="244" w:lineRule="auto" w:before="1"/>
        <w:ind w:left="119" w:right="5408" w:firstLine="156"/>
      </w:pPr>
      <w:r>
        <w:rPr/>
        <w:t>You must give prominent notice with each copy of the work that the Library is used in it and that the Library and its use are covered </w:t>
      </w:r>
      <w:r>
        <w:rPr>
          <w:spacing w:val="-5"/>
        </w:rPr>
        <w:t>by</w:t>
      </w:r>
    </w:p>
    <w:p>
      <w:pPr>
        <w:spacing w:after="0" w:line="244" w:lineRule="auto"/>
        <w:sectPr>
          <w:pgSz w:w="11900" w:h="16820"/>
          <w:pgMar w:top="480" w:bottom="280" w:left="520" w:right="460"/>
        </w:sectPr>
      </w:pPr>
    </w:p>
    <w:p>
      <w:pPr>
        <w:pStyle w:val="BodyText"/>
        <w:spacing w:line="244" w:lineRule="auto" w:before="72"/>
        <w:ind w:left="119" w:right="5246"/>
      </w:pPr>
      <w:r>
        <w:rPr/>
        <w:t>this License.</w:t>
      </w:r>
      <w:r>
        <w:rPr>
          <w:spacing w:val="80"/>
        </w:rPr>
        <w:t> </w:t>
      </w:r>
      <w:r>
        <w:rPr/>
        <w:t>You must supply a copy of this License.</w:t>
      </w:r>
      <w:r>
        <w:rPr>
          <w:spacing w:val="80"/>
        </w:rPr>
        <w:t> </w:t>
      </w:r>
      <w:r>
        <w:rPr/>
        <w:t>If the work during execution displays copyright notices, you must include the copyright notice for the Library among them, as well as a reference directing</w:t>
      </w:r>
      <w:r>
        <w:rPr>
          <w:spacing w:val="-3"/>
        </w:rPr>
        <w:t> </w:t>
      </w:r>
      <w:r>
        <w:rPr/>
        <w:t>the</w:t>
      </w:r>
      <w:r>
        <w:rPr>
          <w:spacing w:val="-3"/>
        </w:rPr>
        <w:t> </w:t>
      </w:r>
      <w:r>
        <w:rPr/>
        <w:t>user</w:t>
      </w:r>
      <w:r>
        <w:rPr>
          <w:spacing w:val="-3"/>
        </w:rPr>
        <w:t> </w:t>
      </w:r>
      <w:r>
        <w:rPr/>
        <w:t>to</w:t>
      </w:r>
      <w:r>
        <w:rPr>
          <w:spacing w:val="-3"/>
        </w:rPr>
        <w:t> </w:t>
      </w:r>
      <w:r>
        <w:rPr/>
        <w:t>the</w:t>
      </w:r>
      <w:r>
        <w:rPr>
          <w:spacing w:val="-3"/>
        </w:rPr>
        <w:t> </w:t>
      </w:r>
      <w:r>
        <w:rPr/>
        <w:t>copy</w:t>
      </w:r>
      <w:r>
        <w:rPr>
          <w:spacing w:val="-3"/>
        </w:rPr>
        <w:t> </w:t>
      </w:r>
      <w:r>
        <w:rPr/>
        <w:t>of</w:t>
      </w:r>
      <w:r>
        <w:rPr>
          <w:spacing w:val="-3"/>
        </w:rPr>
        <w:t> </w:t>
      </w:r>
      <w:r>
        <w:rPr/>
        <w:t>this</w:t>
      </w:r>
      <w:r>
        <w:rPr>
          <w:spacing w:val="-3"/>
        </w:rPr>
        <w:t> </w:t>
      </w:r>
      <w:r>
        <w:rPr/>
        <w:t>License.</w:t>
      </w:r>
      <w:r>
        <w:rPr>
          <w:spacing w:val="72"/>
        </w:rPr>
        <w:t> </w:t>
      </w:r>
      <w:r>
        <w:rPr/>
        <w:t>Also,</w:t>
      </w:r>
      <w:r>
        <w:rPr>
          <w:spacing w:val="-3"/>
        </w:rPr>
        <w:t> </w:t>
      </w:r>
      <w:r>
        <w:rPr/>
        <w:t>you</w:t>
      </w:r>
      <w:r>
        <w:rPr>
          <w:spacing w:val="-3"/>
        </w:rPr>
        <w:t> </w:t>
      </w:r>
      <w:r>
        <w:rPr/>
        <w:t>must</w:t>
      </w:r>
      <w:r>
        <w:rPr>
          <w:spacing w:val="-3"/>
        </w:rPr>
        <w:t> </w:t>
      </w:r>
      <w:r>
        <w:rPr/>
        <w:t>do</w:t>
      </w:r>
      <w:r>
        <w:rPr>
          <w:spacing w:val="-3"/>
        </w:rPr>
        <w:t> </w:t>
      </w:r>
      <w:r>
        <w:rPr/>
        <w:t>one of these things:</w:t>
      </w:r>
    </w:p>
    <w:p>
      <w:pPr>
        <w:pStyle w:val="BodyText"/>
        <w:spacing w:before="2"/>
      </w:pPr>
    </w:p>
    <w:p>
      <w:pPr>
        <w:pStyle w:val="ListParagraph"/>
        <w:numPr>
          <w:ilvl w:val="1"/>
          <w:numId w:val="18"/>
        </w:numPr>
        <w:tabs>
          <w:tab w:pos="666" w:val="left" w:leader="none"/>
        </w:tabs>
        <w:spacing w:line="240" w:lineRule="auto" w:before="0" w:after="0"/>
        <w:ind w:left="666" w:right="0" w:hanging="234"/>
        <w:jc w:val="left"/>
        <w:rPr>
          <w:sz w:val="13"/>
        </w:rPr>
      </w:pPr>
      <w:r>
        <w:rPr>
          <w:sz w:val="13"/>
        </w:rPr>
        <w:t>Accompany the work with the complete </w:t>
      </w:r>
      <w:r>
        <w:rPr>
          <w:spacing w:val="-2"/>
          <w:sz w:val="13"/>
        </w:rPr>
        <w:t>corresponding</w:t>
      </w:r>
    </w:p>
    <w:p>
      <w:pPr>
        <w:pStyle w:val="BodyText"/>
        <w:spacing w:line="244" w:lineRule="auto" w:before="3"/>
        <w:ind w:left="432" w:right="5338"/>
      </w:pPr>
      <w:r>
        <w:rPr/>
        <w:t>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w:t>
      </w:r>
      <w:r>
        <w:rPr>
          <w:spacing w:val="80"/>
        </w:rPr>
        <w:t> </w:t>
      </w:r>
      <w:r>
        <w:rPr/>
        <w:t>(It is understood that</w:t>
      </w:r>
      <w:r>
        <w:rPr>
          <w:spacing w:val="-4"/>
        </w:rPr>
        <w:t> </w:t>
      </w:r>
      <w:r>
        <w:rPr/>
        <w:t>the</w:t>
      </w:r>
      <w:r>
        <w:rPr>
          <w:spacing w:val="-4"/>
        </w:rPr>
        <w:t> </w:t>
      </w:r>
      <w:r>
        <w:rPr/>
        <w:t>user</w:t>
      </w:r>
      <w:r>
        <w:rPr>
          <w:spacing w:val="-4"/>
        </w:rPr>
        <w:t> </w:t>
      </w:r>
      <w:r>
        <w:rPr/>
        <w:t>who</w:t>
      </w:r>
      <w:r>
        <w:rPr>
          <w:spacing w:val="-4"/>
        </w:rPr>
        <w:t> </w:t>
      </w:r>
      <w:r>
        <w:rPr/>
        <w:t>changes</w:t>
      </w:r>
      <w:r>
        <w:rPr>
          <w:spacing w:val="-4"/>
        </w:rPr>
        <w:t> </w:t>
      </w:r>
      <w:r>
        <w:rPr/>
        <w:t>the</w:t>
      </w:r>
      <w:r>
        <w:rPr>
          <w:spacing w:val="-4"/>
        </w:rPr>
        <w:t> </w:t>
      </w:r>
      <w:r>
        <w:rPr/>
        <w:t>contents</w:t>
      </w:r>
      <w:r>
        <w:rPr>
          <w:spacing w:val="-4"/>
        </w:rPr>
        <w:t> </w:t>
      </w:r>
      <w:r>
        <w:rPr/>
        <w:t>of</w:t>
      </w:r>
      <w:r>
        <w:rPr>
          <w:spacing w:val="-4"/>
        </w:rPr>
        <w:t> </w:t>
      </w:r>
      <w:r>
        <w:rPr/>
        <w:t>definitions</w:t>
      </w:r>
      <w:r>
        <w:rPr>
          <w:spacing w:val="-4"/>
        </w:rPr>
        <w:t> </w:t>
      </w:r>
      <w:r>
        <w:rPr/>
        <w:t>files</w:t>
      </w:r>
      <w:r>
        <w:rPr>
          <w:spacing w:val="-4"/>
        </w:rPr>
        <w:t> </w:t>
      </w:r>
      <w:r>
        <w:rPr/>
        <w:t>in</w:t>
      </w:r>
      <w:r>
        <w:rPr>
          <w:spacing w:val="-4"/>
        </w:rPr>
        <w:t> </w:t>
      </w:r>
      <w:r>
        <w:rPr/>
        <w:t>the Library will not necessarily be able to recompile the application to use the modified definitions.)</w:t>
      </w:r>
    </w:p>
    <w:p>
      <w:pPr>
        <w:pStyle w:val="BodyText"/>
      </w:pPr>
    </w:p>
    <w:p>
      <w:pPr>
        <w:pStyle w:val="ListParagraph"/>
        <w:numPr>
          <w:ilvl w:val="1"/>
          <w:numId w:val="18"/>
        </w:numPr>
        <w:tabs>
          <w:tab w:pos="666" w:val="left" w:leader="none"/>
        </w:tabs>
        <w:spacing w:line="244" w:lineRule="auto" w:before="0" w:after="0"/>
        <w:ind w:left="432" w:right="5336" w:firstLine="0"/>
        <w:jc w:val="left"/>
        <w:rPr>
          <w:sz w:val="13"/>
        </w:rPr>
      </w:pPr>
      <w:r>
        <w:rPr>
          <w:sz w:val="13"/>
        </w:rPr>
        <w:t>Use a suitable shared library mechanism for linking with the Library.</w:t>
      </w:r>
      <w:r>
        <w:rPr>
          <w:spacing w:val="80"/>
          <w:sz w:val="13"/>
        </w:rPr>
        <w:t> </w:t>
      </w:r>
      <w:r>
        <w:rPr>
          <w:sz w:val="13"/>
        </w:rPr>
        <w:t>A suitable mechanism is one that (1) uses at run time a copy</w:t>
      </w:r>
      <w:r>
        <w:rPr>
          <w:spacing w:val="-4"/>
          <w:sz w:val="13"/>
        </w:rPr>
        <w:t> </w:t>
      </w:r>
      <w:r>
        <w:rPr>
          <w:sz w:val="13"/>
        </w:rPr>
        <w:t>of</w:t>
      </w:r>
      <w:r>
        <w:rPr>
          <w:spacing w:val="-4"/>
          <w:sz w:val="13"/>
        </w:rPr>
        <w:t> </w:t>
      </w:r>
      <w:r>
        <w:rPr>
          <w:sz w:val="13"/>
        </w:rPr>
        <w:t>the</w:t>
      </w:r>
      <w:r>
        <w:rPr>
          <w:spacing w:val="-4"/>
          <w:sz w:val="13"/>
        </w:rPr>
        <w:t> </w:t>
      </w:r>
      <w:r>
        <w:rPr>
          <w:sz w:val="13"/>
        </w:rPr>
        <w:t>library</w:t>
      </w:r>
      <w:r>
        <w:rPr>
          <w:spacing w:val="-4"/>
          <w:sz w:val="13"/>
        </w:rPr>
        <w:t> </w:t>
      </w:r>
      <w:r>
        <w:rPr>
          <w:sz w:val="13"/>
        </w:rPr>
        <w:t>already</w:t>
      </w:r>
      <w:r>
        <w:rPr>
          <w:spacing w:val="-4"/>
          <w:sz w:val="13"/>
        </w:rPr>
        <w:t> </w:t>
      </w:r>
      <w:r>
        <w:rPr>
          <w:sz w:val="13"/>
        </w:rPr>
        <w:t>present</w:t>
      </w:r>
      <w:r>
        <w:rPr>
          <w:spacing w:val="-4"/>
          <w:sz w:val="13"/>
        </w:rPr>
        <w:t> </w:t>
      </w:r>
      <w:r>
        <w:rPr>
          <w:sz w:val="13"/>
        </w:rPr>
        <w:t>on</w:t>
      </w:r>
      <w:r>
        <w:rPr>
          <w:spacing w:val="-4"/>
          <w:sz w:val="13"/>
        </w:rPr>
        <w:t> </w:t>
      </w:r>
      <w:r>
        <w:rPr>
          <w:sz w:val="13"/>
        </w:rPr>
        <w:t>the</w:t>
      </w:r>
      <w:r>
        <w:rPr>
          <w:spacing w:val="-4"/>
          <w:sz w:val="13"/>
        </w:rPr>
        <w:t> </w:t>
      </w:r>
      <w:r>
        <w:rPr>
          <w:sz w:val="13"/>
        </w:rPr>
        <w:t>user's</w:t>
      </w:r>
      <w:r>
        <w:rPr>
          <w:spacing w:val="-4"/>
          <w:sz w:val="13"/>
        </w:rPr>
        <w:t> </w:t>
      </w:r>
      <w:r>
        <w:rPr>
          <w:sz w:val="13"/>
        </w:rPr>
        <w:t>computer</w:t>
      </w:r>
      <w:r>
        <w:rPr>
          <w:spacing w:val="-4"/>
          <w:sz w:val="13"/>
        </w:rPr>
        <w:t> </w:t>
      </w:r>
      <w:r>
        <w:rPr>
          <w:sz w:val="13"/>
        </w:rPr>
        <w:t>system, rather</w:t>
      </w:r>
      <w:r>
        <w:rPr>
          <w:spacing w:val="-5"/>
          <w:sz w:val="13"/>
        </w:rPr>
        <w:t> </w:t>
      </w:r>
      <w:r>
        <w:rPr>
          <w:sz w:val="13"/>
        </w:rPr>
        <w:t>than</w:t>
      </w:r>
      <w:r>
        <w:rPr>
          <w:spacing w:val="-5"/>
          <w:sz w:val="13"/>
        </w:rPr>
        <w:t> </w:t>
      </w:r>
      <w:r>
        <w:rPr>
          <w:sz w:val="13"/>
        </w:rPr>
        <w:t>copying</w:t>
      </w:r>
      <w:r>
        <w:rPr>
          <w:spacing w:val="-5"/>
          <w:sz w:val="13"/>
        </w:rPr>
        <w:t> </w:t>
      </w:r>
      <w:r>
        <w:rPr>
          <w:sz w:val="13"/>
        </w:rPr>
        <w:t>library</w:t>
      </w:r>
      <w:r>
        <w:rPr>
          <w:spacing w:val="-5"/>
          <w:sz w:val="13"/>
        </w:rPr>
        <w:t> </w:t>
      </w:r>
      <w:r>
        <w:rPr>
          <w:sz w:val="13"/>
        </w:rPr>
        <w:t>functions</w:t>
      </w:r>
      <w:r>
        <w:rPr>
          <w:spacing w:val="-5"/>
          <w:sz w:val="13"/>
        </w:rPr>
        <w:t> </w:t>
      </w:r>
      <w:r>
        <w:rPr>
          <w:sz w:val="13"/>
        </w:rPr>
        <w:t>into</w:t>
      </w:r>
      <w:r>
        <w:rPr>
          <w:spacing w:val="-5"/>
          <w:sz w:val="13"/>
        </w:rPr>
        <w:t> </w:t>
      </w:r>
      <w:r>
        <w:rPr>
          <w:sz w:val="13"/>
        </w:rPr>
        <w:t>the</w:t>
      </w:r>
      <w:r>
        <w:rPr>
          <w:spacing w:val="-5"/>
          <w:sz w:val="13"/>
        </w:rPr>
        <w:t> </w:t>
      </w:r>
      <w:r>
        <w:rPr>
          <w:sz w:val="13"/>
        </w:rPr>
        <w:t>executable,</w:t>
      </w:r>
      <w:r>
        <w:rPr>
          <w:spacing w:val="-5"/>
          <w:sz w:val="13"/>
        </w:rPr>
        <w:t> </w:t>
      </w:r>
      <w:r>
        <w:rPr>
          <w:sz w:val="13"/>
        </w:rPr>
        <w:t>and</w:t>
      </w:r>
      <w:r>
        <w:rPr>
          <w:spacing w:val="-5"/>
          <w:sz w:val="13"/>
        </w:rPr>
        <w:t> </w:t>
      </w:r>
      <w:r>
        <w:rPr>
          <w:sz w:val="13"/>
        </w:rPr>
        <w:t>(2) will operate properly with a modified version of the library, if the user installs one, as long as the modified version is interface-compatible</w:t>
      </w:r>
      <w:r>
        <w:rPr>
          <w:spacing w:val="-5"/>
          <w:sz w:val="13"/>
        </w:rPr>
        <w:t> </w:t>
      </w:r>
      <w:r>
        <w:rPr>
          <w:sz w:val="13"/>
        </w:rPr>
        <w:t>with</w:t>
      </w:r>
      <w:r>
        <w:rPr>
          <w:spacing w:val="-5"/>
          <w:sz w:val="13"/>
        </w:rPr>
        <w:t> </w:t>
      </w:r>
      <w:r>
        <w:rPr>
          <w:sz w:val="13"/>
        </w:rPr>
        <w:t>the</w:t>
      </w:r>
      <w:r>
        <w:rPr>
          <w:spacing w:val="-5"/>
          <w:sz w:val="13"/>
        </w:rPr>
        <w:t> </w:t>
      </w:r>
      <w:r>
        <w:rPr>
          <w:sz w:val="13"/>
        </w:rPr>
        <w:t>version</w:t>
      </w:r>
      <w:r>
        <w:rPr>
          <w:spacing w:val="-5"/>
          <w:sz w:val="13"/>
        </w:rPr>
        <w:t> </w:t>
      </w:r>
      <w:r>
        <w:rPr>
          <w:sz w:val="13"/>
        </w:rPr>
        <w:t>that</w:t>
      </w:r>
      <w:r>
        <w:rPr>
          <w:spacing w:val="-5"/>
          <w:sz w:val="13"/>
        </w:rPr>
        <w:t> </w:t>
      </w:r>
      <w:r>
        <w:rPr>
          <w:sz w:val="13"/>
        </w:rPr>
        <w:t>the</w:t>
      </w:r>
      <w:r>
        <w:rPr>
          <w:spacing w:val="-5"/>
          <w:sz w:val="13"/>
        </w:rPr>
        <w:t> </w:t>
      </w:r>
      <w:r>
        <w:rPr>
          <w:sz w:val="13"/>
        </w:rPr>
        <w:t>work</w:t>
      </w:r>
      <w:r>
        <w:rPr>
          <w:spacing w:val="-5"/>
          <w:sz w:val="13"/>
        </w:rPr>
        <w:t> </w:t>
      </w:r>
      <w:r>
        <w:rPr>
          <w:sz w:val="13"/>
        </w:rPr>
        <w:t>was</w:t>
      </w:r>
      <w:r>
        <w:rPr>
          <w:spacing w:val="-5"/>
          <w:sz w:val="13"/>
        </w:rPr>
        <w:t> </w:t>
      </w:r>
      <w:r>
        <w:rPr>
          <w:sz w:val="13"/>
        </w:rPr>
        <w:t>made</w:t>
      </w:r>
      <w:r>
        <w:rPr>
          <w:spacing w:val="-5"/>
          <w:sz w:val="13"/>
        </w:rPr>
        <w:t> </w:t>
      </w:r>
      <w:r>
        <w:rPr>
          <w:sz w:val="13"/>
        </w:rPr>
        <w:t>with.</w:t>
      </w:r>
    </w:p>
    <w:p>
      <w:pPr>
        <w:pStyle w:val="BodyText"/>
        <w:spacing w:before="1"/>
      </w:pPr>
    </w:p>
    <w:p>
      <w:pPr>
        <w:pStyle w:val="ListParagraph"/>
        <w:numPr>
          <w:ilvl w:val="1"/>
          <w:numId w:val="18"/>
        </w:numPr>
        <w:tabs>
          <w:tab w:pos="666" w:val="left" w:leader="none"/>
        </w:tabs>
        <w:spacing w:line="244" w:lineRule="auto" w:before="1" w:after="0"/>
        <w:ind w:left="432" w:right="6116" w:firstLine="0"/>
        <w:jc w:val="left"/>
        <w:rPr>
          <w:sz w:val="13"/>
        </w:rPr>
      </w:pPr>
      <w:r>
        <w:rPr>
          <w:sz w:val="13"/>
        </w:rPr>
        <w:t>Accompany</w:t>
      </w:r>
      <w:r>
        <w:rPr>
          <w:spacing w:val="-5"/>
          <w:sz w:val="13"/>
        </w:rPr>
        <w:t> </w:t>
      </w:r>
      <w:r>
        <w:rPr>
          <w:sz w:val="13"/>
        </w:rPr>
        <w:t>the</w:t>
      </w:r>
      <w:r>
        <w:rPr>
          <w:spacing w:val="-5"/>
          <w:sz w:val="13"/>
        </w:rPr>
        <w:t> </w:t>
      </w:r>
      <w:r>
        <w:rPr>
          <w:sz w:val="13"/>
        </w:rPr>
        <w:t>work</w:t>
      </w:r>
      <w:r>
        <w:rPr>
          <w:spacing w:val="-5"/>
          <w:sz w:val="13"/>
        </w:rPr>
        <w:t> </w:t>
      </w:r>
      <w:r>
        <w:rPr>
          <w:sz w:val="13"/>
        </w:rPr>
        <w:t>with</w:t>
      </w:r>
      <w:r>
        <w:rPr>
          <w:spacing w:val="-5"/>
          <w:sz w:val="13"/>
        </w:rPr>
        <w:t> </w:t>
      </w:r>
      <w:r>
        <w:rPr>
          <w:sz w:val="13"/>
        </w:rPr>
        <w:t>a</w:t>
      </w:r>
      <w:r>
        <w:rPr>
          <w:spacing w:val="-5"/>
          <w:sz w:val="13"/>
        </w:rPr>
        <w:t> </w:t>
      </w:r>
      <w:r>
        <w:rPr>
          <w:sz w:val="13"/>
        </w:rPr>
        <w:t>written</w:t>
      </w:r>
      <w:r>
        <w:rPr>
          <w:spacing w:val="-5"/>
          <w:sz w:val="13"/>
        </w:rPr>
        <w:t> </w:t>
      </w:r>
      <w:r>
        <w:rPr>
          <w:sz w:val="13"/>
        </w:rPr>
        <w:t>offer,</w:t>
      </w:r>
      <w:r>
        <w:rPr>
          <w:spacing w:val="-5"/>
          <w:sz w:val="13"/>
        </w:rPr>
        <w:t> </w:t>
      </w:r>
      <w:r>
        <w:rPr>
          <w:sz w:val="13"/>
        </w:rPr>
        <w:t>valid</w:t>
      </w:r>
      <w:r>
        <w:rPr>
          <w:spacing w:val="-5"/>
          <w:sz w:val="13"/>
        </w:rPr>
        <w:t> </w:t>
      </w:r>
      <w:r>
        <w:rPr>
          <w:sz w:val="13"/>
        </w:rPr>
        <w:t>for</w:t>
      </w:r>
      <w:r>
        <w:rPr>
          <w:spacing w:val="-5"/>
          <w:sz w:val="13"/>
        </w:rPr>
        <w:t> </w:t>
      </w:r>
      <w:r>
        <w:rPr>
          <w:sz w:val="13"/>
        </w:rPr>
        <w:t>at least three years, to give the same user the materials specified in Subsection 6a, above, for a charge no more than the cost of performing this distribution.</w:t>
      </w:r>
    </w:p>
    <w:p>
      <w:pPr>
        <w:pStyle w:val="BodyText"/>
        <w:spacing w:before="1"/>
      </w:pPr>
    </w:p>
    <w:p>
      <w:pPr>
        <w:pStyle w:val="ListParagraph"/>
        <w:numPr>
          <w:ilvl w:val="1"/>
          <w:numId w:val="18"/>
        </w:numPr>
        <w:tabs>
          <w:tab w:pos="666" w:val="left" w:leader="none"/>
        </w:tabs>
        <w:spacing w:line="244" w:lineRule="auto" w:before="0" w:after="0"/>
        <w:ind w:left="432" w:right="5336" w:firstLine="0"/>
        <w:jc w:val="left"/>
        <w:rPr>
          <w:sz w:val="13"/>
        </w:rPr>
      </w:pPr>
      <w:r>
        <w:rPr>
          <w:sz w:val="13"/>
        </w:rPr>
        <w:t>If distribution of the work is made by offering access to copy from</w:t>
      </w:r>
      <w:r>
        <w:rPr>
          <w:spacing w:val="-4"/>
          <w:sz w:val="13"/>
        </w:rPr>
        <w:t> </w:t>
      </w:r>
      <w:r>
        <w:rPr>
          <w:sz w:val="13"/>
        </w:rPr>
        <w:t>a</w:t>
      </w:r>
      <w:r>
        <w:rPr>
          <w:spacing w:val="-4"/>
          <w:sz w:val="13"/>
        </w:rPr>
        <w:t> </w:t>
      </w:r>
      <w:r>
        <w:rPr>
          <w:sz w:val="13"/>
        </w:rPr>
        <w:t>designated</w:t>
      </w:r>
      <w:r>
        <w:rPr>
          <w:spacing w:val="-4"/>
          <w:sz w:val="13"/>
        </w:rPr>
        <w:t> </w:t>
      </w:r>
      <w:r>
        <w:rPr>
          <w:sz w:val="13"/>
        </w:rPr>
        <w:t>place,</w:t>
      </w:r>
      <w:r>
        <w:rPr>
          <w:spacing w:val="-4"/>
          <w:sz w:val="13"/>
        </w:rPr>
        <w:t> </w:t>
      </w:r>
      <w:r>
        <w:rPr>
          <w:sz w:val="13"/>
        </w:rPr>
        <w:t>offer</w:t>
      </w:r>
      <w:r>
        <w:rPr>
          <w:spacing w:val="-4"/>
          <w:sz w:val="13"/>
        </w:rPr>
        <w:t> </w:t>
      </w:r>
      <w:r>
        <w:rPr>
          <w:sz w:val="13"/>
        </w:rPr>
        <w:t>equivalent</w:t>
      </w:r>
      <w:r>
        <w:rPr>
          <w:spacing w:val="-4"/>
          <w:sz w:val="13"/>
        </w:rPr>
        <w:t> </w:t>
      </w:r>
      <w:r>
        <w:rPr>
          <w:sz w:val="13"/>
        </w:rPr>
        <w:t>access</w:t>
      </w:r>
      <w:r>
        <w:rPr>
          <w:spacing w:val="-4"/>
          <w:sz w:val="13"/>
        </w:rPr>
        <w:t> </w:t>
      </w:r>
      <w:r>
        <w:rPr>
          <w:sz w:val="13"/>
        </w:rPr>
        <w:t>to</w:t>
      </w:r>
      <w:r>
        <w:rPr>
          <w:spacing w:val="-4"/>
          <w:sz w:val="13"/>
        </w:rPr>
        <w:t> </w:t>
      </w:r>
      <w:r>
        <w:rPr>
          <w:sz w:val="13"/>
        </w:rPr>
        <w:t>copy</w:t>
      </w:r>
      <w:r>
        <w:rPr>
          <w:spacing w:val="-4"/>
          <w:sz w:val="13"/>
        </w:rPr>
        <w:t> </w:t>
      </w:r>
      <w:r>
        <w:rPr>
          <w:sz w:val="13"/>
        </w:rPr>
        <w:t>the</w:t>
      </w:r>
      <w:r>
        <w:rPr>
          <w:spacing w:val="-4"/>
          <w:sz w:val="13"/>
        </w:rPr>
        <w:t> </w:t>
      </w:r>
      <w:r>
        <w:rPr>
          <w:sz w:val="13"/>
        </w:rPr>
        <w:t>above specified materials from the same place.</w:t>
      </w:r>
    </w:p>
    <w:p>
      <w:pPr>
        <w:pStyle w:val="BodyText"/>
        <w:spacing w:before="2"/>
      </w:pPr>
    </w:p>
    <w:p>
      <w:pPr>
        <w:pStyle w:val="ListParagraph"/>
        <w:numPr>
          <w:ilvl w:val="1"/>
          <w:numId w:val="18"/>
        </w:numPr>
        <w:tabs>
          <w:tab w:pos="666" w:val="left" w:leader="none"/>
        </w:tabs>
        <w:spacing w:line="244" w:lineRule="auto" w:before="1" w:after="0"/>
        <w:ind w:left="432" w:right="5804" w:firstLine="0"/>
        <w:jc w:val="left"/>
        <w:rPr>
          <w:sz w:val="13"/>
        </w:rPr>
      </w:pPr>
      <w:r>
        <w:rPr>
          <w:sz w:val="13"/>
        </w:rPr>
        <w:t>Verify</w:t>
      </w:r>
      <w:r>
        <w:rPr>
          <w:spacing w:val="-4"/>
          <w:sz w:val="13"/>
        </w:rPr>
        <w:t> </w:t>
      </w:r>
      <w:r>
        <w:rPr>
          <w:sz w:val="13"/>
        </w:rPr>
        <w:t>that</w:t>
      </w:r>
      <w:r>
        <w:rPr>
          <w:spacing w:val="-4"/>
          <w:sz w:val="13"/>
        </w:rPr>
        <w:t> </w:t>
      </w:r>
      <w:r>
        <w:rPr>
          <w:sz w:val="13"/>
        </w:rPr>
        <w:t>the</w:t>
      </w:r>
      <w:r>
        <w:rPr>
          <w:spacing w:val="-4"/>
          <w:sz w:val="13"/>
        </w:rPr>
        <w:t> </w:t>
      </w:r>
      <w:r>
        <w:rPr>
          <w:sz w:val="13"/>
        </w:rPr>
        <w:t>user</w:t>
      </w:r>
      <w:r>
        <w:rPr>
          <w:spacing w:val="-4"/>
          <w:sz w:val="13"/>
        </w:rPr>
        <w:t> </w:t>
      </w:r>
      <w:r>
        <w:rPr>
          <w:sz w:val="13"/>
        </w:rPr>
        <w:t>has</w:t>
      </w:r>
      <w:r>
        <w:rPr>
          <w:spacing w:val="-4"/>
          <w:sz w:val="13"/>
        </w:rPr>
        <w:t> </w:t>
      </w:r>
      <w:r>
        <w:rPr>
          <w:sz w:val="13"/>
        </w:rPr>
        <w:t>already</w:t>
      </w:r>
      <w:r>
        <w:rPr>
          <w:spacing w:val="-4"/>
          <w:sz w:val="13"/>
        </w:rPr>
        <w:t> </w:t>
      </w:r>
      <w:r>
        <w:rPr>
          <w:sz w:val="13"/>
        </w:rPr>
        <w:t>received</w:t>
      </w:r>
      <w:r>
        <w:rPr>
          <w:spacing w:val="-4"/>
          <w:sz w:val="13"/>
        </w:rPr>
        <w:t> </w:t>
      </w:r>
      <w:r>
        <w:rPr>
          <w:sz w:val="13"/>
        </w:rPr>
        <w:t>a</w:t>
      </w:r>
      <w:r>
        <w:rPr>
          <w:spacing w:val="-4"/>
          <w:sz w:val="13"/>
        </w:rPr>
        <w:t> </w:t>
      </w:r>
      <w:r>
        <w:rPr>
          <w:sz w:val="13"/>
        </w:rPr>
        <w:t>copy</w:t>
      </w:r>
      <w:r>
        <w:rPr>
          <w:spacing w:val="-4"/>
          <w:sz w:val="13"/>
        </w:rPr>
        <w:t> </w:t>
      </w:r>
      <w:r>
        <w:rPr>
          <w:sz w:val="13"/>
        </w:rPr>
        <w:t>of</w:t>
      </w:r>
      <w:r>
        <w:rPr>
          <w:spacing w:val="-4"/>
          <w:sz w:val="13"/>
        </w:rPr>
        <w:t> </w:t>
      </w:r>
      <w:r>
        <w:rPr>
          <w:sz w:val="13"/>
        </w:rPr>
        <w:t>these materials or that you have already sent this user a copy.</w:t>
      </w:r>
    </w:p>
    <w:p>
      <w:pPr>
        <w:pStyle w:val="BodyText"/>
        <w:spacing w:before="2"/>
      </w:pPr>
    </w:p>
    <w:p>
      <w:pPr>
        <w:pStyle w:val="BodyText"/>
        <w:spacing w:line="244" w:lineRule="auto"/>
        <w:ind w:left="119" w:right="5414" w:firstLine="156"/>
      </w:pPr>
      <w:r>
        <w:rPr/>
        <w:t>For an executable, the required form of the "work that uses the Library" must include any data and utility programs needed for reproducing</w:t>
      </w:r>
      <w:r>
        <w:rPr>
          <w:spacing w:val="-4"/>
        </w:rPr>
        <w:t> </w:t>
      </w:r>
      <w:r>
        <w:rPr/>
        <w:t>the</w:t>
      </w:r>
      <w:r>
        <w:rPr>
          <w:spacing w:val="-4"/>
        </w:rPr>
        <w:t> </w:t>
      </w:r>
      <w:r>
        <w:rPr/>
        <w:t>executable</w:t>
      </w:r>
      <w:r>
        <w:rPr>
          <w:spacing w:val="-4"/>
        </w:rPr>
        <w:t> </w:t>
      </w:r>
      <w:r>
        <w:rPr/>
        <w:t>from</w:t>
      </w:r>
      <w:r>
        <w:rPr>
          <w:spacing w:val="-4"/>
        </w:rPr>
        <w:t> </w:t>
      </w:r>
      <w:r>
        <w:rPr/>
        <w:t>it.</w:t>
      </w:r>
      <w:r>
        <w:rPr>
          <w:spacing w:val="40"/>
        </w:rPr>
        <w:t> </w:t>
      </w:r>
      <w:r>
        <w:rPr/>
        <w:t>However,</w:t>
      </w:r>
      <w:r>
        <w:rPr>
          <w:spacing w:val="-4"/>
        </w:rPr>
        <w:t> </w:t>
      </w:r>
      <w:r>
        <w:rPr/>
        <w:t>as</w:t>
      </w:r>
      <w:r>
        <w:rPr>
          <w:spacing w:val="-4"/>
        </w:rPr>
        <w:t> </w:t>
      </w:r>
      <w:r>
        <w:rPr/>
        <w:t>a</w:t>
      </w:r>
      <w:r>
        <w:rPr>
          <w:spacing w:val="-4"/>
        </w:rPr>
        <w:t> </w:t>
      </w:r>
      <w:r>
        <w:rPr/>
        <w:t>special</w:t>
      </w:r>
      <w:r>
        <w:rPr>
          <w:spacing w:val="-4"/>
        </w:rPr>
        <w:t> </w:t>
      </w:r>
      <w:r>
        <w:rPr/>
        <w:t>exception, the materials to be distributed need not include anything that is normally</w:t>
      </w:r>
      <w:r>
        <w:rPr>
          <w:spacing w:val="-4"/>
        </w:rPr>
        <w:t> </w:t>
      </w:r>
      <w:r>
        <w:rPr/>
        <w:t>distributed</w:t>
      </w:r>
      <w:r>
        <w:rPr>
          <w:spacing w:val="-4"/>
        </w:rPr>
        <w:t> </w:t>
      </w:r>
      <w:r>
        <w:rPr/>
        <w:t>(in</w:t>
      </w:r>
      <w:r>
        <w:rPr>
          <w:spacing w:val="-4"/>
        </w:rPr>
        <w:t> </w:t>
      </w:r>
      <w:r>
        <w:rPr/>
        <w:t>either</w:t>
      </w:r>
      <w:r>
        <w:rPr>
          <w:spacing w:val="-4"/>
        </w:rPr>
        <w:t> </w:t>
      </w:r>
      <w:r>
        <w:rPr/>
        <w:t>source</w:t>
      </w:r>
      <w:r>
        <w:rPr>
          <w:spacing w:val="-4"/>
        </w:rPr>
        <w:t> </w:t>
      </w:r>
      <w:r>
        <w:rPr/>
        <w:t>or</w:t>
      </w:r>
      <w:r>
        <w:rPr>
          <w:spacing w:val="-4"/>
        </w:rPr>
        <w:t> </w:t>
      </w:r>
      <w:r>
        <w:rPr/>
        <w:t>binary</w:t>
      </w:r>
      <w:r>
        <w:rPr>
          <w:spacing w:val="-4"/>
        </w:rPr>
        <w:t> </w:t>
      </w:r>
      <w:r>
        <w:rPr/>
        <w:t>form)</w:t>
      </w:r>
      <w:r>
        <w:rPr>
          <w:spacing w:val="-4"/>
        </w:rPr>
        <w:t> </w:t>
      </w:r>
      <w:r>
        <w:rPr/>
        <w:t>with</w:t>
      </w:r>
      <w:r>
        <w:rPr>
          <w:spacing w:val="-4"/>
        </w:rPr>
        <w:t> </w:t>
      </w:r>
      <w:r>
        <w:rPr/>
        <w:t>the</w:t>
      </w:r>
      <w:r>
        <w:rPr>
          <w:spacing w:val="-4"/>
        </w:rPr>
        <w:t> </w:t>
      </w:r>
      <w:r>
        <w:rPr/>
        <w:t>major components (compiler, kernel, and so on) of the operating system on which the executable runs, unless that component itself accompanies the executable.</w:t>
      </w:r>
    </w:p>
    <w:p>
      <w:pPr>
        <w:pStyle w:val="BodyText"/>
        <w:spacing w:before="1"/>
      </w:pPr>
    </w:p>
    <w:p>
      <w:pPr>
        <w:pStyle w:val="BodyText"/>
        <w:spacing w:line="244" w:lineRule="auto"/>
        <w:ind w:left="119" w:right="5246" w:firstLine="156"/>
      </w:pPr>
      <w:r>
        <w:rPr/>
        <w:t>It may happen that this requirement contradicts the license restrictions of other proprietary libraries that do not normally accompany</w:t>
      </w:r>
      <w:r>
        <w:rPr>
          <w:spacing w:val="-4"/>
        </w:rPr>
        <w:t> </w:t>
      </w:r>
      <w:r>
        <w:rPr/>
        <w:t>the</w:t>
      </w:r>
      <w:r>
        <w:rPr>
          <w:spacing w:val="-4"/>
        </w:rPr>
        <w:t> </w:t>
      </w:r>
      <w:r>
        <w:rPr/>
        <w:t>operating</w:t>
      </w:r>
      <w:r>
        <w:rPr>
          <w:spacing w:val="-4"/>
        </w:rPr>
        <w:t> </w:t>
      </w:r>
      <w:r>
        <w:rPr/>
        <w:t>system.</w:t>
      </w:r>
      <w:r>
        <w:rPr>
          <w:spacing w:val="40"/>
        </w:rPr>
        <w:t> </w:t>
      </w:r>
      <w:r>
        <w:rPr/>
        <w:t>Such</w:t>
      </w:r>
      <w:r>
        <w:rPr>
          <w:spacing w:val="-4"/>
        </w:rPr>
        <w:t> </w:t>
      </w:r>
      <w:r>
        <w:rPr/>
        <w:t>a</w:t>
      </w:r>
      <w:r>
        <w:rPr>
          <w:spacing w:val="-4"/>
        </w:rPr>
        <w:t> </w:t>
      </w:r>
      <w:r>
        <w:rPr/>
        <w:t>contradiction</w:t>
      </w:r>
      <w:r>
        <w:rPr>
          <w:spacing w:val="-4"/>
        </w:rPr>
        <w:t> </w:t>
      </w:r>
      <w:r>
        <w:rPr/>
        <w:t>means</w:t>
      </w:r>
      <w:r>
        <w:rPr>
          <w:spacing w:val="-4"/>
        </w:rPr>
        <w:t> </w:t>
      </w:r>
      <w:r>
        <w:rPr/>
        <w:t>you</w:t>
      </w:r>
      <w:r>
        <w:rPr>
          <w:spacing w:val="-4"/>
        </w:rPr>
        <w:t> </w:t>
      </w:r>
      <w:r>
        <w:rPr/>
        <w:t>cannot use both them and the Library together in an executable that you </w:t>
      </w:r>
      <w:r>
        <w:rPr>
          <w:spacing w:val="-2"/>
        </w:rPr>
        <w:t>distribute.</w:t>
      </w:r>
    </w:p>
    <w:p>
      <w:pPr>
        <w:pStyle w:val="BodyText"/>
        <w:spacing w:before="1"/>
      </w:pPr>
    </w:p>
    <w:p>
      <w:pPr>
        <w:pStyle w:val="ListParagraph"/>
        <w:numPr>
          <w:ilvl w:val="0"/>
          <w:numId w:val="18"/>
        </w:numPr>
        <w:tabs>
          <w:tab w:pos="509" w:val="left" w:leader="none"/>
        </w:tabs>
        <w:spacing w:line="244" w:lineRule="auto" w:before="1" w:after="0"/>
        <w:ind w:left="119" w:right="5336" w:firstLine="156"/>
        <w:jc w:val="left"/>
        <w:rPr>
          <w:sz w:val="13"/>
        </w:rPr>
      </w:pPr>
      <w:r>
        <w:rPr>
          <w:sz w:val="13"/>
        </w:rPr>
        <w:t>You may place library facilities that are a work based on the Library side-by-side in a single library together with other library facilities</w:t>
      </w:r>
      <w:r>
        <w:rPr>
          <w:spacing w:val="-4"/>
          <w:sz w:val="13"/>
        </w:rPr>
        <w:t> </w:t>
      </w:r>
      <w:r>
        <w:rPr>
          <w:sz w:val="13"/>
        </w:rPr>
        <w:t>not</w:t>
      </w:r>
      <w:r>
        <w:rPr>
          <w:spacing w:val="-4"/>
          <w:sz w:val="13"/>
        </w:rPr>
        <w:t> </w:t>
      </w:r>
      <w:r>
        <w:rPr>
          <w:sz w:val="13"/>
        </w:rPr>
        <w:t>covered</w:t>
      </w:r>
      <w:r>
        <w:rPr>
          <w:spacing w:val="-4"/>
          <w:sz w:val="13"/>
        </w:rPr>
        <w:t> </w:t>
      </w:r>
      <w:r>
        <w:rPr>
          <w:sz w:val="13"/>
        </w:rPr>
        <w:t>by</w:t>
      </w:r>
      <w:r>
        <w:rPr>
          <w:spacing w:val="-4"/>
          <w:sz w:val="13"/>
        </w:rPr>
        <w:t> </w:t>
      </w:r>
      <w:r>
        <w:rPr>
          <w:sz w:val="13"/>
        </w:rPr>
        <w:t>this</w:t>
      </w:r>
      <w:r>
        <w:rPr>
          <w:spacing w:val="-4"/>
          <w:sz w:val="13"/>
        </w:rPr>
        <w:t> </w:t>
      </w:r>
      <w:r>
        <w:rPr>
          <w:sz w:val="13"/>
        </w:rPr>
        <w:t>License,</w:t>
      </w:r>
      <w:r>
        <w:rPr>
          <w:spacing w:val="-4"/>
          <w:sz w:val="13"/>
        </w:rPr>
        <w:t> </w:t>
      </w:r>
      <w:r>
        <w:rPr>
          <w:sz w:val="13"/>
        </w:rPr>
        <w:t>and</w:t>
      </w:r>
      <w:r>
        <w:rPr>
          <w:spacing w:val="-4"/>
          <w:sz w:val="13"/>
        </w:rPr>
        <w:t> </w:t>
      </w:r>
      <w:r>
        <w:rPr>
          <w:sz w:val="13"/>
        </w:rPr>
        <w:t>distribute</w:t>
      </w:r>
      <w:r>
        <w:rPr>
          <w:spacing w:val="-4"/>
          <w:sz w:val="13"/>
        </w:rPr>
        <w:t> </w:t>
      </w:r>
      <w:r>
        <w:rPr>
          <w:sz w:val="13"/>
        </w:rPr>
        <w:t>such</w:t>
      </w:r>
      <w:r>
        <w:rPr>
          <w:spacing w:val="-4"/>
          <w:sz w:val="13"/>
        </w:rPr>
        <w:t> </w:t>
      </w:r>
      <w:r>
        <w:rPr>
          <w:sz w:val="13"/>
        </w:rPr>
        <w:t>a</w:t>
      </w:r>
      <w:r>
        <w:rPr>
          <w:spacing w:val="-4"/>
          <w:sz w:val="13"/>
        </w:rPr>
        <w:t> </w:t>
      </w:r>
      <w:r>
        <w:rPr>
          <w:sz w:val="13"/>
        </w:rPr>
        <w:t>combined library, provided that the separate distribution of the work based on the Library and of the other library facilities is otherwise permitted, and provided that you do these two things:</w:t>
      </w:r>
    </w:p>
    <w:p>
      <w:pPr>
        <w:pStyle w:val="BodyText"/>
        <w:spacing w:before="1"/>
      </w:pPr>
    </w:p>
    <w:p>
      <w:pPr>
        <w:pStyle w:val="ListParagraph"/>
        <w:numPr>
          <w:ilvl w:val="1"/>
          <w:numId w:val="18"/>
        </w:numPr>
        <w:tabs>
          <w:tab w:pos="666" w:val="left" w:leader="none"/>
        </w:tabs>
        <w:spacing w:line="244" w:lineRule="auto" w:before="0" w:after="0"/>
        <w:ind w:left="432" w:right="5648" w:firstLine="0"/>
        <w:jc w:val="left"/>
        <w:rPr>
          <w:sz w:val="13"/>
        </w:rPr>
      </w:pPr>
      <w:r>
        <w:rPr>
          <w:sz w:val="13"/>
        </w:rPr>
        <w:t>Accompany</w:t>
      </w:r>
      <w:r>
        <w:rPr>
          <w:spacing w:val="-4"/>
          <w:sz w:val="13"/>
        </w:rPr>
        <w:t> </w:t>
      </w:r>
      <w:r>
        <w:rPr>
          <w:sz w:val="13"/>
        </w:rPr>
        <w:t>the</w:t>
      </w:r>
      <w:r>
        <w:rPr>
          <w:spacing w:val="-4"/>
          <w:sz w:val="13"/>
        </w:rPr>
        <w:t> </w:t>
      </w:r>
      <w:r>
        <w:rPr>
          <w:sz w:val="13"/>
        </w:rPr>
        <w:t>combined</w:t>
      </w:r>
      <w:r>
        <w:rPr>
          <w:spacing w:val="-4"/>
          <w:sz w:val="13"/>
        </w:rPr>
        <w:t> </w:t>
      </w:r>
      <w:r>
        <w:rPr>
          <w:sz w:val="13"/>
        </w:rPr>
        <w:t>library</w:t>
      </w:r>
      <w:r>
        <w:rPr>
          <w:spacing w:val="-4"/>
          <w:sz w:val="13"/>
        </w:rPr>
        <w:t> </w:t>
      </w:r>
      <w:r>
        <w:rPr>
          <w:sz w:val="13"/>
        </w:rPr>
        <w:t>with</w:t>
      </w:r>
      <w:r>
        <w:rPr>
          <w:spacing w:val="-4"/>
          <w:sz w:val="13"/>
        </w:rPr>
        <w:t> </w:t>
      </w:r>
      <w:r>
        <w:rPr>
          <w:sz w:val="13"/>
        </w:rPr>
        <w:t>a</w:t>
      </w:r>
      <w:r>
        <w:rPr>
          <w:spacing w:val="-4"/>
          <w:sz w:val="13"/>
        </w:rPr>
        <w:t> </w:t>
      </w:r>
      <w:r>
        <w:rPr>
          <w:sz w:val="13"/>
        </w:rPr>
        <w:t>copy</w:t>
      </w:r>
      <w:r>
        <w:rPr>
          <w:spacing w:val="-4"/>
          <w:sz w:val="13"/>
        </w:rPr>
        <w:t> </w:t>
      </w:r>
      <w:r>
        <w:rPr>
          <w:sz w:val="13"/>
        </w:rPr>
        <w:t>of</w:t>
      </w:r>
      <w:r>
        <w:rPr>
          <w:spacing w:val="-4"/>
          <w:sz w:val="13"/>
        </w:rPr>
        <w:t> </w:t>
      </w:r>
      <w:r>
        <w:rPr>
          <w:sz w:val="13"/>
        </w:rPr>
        <w:t>the</w:t>
      </w:r>
      <w:r>
        <w:rPr>
          <w:spacing w:val="-4"/>
          <w:sz w:val="13"/>
        </w:rPr>
        <w:t> </w:t>
      </w:r>
      <w:r>
        <w:rPr>
          <w:sz w:val="13"/>
        </w:rPr>
        <w:t>same</w:t>
      </w:r>
      <w:r>
        <w:rPr>
          <w:spacing w:val="-4"/>
          <w:sz w:val="13"/>
        </w:rPr>
        <w:t> </w:t>
      </w:r>
      <w:r>
        <w:rPr>
          <w:sz w:val="13"/>
        </w:rPr>
        <w:t>work based on the Library, uncombined with any other library facilities.</w:t>
      </w:r>
      <w:r>
        <w:rPr>
          <w:spacing w:val="40"/>
          <w:sz w:val="13"/>
        </w:rPr>
        <w:t> </w:t>
      </w:r>
      <w:r>
        <w:rPr>
          <w:sz w:val="13"/>
        </w:rPr>
        <w:t>This must be distributed under the terms of the Sections above.</w:t>
      </w:r>
    </w:p>
    <w:p>
      <w:pPr>
        <w:pStyle w:val="BodyText"/>
        <w:spacing w:before="2"/>
      </w:pPr>
    </w:p>
    <w:p>
      <w:pPr>
        <w:pStyle w:val="ListParagraph"/>
        <w:numPr>
          <w:ilvl w:val="1"/>
          <w:numId w:val="18"/>
        </w:numPr>
        <w:tabs>
          <w:tab w:pos="666" w:val="left" w:leader="none"/>
        </w:tabs>
        <w:spacing w:line="244" w:lineRule="auto" w:before="0" w:after="0"/>
        <w:ind w:left="432" w:right="5492" w:firstLine="0"/>
        <w:jc w:val="left"/>
        <w:rPr>
          <w:sz w:val="13"/>
        </w:rPr>
      </w:pPr>
      <w:r>
        <w:rPr>
          <w:sz w:val="13"/>
        </w:rPr>
        <w:t>Give prominent notice with the combined library of the fact that part of it is a work based on the Library, and explaining where</w:t>
      </w:r>
      <w:r>
        <w:rPr>
          <w:spacing w:val="-4"/>
          <w:sz w:val="13"/>
        </w:rPr>
        <w:t> </w:t>
      </w:r>
      <w:r>
        <w:rPr>
          <w:sz w:val="13"/>
        </w:rPr>
        <w:t>to</w:t>
      </w:r>
      <w:r>
        <w:rPr>
          <w:spacing w:val="-4"/>
          <w:sz w:val="13"/>
        </w:rPr>
        <w:t> </w:t>
      </w:r>
      <w:r>
        <w:rPr>
          <w:sz w:val="13"/>
        </w:rPr>
        <w:t>find</w:t>
      </w:r>
      <w:r>
        <w:rPr>
          <w:spacing w:val="-4"/>
          <w:sz w:val="13"/>
        </w:rPr>
        <w:t> </w:t>
      </w:r>
      <w:r>
        <w:rPr>
          <w:sz w:val="13"/>
        </w:rPr>
        <w:t>the</w:t>
      </w:r>
      <w:r>
        <w:rPr>
          <w:spacing w:val="-4"/>
          <w:sz w:val="13"/>
        </w:rPr>
        <w:t> </w:t>
      </w:r>
      <w:r>
        <w:rPr>
          <w:sz w:val="13"/>
        </w:rPr>
        <w:t>accompanying</w:t>
      </w:r>
      <w:r>
        <w:rPr>
          <w:spacing w:val="-4"/>
          <w:sz w:val="13"/>
        </w:rPr>
        <w:t> </w:t>
      </w:r>
      <w:r>
        <w:rPr>
          <w:sz w:val="13"/>
        </w:rPr>
        <w:t>uncombined</w:t>
      </w:r>
      <w:r>
        <w:rPr>
          <w:spacing w:val="-4"/>
          <w:sz w:val="13"/>
        </w:rPr>
        <w:t> </w:t>
      </w:r>
      <w:r>
        <w:rPr>
          <w:sz w:val="13"/>
        </w:rPr>
        <w:t>form</w:t>
      </w:r>
      <w:r>
        <w:rPr>
          <w:spacing w:val="-4"/>
          <w:sz w:val="13"/>
        </w:rPr>
        <w:t> </w:t>
      </w:r>
      <w:r>
        <w:rPr>
          <w:sz w:val="13"/>
        </w:rPr>
        <w:t>of</w:t>
      </w:r>
      <w:r>
        <w:rPr>
          <w:spacing w:val="-4"/>
          <w:sz w:val="13"/>
        </w:rPr>
        <w:t> </w:t>
      </w:r>
      <w:r>
        <w:rPr>
          <w:sz w:val="13"/>
        </w:rPr>
        <w:t>the</w:t>
      </w:r>
      <w:r>
        <w:rPr>
          <w:spacing w:val="-4"/>
          <w:sz w:val="13"/>
        </w:rPr>
        <w:t> </w:t>
      </w:r>
      <w:r>
        <w:rPr>
          <w:sz w:val="13"/>
        </w:rPr>
        <w:t>same</w:t>
      </w:r>
      <w:r>
        <w:rPr>
          <w:spacing w:val="-4"/>
          <w:sz w:val="13"/>
        </w:rPr>
        <w:t> </w:t>
      </w:r>
      <w:r>
        <w:rPr>
          <w:sz w:val="13"/>
        </w:rPr>
        <w:t>work.</w:t>
      </w:r>
    </w:p>
    <w:p>
      <w:pPr>
        <w:pStyle w:val="BodyText"/>
        <w:spacing w:before="2"/>
      </w:pPr>
    </w:p>
    <w:p>
      <w:pPr>
        <w:pStyle w:val="ListParagraph"/>
        <w:numPr>
          <w:ilvl w:val="0"/>
          <w:numId w:val="18"/>
        </w:numPr>
        <w:tabs>
          <w:tab w:pos="509" w:val="left" w:leader="none"/>
        </w:tabs>
        <w:spacing w:line="244" w:lineRule="auto" w:before="0" w:after="0"/>
        <w:ind w:left="119" w:right="5336" w:firstLine="156"/>
        <w:jc w:val="left"/>
        <w:rPr>
          <w:sz w:val="13"/>
        </w:rPr>
      </w:pPr>
      <w:r>
        <w:rPr>
          <w:sz w:val="13"/>
        </w:rPr>
        <w:t>You may not copy, modify, sublicense, link with, or distribute the Library except as expressly provided under this License.</w:t>
      </w:r>
      <w:r>
        <w:rPr>
          <w:spacing w:val="40"/>
          <w:sz w:val="13"/>
        </w:rPr>
        <w:t> </w:t>
      </w:r>
      <w:r>
        <w:rPr>
          <w:sz w:val="13"/>
        </w:rPr>
        <w:t>Any attempt otherwise to copy, modify, sublicense, link with, or distribute the Library is void, and will automatically terminate your rights</w:t>
      </w:r>
      <w:r>
        <w:rPr>
          <w:spacing w:val="-4"/>
          <w:sz w:val="13"/>
        </w:rPr>
        <w:t> </w:t>
      </w:r>
      <w:r>
        <w:rPr>
          <w:sz w:val="13"/>
        </w:rPr>
        <w:t>under</w:t>
      </w:r>
      <w:r>
        <w:rPr>
          <w:spacing w:val="-4"/>
          <w:sz w:val="13"/>
        </w:rPr>
        <w:t> </w:t>
      </w:r>
      <w:r>
        <w:rPr>
          <w:sz w:val="13"/>
        </w:rPr>
        <w:t>this</w:t>
      </w:r>
      <w:r>
        <w:rPr>
          <w:spacing w:val="-4"/>
          <w:sz w:val="13"/>
        </w:rPr>
        <w:t> </w:t>
      </w:r>
      <w:r>
        <w:rPr>
          <w:sz w:val="13"/>
        </w:rPr>
        <w:t>License.</w:t>
      </w:r>
      <w:r>
        <w:rPr>
          <w:spacing w:val="40"/>
          <w:sz w:val="13"/>
        </w:rPr>
        <w:t> </w:t>
      </w:r>
      <w:r>
        <w:rPr>
          <w:sz w:val="13"/>
        </w:rPr>
        <w:t>However,</w:t>
      </w:r>
      <w:r>
        <w:rPr>
          <w:spacing w:val="-4"/>
          <w:sz w:val="13"/>
        </w:rPr>
        <w:t> </w:t>
      </w:r>
      <w:r>
        <w:rPr>
          <w:sz w:val="13"/>
        </w:rPr>
        <w:t>parties</w:t>
      </w:r>
      <w:r>
        <w:rPr>
          <w:spacing w:val="-4"/>
          <w:sz w:val="13"/>
        </w:rPr>
        <w:t> </w:t>
      </w:r>
      <w:r>
        <w:rPr>
          <w:sz w:val="13"/>
        </w:rPr>
        <w:t>who</w:t>
      </w:r>
      <w:r>
        <w:rPr>
          <w:spacing w:val="-4"/>
          <w:sz w:val="13"/>
        </w:rPr>
        <w:t> </w:t>
      </w:r>
      <w:r>
        <w:rPr>
          <w:sz w:val="13"/>
        </w:rPr>
        <w:t>have</w:t>
      </w:r>
      <w:r>
        <w:rPr>
          <w:spacing w:val="-4"/>
          <w:sz w:val="13"/>
        </w:rPr>
        <w:t> </w:t>
      </w:r>
      <w:r>
        <w:rPr>
          <w:sz w:val="13"/>
        </w:rPr>
        <w:t>received</w:t>
      </w:r>
      <w:r>
        <w:rPr>
          <w:spacing w:val="-4"/>
          <w:sz w:val="13"/>
        </w:rPr>
        <w:t> </w:t>
      </w:r>
      <w:r>
        <w:rPr>
          <w:sz w:val="13"/>
        </w:rPr>
        <w:t>copies, or rights, from you under this License will not have their licenses terminated so long as such parties remain in full compliance.</w:t>
      </w:r>
    </w:p>
    <w:p>
      <w:pPr>
        <w:pStyle w:val="BodyText"/>
        <w:spacing w:before="1"/>
      </w:pPr>
    </w:p>
    <w:p>
      <w:pPr>
        <w:pStyle w:val="ListParagraph"/>
        <w:numPr>
          <w:ilvl w:val="0"/>
          <w:numId w:val="18"/>
        </w:numPr>
        <w:tabs>
          <w:tab w:pos="509" w:val="left" w:leader="none"/>
        </w:tabs>
        <w:spacing w:line="244" w:lineRule="auto" w:before="0" w:after="0"/>
        <w:ind w:left="119" w:right="5492" w:firstLine="156"/>
        <w:jc w:val="left"/>
        <w:rPr>
          <w:sz w:val="13"/>
        </w:rPr>
      </w:pPr>
      <w:r>
        <w:rPr>
          <w:sz w:val="13"/>
        </w:rPr>
        <w:t>You</w:t>
      </w:r>
      <w:r>
        <w:rPr>
          <w:spacing w:val="-4"/>
          <w:sz w:val="13"/>
        </w:rPr>
        <w:t> </w:t>
      </w:r>
      <w:r>
        <w:rPr>
          <w:sz w:val="13"/>
        </w:rPr>
        <w:t>are</w:t>
      </w:r>
      <w:r>
        <w:rPr>
          <w:spacing w:val="-4"/>
          <w:sz w:val="13"/>
        </w:rPr>
        <w:t> </w:t>
      </w:r>
      <w:r>
        <w:rPr>
          <w:sz w:val="13"/>
        </w:rPr>
        <w:t>not</w:t>
      </w:r>
      <w:r>
        <w:rPr>
          <w:spacing w:val="-4"/>
          <w:sz w:val="13"/>
        </w:rPr>
        <w:t> </w:t>
      </w:r>
      <w:r>
        <w:rPr>
          <w:sz w:val="13"/>
        </w:rPr>
        <w:t>required</w:t>
      </w:r>
      <w:r>
        <w:rPr>
          <w:spacing w:val="-4"/>
          <w:sz w:val="13"/>
        </w:rPr>
        <w:t> </w:t>
      </w:r>
      <w:r>
        <w:rPr>
          <w:sz w:val="13"/>
        </w:rPr>
        <w:t>to</w:t>
      </w:r>
      <w:r>
        <w:rPr>
          <w:spacing w:val="-4"/>
          <w:sz w:val="13"/>
        </w:rPr>
        <w:t> </w:t>
      </w:r>
      <w:r>
        <w:rPr>
          <w:sz w:val="13"/>
        </w:rPr>
        <w:t>accept</w:t>
      </w:r>
      <w:r>
        <w:rPr>
          <w:spacing w:val="-4"/>
          <w:sz w:val="13"/>
        </w:rPr>
        <w:t> </w:t>
      </w:r>
      <w:r>
        <w:rPr>
          <w:sz w:val="13"/>
        </w:rPr>
        <w:t>this</w:t>
      </w:r>
      <w:r>
        <w:rPr>
          <w:spacing w:val="-4"/>
          <w:sz w:val="13"/>
        </w:rPr>
        <w:t> </w:t>
      </w:r>
      <w:r>
        <w:rPr>
          <w:sz w:val="13"/>
        </w:rPr>
        <w:t>License,</w:t>
      </w:r>
      <w:r>
        <w:rPr>
          <w:spacing w:val="-4"/>
          <w:sz w:val="13"/>
        </w:rPr>
        <w:t> </w:t>
      </w:r>
      <w:r>
        <w:rPr>
          <w:sz w:val="13"/>
        </w:rPr>
        <w:t>since</w:t>
      </w:r>
      <w:r>
        <w:rPr>
          <w:spacing w:val="-4"/>
          <w:sz w:val="13"/>
        </w:rPr>
        <w:t> </w:t>
      </w:r>
      <w:r>
        <w:rPr>
          <w:sz w:val="13"/>
        </w:rPr>
        <w:t>you</w:t>
      </w:r>
      <w:r>
        <w:rPr>
          <w:spacing w:val="-4"/>
          <w:sz w:val="13"/>
        </w:rPr>
        <w:t> </w:t>
      </w:r>
      <w:r>
        <w:rPr>
          <w:sz w:val="13"/>
        </w:rPr>
        <w:t>have</w:t>
      </w:r>
      <w:r>
        <w:rPr>
          <w:spacing w:val="-4"/>
          <w:sz w:val="13"/>
        </w:rPr>
        <w:t> </w:t>
      </w:r>
      <w:r>
        <w:rPr>
          <w:sz w:val="13"/>
        </w:rPr>
        <w:t>not signed</w:t>
      </w:r>
      <w:r>
        <w:rPr>
          <w:spacing w:val="-4"/>
          <w:sz w:val="13"/>
        </w:rPr>
        <w:t> </w:t>
      </w:r>
      <w:r>
        <w:rPr>
          <w:sz w:val="13"/>
        </w:rPr>
        <w:t>it.</w:t>
      </w:r>
      <w:r>
        <w:rPr>
          <w:spacing w:val="40"/>
          <w:sz w:val="13"/>
        </w:rPr>
        <w:t> </w:t>
      </w:r>
      <w:r>
        <w:rPr>
          <w:sz w:val="13"/>
        </w:rPr>
        <w:t>However,</w:t>
      </w:r>
      <w:r>
        <w:rPr>
          <w:spacing w:val="-4"/>
          <w:sz w:val="13"/>
        </w:rPr>
        <w:t> </w:t>
      </w:r>
      <w:r>
        <w:rPr>
          <w:sz w:val="13"/>
        </w:rPr>
        <w:t>nothing</w:t>
      </w:r>
      <w:r>
        <w:rPr>
          <w:spacing w:val="-4"/>
          <w:sz w:val="13"/>
        </w:rPr>
        <w:t> </w:t>
      </w:r>
      <w:r>
        <w:rPr>
          <w:sz w:val="13"/>
        </w:rPr>
        <w:t>else</w:t>
      </w:r>
      <w:r>
        <w:rPr>
          <w:spacing w:val="-4"/>
          <w:sz w:val="13"/>
        </w:rPr>
        <w:t> </w:t>
      </w:r>
      <w:r>
        <w:rPr>
          <w:sz w:val="13"/>
        </w:rPr>
        <w:t>grants</w:t>
      </w:r>
      <w:r>
        <w:rPr>
          <w:spacing w:val="-4"/>
          <w:sz w:val="13"/>
        </w:rPr>
        <w:t> </w:t>
      </w:r>
      <w:r>
        <w:rPr>
          <w:sz w:val="13"/>
        </w:rPr>
        <w:t>you</w:t>
      </w:r>
      <w:r>
        <w:rPr>
          <w:spacing w:val="-4"/>
          <w:sz w:val="13"/>
        </w:rPr>
        <w:t> </w:t>
      </w:r>
      <w:r>
        <w:rPr>
          <w:sz w:val="13"/>
        </w:rPr>
        <w:t>permission</w:t>
      </w:r>
      <w:r>
        <w:rPr>
          <w:spacing w:val="-4"/>
          <w:sz w:val="13"/>
        </w:rPr>
        <w:t> </w:t>
      </w:r>
      <w:r>
        <w:rPr>
          <w:sz w:val="13"/>
        </w:rPr>
        <w:t>to</w:t>
      </w:r>
      <w:r>
        <w:rPr>
          <w:spacing w:val="-4"/>
          <w:sz w:val="13"/>
        </w:rPr>
        <w:t> </w:t>
      </w:r>
      <w:r>
        <w:rPr>
          <w:sz w:val="13"/>
        </w:rPr>
        <w:t>modify</w:t>
      </w:r>
      <w:r>
        <w:rPr>
          <w:spacing w:val="-4"/>
          <w:sz w:val="13"/>
        </w:rPr>
        <w:t> </w:t>
      </w:r>
      <w:r>
        <w:rPr>
          <w:sz w:val="13"/>
        </w:rPr>
        <w:t>or distribute the Library or its derivative works.</w:t>
      </w:r>
      <w:r>
        <w:rPr>
          <w:spacing w:val="40"/>
          <w:sz w:val="13"/>
        </w:rPr>
        <w:t> </w:t>
      </w:r>
      <w:r>
        <w:rPr>
          <w:sz w:val="13"/>
        </w:rPr>
        <w:t>These actions are prohibited by law if you do not accept this License.</w:t>
      </w:r>
      <w:r>
        <w:rPr>
          <w:spacing w:val="80"/>
          <w:sz w:val="13"/>
        </w:rPr>
        <w:t> </w:t>
      </w:r>
      <w:r>
        <w:rPr>
          <w:sz w:val="13"/>
        </w:rPr>
        <w:t>Therefore, by modifying or distributing the Library (or any work based on the Library),</w:t>
      </w:r>
      <w:r>
        <w:rPr>
          <w:spacing w:val="-4"/>
          <w:sz w:val="13"/>
        </w:rPr>
        <w:t> </w:t>
      </w:r>
      <w:r>
        <w:rPr>
          <w:sz w:val="13"/>
        </w:rPr>
        <w:t>you</w:t>
      </w:r>
      <w:r>
        <w:rPr>
          <w:spacing w:val="-4"/>
          <w:sz w:val="13"/>
        </w:rPr>
        <w:t> </w:t>
      </w:r>
      <w:r>
        <w:rPr>
          <w:sz w:val="13"/>
        </w:rPr>
        <w:t>indicate</w:t>
      </w:r>
      <w:r>
        <w:rPr>
          <w:spacing w:val="-4"/>
          <w:sz w:val="13"/>
        </w:rPr>
        <w:t> </w:t>
      </w:r>
      <w:r>
        <w:rPr>
          <w:sz w:val="13"/>
        </w:rPr>
        <w:t>your</w:t>
      </w:r>
      <w:r>
        <w:rPr>
          <w:spacing w:val="-4"/>
          <w:sz w:val="13"/>
        </w:rPr>
        <w:t> </w:t>
      </w:r>
      <w:r>
        <w:rPr>
          <w:sz w:val="13"/>
        </w:rPr>
        <w:t>acceptance</w:t>
      </w:r>
      <w:r>
        <w:rPr>
          <w:spacing w:val="-4"/>
          <w:sz w:val="13"/>
        </w:rPr>
        <w:t> </w:t>
      </w:r>
      <w:r>
        <w:rPr>
          <w:sz w:val="13"/>
        </w:rPr>
        <w:t>of</w:t>
      </w:r>
      <w:r>
        <w:rPr>
          <w:spacing w:val="-4"/>
          <w:sz w:val="13"/>
        </w:rPr>
        <w:t> </w:t>
      </w:r>
      <w:r>
        <w:rPr>
          <w:sz w:val="13"/>
        </w:rPr>
        <w:t>this</w:t>
      </w:r>
      <w:r>
        <w:rPr>
          <w:spacing w:val="-4"/>
          <w:sz w:val="13"/>
        </w:rPr>
        <w:t> </w:t>
      </w:r>
      <w:r>
        <w:rPr>
          <w:sz w:val="13"/>
        </w:rPr>
        <w:t>License</w:t>
      </w:r>
      <w:r>
        <w:rPr>
          <w:spacing w:val="-4"/>
          <w:sz w:val="13"/>
        </w:rPr>
        <w:t> </w:t>
      </w:r>
      <w:r>
        <w:rPr>
          <w:sz w:val="13"/>
        </w:rPr>
        <w:t>to</w:t>
      </w:r>
      <w:r>
        <w:rPr>
          <w:spacing w:val="-4"/>
          <w:sz w:val="13"/>
        </w:rPr>
        <w:t> </w:t>
      </w:r>
      <w:r>
        <w:rPr>
          <w:sz w:val="13"/>
        </w:rPr>
        <w:t>do</w:t>
      </w:r>
      <w:r>
        <w:rPr>
          <w:spacing w:val="-4"/>
          <w:sz w:val="13"/>
        </w:rPr>
        <w:t> </w:t>
      </w:r>
      <w:r>
        <w:rPr>
          <w:sz w:val="13"/>
        </w:rPr>
        <w:t>so,</w:t>
      </w:r>
      <w:r>
        <w:rPr>
          <w:spacing w:val="-4"/>
          <w:sz w:val="13"/>
        </w:rPr>
        <w:t> </w:t>
      </w:r>
      <w:r>
        <w:rPr>
          <w:sz w:val="13"/>
        </w:rPr>
        <w:t>and all its terms and conditions for copying, distributing or modifying the Library or works based on it.</w:t>
      </w:r>
    </w:p>
    <w:p>
      <w:pPr>
        <w:pStyle w:val="BodyText"/>
        <w:spacing w:before="1"/>
      </w:pPr>
    </w:p>
    <w:p>
      <w:pPr>
        <w:pStyle w:val="ListParagraph"/>
        <w:numPr>
          <w:ilvl w:val="0"/>
          <w:numId w:val="18"/>
        </w:numPr>
        <w:tabs>
          <w:tab w:pos="587" w:val="left" w:leader="none"/>
        </w:tabs>
        <w:spacing w:line="244" w:lineRule="auto" w:before="0" w:after="0"/>
        <w:ind w:left="119" w:right="5336" w:firstLine="156"/>
        <w:jc w:val="left"/>
        <w:rPr>
          <w:sz w:val="13"/>
        </w:rPr>
      </w:pPr>
      <w:r>
        <w:rPr>
          <w:sz w:val="13"/>
        </w:rPr>
        <w:t>Each</w:t>
      </w:r>
      <w:r>
        <w:rPr>
          <w:spacing w:val="-4"/>
          <w:sz w:val="13"/>
        </w:rPr>
        <w:t> </w:t>
      </w:r>
      <w:r>
        <w:rPr>
          <w:sz w:val="13"/>
        </w:rPr>
        <w:t>time</w:t>
      </w:r>
      <w:r>
        <w:rPr>
          <w:spacing w:val="-4"/>
          <w:sz w:val="13"/>
        </w:rPr>
        <w:t> </w:t>
      </w:r>
      <w:r>
        <w:rPr>
          <w:sz w:val="13"/>
        </w:rPr>
        <w:t>you</w:t>
      </w:r>
      <w:r>
        <w:rPr>
          <w:spacing w:val="-4"/>
          <w:sz w:val="13"/>
        </w:rPr>
        <w:t> </w:t>
      </w:r>
      <w:r>
        <w:rPr>
          <w:sz w:val="13"/>
        </w:rPr>
        <w:t>redistribute</w:t>
      </w:r>
      <w:r>
        <w:rPr>
          <w:spacing w:val="-4"/>
          <w:sz w:val="13"/>
        </w:rPr>
        <w:t> </w:t>
      </w:r>
      <w:r>
        <w:rPr>
          <w:sz w:val="13"/>
        </w:rPr>
        <w:t>the</w:t>
      </w:r>
      <w:r>
        <w:rPr>
          <w:spacing w:val="-4"/>
          <w:sz w:val="13"/>
        </w:rPr>
        <w:t> </w:t>
      </w:r>
      <w:r>
        <w:rPr>
          <w:sz w:val="13"/>
        </w:rPr>
        <w:t>Library</w:t>
      </w:r>
      <w:r>
        <w:rPr>
          <w:spacing w:val="-4"/>
          <w:sz w:val="13"/>
        </w:rPr>
        <w:t> </w:t>
      </w:r>
      <w:r>
        <w:rPr>
          <w:sz w:val="13"/>
        </w:rPr>
        <w:t>(or</w:t>
      </w:r>
      <w:r>
        <w:rPr>
          <w:spacing w:val="-4"/>
          <w:sz w:val="13"/>
        </w:rPr>
        <w:t> </w:t>
      </w:r>
      <w:r>
        <w:rPr>
          <w:sz w:val="13"/>
        </w:rPr>
        <w:t>any</w:t>
      </w:r>
      <w:r>
        <w:rPr>
          <w:spacing w:val="-4"/>
          <w:sz w:val="13"/>
        </w:rPr>
        <w:t> </w:t>
      </w:r>
      <w:r>
        <w:rPr>
          <w:sz w:val="13"/>
        </w:rPr>
        <w:t>work</w:t>
      </w:r>
      <w:r>
        <w:rPr>
          <w:spacing w:val="-4"/>
          <w:sz w:val="13"/>
        </w:rPr>
        <w:t> </w:t>
      </w:r>
      <w:r>
        <w:rPr>
          <w:sz w:val="13"/>
        </w:rPr>
        <w:t>based</w:t>
      </w:r>
      <w:r>
        <w:rPr>
          <w:spacing w:val="-4"/>
          <w:sz w:val="13"/>
        </w:rPr>
        <w:t> </w:t>
      </w:r>
      <w:r>
        <w:rPr>
          <w:sz w:val="13"/>
        </w:rPr>
        <w:t>on</w:t>
      </w:r>
      <w:r>
        <w:rPr>
          <w:spacing w:val="-4"/>
          <w:sz w:val="13"/>
        </w:rPr>
        <w:t> </w:t>
      </w:r>
      <w:r>
        <w:rPr>
          <w:sz w:val="13"/>
        </w:rPr>
        <w:t>the Library), the recipient automatically receives a license from the original</w:t>
      </w:r>
      <w:r>
        <w:rPr>
          <w:spacing w:val="-4"/>
          <w:sz w:val="13"/>
        </w:rPr>
        <w:t> </w:t>
      </w:r>
      <w:r>
        <w:rPr>
          <w:sz w:val="13"/>
        </w:rPr>
        <w:t>licensor</w:t>
      </w:r>
      <w:r>
        <w:rPr>
          <w:spacing w:val="-4"/>
          <w:sz w:val="13"/>
        </w:rPr>
        <w:t> </w:t>
      </w:r>
      <w:r>
        <w:rPr>
          <w:sz w:val="13"/>
        </w:rPr>
        <w:t>to</w:t>
      </w:r>
      <w:r>
        <w:rPr>
          <w:spacing w:val="-4"/>
          <w:sz w:val="13"/>
        </w:rPr>
        <w:t> </w:t>
      </w:r>
      <w:r>
        <w:rPr>
          <w:sz w:val="13"/>
        </w:rPr>
        <w:t>copy,</w:t>
      </w:r>
      <w:r>
        <w:rPr>
          <w:spacing w:val="-4"/>
          <w:sz w:val="13"/>
        </w:rPr>
        <w:t> </w:t>
      </w:r>
      <w:r>
        <w:rPr>
          <w:sz w:val="13"/>
        </w:rPr>
        <w:t>distribute,</w:t>
      </w:r>
      <w:r>
        <w:rPr>
          <w:spacing w:val="-4"/>
          <w:sz w:val="13"/>
        </w:rPr>
        <w:t> </w:t>
      </w:r>
      <w:r>
        <w:rPr>
          <w:sz w:val="13"/>
        </w:rPr>
        <w:t>link</w:t>
      </w:r>
      <w:r>
        <w:rPr>
          <w:spacing w:val="-4"/>
          <w:sz w:val="13"/>
        </w:rPr>
        <w:t> </w:t>
      </w:r>
      <w:r>
        <w:rPr>
          <w:sz w:val="13"/>
        </w:rPr>
        <w:t>with</w:t>
      </w:r>
      <w:r>
        <w:rPr>
          <w:spacing w:val="-4"/>
          <w:sz w:val="13"/>
        </w:rPr>
        <w:t> </w:t>
      </w:r>
      <w:r>
        <w:rPr>
          <w:sz w:val="13"/>
        </w:rPr>
        <w:t>or</w:t>
      </w:r>
      <w:r>
        <w:rPr>
          <w:spacing w:val="-4"/>
          <w:sz w:val="13"/>
        </w:rPr>
        <w:t> </w:t>
      </w:r>
      <w:r>
        <w:rPr>
          <w:sz w:val="13"/>
        </w:rPr>
        <w:t>modify</w:t>
      </w:r>
      <w:r>
        <w:rPr>
          <w:spacing w:val="-4"/>
          <w:sz w:val="13"/>
        </w:rPr>
        <w:t> </w:t>
      </w:r>
      <w:r>
        <w:rPr>
          <w:sz w:val="13"/>
        </w:rPr>
        <w:t>the</w:t>
      </w:r>
      <w:r>
        <w:rPr>
          <w:spacing w:val="-4"/>
          <w:sz w:val="13"/>
        </w:rPr>
        <w:t> </w:t>
      </w:r>
      <w:r>
        <w:rPr>
          <w:sz w:val="13"/>
        </w:rPr>
        <w:t>Library subject</w:t>
      </w:r>
      <w:r>
        <w:rPr>
          <w:spacing w:val="-3"/>
          <w:sz w:val="13"/>
        </w:rPr>
        <w:t> </w:t>
      </w:r>
      <w:r>
        <w:rPr>
          <w:sz w:val="13"/>
        </w:rPr>
        <w:t>to</w:t>
      </w:r>
      <w:r>
        <w:rPr>
          <w:spacing w:val="-4"/>
          <w:sz w:val="13"/>
        </w:rPr>
        <w:t> </w:t>
      </w:r>
      <w:r>
        <w:rPr>
          <w:sz w:val="13"/>
        </w:rPr>
        <w:t>these</w:t>
      </w:r>
      <w:r>
        <w:rPr>
          <w:spacing w:val="-3"/>
          <w:sz w:val="13"/>
        </w:rPr>
        <w:t> </w:t>
      </w:r>
      <w:r>
        <w:rPr>
          <w:sz w:val="13"/>
        </w:rPr>
        <w:t>terms</w:t>
      </w:r>
      <w:r>
        <w:rPr>
          <w:spacing w:val="-4"/>
          <w:sz w:val="13"/>
        </w:rPr>
        <w:t> </w:t>
      </w:r>
      <w:r>
        <w:rPr>
          <w:sz w:val="13"/>
        </w:rPr>
        <w:t>and</w:t>
      </w:r>
      <w:r>
        <w:rPr>
          <w:spacing w:val="-3"/>
          <w:sz w:val="13"/>
        </w:rPr>
        <w:t> </w:t>
      </w:r>
      <w:r>
        <w:rPr>
          <w:sz w:val="13"/>
        </w:rPr>
        <w:t>conditions.</w:t>
      </w:r>
      <w:r>
        <w:rPr>
          <w:spacing w:val="40"/>
          <w:sz w:val="13"/>
        </w:rPr>
        <w:t> </w:t>
      </w:r>
      <w:r>
        <w:rPr>
          <w:sz w:val="13"/>
        </w:rPr>
        <w:t>You</w:t>
      </w:r>
      <w:r>
        <w:rPr>
          <w:spacing w:val="-3"/>
          <w:sz w:val="13"/>
        </w:rPr>
        <w:t> </w:t>
      </w:r>
      <w:r>
        <w:rPr>
          <w:sz w:val="13"/>
        </w:rPr>
        <w:t>may</w:t>
      </w:r>
      <w:r>
        <w:rPr>
          <w:spacing w:val="-4"/>
          <w:sz w:val="13"/>
        </w:rPr>
        <w:t> </w:t>
      </w:r>
      <w:r>
        <w:rPr>
          <w:sz w:val="13"/>
        </w:rPr>
        <w:t>not</w:t>
      </w:r>
      <w:r>
        <w:rPr>
          <w:spacing w:val="-3"/>
          <w:sz w:val="13"/>
        </w:rPr>
        <w:t> </w:t>
      </w:r>
      <w:r>
        <w:rPr>
          <w:sz w:val="13"/>
        </w:rPr>
        <w:t>impose</w:t>
      </w:r>
      <w:r>
        <w:rPr>
          <w:spacing w:val="-4"/>
          <w:sz w:val="13"/>
        </w:rPr>
        <w:t> </w:t>
      </w:r>
      <w:r>
        <w:rPr>
          <w:sz w:val="13"/>
        </w:rPr>
        <w:t>any</w:t>
      </w:r>
      <w:r>
        <w:rPr>
          <w:spacing w:val="-3"/>
          <w:sz w:val="13"/>
        </w:rPr>
        <w:t> </w:t>
      </w:r>
      <w:r>
        <w:rPr>
          <w:sz w:val="13"/>
        </w:rPr>
        <w:t>further restrictions</w:t>
      </w:r>
      <w:r>
        <w:rPr>
          <w:spacing w:val="-4"/>
          <w:sz w:val="13"/>
        </w:rPr>
        <w:t> </w:t>
      </w:r>
      <w:r>
        <w:rPr>
          <w:sz w:val="13"/>
        </w:rPr>
        <w:t>on</w:t>
      </w:r>
      <w:r>
        <w:rPr>
          <w:spacing w:val="-5"/>
          <w:sz w:val="13"/>
        </w:rPr>
        <w:t> </w:t>
      </w:r>
      <w:r>
        <w:rPr>
          <w:sz w:val="13"/>
        </w:rPr>
        <w:t>the</w:t>
      </w:r>
      <w:r>
        <w:rPr>
          <w:spacing w:val="-4"/>
          <w:sz w:val="13"/>
        </w:rPr>
        <w:t> </w:t>
      </w:r>
      <w:r>
        <w:rPr>
          <w:sz w:val="13"/>
        </w:rPr>
        <w:t>recipients'</w:t>
      </w:r>
      <w:r>
        <w:rPr>
          <w:spacing w:val="-5"/>
          <w:sz w:val="13"/>
        </w:rPr>
        <w:t> </w:t>
      </w:r>
      <w:r>
        <w:rPr>
          <w:sz w:val="13"/>
        </w:rPr>
        <w:t>exercise</w:t>
      </w:r>
      <w:r>
        <w:rPr>
          <w:spacing w:val="-4"/>
          <w:sz w:val="13"/>
        </w:rPr>
        <w:t> </w:t>
      </w:r>
      <w:r>
        <w:rPr>
          <w:sz w:val="13"/>
        </w:rPr>
        <w:t>of</w:t>
      </w:r>
      <w:r>
        <w:rPr>
          <w:spacing w:val="-5"/>
          <w:sz w:val="13"/>
        </w:rPr>
        <w:t> </w:t>
      </w:r>
      <w:r>
        <w:rPr>
          <w:sz w:val="13"/>
        </w:rPr>
        <w:t>the</w:t>
      </w:r>
      <w:r>
        <w:rPr>
          <w:spacing w:val="-4"/>
          <w:sz w:val="13"/>
        </w:rPr>
        <w:t> </w:t>
      </w:r>
      <w:r>
        <w:rPr>
          <w:sz w:val="13"/>
        </w:rPr>
        <w:t>rights</w:t>
      </w:r>
      <w:r>
        <w:rPr>
          <w:spacing w:val="-5"/>
          <w:sz w:val="13"/>
        </w:rPr>
        <w:t> </w:t>
      </w:r>
      <w:r>
        <w:rPr>
          <w:sz w:val="13"/>
        </w:rPr>
        <w:t>granted</w:t>
      </w:r>
      <w:r>
        <w:rPr>
          <w:spacing w:val="-4"/>
          <w:sz w:val="13"/>
        </w:rPr>
        <w:t> </w:t>
      </w:r>
      <w:r>
        <w:rPr>
          <w:sz w:val="13"/>
        </w:rPr>
        <w:t>herein. You</w:t>
      </w:r>
      <w:r>
        <w:rPr>
          <w:spacing w:val="-4"/>
          <w:sz w:val="13"/>
        </w:rPr>
        <w:t> </w:t>
      </w:r>
      <w:r>
        <w:rPr>
          <w:sz w:val="13"/>
        </w:rPr>
        <w:t>are</w:t>
      </w:r>
      <w:r>
        <w:rPr>
          <w:spacing w:val="-4"/>
          <w:sz w:val="13"/>
        </w:rPr>
        <w:t> </w:t>
      </w:r>
      <w:r>
        <w:rPr>
          <w:sz w:val="13"/>
        </w:rPr>
        <w:t>not</w:t>
      </w:r>
      <w:r>
        <w:rPr>
          <w:spacing w:val="-4"/>
          <w:sz w:val="13"/>
        </w:rPr>
        <w:t> </w:t>
      </w:r>
      <w:r>
        <w:rPr>
          <w:sz w:val="13"/>
        </w:rPr>
        <w:t>responsible</w:t>
      </w:r>
      <w:r>
        <w:rPr>
          <w:spacing w:val="-4"/>
          <w:sz w:val="13"/>
        </w:rPr>
        <w:t> </w:t>
      </w:r>
      <w:r>
        <w:rPr>
          <w:sz w:val="13"/>
        </w:rPr>
        <w:t>for</w:t>
      </w:r>
      <w:r>
        <w:rPr>
          <w:spacing w:val="-4"/>
          <w:sz w:val="13"/>
        </w:rPr>
        <w:t> </w:t>
      </w:r>
      <w:r>
        <w:rPr>
          <w:sz w:val="13"/>
        </w:rPr>
        <w:t>enforcing</w:t>
      </w:r>
      <w:r>
        <w:rPr>
          <w:spacing w:val="-4"/>
          <w:sz w:val="13"/>
        </w:rPr>
        <w:t> </w:t>
      </w:r>
      <w:r>
        <w:rPr>
          <w:sz w:val="13"/>
        </w:rPr>
        <w:t>compliance</w:t>
      </w:r>
      <w:r>
        <w:rPr>
          <w:spacing w:val="-4"/>
          <w:sz w:val="13"/>
        </w:rPr>
        <w:t> </w:t>
      </w:r>
      <w:r>
        <w:rPr>
          <w:sz w:val="13"/>
        </w:rPr>
        <w:t>by</w:t>
      </w:r>
      <w:r>
        <w:rPr>
          <w:spacing w:val="-4"/>
          <w:sz w:val="13"/>
        </w:rPr>
        <w:t> </w:t>
      </w:r>
      <w:r>
        <w:rPr>
          <w:sz w:val="13"/>
        </w:rPr>
        <w:t>third</w:t>
      </w:r>
      <w:r>
        <w:rPr>
          <w:spacing w:val="-4"/>
          <w:sz w:val="13"/>
        </w:rPr>
        <w:t> </w:t>
      </w:r>
      <w:r>
        <w:rPr>
          <w:sz w:val="13"/>
        </w:rPr>
        <w:t>parties</w:t>
      </w:r>
      <w:r>
        <w:rPr>
          <w:spacing w:val="-4"/>
          <w:sz w:val="13"/>
        </w:rPr>
        <w:t> </w:t>
      </w:r>
      <w:r>
        <w:rPr>
          <w:sz w:val="13"/>
        </w:rPr>
        <w:t>with this License.</w:t>
      </w:r>
    </w:p>
    <w:p>
      <w:pPr>
        <w:pStyle w:val="BodyText"/>
        <w:spacing w:before="1"/>
      </w:pPr>
    </w:p>
    <w:p>
      <w:pPr>
        <w:pStyle w:val="ListParagraph"/>
        <w:numPr>
          <w:ilvl w:val="0"/>
          <w:numId w:val="18"/>
        </w:numPr>
        <w:tabs>
          <w:tab w:pos="587" w:val="left" w:leader="none"/>
        </w:tabs>
        <w:spacing w:line="244" w:lineRule="auto" w:before="1" w:after="0"/>
        <w:ind w:left="119" w:right="5336" w:firstLine="156"/>
        <w:jc w:val="left"/>
        <w:rPr>
          <w:sz w:val="13"/>
        </w:rPr>
      </w:pPr>
      <w:r>
        <w:rPr>
          <w:sz w:val="13"/>
        </w:rPr>
        <w:t>If,</w:t>
      </w:r>
      <w:r>
        <w:rPr>
          <w:spacing w:val="-4"/>
          <w:sz w:val="13"/>
        </w:rPr>
        <w:t> </w:t>
      </w:r>
      <w:r>
        <w:rPr>
          <w:sz w:val="13"/>
        </w:rPr>
        <w:t>as</w:t>
      </w:r>
      <w:r>
        <w:rPr>
          <w:spacing w:val="-4"/>
          <w:sz w:val="13"/>
        </w:rPr>
        <w:t> </w:t>
      </w:r>
      <w:r>
        <w:rPr>
          <w:sz w:val="13"/>
        </w:rPr>
        <w:t>a</w:t>
      </w:r>
      <w:r>
        <w:rPr>
          <w:spacing w:val="-4"/>
          <w:sz w:val="13"/>
        </w:rPr>
        <w:t> </w:t>
      </w:r>
      <w:r>
        <w:rPr>
          <w:sz w:val="13"/>
        </w:rPr>
        <w:t>consequence</w:t>
      </w:r>
      <w:r>
        <w:rPr>
          <w:spacing w:val="-4"/>
          <w:sz w:val="13"/>
        </w:rPr>
        <w:t> </w:t>
      </w:r>
      <w:r>
        <w:rPr>
          <w:sz w:val="13"/>
        </w:rPr>
        <w:t>of</w:t>
      </w:r>
      <w:r>
        <w:rPr>
          <w:spacing w:val="-4"/>
          <w:sz w:val="13"/>
        </w:rPr>
        <w:t> </w:t>
      </w:r>
      <w:r>
        <w:rPr>
          <w:sz w:val="13"/>
        </w:rPr>
        <w:t>a</w:t>
      </w:r>
      <w:r>
        <w:rPr>
          <w:spacing w:val="-4"/>
          <w:sz w:val="13"/>
        </w:rPr>
        <w:t> </w:t>
      </w:r>
      <w:r>
        <w:rPr>
          <w:sz w:val="13"/>
        </w:rPr>
        <w:t>court</w:t>
      </w:r>
      <w:r>
        <w:rPr>
          <w:spacing w:val="-4"/>
          <w:sz w:val="13"/>
        </w:rPr>
        <w:t> </w:t>
      </w:r>
      <w:r>
        <w:rPr>
          <w:sz w:val="13"/>
        </w:rPr>
        <w:t>judgment</w:t>
      </w:r>
      <w:r>
        <w:rPr>
          <w:spacing w:val="-4"/>
          <w:sz w:val="13"/>
        </w:rPr>
        <w:t> </w:t>
      </w:r>
      <w:r>
        <w:rPr>
          <w:sz w:val="13"/>
        </w:rPr>
        <w:t>or</w:t>
      </w:r>
      <w:r>
        <w:rPr>
          <w:spacing w:val="-4"/>
          <w:sz w:val="13"/>
        </w:rPr>
        <w:t> </w:t>
      </w:r>
      <w:r>
        <w:rPr>
          <w:sz w:val="13"/>
        </w:rPr>
        <w:t>allegation</w:t>
      </w:r>
      <w:r>
        <w:rPr>
          <w:spacing w:val="-4"/>
          <w:sz w:val="13"/>
        </w:rPr>
        <w:t> </w:t>
      </w:r>
      <w:r>
        <w:rPr>
          <w:sz w:val="13"/>
        </w:rPr>
        <w:t>of</w:t>
      </w:r>
      <w:r>
        <w:rPr>
          <w:spacing w:val="-4"/>
          <w:sz w:val="13"/>
        </w:rPr>
        <w:t> </w:t>
      </w:r>
      <w:r>
        <w:rPr>
          <w:sz w:val="13"/>
        </w:rPr>
        <w:t>patent infringement or for any other reason (not limited to patent issues), conditions are imposed on you (whether by court order, agreement or otherwise)</w:t>
      </w:r>
      <w:r>
        <w:rPr>
          <w:spacing w:val="-4"/>
          <w:sz w:val="13"/>
        </w:rPr>
        <w:t> </w:t>
      </w:r>
      <w:r>
        <w:rPr>
          <w:sz w:val="13"/>
        </w:rPr>
        <w:t>that</w:t>
      </w:r>
      <w:r>
        <w:rPr>
          <w:spacing w:val="-4"/>
          <w:sz w:val="13"/>
        </w:rPr>
        <w:t> </w:t>
      </w:r>
      <w:r>
        <w:rPr>
          <w:sz w:val="13"/>
        </w:rPr>
        <w:t>contradict</w:t>
      </w:r>
      <w:r>
        <w:rPr>
          <w:spacing w:val="-4"/>
          <w:sz w:val="13"/>
        </w:rPr>
        <w:t> </w:t>
      </w:r>
      <w:r>
        <w:rPr>
          <w:sz w:val="13"/>
        </w:rPr>
        <w:t>the</w:t>
      </w:r>
      <w:r>
        <w:rPr>
          <w:spacing w:val="-4"/>
          <w:sz w:val="13"/>
        </w:rPr>
        <w:t> </w:t>
      </w:r>
      <w:r>
        <w:rPr>
          <w:sz w:val="13"/>
        </w:rPr>
        <w:t>conditions</w:t>
      </w:r>
      <w:r>
        <w:rPr>
          <w:spacing w:val="-4"/>
          <w:sz w:val="13"/>
        </w:rPr>
        <w:t> </w:t>
      </w:r>
      <w:r>
        <w:rPr>
          <w:sz w:val="13"/>
        </w:rPr>
        <w:t>of</w:t>
      </w:r>
      <w:r>
        <w:rPr>
          <w:spacing w:val="-4"/>
          <w:sz w:val="13"/>
        </w:rPr>
        <w:t> </w:t>
      </w:r>
      <w:r>
        <w:rPr>
          <w:sz w:val="13"/>
        </w:rPr>
        <w:t>this</w:t>
      </w:r>
      <w:r>
        <w:rPr>
          <w:spacing w:val="-4"/>
          <w:sz w:val="13"/>
        </w:rPr>
        <w:t> </w:t>
      </w:r>
      <w:r>
        <w:rPr>
          <w:sz w:val="13"/>
        </w:rPr>
        <w:t>License,</w:t>
      </w:r>
      <w:r>
        <w:rPr>
          <w:spacing w:val="-4"/>
          <w:sz w:val="13"/>
        </w:rPr>
        <w:t> </w:t>
      </w:r>
      <w:r>
        <w:rPr>
          <w:sz w:val="13"/>
        </w:rPr>
        <w:t>they</w:t>
      </w:r>
      <w:r>
        <w:rPr>
          <w:spacing w:val="-4"/>
          <w:sz w:val="13"/>
        </w:rPr>
        <w:t> </w:t>
      </w:r>
      <w:r>
        <w:rPr>
          <w:sz w:val="13"/>
        </w:rPr>
        <w:t>do</w:t>
      </w:r>
      <w:r>
        <w:rPr>
          <w:spacing w:val="-4"/>
          <w:sz w:val="13"/>
        </w:rPr>
        <w:t> </w:t>
      </w:r>
      <w:r>
        <w:rPr>
          <w:sz w:val="13"/>
        </w:rPr>
        <w:t>not excuse you from the conditions of this License.</w:t>
      </w:r>
      <w:r>
        <w:rPr>
          <w:spacing w:val="40"/>
          <w:sz w:val="13"/>
        </w:rPr>
        <w:t> </w:t>
      </w:r>
      <w:r>
        <w:rPr>
          <w:sz w:val="13"/>
        </w:rPr>
        <w:t>If you cannot distribute</w:t>
      </w:r>
      <w:r>
        <w:rPr>
          <w:spacing w:val="-4"/>
          <w:sz w:val="13"/>
        </w:rPr>
        <w:t> </w:t>
      </w:r>
      <w:r>
        <w:rPr>
          <w:sz w:val="13"/>
        </w:rPr>
        <w:t>so</w:t>
      </w:r>
      <w:r>
        <w:rPr>
          <w:spacing w:val="-5"/>
          <w:sz w:val="13"/>
        </w:rPr>
        <w:t> </w:t>
      </w:r>
      <w:r>
        <w:rPr>
          <w:sz w:val="13"/>
        </w:rPr>
        <w:t>as</w:t>
      </w:r>
      <w:r>
        <w:rPr>
          <w:spacing w:val="-4"/>
          <w:sz w:val="13"/>
        </w:rPr>
        <w:t> </w:t>
      </w:r>
      <w:r>
        <w:rPr>
          <w:sz w:val="13"/>
        </w:rPr>
        <w:t>to</w:t>
      </w:r>
      <w:r>
        <w:rPr>
          <w:spacing w:val="-5"/>
          <w:sz w:val="13"/>
        </w:rPr>
        <w:t> </w:t>
      </w:r>
      <w:r>
        <w:rPr>
          <w:sz w:val="13"/>
        </w:rPr>
        <w:t>satisfy</w:t>
      </w:r>
      <w:r>
        <w:rPr>
          <w:spacing w:val="-4"/>
          <w:sz w:val="13"/>
        </w:rPr>
        <w:t> </w:t>
      </w:r>
      <w:r>
        <w:rPr>
          <w:sz w:val="13"/>
        </w:rPr>
        <w:t>simultaneously</w:t>
      </w:r>
      <w:r>
        <w:rPr>
          <w:spacing w:val="-5"/>
          <w:sz w:val="13"/>
        </w:rPr>
        <w:t> </w:t>
      </w:r>
      <w:r>
        <w:rPr>
          <w:sz w:val="13"/>
        </w:rPr>
        <w:t>your</w:t>
      </w:r>
      <w:r>
        <w:rPr>
          <w:spacing w:val="-4"/>
          <w:sz w:val="13"/>
        </w:rPr>
        <w:t> </w:t>
      </w:r>
      <w:r>
        <w:rPr>
          <w:sz w:val="13"/>
        </w:rPr>
        <w:t>obligations</w:t>
      </w:r>
      <w:r>
        <w:rPr>
          <w:spacing w:val="-5"/>
          <w:sz w:val="13"/>
        </w:rPr>
        <w:t> </w:t>
      </w:r>
      <w:r>
        <w:rPr>
          <w:sz w:val="13"/>
        </w:rPr>
        <w:t>under</w:t>
      </w:r>
      <w:r>
        <w:rPr>
          <w:spacing w:val="-4"/>
          <w:sz w:val="13"/>
        </w:rPr>
        <w:t> </w:t>
      </w:r>
      <w:r>
        <w:rPr>
          <w:sz w:val="13"/>
        </w:rPr>
        <w:t>this License</w:t>
      </w:r>
      <w:r>
        <w:rPr>
          <w:spacing w:val="-4"/>
          <w:sz w:val="13"/>
        </w:rPr>
        <w:t> </w:t>
      </w:r>
      <w:r>
        <w:rPr>
          <w:sz w:val="13"/>
        </w:rPr>
        <w:t>and</w:t>
      </w:r>
      <w:r>
        <w:rPr>
          <w:spacing w:val="-4"/>
          <w:sz w:val="13"/>
        </w:rPr>
        <w:t> </w:t>
      </w:r>
      <w:r>
        <w:rPr>
          <w:sz w:val="13"/>
        </w:rPr>
        <w:t>any</w:t>
      </w:r>
      <w:r>
        <w:rPr>
          <w:spacing w:val="-4"/>
          <w:sz w:val="13"/>
        </w:rPr>
        <w:t> </w:t>
      </w:r>
      <w:r>
        <w:rPr>
          <w:sz w:val="13"/>
        </w:rPr>
        <w:t>other</w:t>
      </w:r>
      <w:r>
        <w:rPr>
          <w:spacing w:val="-4"/>
          <w:sz w:val="13"/>
        </w:rPr>
        <w:t> </w:t>
      </w:r>
      <w:r>
        <w:rPr>
          <w:sz w:val="13"/>
        </w:rPr>
        <w:t>pertinent</w:t>
      </w:r>
      <w:r>
        <w:rPr>
          <w:spacing w:val="-4"/>
          <w:sz w:val="13"/>
        </w:rPr>
        <w:t> </w:t>
      </w:r>
      <w:r>
        <w:rPr>
          <w:sz w:val="13"/>
        </w:rPr>
        <w:t>obligations,</w:t>
      </w:r>
      <w:r>
        <w:rPr>
          <w:spacing w:val="-4"/>
          <w:sz w:val="13"/>
        </w:rPr>
        <w:t> </w:t>
      </w:r>
      <w:r>
        <w:rPr>
          <w:sz w:val="13"/>
        </w:rPr>
        <w:t>then</w:t>
      </w:r>
      <w:r>
        <w:rPr>
          <w:spacing w:val="-4"/>
          <w:sz w:val="13"/>
        </w:rPr>
        <w:t> </w:t>
      </w:r>
      <w:r>
        <w:rPr>
          <w:sz w:val="13"/>
        </w:rPr>
        <w:t>as</w:t>
      </w:r>
      <w:r>
        <w:rPr>
          <w:spacing w:val="-4"/>
          <w:sz w:val="13"/>
        </w:rPr>
        <w:t> </w:t>
      </w:r>
      <w:r>
        <w:rPr>
          <w:sz w:val="13"/>
        </w:rPr>
        <w:t>a</w:t>
      </w:r>
      <w:r>
        <w:rPr>
          <w:spacing w:val="-4"/>
          <w:sz w:val="13"/>
        </w:rPr>
        <w:t> </w:t>
      </w:r>
      <w:r>
        <w:rPr>
          <w:sz w:val="13"/>
        </w:rPr>
        <w:t>consequence</w:t>
      </w:r>
      <w:r>
        <w:rPr>
          <w:spacing w:val="-4"/>
          <w:sz w:val="13"/>
        </w:rPr>
        <w:t> </w:t>
      </w:r>
      <w:r>
        <w:rPr>
          <w:sz w:val="13"/>
        </w:rPr>
        <w:t>you may not distribute the Library at all.</w:t>
      </w:r>
      <w:r>
        <w:rPr>
          <w:spacing w:val="80"/>
          <w:sz w:val="13"/>
        </w:rPr>
        <w:t> </w:t>
      </w:r>
      <w:r>
        <w:rPr>
          <w:sz w:val="13"/>
        </w:rPr>
        <w:t>For example, if a patent license</w:t>
      </w:r>
      <w:r>
        <w:rPr>
          <w:spacing w:val="-4"/>
          <w:sz w:val="13"/>
        </w:rPr>
        <w:t> </w:t>
      </w:r>
      <w:r>
        <w:rPr>
          <w:sz w:val="13"/>
        </w:rPr>
        <w:t>would</w:t>
      </w:r>
      <w:r>
        <w:rPr>
          <w:spacing w:val="-5"/>
          <w:sz w:val="13"/>
        </w:rPr>
        <w:t> </w:t>
      </w:r>
      <w:r>
        <w:rPr>
          <w:sz w:val="13"/>
        </w:rPr>
        <w:t>not</w:t>
      </w:r>
      <w:r>
        <w:rPr>
          <w:spacing w:val="-4"/>
          <w:sz w:val="13"/>
        </w:rPr>
        <w:t> </w:t>
      </w:r>
      <w:r>
        <w:rPr>
          <w:sz w:val="13"/>
        </w:rPr>
        <w:t>permit</w:t>
      </w:r>
      <w:r>
        <w:rPr>
          <w:spacing w:val="-5"/>
          <w:sz w:val="13"/>
        </w:rPr>
        <w:t> </w:t>
      </w:r>
      <w:r>
        <w:rPr>
          <w:sz w:val="13"/>
        </w:rPr>
        <w:t>royalty-free</w:t>
      </w:r>
      <w:r>
        <w:rPr>
          <w:spacing w:val="-4"/>
          <w:sz w:val="13"/>
        </w:rPr>
        <w:t> </w:t>
      </w:r>
      <w:r>
        <w:rPr>
          <w:sz w:val="13"/>
        </w:rPr>
        <w:t>redistribution</w:t>
      </w:r>
      <w:r>
        <w:rPr>
          <w:spacing w:val="-5"/>
          <w:sz w:val="13"/>
        </w:rPr>
        <w:t> </w:t>
      </w:r>
      <w:r>
        <w:rPr>
          <w:sz w:val="13"/>
        </w:rPr>
        <w:t>of</w:t>
      </w:r>
      <w:r>
        <w:rPr>
          <w:spacing w:val="-4"/>
          <w:sz w:val="13"/>
        </w:rPr>
        <w:t> </w:t>
      </w:r>
      <w:r>
        <w:rPr>
          <w:sz w:val="13"/>
        </w:rPr>
        <w:t>the</w:t>
      </w:r>
      <w:r>
        <w:rPr>
          <w:spacing w:val="-5"/>
          <w:sz w:val="13"/>
        </w:rPr>
        <w:t> </w:t>
      </w:r>
      <w:r>
        <w:rPr>
          <w:sz w:val="13"/>
        </w:rPr>
        <w:t>Library</w:t>
      </w:r>
      <w:r>
        <w:rPr>
          <w:spacing w:val="-4"/>
          <w:sz w:val="13"/>
        </w:rPr>
        <w:t> </w:t>
      </w:r>
      <w:r>
        <w:rPr>
          <w:sz w:val="13"/>
        </w:rPr>
        <w:t>by all those who receive copies directly or indirectly through you, then</w:t>
      </w:r>
    </w:p>
    <w:p>
      <w:pPr>
        <w:spacing w:after="0" w:line="244" w:lineRule="auto"/>
        <w:jc w:val="left"/>
        <w:rPr>
          <w:sz w:val="13"/>
        </w:rPr>
        <w:sectPr>
          <w:pgSz w:w="11900" w:h="16820"/>
          <w:pgMar w:top="480" w:bottom="280" w:left="520" w:right="460"/>
        </w:sectPr>
      </w:pPr>
    </w:p>
    <w:p>
      <w:pPr>
        <w:pStyle w:val="BodyText"/>
        <w:spacing w:line="244" w:lineRule="auto" w:before="72"/>
        <w:ind w:left="119" w:right="5414"/>
      </w:pPr>
      <w:r>
        <w:rPr/>
        <w:t>the</w:t>
      </w:r>
      <w:r>
        <w:rPr>
          <w:spacing w:val="-3"/>
        </w:rPr>
        <w:t> </w:t>
      </w:r>
      <w:r>
        <w:rPr/>
        <w:t>only</w:t>
      </w:r>
      <w:r>
        <w:rPr>
          <w:spacing w:val="-3"/>
        </w:rPr>
        <w:t> </w:t>
      </w:r>
      <w:r>
        <w:rPr/>
        <w:t>way</w:t>
      </w:r>
      <w:r>
        <w:rPr>
          <w:spacing w:val="-3"/>
        </w:rPr>
        <w:t> </w:t>
      </w:r>
      <w:r>
        <w:rPr/>
        <w:t>you</w:t>
      </w:r>
      <w:r>
        <w:rPr>
          <w:spacing w:val="-3"/>
        </w:rPr>
        <w:t> </w:t>
      </w:r>
      <w:r>
        <w:rPr/>
        <w:t>could</w:t>
      </w:r>
      <w:r>
        <w:rPr>
          <w:spacing w:val="-3"/>
        </w:rPr>
        <w:t> </w:t>
      </w:r>
      <w:r>
        <w:rPr/>
        <w:t>satisfy</w:t>
      </w:r>
      <w:r>
        <w:rPr>
          <w:spacing w:val="-3"/>
        </w:rPr>
        <w:t> </w:t>
      </w:r>
      <w:r>
        <w:rPr/>
        <w:t>both</w:t>
      </w:r>
      <w:r>
        <w:rPr>
          <w:spacing w:val="-3"/>
        </w:rPr>
        <w:t> </w:t>
      </w:r>
      <w:r>
        <w:rPr/>
        <w:t>it</w:t>
      </w:r>
      <w:r>
        <w:rPr>
          <w:spacing w:val="-3"/>
        </w:rPr>
        <w:t> </w:t>
      </w:r>
      <w:r>
        <w:rPr/>
        <w:t>and</w:t>
      </w:r>
      <w:r>
        <w:rPr>
          <w:spacing w:val="-3"/>
        </w:rPr>
        <w:t> </w:t>
      </w:r>
      <w:r>
        <w:rPr/>
        <w:t>this</w:t>
      </w:r>
      <w:r>
        <w:rPr>
          <w:spacing w:val="-3"/>
        </w:rPr>
        <w:t> </w:t>
      </w:r>
      <w:r>
        <w:rPr/>
        <w:t>License</w:t>
      </w:r>
      <w:r>
        <w:rPr>
          <w:spacing w:val="-3"/>
        </w:rPr>
        <w:t> </w:t>
      </w:r>
      <w:r>
        <w:rPr/>
        <w:t>would</w:t>
      </w:r>
      <w:r>
        <w:rPr>
          <w:spacing w:val="-3"/>
        </w:rPr>
        <w:t> </w:t>
      </w:r>
      <w:r>
        <w:rPr/>
        <w:t>be</w:t>
      </w:r>
      <w:r>
        <w:rPr>
          <w:spacing w:val="-3"/>
        </w:rPr>
        <w:t> </w:t>
      </w:r>
      <w:r>
        <w:rPr/>
        <w:t>to refrain entirely from distribution of the Library.</w:t>
      </w:r>
    </w:p>
    <w:p>
      <w:pPr>
        <w:pStyle w:val="BodyText"/>
        <w:spacing w:before="2"/>
      </w:pPr>
    </w:p>
    <w:p>
      <w:pPr>
        <w:pStyle w:val="BodyText"/>
        <w:spacing w:line="244" w:lineRule="auto" w:before="1"/>
        <w:ind w:left="119" w:right="5102"/>
        <w:jc w:val="both"/>
      </w:pPr>
      <w:r>
        <w:rPr/>
        <w:t>If</w:t>
      </w:r>
      <w:r>
        <w:rPr>
          <w:spacing w:val="-4"/>
        </w:rPr>
        <w:t> </w:t>
      </w:r>
      <w:r>
        <w:rPr/>
        <w:t>any</w:t>
      </w:r>
      <w:r>
        <w:rPr>
          <w:spacing w:val="-4"/>
        </w:rPr>
        <w:t> </w:t>
      </w:r>
      <w:r>
        <w:rPr/>
        <w:t>portion</w:t>
      </w:r>
      <w:r>
        <w:rPr>
          <w:spacing w:val="-4"/>
        </w:rPr>
        <w:t> </w:t>
      </w:r>
      <w:r>
        <w:rPr/>
        <w:t>of</w:t>
      </w:r>
      <w:r>
        <w:rPr>
          <w:spacing w:val="-4"/>
        </w:rPr>
        <w:t> </w:t>
      </w:r>
      <w:r>
        <w:rPr/>
        <w:t>this</w:t>
      </w:r>
      <w:r>
        <w:rPr>
          <w:spacing w:val="-4"/>
        </w:rPr>
        <w:t> </w:t>
      </w:r>
      <w:r>
        <w:rPr/>
        <w:t>section</w:t>
      </w:r>
      <w:r>
        <w:rPr>
          <w:spacing w:val="-4"/>
        </w:rPr>
        <w:t> </w:t>
      </w:r>
      <w:r>
        <w:rPr/>
        <w:t>is</w:t>
      </w:r>
      <w:r>
        <w:rPr>
          <w:spacing w:val="-4"/>
        </w:rPr>
        <w:t> </w:t>
      </w:r>
      <w:r>
        <w:rPr/>
        <w:t>held</w:t>
      </w:r>
      <w:r>
        <w:rPr>
          <w:spacing w:val="-4"/>
        </w:rPr>
        <w:t> </w:t>
      </w:r>
      <w:r>
        <w:rPr/>
        <w:t>invalid</w:t>
      </w:r>
      <w:r>
        <w:rPr>
          <w:spacing w:val="-4"/>
        </w:rPr>
        <w:t> </w:t>
      </w:r>
      <w:r>
        <w:rPr/>
        <w:t>or</w:t>
      </w:r>
      <w:r>
        <w:rPr>
          <w:spacing w:val="-4"/>
        </w:rPr>
        <w:t> </w:t>
      </w:r>
      <w:r>
        <w:rPr/>
        <w:t>unenforceable</w:t>
      </w:r>
      <w:r>
        <w:rPr>
          <w:spacing w:val="-4"/>
        </w:rPr>
        <w:t> </w:t>
      </w:r>
      <w:r>
        <w:rPr/>
        <w:t>under</w:t>
      </w:r>
      <w:r>
        <w:rPr>
          <w:spacing w:val="-4"/>
        </w:rPr>
        <w:t> </w:t>
      </w:r>
      <w:r>
        <w:rPr/>
        <w:t>any particular</w:t>
      </w:r>
      <w:r>
        <w:rPr>
          <w:spacing w:val="-4"/>
        </w:rPr>
        <w:t> </w:t>
      </w:r>
      <w:r>
        <w:rPr/>
        <w:t>circumstance,</w:t>
      </w:r>
      <w:r>
        <w:rPr>
          <w:spacing w:val="-4"/>
        </w:rPr>
        <w:t> </w:t>
      </w:r>
      <w:r>
        <w:rPr/>
        <w:t>the</w:t>
      </w:r>
      <w:r>
        <w:rPr>
          <w:spacing w:val="-4"/>
        </w:rPr>
        <w:t> </w:t>
      </w:r>
      <w:r>
        <w:rPr/>
        <w:t>balance</w:t>
      </w:r>
      <w:r>
        <w:rPr>
          <w:spacing w:val="-4"/>
        </w:rPr>
        <w:t> </w:t>
      </w:r>
      <w:r>
        <w:rPr/>
        <w:t>of</w:t>
      </w:r>
      <w:r>
        <w:rPr>
          <w:spacing w:val="-4"/>
        </w:rPr>
        <w:t> </w:t>
      </w:r>
      <w:r>
        <w:rPr/>
        <w:t>the</w:t>
      </w:r>
      <w:r>
        <w:rPr>
          <w:spacing w:val="-4"/>
        </w:rPr>
        <w:t> </w:t>
      </w:r>
      <w:r>
        <w:rPr/>
        <w:t>section</w:t>
      </w:r>
      <w:r>
        <w:rPr>
          <w:spacing w:val="-4"/>
        </w:rPr>
        <w:t> </w:t>
      </w:r>
      <w:r>
        <w:rPr/>
        <w:t>is</w:t>
      </w:r>
      <w:r>
        <w:rPr>
          <w:spacing w:val="-4"/>
        </w:rPr>
        <w:t> </w:t>
      </w:r>
      <w:r>
        <w:rPr/>
        <w:t>intended</w:t>
      </w:r>
      <w:r>
        <w:rPr>
          <w:spacing w:val="-4"/>
        </w:rPr>
        <w:t> </w:t>
      </w:r>
      <w:r>
        <w:rPr/>
        <w:t>to</w:t>
      </w:r>
      <w:r>
        <w:rPr>
          <w:spacing w:val="-4"/>
        </w:rPr>
        <w:t> </w:t>
      </w:r>
      <w:r>
        <w:rPr/>
        <w:t>apply, and the section as a whole is intended to apply in other circumstances.</w:t>
      </w:r>
    </w:p>
    <w:p>
      <w:pPr>
        <w:pStyle w:val="BodyText"/>
        <w:spacing w:before="2"/>
      </w:pPr>
    </w:p>
    <w:p>
      <w:pPr>
        <w:pStyle w:val="BodyText"/>
        <w:spacing w:line="244" w:lineRule="auto"/>
        <w:ind w:left="119" w:right="5340"/>
      </w:pPr>
      <w:r>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w:t>
      </w:r>
      <w:r>
        <w:rPr>
          <w:spacing w:val="80"/>
        </w:rPr>
        <w:t> </w:t>
      </w:r>
      <w:r>
        <w:rPr/>
        <w:t>Many people have made generous contributions to the wide range of software distributed through that system in reliance on consistent application of that system;</w:t>
      </w:r>
      <w:r>
        <w:rPr>
          <w:spacing w:val="-3"/>
        </w:rPr>
        <w:t> </w:t>
      </w:r>
      <w:r>
        <w:rPr/>
        <w:t>it</w:t>
      </w:r>
      <w:r>
        <w:rPr>
          <w:spacing w:val="-3"/>
        </w:rPr>
        <w:t> </w:t>
      </w:r>
      <w:r>
        <w:rPr/>
        <w:t>is</w:t>
      </w:r>
      <w:r>
        <w:rPr>
          <w:spacing w:val="-3"/>
        </w:rPr>
        <w:t> </w:t>
      </w:r>
      <w:r>
        <w:rPr/>
        <w:t>up</w:t>
      </w:r>
      <w:r>
        <w:rPr>
          <w:spacing w:val="-3"/>
        </w:rPr>
        <w:t> </w:t>
      </w:r>
      <w:r>
        <w:rPr/>
        <w:t>to</w:t>
      </w:r>
      <w:r>
        <w:rPr>
          <w:spacing w:val="-3"/>
        </w:rPr>
        <w:t> </w:t>
      </w:r>
      <w:r>
        <w:rPr/>
        <w:t>the</w:t>
      </w:r>
      <w:r>
        <w:rPr>
          <w:spacing w:val="-3"/>
        </w:rPr>
        <w:t> </w:t>
      </w:r>
      <w:r>
        <w:rPr/>
        <w:t>author/donor</w:t>
      </w:r>
      <w:r>
        <w:rPr>
          <w:spacing w:val="-3"/>
        </w:rPr>
        <w:t> </w:t>
      </w:r>
      <w:r>
        <w:rPr/>
        <w:t>to</w:t>
      </w:r>
      <w:r>
        <w:rPr>
          <w:spacing w:val="-3"/>
        </w:rPr>
        <w:t> </w:t>
      </w:r>
      <w:r>
        <w:rPr/>
        <w:t>decide</w:t>
      </w:r>
      <w:r>
        <w:rPr>
          <w:spacing w:val="-3"/>
        </w:rPr>
        <w:t> </w:t>
      </w:r>
      <w:r>
        <w:rPr/>
        <w:t>if</w:t>
      </w:r>
      <w:r>
        <w:rPr>
          <w:spacing w:val="-3"/>
        </w:rPr>
        <w:t> </w:t>
      </w:r>
      <w:r>
        <w:rPr/>
        <w:t>he</w:t>
      </w:r>
      <w:r>
        <w:rPr>
          <w:spacing w:val="-3"/>
        </w:rPr>
        <w:t> </w:t>
      </w:r>
      <w:r>
        <w:rPr/>
        <w:t>or</w:t>
      </w:r>
      <w:r>
        <w:rPr>
          <w:spacing w:val="-3"/>
        </w:rPr>
        <w:t> </w:t>
      </w:r>
      <w:r>
        <w:rPr/>
        <w:t>she</w:t>
      </w:r>
      <w:r>
        <w:rPr>
          <w:spacing w:val="-3"/>
        </w:rPr>
        <w:t> </w:t>
      </w:r>
      <w:r>
        <w:rPr/>
        <w:t>is</w:t>
      </w:r>
      <w:r>
        <w:rPr>
          <w:spacing w:val="-3"/>
        </w:rPr>
        <w:t> </w:t>
      </w:r>
      <w:r>
        <w:rPr/>
        <w:t>willing to distribute software through any other system and a licensee cannot impose that choice.</w:t>
      </w:r>
    </w:p>
    <w:p>
      <w:pPr>
        <w:pStyle w:val="BodyText"/>
      </w:pPr>
    </w:p>
    <w:p>
      <w:pPr>
        <w:pStyle w:val="BodyText"/>
        <w:spacing w:line="244" w:lineRule="auto"/>
        <w:ind w:left="119" w:right="5414"/>
      </w:pPr>
      <w:r>
        <w:rPr/>
        <w:t>This</w:t>
      </w:r>
      <w:r>
        <w:rPr>
          <w:spacing w:val="-4"/>
        </w:rPr>
        <w:t> </w:t>
      </w:r>
      <w:r>
        <w:rPr/>
        <w:t>section</w:t>
      </w:r>
      <w:r>
        <w:rPr>
          <w:spacing w:val="-4"/>
        </w:rPr>
        <w:t> </w:t>
      </w:r>
      <w:r>
        <w:rPr/>
        <w:t>is</w:t>
      </w:r>
      <w:r>
        <w:rPr>
          <w:spacing w:val="-4"/>
        </w:rPr>
        <w:t> </w:t>
      </w:r>
      <w:r>
        <w:rPr/>
        <w:t>intended</w:t>
      </w:r>
      <w:r>
        <w:rPr>
          <w:spacing w:val="-4"/>
        </w:rPr>
        <w:t> </w:t>
      </w:r>
      <w:r>
        <w:rPr/>
        <w:t>to</w:t>
      </w:r>
      <w:r>
        <w:rPr>
          <w:spacing w:val="-4"/>
        </w:rPr>
        <w:t> </w:t>
      </w:r>
      <w:r>
        <w:rPr/>
        <w:t>make</w:t>
      </w:r>
      <w:r>
        <w:rPr>
          <w:spacing w:val="-4"/>
        </w:rPr>
        <w:t> </w:t>
      </w:r>
      <w:r>
        <w:rPr/>
        <w:t>thoroughly</w:t>
      </w:r>
      <w:r>
        <w:rPr>
          <w:spacing w:val="-4"/>
        </w:rPr>
        <w:t> </w:t>
      </w:r>
      <w:r>
        <w:rPr/>
        <w:t>clear</w:t>
      </w:r>
      <w:r>
        <w:rPr>
          <w:spacing w:val="-4"/>
        </w:rPr>
        <w:t> </w:t>
      </w:r>
      <w:r>
        <w:rPr/>
        <w:t>what</w:t>
      </w:r>
      <w:r>
        <w:rPr>
          <w:spacing w:val="-4"/>
        </w:rPr>
        <w:t> </w:t>
      </w:r>
      <w:r>
        <w:rPr/>
        <w:t>is</w:t>
      </w:r>
      <w:r>
        <w:rPr>
          <w:spacing w:val="-4"/>
        </w:rPr>
        <w:t> </w:t>
      </w:r>
      <w:r>
        <w:rPr/>
        <w:t>believed</w:t>
      </w:r>
      <w:r>
        <w:rPr>
          <w:spacing w:val="-4"/>
        </w:rPr>
        <w:t> </w:t>
      </w:r>
      <w:r>
        <w:rPr/>
        <w:t>to be a consequence of the rest of this License.</w:t>
      </w:r>
    </w:p>
    <w:p>
      <w:pPr>
        <w:pStyle w:val="BodyText"/>
        <w:spacing w:before="2"/>
      </w:pPr>
    </w:p>
    <w:p>
      <w:pPr>
        <w:pStyle w:val="ListParagraph"/>
        <w:numPr>
          <w:ilvl w:val="0"/>
          <w:numId w:val="18"/>
        </w:numPr>
        <w:tabs>
          <w:tab w:pos="587" w:val="left" w:leader="none"/>
        </w:tabs>
        <w:spacing w:line="244" w:lineRule="auto" w:before="1" w:after="0"/>
        <w:ind w:left="119" w:right="4946" w:firstLine="156"/>
        <w:jc w:val="left"/>
        <w:rPr>
          <w:sz w:val="13"/>
        </w:rPr>
      </w:pPr>
      <w:r>
        <w:rPr>
          <w:sz w:val="13"/>
        </w:rPr>
        <w:t>If the distribution and/or use of the Library is restricted in certain countries either by patents or by copyrighted interfaces, the original</w:t>
      </w:r>
      <w:r>
        <w:rPr>
          <w:spacing w:val="-4"/>
          <w:sz w:val="13"/>
        </w:rPr>
        <w:t> </w:t>
      </w:r>
      <w:r>
        <w:rPr>
          <w:sz w:val="13"/>
        </w:rPr>
        <w:t>copyright</w:t>
      </w:r>
      <w:r>
        <w:rPr>
          <w:spacing w:val="-4"/>
          <w:sz w:val="13"/>
        </w:rPr>
        <w:t> </w:t>
      </w:r>
      <w:r>
        <w:rPr>
          <w:sz w:val="13"/>
        </w:rPr>
        <w:t>holder</w:t>
      </w:r>
      <w:r>
        <w:rPr>
          <w:spacing w:val="-4"/>
          <w:sz w:val="13"/>
        </w:rPr>
        <w:t> </w:t>
      </w:r>
      <w:r>
        <w:rPr>
          <w:sz w:val="13"/>
        </w:rPr>
        <w:t>who</w:t>
      </w:r>
      <w:r>
        <w:rPr>
          <w:spacing w:val="-4"/>
          <w:sz w:val="13"/>
        </w:rPr>
        <w:t> </w:t>
      </w:r>
      <w:r>
        <w:rPr>
          <w:sz w:val="13"/>
        </w:rPr>
        <w:t>places</w:t>
      </w:r>
      <w:r>
        <w:rPr>
          <w:spacing w:val="-4"/>
          <w:sz w:val="13"/>
        </w:rPr>
        <w:t> </w:t>
      </w:r>
      <w:r>
        <w:rPr>
          <w:sz w:val="13"/>
        </w:rPr>
        <w:t>the</w:t>
      </w:r>
      <w:r>
        <w:rPr>
          <w:spacing w:val="-4"/>
          <w:sz w:val="13"/>
        </w:rPr>
        <w:t> </w:t>
      </w:r>
      <w:r>
        <w:rPr>
          <w:sz w:val="13"/>
        </w:rPr>
        <w:t>Library</w:t>
      </w:r>
      <w:r>
        <w:rPr>
          <w:spacing w:val="-4"/>
          <w:sz w:val="13"/>
        </w:rPr>
        <w:t> </w:t>
      </w:r>
      <w:r>
        <w:rPr>
          <w:sz w:val="13"/>
        </w:rPr>
        <w:t>under</w:t>
      </w:r>
      <w:r>
        <w:rPr>
          <w:spacing w:val="-4"/>
          <w:sz w:val="13"/>
        </w:rPr>
        <w:t> </w:t>
      </w:r>
      <w:r>
        <w:rPr>
          <w:sz w:val="13"/>
        </w:rPr>
        <w:t>this</w:t>
      </w:r>
      <w:r>
        <w:rPr>
          <w:spacing w:val="-4"/>
          <w:sz w:val="13"/>
        </w:rPr>
        <w:t> </w:t>
      </w:r>
      <w:r>
        <w:rPr>
          <w:sz w:val="13"/>
        </w:rPr>
        <w:t>License</w:t>
      </w:r>
      <w:r>
        <w:rPr>
          <w:spacing w:val="-4"/>
          <w:sz w:val="13"/>
        </w:rPr>
        <w:t> </w:t>
      </w:r>
      <w:r>
        <w:rPr>
          <w:sz w:val="13"/>
        </w:rPr>
        <w:t>may</w:t>
      </w:r>
      <w:r>
        <w:rPr>
          <w:spacing w:val="-4"/>
          <w:sz w:val="13"/>
        </w:rPr>
        <w:t> </w:t>
      </w:r>
      <w:r>
        <w:rPr>
          <w:sz w:val="13"/>
        </w:rPr>
        <w:t>add an</w:t>
      </w:r>
      <w:r>
        <w:rPr>
          <w:spacing w:val="-6"/>
          <w:sz w:val="13"/>
        </w:rPr>
        <w:t> </w:t>
      </w:r>
      <w:r>
        <w:rPr>
          <w:sz w:val="13"/>
        </w:rPr>
        <w:t>explicit</w:t>
      </w:r>
      <w:r>
        <w:rPr>
          <w:spacing w:val="-6"/>
          <w:sz w:val="13"/>
        </w:rPr>
        <w:t> </w:t>
      </w:r>
      <w:r>
        <w:rPr>
          <w:sz w:val="13"/>
        </w:rPr>
        <w:t>geographical</w:t>
      </w:r>
      <w:r>
        <w:rPr>
          <w:spacing w:val="-6"/>
          <w:sz w:val="13"/>
        </w:rPr>
        <w:t> </w:t>
      </w:r>
      <w:r>
        <w:rPr>
          <w:sz w:val="13"/>
        </w:rPr>
        <w:t>distribution</w:t>
      </w:r>
      <w:r>
        <w:rPr>
          <w:spacing w:val="-6"/>
          <w:sz w:val="13"/>
        </w:rPr>
        <w:t> </w:t>
      </w:r>
      <w:r>
        <w:rPr>
          <w:sz w:val="13"/>
        </w:rPr>
        <w:t>limitation</w:t>
      </w:r>
      <w:r>
        <w:rPr>
          <w:spacing w:val="-6"/>
          <w:sz w:val="13"/>
        </w:rPr>
        <w:t> </w:t>
      </w:r>
      <w:r>
        <w:rPr>
          <w:sz w:val="13"/>
        </w:rPr>
        <w:t>excluding</w:t>
      </w:r>
      <w:r>
        <w:rPr>
          <w:spacing w:val="-6"/>
          <w:sz w:val="13"/>
        </w:rPr>
        <w:t> </w:t>
      </w:r>
      <w:r>
        <w:rPr>
          <w:sz w:val="13"/>
        </w:rPr>
        <w:t>those</w:t>
      </w:r>
      <w:r>
        <w:rPr>
          <w:spacing w:val="-6"/>
          <w:sz w:val="13"/>
        </w:rPr>
        <w:t> </w:t>
      </w:r>
      <w:r>
        <w:rPr>
          <w:sz w:val="13"/>
        </w:rPr>
        <w:t>countries, so that distribution is permitted only in or among countries not thus excluded.</w:t>
      </w:r>
      <w:r>
        <w:rPr>
          <w:spacing w:val="40"/>
          <w:sz w:val="13"/>
        </w:rPr>
        <w:t> </w:t>
      </w:r>
      <w:r>
        <w:rPr>
          <w:sz w:val="13"/>
        </w:rPr>
        <w:t>In such case, this License incorporates the limitation as if written in the body of this License.</w:t>
      </w:r>
    </w:p>
    <w:p>
      <w:pPr>
        <w:pStyle w:val="BodyText"/>
        <w:spacing w:before="1"/>
      </w:pPr>
    </w:p>
    <w:p>
      <w:pPr>
        <w:pStyle w:val="ListParagraph"/>
        <w:numPr>
          <w:ilvl w:val="0"/>
          <w:numId w:val="18"/>
        </w:numPr>
        <w:tabs>
          <w:tab w:pos="587" w:val="left" w:leader="none"/>
        </w:tabs>
        <w:spacing w:line="244" w:lineRule="auto" w:before="0" w:after="0"/>
        <w:ind w:left="119" w:right="5570" w:firstLine="156"/>
        <w:jc w:val="left"/>
        <w:rPr>
          <w:sz w:val="13"/>
        </w:rPr>
      </w:pPr>
      <w:r>
        <w:rPr>
          <w:sz w:val="13"/>
        </w:rPr>
        <w:t>The Free Software Foundation may publish revised and/or new versions of the Lesser General Public License from time to time. Such</w:t>
      </w:r>
      <w:r>
        <w:rPr>
          <w:spacing w:val="-4"/>
          <w:sz w:val="13"/>
        </w:rPr>
        <w:t> </w:t>
      </w:r>
      <w:r>
        <w:rPr>
          <w:sz w:val="13"/>
        </w:rPr>
        <w:t>new</w:t>
      </w:r>
      <w:r>
        <w:rPr>
          <w:spacing w:val="-4"/>
          <w:sz w:val="13"/>
        </w:rPr>
        <w:t> </w:t>
      </w:r>
      <w:r>
        <w:rPr>
          <w:sz w:val="13"/>
        </w:rPr>
        <w:t>versions</w:t>
      </w:r>
      <w:r>
        <w:rPr>
          <w:spacing w:val="-4"/>
          <w:sz w:val="13"/>
        </w:rPr>
        <w:t> </w:t>
      </w:r>
      <w:r>
        <w:rPr>
          <w:sz w:val="13"/>
        </w:rPr>
        <w:t>will</w:t>
      </w:r>
      <w:r>
        <w:rPr>
          <w:spacing w:val="-4"/>
          <w:sz w:val="13"/>
        </w:rPr>
        <w:t> </w:t>
      </w:r>
      <w:r>
        <w:rPr>
          <w:sz w:val="13"/>
        </w:rPr>
        <w:t>be</w:t>
      </w:r>
      <w:r>
        <w:rPr>
          <w:spacing w:val="-4"/>
          <w:sz w:val="13"/>
        </w:rPr>
        <w:t> </w:t>
      </w:r>
      <w:r>
        <w:rPr>
          <w:sz w:val="13"/>
        </w:rPr>
        <w:t>similar</w:t>
      </w:r>
      <w:r>
        <w:rPr>
          <w:spacing w:val="-4"/>
          <w:sz w:val="13"/>
        </w:rPr>
        <w:t> </w:t>
      </w:r>
      <w:r>
        <w:rPr>
          <w:sz w:val="13"/>
        </w:rPr>
        <w:t>in</w:t>
      </w:r>
      <w:r>
        <w:rPr>
          <w:spacing w:val="-4"/>
          <w:sz w:val="13"/>
        </w:rPr>
        <w:t> </w:t>
      </w:r>
      <w:r>
        <w:rPr>
          <w:sz w:val="13"/>
        </w:rPr>
        <w:t>spirit</w:t>
      </w:r>
      <w:r>
        <w:rPr>
          <w:spacing w:val="-4"/>
          <w:sz w:val="13"/>
        </w:rPr>
        <w:t> </w:t>
      </w:r>
      <w:r>
        <w:rPr>
          <w:sz w:val="13"/>
        </w:rPr>
        <w:t>to</w:t>
      </w:r>
      <w:r>
        <w:rPr>
          <w:spacing w:val="-4"/>
          <w:sz w:val="13"/>
        </w:rPr>
        <w:t> </w:t>
      </w:r>
      <w:r>
        <w:rPr>
          <w:sz w:val="13"/>
        </w:rPr>
        <w:t>the</w:t>
      </w:r>
      <w:r>
        <w:rPr>
          <w:spacing w:val="-4"/>
          <w:sz w:val="13"/>
        </w:rPr>
        <w:t> </w:t>
      </w:r>
      <w:r>
        <w:rPr>
          <w:sz w:val="13"/>
        </w:rPr>
        <w:t>present</w:t>
      </w:r>
      <w:r>
        <w:rPr>
          <w:spacing w:val="-4"/>
          <w:sz w:val="13"/>
        </w:rPr>
        <w:t> </w:t>
      </w:r>
      <w:r>
        <w:rPr>
          <w:sz w:val="13"/>
        </w:rPr>
        <w:t>version, but may differ in detail to address new problems or concerns.</w:t>
      </w:r>
    </w:p>
    <w:p>
      <w:pPr>
        <w:pStyle w:val="BodyText"/>
        <w:spacing w:before="2"/>
      </w:pPr>
    </w:p>
    <w:p>
      <w:pPr>
        <w:pStyle w:val="BodyText"/>
        <w:spacing w:line="244" w:lineRule="auto"/>
        <w:ind w:left="119" w:right="5340"/>
      </w:pPr>
      <w:r>
        <w:rPr/>
        <w:t>Each</w:t>
      </w:r>
      <w:r>
        <w:rPr>
          <w:spacing w:val="-4"/>
        </w:rPr>
        <w:t> </w:t>
      </w:r>
      <w:r>
        <w:rPr/>
        <w:t>version</w:t>
      </w:r>
      <w:r>
        <w:rPr>
          <w:spacing w:val="-4"/>
        </w:rPr>
        <w:t> </w:t>
      </w:r>
      <w:r>
        <w:rPr/>
        <w:t>is</w:t>
      </w:r>
      <w:r>
        <w:rPr>
          <w:spacing w:val="-4"/>
        </w:rPr>
        <w:t> </w:t>
      </w:r>
      <w:r>
        <w:rPr/>
        <w:t>given</w:t>
      </w:r>
      <w:r>
        <w:rPr>
          <w:spacing w:val="-4"/>
        </w:rPr>
        <w:t> </w:t>
      </w:r>
      <w:r>
        <w:rPr/>
        <w:t>a</w:t>
      </w:r>
      <w:r>
        <w:rPr>
          <w:spacing w:val="-4"/>
        </w:rPr>
        <w:t> </w:t>
      </w:r>
      <w:r>
        <w:rPr/>
        <w:t>distinguishing</w:t>
      </w:r>
      <w:r>
        <w:rPr>
          <w:spacing w:val="-4"/>
        </w:rPr>
        <w:t> </w:t>
      </w:r>
      <w:r>
        <w:rPr/>
        <w:t>version</w:t>
      </w:r>
      <w:r>
        <w:rPr>
          <w:spacing w:val="-4"/>
        </w:rPr>
        <w:t> </w:t>
      </w:r>
      <w:r>
        <w:rPr/>
        <w:t>number.</w:t>
      </w:r>
      <w:r>
        <w:rPr>
          <w:spacing w:val="40"/>
        </w:rPr>
        <w:t> </w:t>
      </w:r>
      <w:r>
        <w:rPr/>
        <w:t>If</w:t>
      </w:r>
      <w:r>
        <w:rPr>
          <w:spacing w:val="-4"/>
        </w:rPr>
        <w:t> </w:t>
      </w:r>
      <w:r>
        <w:rPr/>
        <w:t>the</w:t>
      </w:r>
      <w:r>
        <w:rPr>
          <w:spacing w:val="-4"/>
        </w:rPr>
        <w:t> </w:t>
      </w:r>
      <w:r>
        <w:rPr/>
        <w:t>Library specifies a version number of this License which applies to it and "any later version", you have the option of following the terms and conditions</w:t>
      </w:r>
      <w:r>
        <w:rPr>
          <w:spacing w:val="-4"/>
        </w:rPr>
        <w:t> </w:t>
      </w:r>
      <w:r>
        <w:rPr/>
        <w:t>either</w:t>
      </w:r>
      <w:r>
        <w:rPr>
          <w:spacing w:val="-4"/>
        </w:rPr>
        <w:t> </w:t>
      </w:r>
      <w:r>
        <w:rPr/>
        <w:t>of</w:t>
      </w:r>
      <w:r>
        <w:rPr>
          <w:spacing w:val="-4"/>
        </w:rPr>
        <w:t> </w:t>
      </w:r>
      <w:r>
        <w:rPr/>
        <w:t>that</w:t>
      </w:r>
      <w:r>
        <w:rPr>
          <w:spacing w:val="-4"/>
        </w:rPr>
        <w:t> </w:t>
      </w:r>
      <w:r>
        <w:rPr/>
        <w:t>version</w:t>
      </w:r>
      <w:r>
        <w:rPr>
          <w:spacing w:val="-4"/>
        </w:rPr>
        <w:t> </w:t>
      </w:r>
      <w:r>
        <w:rPr/>
        <w:t>or</w:t>
      </w:r>
      <w:r>
        <w:rPr>
          <w:spacing w:val="-4"/>
        </w:rPr>
        <w:t> </w:t>
      </w:r>
      <w:r>
        <w:rPr/>
        <w:t>of</w:t>
      </w:r>
      <w:r>
        <w:rPr>
          <w:spacing w:val="-4"/>
        </w:rPr>
        <w:t> </w:t>
      </w:r>
      <w:r>
        <w:rPr/>
        <w:t>any</w:t>
      </w:r>
      <w:r>
        <w:rPr>
          <w:spacing w:val="-4"/>
        </w:rPr>
        <w:t> </w:t>
      </w:r>
      <w:r>
        <w:rPr/>
        <w:t>later</w:t>
      </w:r>
      <w:r>
        <w:rPr>
          <w:spacing w:val="-4"/>
        </w:rPr>
        <w:t> </w:t>
      </w:r>
      <w:r>
        <w:rPr/>
        <w:t>version</w:t>
      </w:r>
      <w:r>
        <w:rPr>
          <w:spacing w:val="-4"/>
        </w:rPr>
        <w:t> </w:t>
      </w:r>
      <w:r>
        <w:rPr/>
        <w:t>published</w:t>
      </w:r>
      <w:r>
        <w:rPr>
          <w:spacing w:val="-4"/>
        </w:rPr>
        <w:t> </w:t>
      </w:r>
      <w:r>
        <w:rPr/>
        <w:t>by the Free Software Foundation.</w:t>
      </w:r>
      <w:r>
        <w:rPr>
          <w:spacing w:val="80"/>
        </w:rPr>
        <w:t> </w:t>
      </w:r>
      <w:r>
        <w:rPr/>
        <w:t>If the Library does not specify a license version number, you may choose any version ever published by the Free Software Foundation.</w:t>
      </w:r>
    </w:p>
    <w:p>
      <w:pPr>
        <w:pStyle w:val="BodyText"/>
        <w:spacing w:before="1"/>
      </w:pPr>
    </w:p>
    <w:p>
      <w:pPr>
        <w:pStyle w:val="ListParagraph"/>
        <w:numPr>
          <w:ilvl w:val="0"/>
          <w:numId w:val="18"/>
        </w:numPr>
        <w:tabs>
          <w:tab w:pos="587" w:val="left" w:leader="none"/>
        </w:tabs>
        <w:spacing w:line="244" w:lineRule="auto" w:before="0" w:after="0"/>
        <w:ind w:left="119" w:right="5336" w:firstLine="156"/>
        <w:jc w:val="left"/>
        <w:rPr>
          <w:sz w:val="13"/>
        </w:rPr>
      </w:pPr>
      <w:r>
        <w:rPr>
          <w:sz w:val="13"/>
        </w:rPr>
        <w:t>If you wish to incorporate parts of the Library into other free programs whose distribution conditions are incompatible with these, write to the author to ask for permission.</w:t>
      </w:r>
      <w:r>
        <w:rPr>
          <w:spacing w:val="80"/>
          <w:sz w:val="13"/>
        </w:rPr>
        <w:t> </w:t>
      </w:r>
      <w:r>
        <w:rPr>
          <w:sz w:val="13"/>
        </w:rPr>
        <w:t>For software which is copyrighted by the Free Software Foundation, write to the Free Software Foundation; we sometimes make exceptions for this.</w:t>
      </w:r>
      <w:r>
        <w:rPr>
          <w:spacing w:val="40"/>
          <w:sz w:val="13"/>
        </w:rPr>
        <w:t> </w:t>
      </w:r>
      <w:r>
        <w:rPr>
          <w:sz w:val="13"/>
        </w:rPr>
        <w:t>Our decision</w:t>
      </w:r>
      <w:r>
        <w:rPr>
          <w:spacing w:val="-3"/>
          <w:sz w:val="13"/>
        </w:rPr>
        <w:t> </w:t>
      </w:r>
      <w:r>
        <w:rPr>
          <w:sz w:val="13"/>
        </w:rPr>
        <w:t>will</w:t>
      </w:r>
      <w:r>
        <w:rPr>
          <w:spacing w:val="-4"/>
          <w:sz w:val="13"/>
        </w:rPr>
        <w:t> </w:t>
      </w:r>
      <w:r>
        <w:rPr>
          <w:sz w:val="13"/>
        </w:rPr>
        <w:t>be</w:t>
      </w:r>
      <w:r>
        <w:rPr>
          <w:spacing w:val="-3"/>
          <w:sz w:val="13"/>
        </w:rPr>
        <w:t> </w:t>
      </w:r>
      <w:r>
        <w:rPr>
          <w:sz w:val="13"/>
        </w:rPr>
        <w:t>guided</w:t>
      </w:r>
      <w:r>
        <w:rPr>
          <w:spacing w:val="-4"/>
          <w:sz w:val="13"/>
        </w:rPr>
        <w:t> </w:t>
      </w:r>
      <w:r>
        <w:rPr>
          <w:sz w:val="13"/>
        </w:rPr>
        <w:t>by</w:t>
      </w:r>
      <w:r>
        <w:rPr>
          <w:spacing w:val="-3"/>
          <w:sz w:val="13"/>
        </w:rPr>
        <w:t> </w:t>
      </w:r>
      <w:r>
        <w:rPr>
          <w:sz w:val="13"/>
        </w:rPr>
        <w:t>the</w:t>
      </w:r>
      <w:r>
        <w:rPr>
          <w:spacing w:val="-4"/>
          <w:sz w:val="13"/>
        </w:rPr>
        <w:t> </w:t>
      </w:r>
      <w:r>
        <w:rPr>
          <w:sz w:val="13"/>
        </w:rPr>
        <w:t>two</w:t>
      </w:r>
      <w:r>
        <w:rPr>
          <w:spacing w:val="-3"/>
          <w:sz w:val="13"/>
        </w:rPr>
        <w:t> </w:t>
      </w:r>
      <w:r>
        <w:rPr>
          <w:sz w:val="13"/>
        </w:rPr>
        <w:t>goals</w:t>
      </w:r>
      <w:r>
        <w:rPr>
          <w:spacing w:val="-4"/>
          <w:sz w:val="13"/>
        </w:rPr>
        <w:t> </w:t>
      </w:r>
      <w:r>
        <w:rPr>
          <w:sz w:val="13"/>
        </w:rPr>
        <w:t>of</w:t>
      </w:r>
      <w:r>
        <w:rPr>
          <w:spacing w:val="-3"/>
          <w:sz w:val="13"/>
        </w:rPr>
        <w:t> </w:t>
      </w:r>
      <w:r>
        <w:rPr>
          <w:sz w:val="13"/>
        </w:rPr>
        <w:t>preserving</w:t>
      </w:r>
      <w:r>
        <w:rPr>
          <w:spacing w:val="-4"/>
          <w:sz w:val="13"/>
        </w:rPr>
        <w:t> </w:t>
      </w:r>
      <w:r>
        <w:rPr>
          <w:sz w:val="13"/>
        </w:rPr>
        <w:t>the</w:t>
      </w:r>
      <w:r>
        <w:rPr>
          <w:spacing w:val="-3"/>
          <w:sz w:val="13"/>
        </w:rPr>
        <w:t> </w:t>
      </w:r>
      <w:r>
        <w:rPr>
          <w:sz w:val="13"/>
        </w:rPr>
        <w:t>free</w:t>
      </w:r>
      <w:r>
        <w:rPr>
          <w:spacing w:val="-4"/>
          <w:sz w:val="13"/>
        </w:rPr>
        <w:t> </w:t>
      </w:r>
      <w:r>
        <w:rPr>
          <w:sz w:val="13"/>
        </w:rPr>
        <w:t>status of all derivatives of our free software and of promoting the sharing and reuse of software generally.</w:t>
      </w:r>
    </w:p>
    <w:p>
      <w:pPr>
        <w:pStyle w:val="BodyText"/>
        <w:spacing w:before="1"/>
      </w:pPr>
    </w:p>
    <w:p>
      <w:pPr>
        <w:spacing w:before="0"/>
        <w:ind w:left="2304" w:right="0" w:firstLine="0"/>
        <w:jc w:val="left"/>
        <w:rPr>
          <w:sz w:val="13"/>
        </w:rPr>
      </w:pPr>
      <w:r>
        <w:rPr>
          <w:sz w:val="13"/>
        </w:rPr>
        <w:t>NO </w:t>
      </w:r>
      <w:r>
        <w:rPr>
          <w:spacing w:val="-2"/>
          <w:sz w:val="13"/>
        </w:rPr>
        <w:t>WARRANTY</w:t>
      </w:r>
    </w:p>
    <w:p>
      <w:pPr>
        <w:pStyle w:val="BodyText"/>
        <w:spacing w:before="5"/>
      </w:pPr>
    </w:p>
    <w:p>
      <w:pPr>
        <w:pStyle w:val="ListParagraph"/>
        <w:numPr>
          <w:ilvl w:val="0"/>
          <w:numId w:val="18"/>
        </w:numPr>
        <w:tabs>
          <w:tab w:pos="587" w:val="left" w:leader="none"/>
        </w:tabs>
        <w:spacing w:line="244" w:lineRule="auto" w:before="1" w:after="0"/>
        <w:ind w:left="119" w:right="5414" w:firstLine="156"/>
        <w:jc w:val="left"/>
        <w:rPr>
          <w:sz w:val="13"/>
        </w:rPr>
      </w:pPr>
      <w:r>
        <w:rPr>
          <w:sz w:val="13"/>
        </w:rPr>
        <w:t>BECAUSE THE LIBRARY IS LICENSED FREE OF CHARGE, THERE IS NO WARRANTY FOR THE LIBRARY, TO THE EXTENT PERMITTED BY APPLICABLE LAW. EXCEPT WHEN OTHERWISE STATED IN WRITING THE COPYRIGHT HOLDERS AND/OR OTHER PARTIES PROVIDE THE LIBRARY "AS IS" WITHOUT WARRANTY OF ANY KIND,</w:t>
      </w:r>
      <w:r>
        <w:rPr>
          <w:spacing w:val="-4"/>
          <w:sz w:val="13"/>
        </w:rPr>
        <w:t> </w:t>
      </w:r>
      <w:r>
        <w:rPr>
          <w:sz w:val="13"/>
        </w:rPr>
        <w:t>EITHER</w:t>
      </w:r>
      <w:r>
        <w:rPr>
          <w:spacing w:val="-4"/>
          <w:sz w:val="13"/>
        </w:rPr>
        <w:t> </w:t>
      </w:r>
      <w:r>
        <w:rPr>
          <w:sz w:val="13"/>
        </w:rPr>
        <w:t>EXPRESSED</w:t>
      </w:r>
      <w:r>
        <w:rPr>
          <w:spacing w:val="-4"/>
          <w:sz w:val="13"/>
        </w:rPr>
        <w:t> </w:t>
      </w:r>
      <w:r>
        <w:rPr>
          <w:sz w:val="13"/>
        </w:rPr>
        <w:t>OR</w:t>
      </w:r>
      <w:r>
        <w:rPr>
          <w:spacing w:val="-4"/>
          <w:sz w:val="13"/>
        </w:rPr>
        <w:t> </w:t>
      </w:r>
      <w:r>
        <w:rPr>
          <w:sz w:val="13"/>
        </w:rPr>
        <w:t>IMPLIED,</w:t>
      </w:r>
      <w:r>
        <w:rPr>
          <w:spacing w:val="-4"/>
          <w:sz w:val="13"/>
        </w:rPr>
        <w:t> </w:t>
      </w:r>
      <w:r>
        <w:rPr>
          <w:sz w:val="13"/>
        </w:rPr>
        <w:t>INCLUDING,</w:t>
      </w:r>
      <w:r>
        <w:rPr>
          <w:spacing w:val="-4"/>
          <w:sz w:val="13"/>
        </w:rPr>
        <w:t> </w:t>
      </w:r>
      <w:r>
        <w:rPr>
          <w:sz w:val="13"/>
        </w:rPr>
        <w:t>BUT</w:t>
      </w:r>
      <w:r>
        <w:rPr>
          <w:spacing w:val="-4"/>
          <w:sz w:val="13"/>
        </w:rPr>
        <w:t> </w:t>
      </w:r>
      <w:r>
        <w:rPr>
          <w:sz w:val="13"/>
        </w:rPr>
        <w:t>NOT</w:t>
      </w:r>
      <w:r>
        <w:rPr>
          <w:spacing w:val="-4"/>
          <w:sz w:val="13"/>
        </w:rPr>
        <w:t> </w:t>
      </w:r>
      <w:r>
        <w:rPr>
          <w:sz w:val="13"/>
        </w:rPr>
        <w:t>LIMITED</w:t>
      </w:r>
      <w:r>
        <w:rPr>
          <w:spacing w:val="-4"/>
          <w:sz w:val="13"/>
        </w:rPr>
        <w:t> </w:t>
      </w:r>
      <w:r>
        <w:rPr>
          <w:sz w:val="13"/>
        </w:rPr>
        <w:t>TO,</w:t>
      </w:r>
      <w:r>
        <w:rPr>
          <w:spacing w:val="-4"/>
          <w:sz w:val="13"/>
        </w:rPr>
        <w:t> </w:t>
      </w:r>
      <w:r>
        <w:rPr>
          <w:sz w:val="13"/>
        </w:rPr>
        <w:t>THE IMPLIED WARRANTIES OF MERCHANTABILITY AND FITNESS FOR A PARTICULAR PURPOSE.</w:t>
      </w:r>
      <w:r>
        <w:rPr>
          <w:spacing w:val="80"/>
          <w:sz w:val="13"/>
        </w:rPr>
        <w:t> </w:t>
      </w:r>
      <w:r>
        <w:rPr>
          <w:sz w:val="13"/>
        </w:rPr>
        <w:t>THE ENTIRE RISK AS TO THE QUALITY AND PERFORMANCE OF THE LIBRARY IS WITH YOU.</w:t>
      </w:r>
      <w:r>
        <w:rPr>
          <w:spacing w:val="40"/>
          <w:sz w:val="13"/>
        </w:rPr>
        <w:t> </w:t>
      </w:r>
      <w:r>
        <w:rPr>
          <w:sz w:val="13"/>
        </w:rPr>
        <w:t>SHOULD THE LIBRARY PROVE DEFECTIVE, YOU ASSUME THE COST OF ALL NECESSARY SERVICING, REPAIR OR CORRECTION.</w:t>
      </w:r>
    </w:p>
    <w:p>
      <w:pPr>
        <w:pStyle w:val="BodyText"/>
      </w:pPr>
    </w:p>
    <w:p>
      <w:pPr>
        <w:pStyle w:val="ListParagraph"/>
        <w:numPr>
          <w:ilvl w:val="0"/>
          <w:numId w:val="18"/>
        </w:numPr>
        <w:tabs>
          <w:tab w:pos="587" w:val="left" w:leader="none"/>
        </w:tabs>
        <w:spacing w:line="244" w:lineRule="auto" w:before="0" w:after="0"/>
        <w:ind w:left="119" w:right="5336" w:firstLine="156"/>
        <w:jc w:val="left"/>
        <w:rPr>
          <w:sz w:val="13"/>
        </w:rPr>
      </w:pPr>
      <w:r>
        <w:rPr>
          <w:sz w:val="13"/>
        </w:rPr>
        <w:t>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w:t>
      </w:r>
      <w:r>
        <w:rPr>
          <w:spacing w:val="-3"/>
          <w:sz w:val="13"/>
        </w:rPr>
        <w:t> </w:t>
      </w:r>
      <w:r>
        <w:rPr>
          <w:sz w:val="13"/>
        </w:rPr>
        <w:t>HOLDER</w:t>
      </w:r>
      <w:r>
        <w:rPr>
          <w:spacing w:val="-4"/>
          <w:sz w:val="13"/>
        </w:rPr>
        <w:t> </w:t>
      </w:r>
      <w:r>
        <w:rPr>
          <w:sz w:val="13"/>
        </w:rPr>
        <w:t>OR</w:t>
      </w:r>
      <w:r>
        <w:rPr>
          <w:spacing w:val="-3"/>
          <w:sz w:val="13"/>
        </w:rPr>
        <w:t> </w:t>
      </w:r>
      <w:r>
        <w:rPr>
          <w:sz w:val="13"/>
        </w:rPr>
        <w:t>OTHER</w:t>
      </w:r>
      <w:r>
        <w:rPr>
          <w:spacing w:val="-4"/>
          <w:sz w:val="13"/>
        </w:rPr>
        <w:t> </w:t>
      </w:r>
      <w:r>
        <w:rPr>
          <w:sz w:val="13"/>
        </w:rPr>
        <w:t>PARTY</w:t>
      </w:r>
      <w:r>
        <w:rPr>
          <w:spacing w:val="-3"/>
          <w:sz w:val="13"/>
        </w:rPr>
        <w:t> </w:t>
      </w:r>
      <w:r>
        <w:rPr>
          <w:sz w:val="13"/>
        </w:rPr>
        <w:t>HAS</w:t>
      </w:r>
      <w:r>
        <w:rPr>
          <w:spacing w:val="-4"/>
          <w:sz w:val="13"/>
        </w:rPr>
        <w:t> </w:t>
      </w:r>
      <w:r>
        <w:rPr>
          <w:sz w:val="13"/>
        </w:rPr>
        <w:t>BEEN</w:t>
      </w:r>
      <w:r>
        <w:rPr>
          <w:spacing w:val="-3"/>
          <w:sz w:val="13"/>
        </w:rPr>
        <w:t> </w:t>
      </w:r>
      <w:r>
        <w:rPr>
          <w:sz w:val="13"/>
        </w:rPr>
        <w:t>ADVISED</w:t>
      </w:r>
      <w:r>
        <w:rPr>
          <w:spacing w:val="-4"/>
          <w:sz w:val="13"/>
        </w:rPr>
        <w:t> </w:t>
      </w:r>
      <w:r>
        <w:rPr>
          <w:sz w:val="13"/>
        </w:rPr>
        <w:t>OF</w:t>
      </w:r>
      <w:r>
        <w:rPr>
          <w:spacing w:val="-3"/>
          <w:sz w:val="13"/>
        </w:rPr>
        <w:t> </w:t>
      </w:r>
      <w:r>
        <w:rPr>
          <w:sz w:val="13"/>
        </w:rPr>
        <w:t>THE</w:t>
      </w:r>
      <w:r>
        <w:rPr>
          <w:spacing w:val="-4"/>
          <w:sz w:val="13"/>
        </w:rPr>
        <w:t> </w:t>
      </w:r>
      <w:r>
        <w:rPr>
          <w:sz w:val="13"/>
        </w:rPr>
        <w:t>POSSIBILITY</w:t>
      </w:r>
      <w:r>
        <w:rPr>
          <w:spacing w:val="-3"/>
          <w:sz w:val="13"/>
        </w:rPr>
        <w:t> </w:t>
      </w:r>
      <w:r>
        <w:rPr>
          <w:sz w:val="13"/>
        </w:rPr>
        <w:t>OF</w:t>
      </w:r>
      <w:r>
        <w:rPr>
          <w:spacing w:val="-4"/>
          <w:sz w:val="13"/>
        </w:rPr>
        <w:t> </w:t>
      </w:r>
      <w:r>
        <w:rPr>
          <w:sz w:val="13"/>
        </w:rPr>
        <w:t>SUCH </w:t>
      </w:r>
      <w:r>
        <w:rPr>
          <w:spacing w:val="-2"/>
          <w:sz w:val="13"/>
        </w:rPr>
        <w:t>DAMAGES.</w:t>
      </w:r>
    </w:p>
    <w:p>
      <w:pPr>
        <w:pStyle w:val="BodyText"/>
        <w:spacing w:before="2"/>
        <w:rPr>
          <w:sz w:val="8"/>
        </w:rPr>
      </w:pPr>
      <w:r>
        <w:rPr/>
        <mc:AlternateContent>
          <mc:Choice Requires="wps">
            <w:drawing>
              <wp:anchor distT="0" distB="0" distL="0" distR="0" allowOverlap="1" layoutInCell="1" locked="0" behindDoc="1" simplePos="0" relativeHeight="487885824">
                <wp:simplePos x="0" y="0"/>
                <wp:positionH relativeFrom="page">
                  <wp:posOffset>406399</wp:posOffset>
                </wp:positionH>
                <wp:positionV relativeFrom="paragraph">
                  <wp:posOffset>74178</wp:posOffset>
                </wp:positionV>
                <wp:extent cx="6756400" cy="12700"/>
                <wp:effectExtent l="0" t="0" r="0" b="0"/>
                <wp:wrapTopAndBottom/>
                <wp:docPr id="1405" name="Group 1405"/>
                <wp:cNvGraphicFramePr>
                  <a:graphicFrameLocks/>
                </wp:cNvGraphicFramePr>
                <a:graphic>
                  <a:graphicData uri="http://schemas.microsoft.com/office/word/2010/wordprocessingGroup">
                    <wpg:wgp>
                      <wpg:cNvPr id="1405" name="Group 1405"/>
                      <wpg:cNvGrpSpPr/>
                      <wpg:grpSpPr>
                        <a:xfrm>
                          <a:off x="0" y="0"/>
                          <a:ext cx="6756400" cy="12700"/>
                          <a:chExt cx="6756400" cy="12700"/>
                        </a:xfrm>
                      </wpg:grpSpPr>
                      <wps:wsp>
                        <wps:cNvPr id="1406" name="Graphic 1406"/>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407" name="Graphic 1407"/>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408" name="Graphic 1408"/>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40792pt;width:532pt;height:1pt;mso-position-horizontal-relative:page;mso-position-vertical-relative:paragraph;z-index:-15430656;mso-wrap-distance-left:0;mso-wrap-distance-right:0" id="docshapegroup1321" coordorigin="640,117" coordsize="10640,20">
                <v:rect style="position:absolute;left:640;top:116;width:10640;height:10" id="docshape1322" filled="true" fillcolor="#999999" stroked="false">
                  <v:fill type="solid"/>
                </v:rect>
                <v:shape style="position:absolute;left:639;top:116;width:10640;height:20" id="docshape1323" coordorigin="640,117" coordsize="10640,20" path="m11280,117l11270,127,640,127,640,137,11270,137,11280,137,11280,127,11280,117xe" filled="true" fillcolor="#ededed" stroked="false">
                  <v:path arrowok="t"/>
                  <v:fill type="solid"/>
                </v:shape>
                <v:shape style="position:absolute;left:640;top:116;width:10;height:20" id="docshape1324" coordorigin="640,117" coordsize="10,20" path="m640,137l640,117,650,117,650,127,640,137xe" filled="true" fillcolor="#999999" stroked="false">
                  <v:path arrowok="t"/>
                  <v:fill type="solid"/>
                </v:shape>
                <w10:wrap type="topAndBottom"/>
              </v:group>
            </w:pict>
          </mc:Fallback>
        </mc:AlternateContent>
      </w:r>
    </w:p>
    <w:p>
      <w:pPr>
        <w:pStyle w:val="BodyText"/>
        <w:spacing w:before="53"/>
      </w:pPr>
    </w:p>
    <w:p>
      <w:pPr>
        <w:pStyle w:val="Heading2"/>
        <w:jc w:val="both"/>
      </w:pPr>
      <w:r>
        <w:rPr/>
        <w:t>ISC </w:t>
      </w:r>
      <w:r>
        <w:rPr>
          <w:spacing w:val="-2"/>
        </w:rPr>
        <w:t>License</w:t>
      </w:r>
    </w:p>
    <w:p>
      <w:pPr>
        <w:pStyle w:val="BodyText"/>
        <w:spacing w:before="53"/>
        <w:rPr>
          <w:rFonts w:ascii="Times New Roman"/>
          <w:b/>
          <w:sz w:val="16"/>
        </w:rPr>
      </w:pPr>
    </w:p>
    <w:p>
      <w:pPr>
        <w:pStyle w:val="BodyText"/>
        <w:ind w:left="119"/>
      </w:pPr>
      <w:r>
        <w:rPr/>
        <w:t>The ISC </w:t>
      </w:r>
      <w:r>
        <w:rPr>
          <w:spacing w:val="-2"/>
        </w:rPr>
        <w:t>License</w:t>
      </w:r>
    </w:p>
    <w:p>
      <w:pPr>
        <w:pStyle w:val="BodyText"/>
        <w:spacing w:line="300" w:lineRule="atLeast"/>
        <w:ind w:left="119" w:right="103"/>
      </w:pPr>
      <w:r>
        <w:rPr/>
        <w:t>Permission</w:t>
      </w:r>
      <w:r>
        <w:rPr>
          <w:spacing w:val="-2"/>
        </w:rPr>
        <w:t> </w:t>
      </w:r>
      <w:r>
        <w:rPr/>
        <w:t>to</w:t>
      </w:r>
      <w:r>
        <w:rPr>
          <w:spacing w:val="-2"/>
        </w:rPr>
        <w:t> </w:t>
      </w:r>
      <w:r>
        <w:rPr/>
        <w:t>use,</w:t>
      </w:r>
      <w:r>
        <w:rPr>
          <w:spacing w:val="-2"/>
        </w:rPr>
        <w:t> </w:t>
      </w:r>
      <w:r>
        <w:rPr/>
        <w:t>copy,</w:t>
      </w:r>
      <w:r>
        <w:rPr>
          <w:spacing w:val="-2"/>
        </w:rPr>
        <w:t> </w:t>
      </w:r>
      <w:r>
        <w:rPr/>
        <w:t>modify,</w:t>
      </w:r>
      <w:r>
        <w:rPr>
          <w:spacing w:val="-2"/>
        </w:rPr>
        <w:t> </w:t>
      </w:r>
      <w:r>
        <w:rPr/>
        <w:t>and/or</w:t>
      </w:r>
      <w:r>
        <w:rPr>
          <w:spacing w:val="-2"/>
        </w:rPr>
        <w:t> </w:t>
      </w:r>
      <w:r>
        <w:rPr/>
        <w:t>distribute</w:t>
      </w:r>
      <w:r>
        <w:rPr>
          <w:spacing w:val="-2"/>
        </w:rPr>
        <w:t> </w:t>
      </w:r>
      <w:r>
        <w:rPr/>
        <w:t>this</w:t>
      </w:r>
      <w:r>
        <w:rPr>
          <w:spacing w:val="-2"/>
        </w:rPr>
        <w:t> </w:t>
      </w:r>
      <w:r>
        <w:rPr/>
        <w:t>software</w:t>
      </w:r>
      <w:r>
        <w:rPr>
          <w:spacing w:val="-2"/>
        </w:rPr>
        <w:t> </w:t>
      </w:r>
      <w:r>
        <w:rPr/>
        <w:t>for</w:t>
      </w:r>
      <w:r>
        <w:rPr>
          <w:spacing w:val="-2"/>
        </w:rPr>
        <w:t> </w:t>
      </w:r>
      <w:r>
        <w:rPr/>
        <w:t>any</w:t>
      </w:r>
      <w:r>
        <w:rPr>
          <w:spacing w:val="-2"/>
        </w:rPr>
        <w:t> </w:t>
      </w:r>
      <w:r>
        <w:rPr/>
        <w:t>purpose</w:t>
      </w:r>
      <w:r>
        <w:rPr>
          <w:spacing w:val="-2"/>
        </w:rPr>
        <w:t> </w:t>
      </w:r>
      <w:r>
        <w:rPr/>
        <w:t>with</w:t>
      </w:r>
      <w:r>
        <w:rPr>
          <w:spacing w:val="-2"/>
        </w:rPr>
        <w:t> </w:t>
      </w:r>
      <w:r>
        <w:rPr/>
        <w:t>or</w:t>
      </w:r>
      <w:r>
        <w:rPr>
          <w:spacing w:val="-2"/>
        </w:rPr>
        <w:t> </w:t>
      </w:r>
      <w:r>
        <w:rPr/>
        <w:t>without</w:t>
      </w:r>
      <w:r>
        <w:rPr>
          <w:spacing w:val="-2"/>
        </w:rPr>
        <w:t> </w:t>
      </w:r>
      <w:r>
        <w:rPr/>
        <w:t>fee</w:t>
      </w:r>
      <w:r>
        <w:rPr>
          <w:spacing w:val="-2"/>
        </w:rPr>
        <w:t> </w:t>
      </w:r>
      <w:r>
        <w:rPr/>
        <w:t>is</w:t>
      </w:r>
      <w:r>
        <w:rPr>
          <w:spacing w:val="-2"/>
        </w:rPr>
        <w:t> </w:t>
      </w:r>
      <w:r>
        <w:rPr/>
        <w:t>hereby</w:t>
      </w:r>
      <w:r>
        <w:rPr>
          <w:spacing w:val="-2"/>
        </w:rPr>
        <w:t> </w:t>
      </w:r>
      <w:r>
        <w:rPr/>
        <w:t>granted,</w:t>
      </w:r>
      <w:r>
        <w:rPr>
          <w:spacing w:val="-2"/>
        </w:rPr>
        <w:t> </w:t>
      </w:r>
      <w:r>
        <w:rPr/>
        <w:t>provided</w:t>
      </w:r>
      <w:r>
        <w:rPr>
          <w:spacing w:val="-2"/>
        </w:rPr>
        <w:t> </w:t>
      </w:r>
      <w:r>
        <w:rPr/>
        <w:t>that</w:t>
      </w:r>
      <w:r>
        <w:rPr>
          <w:spacing w:val="-2"/>
        </w:rPr>
        <w:t> </w:t>
      </w:r>
      <w:r>
        <w:rPr/>
        <w:t>the THE SOFTWARE IS PROVIDED "AS IS" AND THE AUTHOR DISCLAIMS ALL WARRANTIES WITH REGARD TO THIS SOFTWARE INCLUDING ALL IMPLIED WARRANTIES </w:t>
      </w:r>
      <w:r>
        <w:rPr>
          <w:spacing w:val="-5"/>
        </w:rPr>
        <w:t>OF</w:t>
      </w:r>
    </w:p>
    <w:p>
      <w:pPr>
        <w:pStyle w:val="BodyText"/>
        <w:spacing w:before="6"/>
        <w:rPr>
          <w:sz w:val="8"/>
        </w:rPr>
      </w:pPr>
      <w:r>
        <w:rPr/>
        <mc:AlternateContent>
          <mc:Choice Requires="wps">
            <w:drawing>
              <wp:anchor distT="0" distB="0" distL="0" distR="0" allowOverlap="1" layoutInCell="1" locked="0" behindDoc="1" simplePos="0" relativeHeight="487886336">
                <wp:simplePos x="0" y="0"/>
                <wp:positionH relativeFrom="page">
                  <wp:posOffset>406399</wp:posOffset>
                </wp:positionH>
                <wp:positionV relativeFrom="paragraph">
                  <wp:posOffset>77152</wp:posOffset>
                </wp:positionV>
                <wp:extent cx="6756400" cy="12700"/>
                <wp:effectExtent l="0" t="0" r="0" b="0"/>
                <wp:wrapTopAndBottom/>
                <wp:docPr id="1409" name="Group 1409"/>
                <wp:cNvGraphicFramePr>
                  <a:graphicFrameLocks/>
                </wp:cNvGraphicFramePr>
                <a:graphic>
                  <a:graphicData uri="http://schemas.microsoft.com/office/word/2010/wordprocessingGroup">
                    <wpg:wgp>
                      <wpg:cNvPr id="1409" name="Group 1409"/>
                      <wpg:cNvGrpSpPr/>
                      <wpg:grpSpPr>
                        <a:xfrm>
                          <a:off x="0" y="0"/>
                          <a:ext cx="6756400" cy="12700"/>
                          <a:chExt cx="6756400" cy="12700"/>
                        </a:xfrm>
                      </wpg:grpSpPr>
                      <wps:wsp>
                        <wps:cNvPr id="1410" name="Graphic 1410"/>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411" name="Graphic 1411"/>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412" name="Graphic 1412"/>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74996pt;width:532pt;height:1pt;mso-position-horizontal-relative:page;mso-position-vertical-relative:paragraph;z-index:-15430144;mso-wrap-distance-left:0;mso-wrap-distance-right:0" id="docshapegroup1325" coordorigin="640,121" coordsize="10640,20">
                <v:rect style="position:absolute;left:640;top:121;width:10640;height:10" id="docshape1326" filled="true" fillcolor="#999999" stroked="false">
                  <v:fill type="solid"/>
                </v:rect>
                <v:shape style="position:absolute;left:639;top:121;width:10640;height:20" id="docshape1327" coordorigin="640,122" coordsize="10640,20" path="m11280,122l11270,132,640,132,640,142,11270,142,11280,142,11280,132,11280,122xe" filled="true" fillcolor="#ededed" stroked="false">
                  <v:path arrowok="t"/>
                  <v:fill type="solid"/>
                </v:shape>
                <v:shape style="position:absolute;left:640;top:121;width:10;height:20" id="docshape1328" coordorigin="640,121" coordsize="10,20" path="m640,141l640,121,650,121,650,131,640,141xe" filled="true" fillcolor="#999999" stroked="false">
                  <v:path arrowok="t"/>
                  <v:fill type="solid"/>
                </v:shape>
                <w10:wrap type="topAndBottom"/>
              </v:group>
            </w:pict>
          </mc:Fallback>
        </mc:AlternateContent>
      </w:r>
    </w:p>
    <w:p>
      <w:pPr>
        <w:pStyle w:val="BodyText"/>
        <w:spacing w:before="53"/>
      </w:pPr>
    </w:p>
    <w:p>
      <w:pPr>
        <w:pStyle w:val="Heading2"/>
        <w:jc w:val="both"/>
      </w:pPr>
      <w:r>
        <w:rPr/>
        <w:t>MIT</w:t>
      </w:r>
      <w:r>
        <w:rPr>
          <w:spacing w:val="-3"/>
        </w:rPr>
        <w:t> </w:t>
      </w:r>
      <w:r>
        <w:rPr>
          <w:spacing w:val="-2"/>
        </w:rPr>
        <w:t>License</w:t>
      </w:r>
    </w:p>
    <w:p>
      <w:pPr>
        <w:pStyle w:val="BodyText"/>
        <w:spacing w:before="43"/>
        <w:rPr>
          <w:rFonts w:ascii="Times New Roman"/>
          <w:b/>
          <w:sz w:val="16"/>
        </w:rPr>
      </w:pPr>
    </w:p>
    <w:p>
      <w:pPr>
        <w:pStyle w:val="BodyText"/>
        <w:ind w:left="119"/>
      </w:pPr>
      <w:r>
        <w:rPr/>
        <w:t>The MIT </w:t>
      </w:r>
      <w:r>
        <w:rPr>
          <w:spacing w:val="-2"/>
        </w:rPr>
        <w:t>License</w:t>
      </w:r>
    </w:p>
    <w:p>
      <w:pPr>
        <w:pStyle w:val="BodyText"/>
        <w:spacing w:before="6"/>
      </w:pPr>
    </w:p>
    <w:p>
      <w:pPr>
        <w:pStyle w:val="BodyText"/>
        <w:spacing w:line="244" w:lineRule="auto"/>
        <w:ind w:left="119" w:right="4780"/>
      </w:pPr>
      <w:r>
        <w:rPr/>
        <w:t>Permission is hereby granted, free of charge, to any person obtaining a copy of</w:t>
      </w:r>
      <w:r>
        <w:rPr>
          <w:spacing w:val="-4"/>
        </w:rPr>
        <w:t> </w:t>
      </w:r>
      <w:r>
        <w:rPr/>
        <w:t>this</w:t>
      </w:r>
      <w:r>
        <w:rPr>
          <w:spacing w:val="-4"/>
        </w:rPr>
        <w:t> </w:t>
      </w:r>
      <w:r>
        <w:rPr/>
        <w:t>software</w:t>
      </w:r>
      <w:r>
        <w:rPr>
          <w:spacing w:val="-4"/>
        </w:rPr>
        <w:t> </w:t>
      </w:r>
      <w:r>
        <w:rPr/>
        <w:t>and</w:t>
      </w:r>
      <w:r>
        <w:rPr>
          <w:spacing w:val="-4"/>
        </w:rPr>
        <w:t> </w:t>
      </w:r>
      <w:r>
        <w:rPr/>
        <w:t>associated</w:t>
      </w:r>
      <w:r>
        <w:rPr>
          <w:spacing w:val="-4"/>
        </w:rPr>
        <w:t> </w:t>
      </w:r>
      <w:r>
        <w:rPr/>
        <w:t>documentation</w:t>
      </w:r>
      <w:r>
        <w:rPr>
          <w:spacing w:val="-4"/>
        </w:rPr>
        <w:t> </w:t>
      </w:r>
      <w:r>
        <w:rPr/>
        <w:t>files</w:t>
      </w:r>
      <w:r>
        <w:rPr>
          <w:spacing w:val="-4"/>
        </w:rPr>
        <w:t> </w:t>
      </w:r>
      <w:r>
        <w:rPr/>
        <w:t>(the</w:t>
      </w:r>
      <w:r>
        <w:rPr>
          <w:spacing w:val="-4"/>
        </w:rPr>
        <w:t> </w:t>
      </w:r>
      <w:r>
        <w:rPr/>
        <w:t>"Software"),</w:t>
      </w:r>
      <w:r>
        <w:rPr>
          <w:spacing w:val="-4"/>
        </w:rPr>
        <w:t> </w:t>
      </w:r>
      <w:r>
        <w:rPr/>
        <w:t>to</w:t>
      </w:r>
      <w:r>
        <w:rPr>
          <w:spacing w:val="-4"/>
        </w:rPr>
        <w:t> </w:t>
      </w:r>
      <w:r>
        <w:rPr/>
        <w:t>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pPr>
        <w:pStyle w:val="BodyText"/>
        <w:spacing w:before="1"/>
      </w:pPr>
    </w:p>
    <w:p>
      <w:pPr>
        <w:pStyle w:val="BodyText"/>
        <w:spacing w:line="244" w:lineRule="auto"/>
        <w:ind w:left="119" w:right="5024"/>
        <w:jc w:val="both"/>
      </w:pPr>
      <w:r>
        <w:rPr/>
        <w:t>The</w:t>
      </w:r>
      <w:r>
        <w:rPr>
          <w:spacing w:val="-4"/>
        </w:rPr>
        <w:t> </w:t>
      </w:r>
      <w:r>
        <w:rPr/>
        <w:t>above</w:t>
      </w:r>
      <w:r>
        <w:rPr>
          <w:spacing w:val="-4"/>
        </w:rPr>
        <w:t> </w:t>
      </w:r>
      <w:r>
        <w:rPr/>
        <w:t>copyright</w:t>
      </w:r>
      <w:r>
        <w:rPr>
          <w:spacing w:val="-4"/>
        </w:rPr>
        <w:t> </w:t>
      </w:r>
      <w:r>
        <w:rPr/>
        <w:t>notice</w:t>
      </w:r>
      <w:r>
        <w:rPr>
          <w:spacing w:val="-4"/>
        </w:rPr>
        <w:t> </w:t>
      </w:r>
      <w:r>
        <w:rPr/>
        <w:t>and</w:t>
      </w:r>
      <w:r>
        <w:rPr>
          <w:spacing w:val="-4"/>
        </w:rPr>
        <w:t> </w:t>
      </w:r>
      <w:r>
        <w:rPr/>
        <w:t>this</w:t>
      </w:r>
      <w:r>
        <w:rPr>
          <w:spacing w:val="-4"/>
        </w:rPr>
        <w:t> </w:t>
      </w:r>
      <w:r>
        <w:rPr/>
        <w:t>permission</w:t>
      </w:r>
      <w:r>
        <w:rPr>
          <w:spacing w:val="-4"/>
        </w:rPr>
        <w:t> </w:t>
      </w:r>
      <w:r>
        <w:rPr/>
        <w:t>notice</w:t>
      </w:r>
      <w:r>
        <w:rPr>
          <w:spacing w:val="-4"/>
        </w:rPr>
        <w:t> </w:t>
      </w:r>
      <w:r>
        <w:rPr/>
        <w:t>shall</w:t>
      </w:r>
      <w:r>
        <w:rPr>
          <w:spacing w:val="-4"/>
        </w:rPr>
        <w:t> </w:t>
      </w:r>
      <w:r>
        <w:rPr/>
        <w:t>be</w:t>
      </w:r>
      <w:r>
        <w:rPr>
          <w:spacing w:val="-4"/>
        </w:rPr>
        <w:t> </w:t>
      </w:r>
      <w:r>
        <w:rPr/>
        <w:t>included</w:t>
      </w:r>
      <w:r>
        <w:rPr>
          <w:spacing w:val="-4"/>
        </w:rPr>
        <w:t> </w:t>
      </w:r>
      <w:r>
        <w:rPr/>
        <w:t>in all copies or substantial portions of the Software.</w:t>
      </w:r>
    </w:p>
    <w:p>
      <w:pPr>
        <w:pStyle w:val="BodyText"/>
        <w:spacing w:before="2"/>
      </w:pPr>
    </w:p>
    <w:p>
      <w:pPr>
        <w:spacing w:line="244" w:lineRule="auto" w:before="0"/>
        <w:ind w:left="119" w:right="4780" w:firstLine="0"/>
        <w:jc w:val="left"/>
        <w:rPr>
          <w:sz w:val="13"/>
        </w:rPr>
      </w:pPr>
      <w:r>
        <w:rPr>
          <w:sz w:val="13"/>
        </w:rPr>
        <w:t>THE SOFTWARE IS PROVIDED "AS IS", WITHOUT WARRANTY OF ANY KIND, EXPRESS OR IMPLIED, INCLUDING BUT NOT LIMITED TO THE WARRANTIES OF MERCHANTABILITY, FITNESS</w:t>
      </w:r>
      <w:r>
        <w:rPr>
          <w:spacing w:val="-4"/>
          <w:sz w:val="13"/>
        </w:rPr>
        <w:t> </w:t>
      </w:r>
      <w:r>
        <w:rPr>
          <w:sz w:val="13"/>
        </w:rPr>
        <w:t>FOR</w:t>
      </w:r>
      <w:r>
        <w:rPr>
          <w:spacing w:val="-4"/>
          <w:sz w:val="13"/>
        </w:rPr>
        <w:t> </w:t>
      </w:r>
      <w:r>
        <w:rPr>
          <w:sz w:val="13"/>
        </w:rPr>
        <w:t>A</w:t>
      </w:r>
      <w:r>
        <w:rPr>
          <w:spacing w:val="-4"/>
          <w:sz w:val="13"/>
        </w:rPr>
        <w:t> </w:t>
      </w:r>
      <w:r>
        <w:rPr>
          <w:sz w:val="13"/>
        </w:rPr>
        <w:t>PARTICULAR</w:t>
      </w:r>
      <w:r>
        <w:rPr>
          <w:spacing w:val="-4"/>
          <w:sz w:val="13"/>
        </w:rPr>
        <w:t> </w:t>
      </w:r>
      <w:r>
        <w:rPr>
          <w:sz w:val="13"/>
        </w:rPr>
        <w:t>PURPOSE</w:t>
      </w:r>
      <w:r>
        <w:rPr>
          <w:spacing w:val="-4"/>
          <w:sz w:val="13"/>
        </w:rPr>
        <w:t> </w:t>
      </w:r>
      <w:r>
        <w:rPr>
          <w:sz w:val="13"/>
        </w:rPr>
        <w:t>AND</w:t>
      </w:r>
      <w:r>
        <w:rPr>
          <w:spacing w:val="-4"/>
          <w:sz w:val="13"/>
        </w:rPr>
        <w:t> </w:t>
      </w:r>
      <w:r>
        <w:rPr>
          <w:sz w:val="13"/>
        </w:rPr>
        <w:t>NONINFRINGEMENT.</w:t>
      </w:r>
      <w:r>
        <w:rPr>
          <w:spacing w:val="-4"/>
          <w:sz w:val="13"/>
        </w:rPr>
        <w:t> </w:t>
      </w:r>
      <w:r>
        <w:rPr>
          <w:sz w:val="13"/>
        </w:rPr>
        <w:t>IN</w:t>
      </w:r>
      <w:r>
        <w:rPr>
          <w:spacing w:val="-4"/>
          <w:sz w:val="13"/>
        </w:rPr>
        <w:t> </w:t>
      </w:r>
      <w:r>
        <w:rPr>
          <w:sz w:val="13"/>
        </w:rPr>
        <w:t>NO</w:t>
      </w:r>
      <w:r>
        <w:rPr>
          <w:spacing w:val="-4"/>
          <w:sz w:val="13"/>
        </w:rPr>
        <w:t> </w:t>
      </w:r>
      <w:r>
        <w:rPr>
          <w:sz w:val="13"/>
        </w:rPr>
        <w:t>EVENT</w:t>
      </w:r>
      <w:r>
        <w:rPr>
          <w:spacing w:val="-4"/>
          <w:sz w:val="13"/>
        </w:rPr>
        <w:t> </w:t>
      </w:r>
      <w:r>
        <w:rPr>
          <w:sz w:val="13"/>
        </w:rPr>
        <w:t>SHALL</w:t>
      </w:r>
      <w:r>
        <w:rPr>
          <w:spacing w:val="-4"/>
          <w:sz w:val="13"/>
        </w:rPr>
        <w:t> </w:t>
      </w:r>
      <w:r>
        <w:rPr>
          <w:sz w:val="13"/>
        </w:rPr>
        <w:t>THE AUTHORS OR COPYRIGHT HOLDERS BE LIABLE FOR ANY CLAIM, DAMAGES OR OTHER</w:t>
      </w:r>
    </w:p>
    <w:p>
      <w:pPr>
        <w:spacing w:after="0" w:line="244" w:lineRule="auto"/>
        <w:jc w:val="left"/>
        <w:rPr>
          <w:sz w:val="13"/>
        </w:rPr>
        <w:sectPr>
          <w:pgSz w:w="11900" w:h="16820"/>
          <w:pgMar w:top="480" w:bottom="280" w:left="520" w:right="460"/>
        </w:sectPr>
      </w:pPr>
    </w:p>
    <w:p>
      <w:pPr>
        <w:spacing w:line="244" w:lineRule="auto" w:before="72"/>
        <w:ind w:left="119" w:right="4623" w:firstLine="0"/>
        <w:jc w:val="left"/>
        <w:rPr>
          <w:sz w:val="13"/>
        </w:rPr>
      </w:pPr>
      <w:r>
        <w:rPr>
          <w:sz w:val="13"/>
        </w:rPr>
        <w:t>LIABILITY,</w:t>
      </w:r>
      <w:r>
        <w:rPr>
          <w:spacing w:val="-4"/>
          <w:sz w:val="13"/>
        </w:rPr>
        <w:t> </w:t>
      </w:r>
      <w:r>
        <w:rPr>
          <w:sz w:val="13"/>
        </w:rPr>
        <w:t>WHETHER</w:t>
      </w:r>
      <w:r>
        <w:rPr>
          <w:spacing w:val="-4"/>
          <w:sz w:val="13"/>
        </w:rPr>
        <w:t> </w:t>
      </w:r>
      <w:r>
        <w:rPr>
          <w:sz w:val="13"/>
        </w:rPr>
        <w:t>IN</w:t>
      </w:r>
      <w:r>
        <w:rPr>
          <w:spacing w:val="-4"/>
          <w:sz w:val="13"/>
        </w:rPr>
        <w:t> </w:t>
      </w:r>
      <w:r>
        <w:rPr>
          <w:sz w:val="13"/>
        </w:rPr>
        <w:t>AN</w:t>
      </w:r>
      <w:r>
        <w:rPr>
          <w:spacing w:val="-4"/>
          <w:sz w:val="13"/>
        </w:rPr>
        <w:t> </w:t>
      </w:r>
      <w:r>
        <w:rPr>
          <w:sz w:val="13"/>
        </w:rPr>
        <w:t>ACTION</w:t>
      </w:r>
      <w:r>
        <w:rPr>
          <w:spacing w:val="-4"/>
          <w:sz w:val="13"/>
        </w:rPr>
        <w:t> </w:t>
      </w:r>
      <w:r>
        <w:rPr>
          <w:sz w:val="13"/>
        </w:rPr>
        <w:t>OF</w:t>
      </w:r>
      <w:r>
        <w:rPr>
          <w:spacing w:val="-4"/>
          <w:sz w:val="13"/>
        </w:rPr>
        <w:t> </w:t>
      </w:r>
      <w:r>
        <w:rPr>
          <w:sz w:val="13"/>
        </w:rPr>
        <w:t>CONTRACT,</w:t>
      </w:r>
      <w:r>
        <w:rPr>
          <w:spacing w:val="-4"/>
          <w:sz w:val="13"/>
        </w:rPr>
        <w:t> </w:t>
      </w:r>
      <w:r>
        <w:rPr>
          <w:sz w:val="13"/>
        </w:rPr>
        <w:t>TORT</w:t>
      </w:r>
      <w:r>
        <w:rPr>
          <w:spacing w:val="-4"/>
          <w:sz w:val="13"/>
        </w:rPr>
        <w:t> </w:t>
      </w:r>
      <w:r>
        <w:rPr>
          <w:sz w:val="13"/>
        </w:rPr>
        <w:t>OR</w:t>
      </w:r>
      <w:r>
        <w:rPr>
          <w:spacing w:val="-4"/>
          <w:sz w:val="13"/>
        </w:rPr>
        <w:t> </w:t>
      </w:r>
      <w:r>
        <w:rPr>
          <w:sz w:val="13"/>
        </w:rPr>
        <w:t>OTHERWISE,</w:t>
      </w:r>
      <w:r>
        <w:rPr>
          <w:spacing w:val="-4"/>
          <w:sz w:val="13"/>
        </w:rPr>
        <w:t> </w:t>
      </w:r>
      <w:r>
        <w:rPr>
          <w:sz w:val="13"/>
        </w:rPr>
        <w:t>ARISING</w:t>
      </w:r>
      <w:r>
        <w:rPr>
          <w:spacing w:val="-4"/>
          <w:sz w:val="13"/>
        </w:rPr>
        <w:t> </w:t>
      </w:r>
      <w:r>
        <w:rPr>
          <w:sz w:val="13"/>
        </w:rPr>
        <w:t>FROM, OUT OF OR IN CONNECTION WITH THE SOFTWARE OR THE USE OR OTHER DEALINGS IN</w:t>
      </w:r>
    </w:p>
    <w:p>
      <w:pPr>
        <w:spacing w:line="147" w:lineRule="exact" w:before="0"/>
        <w:ind w:left="119" w:right="0" w:firstLine="0"/>
        <w:jc w:val="left"/>
        <w:rPr>
          <w:sz w:val="13"/>
        </w:rPr>
      </w:pPr>
      <w:r>
        <w:rPr>
          <w:sz w:val="13"/>
        </w:rPr>
        <w:t>THE </w:t>
      </w:r>
      <w:r>
        <w:rPr>
          <w:spacing w:val="-2"/>
          <w:sz w:val="13"/>
        </w:rPr>
        <w:t>SOFTWARE.</w:t>
      </w:r>
    </w:p>
    <w:p>
      <w:pPr>
        <w:pStyle w:val="BodyText"/>
        <w:spacing w:before="6"/>
        <w:rPr>
          <w:sz w:val="8"/>
        </w:rPr>
      </w:pPr>
      <w:r>
        <w:rPr/>
        <mc:AlternateContent>
          <mc:Choice Requires="wps">
            <w:drawing>
              <wp:anchor distT="0" distB="0" distL="0" distR="0" allowOverlap="1" layoutInCell="1" locked="0" behindDoc="1" simplePos="0" relativeHeight="487886848">
                <wp:simplePos x="0" y="0"/>
                <wp:positionH relativeFrom="page">
                  <wp:posOffset>406399</wp:posOffset>
                </wp:positionH>
                <wp:positionV relativeFrom="paragraph">
                  <wp:posOffset>77184</wp:posOffset>
                </wp:positionV>
                <wp:extent cx="6756400" cy="12700"/>
                <wp:effectExtent l="0" t="0" r="0" b="0"/>
                <wp:wrapTopAndBottom/>
                <wp:docPr id="1413" name="Group 1413"/>
                <wp:cNvGraphicFramePr>
                  <a:graphicFrameLocks/>
                </wp:cNvGraphicFramePr>
                <a:graphic>
                  <a:graphicData uri="http://schemas.microsoft.com/office/word/2010/wordprocessingGroup">
                    <wpg:wgp>
                      <wpg:cNvPr id="1413" name="Group 1413"/>
                      <wpg:cNvGrpSpPr/>
                      <wpg:grpSpPr>
                        <a:xfrm>
                          <a:off x="0" y="0"/>
                          <a:ext cx="6756400" cy="12700"/>
                          <a:chExt cx="6756400" cy="12700"/>
                        </a:xfrm>
                      </wpg:grpSpPr>
                      <wps:wsp>
                        <wps:cNvPr id="1414" name="Graphic 1414"/>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415" name="Graphic 1415"/>
                        <wps:cNvSpPr/>
                        <wps:spPr>
                          <a:xfrm>
                            <a:off x="-12" y="1"/>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416" name="Graphic 1416"/>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77528pt;width:532pt;height:1pt;mso-position-horizontal-relative:page;mso-position-vertical-relative:paragraph;z-index:-15429632;mso-wrap-distance-left:0;mso-wrap-distance-right:0" id="docshapegroup1329" coordorigin="640,122" coordsize="10640,20">
                <v:rect style="position:absolute;left:640;top:121;width:10640;height:10" id="docshape1330" filled="true" fillcolor="#999999" stroked="false">
                  <v:fill type="solid"/>
                </v:rect>
                <v:shape style="position:absolute;left:639;top:121;width:10640;height:20" id="docshape1331" coordorigin="640,122" coordsize="10640,20" path="m11280,122l11270,132,640,132,640,142,11270,142,11280,142,11280,132,11280,122xe" filled="true" fillcolor="#ededed" stroked="false">
                  <v:path arrowok="t"/>
                  <v:fill type="solid"/>
                </v:shape>
                <v:shape style="position:absolute;left:640;top:121;width:10;height:20" id="docshape1332" coordorigin="640,122" coordsize="10,20" path="m640,142l640,122,650,122,650,132,640,142xe" filled="true" fillcolor="#999999" stroked="false">
                  <v:path arrowok="t"/>
                  <v:fill type="solid"/>
                </v:shape>
                <w10:wrap type="topAndBottom"/>
              </v:group>
            </w:pict>
          </mc:Fallback>
        </mc:AlternateContent>
      </w:r>
    </w:p>
    <w:p>
      <w:pPr>
        <w:pStyle w:val="BodyText"/>
        <w:spacing w:before="53"/>
      </w:pPr>
    </w:p>
    <w:p>
      <w:pPr>
        <w:pStyle w:val="Heading2"/>
      </w:pPr>
      <w:r>
        <w:rPr/>
        <w:t>ISC </w:t>
      </w:r>
      <w:r>
        <w:rPr>
          <w:spacing w:val="-2"/>
        </w:rPr>
        <w:t>License</w:t>
      </w:r>
    </w:p>
    <w:p>
      <w:pPr>
        <w:pStyle w:val="BodyText"/>
        <w:spacing w:before="53"/>
        <w:rPr>
          <w:rFonts w:ascii="Times New Roman"/>
          <w:b/>
          <w:sz w:val="16"/>
        </w:rPr>
      </w:pPr>
    </w:p>
    <w:p>
      <w:pPr>
        <w:pStyle w:val="BodyText"/>
        <w:ind w:left="119"/>
      </w:pPr>
      <w:r>
        <w:rPr/>
        <w:t>ISC </w:t>
      </w:r>
      <w:r>
        <w:rPr>
          <w:spacing w:val="-2"/>
        </w:rPr>
        <w:t>License</w:t>
      </w:r>
    </w:p>
    <w:p>
      <w:pPr>
        <w:pStyle w:val="BodyText"/>
        <w:spacing w:before="6"/>
      </w:pPr>
    </w:p>
    <w:p>
      <w:pPr>
        <w:pStyle w:val="BodyText"/>
        <w:spacing w:line="244" w:lineRule="auto"/>
        <w:ind w:left="119" w:right="4780"/>
      </w:pPr>
      <w:r>
        <w:rPr/>
        <w:t>Permission</w:t>
      </w:r>
      <w:r>
        <w:rPr>
          <w:spacing w:val="-4"/>
        </w:rPr>
        <w:t> </w:t>
      </w:r>
      <w:r>
        <w:rPr/>
        <w:t>to</w:t>
      </w:r>
      <w:r>
        <w:rPr>
          <w:spacing w:val="-4"/>
        </w:rPr>
        <w:t> </w:t>
      </w:r>
      <w:r>
        <w:rPr/>
        <w:t>use,</w:t>
      </w:r>
      <w:r>
        <w:rPr>
          <w:spacing w:val="-4"/>
        </w:rPr>
        <w:t> </w:t>
      </w:r>
      <w:r>
        <w:rPr/>
        <w:t>copy,</w:t>
      </w:r>
      <w:r>
        <w:rPr>
          <w:spacing w:val="-4"/>
        </w:rPr>
        <w:t> </w:t>
      </w:r>
      <w:r>
        <w:rPr/>
        <w:t>modify,</w:t>
      </w:r>
      <w:r>
        <w:rPr>
          <w:spacing w:val="-4"/>
        </w:rPr>
        <w:t> </w:t>
      </w:r>
      <w:r>
        <w:rPr/>
        <w:t>and/or</w:t>
      </w:r>
      <w:r>
        <w:rPr>
          <w:spacing w:val="-4"/>
        </w:rPr>
        <w:t> </w:t>
      </w:r>
      <w:r>
        <w:rPr/>
        <w:t>distribute</w:t>
      </w:r>
      <w:r>
        <w:rPr>
          <w:spacing w:val="-4"/>
        </w:rPr>
        <w:t> </w:t>
      </w:r>
      <w:r>
        <w:rPr/>
        <w:t>this</w:t>
      </w:r>
      <w:r>
        <w:rPr>
          <w:spacing w:val="-4"/>
        </w:rPr>
        <w:t> </w:t>
      </w:r>
      <w:r>
        <w:rPr/>
        <w:t>software</w:t>
      </w:r>
      <w:r>
        <w:rPr>
          <w:spacing w:val="-4"/>
        </w:rPr>
        <w:t> </w:t>
      </w:r>
      <w:r>
        <w:rPr/>
        <w:t>for</w:t>
      </w:r>
      <w:r>
        <w:rPr>
          <w:spacing w:val="-4"/>
        </w:rPr>
        <w:t> </w:t>
      </w:r>
      <w:r>
        <w:rPr/>
        <w:t>any purpose with or without fee is hereby granted, provided that the above copyright notice and this permission notice appear in all copies.</w:t>
      </w:r>
    </w:p>
    <w:p>
      <w:pPr>
        <w:pStyle w:val="BodyText"/>
        <w:spacing w:before="2"/>
      </w:pPr>
    </w:p>
    <w:p>
      <w:pPr>
        <w:spacing w:line="244" w:lineRule="auto" w:before="0"/>
        <w:ind w:left="119" w:right="5126" w:firstLine="0"/>
        <w:jc w:val="left"/>
        <w:rPr>
          <w:sz w:val="13"/>
        </w:rPr>
      </w:pPr>
      <w:r>
        <w:rPr>
          <w:sz w:val="13"/>
        </w:rPr>
        <w:t>THE</w:t>
      </w:r>
      <w:r>
        <w:rPr>
          <w:spacing w:val="-4"/>
          <w:sz w:val="13"/>
        </w:rPr>
        <w:t> </w:t>
      </w:r>
      <w:r>
        <w:rPr>
          <w:sz w:val="13"/>
        </w:rPr>
        <w:t>SOFTWARE</w:t>
      </w:r>
      <w:r>
        <w:rPr>
          <w:spacing w:val="-4"/>
          <w:sz w:val="13"/>
        </w:rPr>
        <w:t> </w:t>
      </w:r>
      <w:r>
        <w:rPr>
          <w:sz w:val="13"/>
        </w:rPr>
        <w:t>IS</w:t>
      </w:r>
      <w:r>
        <w:rPr>
          <w:spacing w:val="-4"/>
          <w:sz w:val="13"/>
        </w:rPr>
        <w:t> </w:t>
      </w:r>
      <w:r>
        <w:rPr>
          <w:sz w:val="13"/>
        </w:rPr>
        <w:t>PROVIDED</w:t>
      </w:r>
      <w:r>
        <w:rPr>
          <w:spacing w:val="-4"/>
          <w:sz w:val="13"/>
        </w:rPr>
        <w:t> </w:t>
      </w:r>
      <w:r>
        <w:rPr>
          <w:sz w:val="13"/>
        </w:rPr>
        <w:t>"AS</w:t>
      </w:r>
      <w:r>
        <w:rPr>
          <w:spacing w:val="-4"/>
          <w:sz w:val="13"/>
        </w:rPr>
        <w:t> </w:t>
      </w:r>
      <w:r>
        <w:rPr>
          <w:sz w:val="13"/>
        </w:rPr>
        <w:t>IS"</w:t>
      </w:r>
      <w:r>
        <w:rPr>
          <w:spacing w:val="-4"/>
          <w:sz w:val="13"/>
        </w:rPr>
        <w:t> </w:t>
      </w:r>
      <w:r>
        <w:rPr>
          <w:sz w:val="13"/>
        </w:rPr>
        <w:t>AND</w:t>
      </w:r>
      <w:r>
        <w:rPr>
          <w:spacing w:val="-4"/>
          <w:sz w:val="13"/>
        </w:rPr>
        <w:t> </w:t>
      </w:r>
      <w:r>
        <w:rPr>
          <w:sz w:val="13"/>
        </w:rPr>
        <w:t>THE</w:t>
      </w:r>
      <w:r>
        <w:rPr>
          <w:spacing w:val="-4"/>
          <w:sz w:val="13"/>
        </w:rPr>
        <w:t> </w:t>
      </w:r>
      <w:r>
        <w:rPr>
          <w:sz w:val="13"/>
        </w:rPr>
        <w:t>AUTHOR</w:t>
      </w:r>
      <w:r>
        <w:rPr>
          <w:spacing w:val="-4"/>
          <w:sz w:val="13"/>
        </w:rPr>
        <w:t> </w:t>
      </w:r>
      <w:r>
        <w:rPr>
          <w:sz w:val="13"/>
        </w:rPr>
        <w:t>DISCLAIMS</w:t>
      </w:r>
      <w:r>
        <w:rPr>
          <w:spacing w:val="-4"/>
          <w:sz w:val="13"/>
        </w:rPr>
        <w:t> </w:t>
      </w:r>
      <w:r>
        <w:rPr>
          <w:sz w:val="13"/>
        </w:rPr>
        <w:t>ALL</w:t>
      </w:r>
      <w:r>
        <w:rPr>
          <w:spacing w:val="-4"/>
          <w:sz w:val="13"/>
        </w:rPr>
        <w:t> </w:t>
      </w:r>
      <w:r>
        <w:rPr>
          <w:sz w:val="13"/>
        </w:rPr>
        <w:t>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p>
    <w:p>
      <w:pPr>
        <w:pStyle w:val="BodyText"/>
        <w:spacing w:before="2"/>
        <w:rPr>
          <w:sz w:val="8"/>
        </w:rPr>
      </w:pPr>
      <w:r>
        <w:rPr/>
        <mc:AlternateContent>
          <mc:Choice Requires="wps">
            <w:drawing>
              <wp:anchor distT="0" distB="0" distL="0" distR="0" allowOverlap="1" layoutInCell="1" locked="0" behindDoc="1" simplePos="0" relativeHeight="487887360">
                <wp:simplePos x="0" y="0"/>
                <wp:positionH relativeFrom="page">
                  <wp:posOffset>406399</wp:posOffset>
                </wp:positionH>
                <wp:positionV relativeFrom="paragraph">
                  <wp:posOffset>74205</wp:posOffset>
                </wp:positionV>
                <wp:extent cx="6756400" cy="12700"/>
                <wp:effectExtent l="0" t="0" r="0" b="0"/>
                <wp:wrapTopAndBottom/>
                <wp:docPr id="1417" name="Group 1417"/>
                <wp:cNvGraphicFramePr>
                  <a:graphicFrameLocks/>
                </wp:cNvGraphicFramePr>
                <a:graphic>
                  <a:graphicData uri="http://schemas.microsoft.com/office/word/2010/wordprocessingGroup">
                    <wpg:wgp>
                      <wpg:cNvPr id="1417" name="Group 1417"/>
                      <wpg:cNvGrpSpPr/>
                      <wpg:grpSpPr>
                        <a:xfrm>
                          <a:off x="0" y="0"/>
                          <a:ext cx="6756400" cy="12700"/>
                          <a:chExt cx="6756400" cy="12700"/>
                        </a:xfrm>
                      </wpg:grpSpPr>
                      <wps:wsp>
                        <wps:cNvPr id="1418" name="Graphic 1418"/>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419" name="Graphic 1419"/>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420" name="Graphic 1420"/>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5.842961pt;width:532pt;height:1pt;mso-position-horizontal-relative:page;mso-position-vertical-relative:paragraph;z-index:-15429120;mso-wrap-distance-left:0;mso-wrap-distance-right:0" id="docshapegroup1333" coordorigin="640,117" coordsize="10640,20">
                <v:rect style="position:absolute;left:640;top:116;width:10640;height:10" id="docshape1334" filled="true" fillcolor="#999999" stroked="false">
                  <v:fill type="solid"/>
                </v:rect>
                <v:shape style="position:absolute;left:639;top:116;width:10640;height:20" id="docshape1335" coordorigin="640,117" coordsize="10640,20" path="m11280,117l11270,127,640,127,640,137,11270,137,11280,137,11280,127,11280,117xe" filled="true" fillcolor="#ededed" stroked="false">
                  <v:path arrowok="t"/>
                  <v:fill type="solid"/>
                </v:shape>
                <v:shape style="position:absolute;left:640;top:116;width:10;height:20" id="docshape1336" coordorigin="640,117" coordsize="10,20" path="m640,137l640,117,650,117,650,127,640,137xe" filled="true" fillcolor="#999999" stroked="false">
                  <v:path arrowok="t"/>
                  <v:fill type="solid"/>
                </v:shape>
                <w10:wrap type="topAndBottom"/>
              </v:group>
            </w:pict>
          </mc:Fallback>
        </mc:AlternateContent>
      </w:r>
    </w:p>
    <w:p>
      <w:pPr>
        <w:pStyle w:val="BodyText"/>
        <w:spacing w:before="53"/>
      </w:pPr>
    </w:p>
    <w:p>
      <w:pPr>
        <w:pStyle w:val="Heading2"/>
      </w:pPr>
      <w:r>
        <w:rPr/>
        <w:t>Visual</w:t>
      </w:r>
      <w:r>
        <w:rPr>
          <w:spacing w:val="-2"/>
        </w:rPr>
        <w:t> </w:t>
      </w:r>
      <w:r>
        <w:rPr/>
        <w:t>Studio</w:t>
      </w:r>
      <w:r>
        <w:rPr>
          <w:spacing w:val="-2"/>
        </w:rPr>
        <w:t> </w:t>
      </w:r>
      <w:r>
        <w:rPr/>
        <w:t>2019</w:t>
      </w:r>
      <w:r>
        <w:rPr>
          <w:spacing w:val="-2"/>
        </w:rPr>
        <w:t> License</w:t>
      </w:r>
    </w:p>
    <w:p>
      <w:pPr>
        <w:pStyle w:val="BodyText"/>
        <w:spacing w:before="43"/>
        <w:rPr>
          <w:rFonts w:ascii="Times New Roman"/>
          <w:b/>
          <w:sz w:val="16"/>
        </w:rPr>
      </w:pPr>
    </w:p>
    <w:p>
      <w:pPr>
        <w:spacing w:before="0"/>
        <w:ind w:left="119" w:right="0" w:firstLine="0"/>
        <w:jc w:val="left"/>
        <w:rPr>
          <w:sz w:val="13"/>
        </w:rPr>
      </w:pPr>
      <w:r>
        <w:rPr>
          <w:sz w:val="13"/>
        </w:rPr>
        <w:t>MICROSOFT SOFTWARE LICENSE </w:t>
      </w:r>
      <w:r>
        <w:rPr>
          <w:spacing w:val="-2"/>
          <w:sz w:val="13"/>
        </w:rPr>
        <w:t>TERMS</w:t>
      </w:r>
    </w:p>
    <w:p>
      <w:pPr>
        <w:pStyle w:val="BodyText"/>
        <w:spacing w:before="6"/>
      </w:pPr>
    </w:p>
    <w:p>
      <w:pPr>
        <w:spacing w:before="0"/>
        <w:ind w:left="119" w:right="0" w:firstLine="0"/>
        <w:jc w:val="left"/>
        <w:rPr>
          <w:sz w:val="13"/>
        </w:rPr>
      </w:pPr>
      <w:r>
        <w:rPr>
          <w:sz w:val="13"/>
        </w:rPr>
        <w:t>MICROSOFT VISUAL STUDIO ENTERPRISE 2019, VISUAL STUDIO PROFESSIONAL 2019, VISUAL STUDIO TEST PROFESSIONAL 2019 AND TRIAL </w:t>
      </w:r>
      <w:r>
        <w:rPr>
          <w:spacing w:val="-2"/>
          <w:sz w:val="13"/>
        </w:rPr>
        <w:t>EDITION</w:t>
      </w:r>
    </w:p>
    <w:p>
      <w:pPr>
        <w:pStyle w:val="BodyText"/>
        <w:spacing w:before="5"/>
      </w:pPr>
    </w:p>
    <w:p>
      <w:pPr>
        <w:pStyle w:val="BodyText"/>
        <w:spacing w:line="489" w:lineRule="auto"/>
        <w:ind w:left="119" w:right="108"/>
      </w:pPr>
      <w:r>
        <w:rPr/>
        <w:t>These</w:t>
      </w:r>
      <w:r>
        <w:rPr>
          <w:spacing w:val="-2"/>
        </w:rPr>
        <w:t> </w:t>
      </w:r>
      <w:r>
        <w:rPr/>
        <w:t>license</w:t>
      </w:r>
      <w:r>
        <w:rPr>
          <w:spacing w:val="-2"/>
        </w:rPr>
        <w:t> </w:t>
      </w:r>
      <w:r>
        <w:rPr/>
        <w:t>terms</w:t>
      </w:r>
      <w:r>
        <w:rPr>
          <w:spacing w:val="-2"/>
        </w:rPr>
        <w:t> </w:t>
      </w:r>
      <w:r>
        <w:rPr/>
        <w:t>are</w:t>
      </w:r>
      <w:r>
        <w:rPr>
          <w:spacing w:val="-2"/>
        </w:rPr>
        <w:t> </w:t>
      </w:r>
      <w:r>
        <w:rPr/>
        <w:t>an</w:t>
      </w:r>
      <w:r>
        <w:rPr>
          <w:spacing w:val="-2"/>
        </w:rPr>
        <w:t> </w:t>
      </w:r>
      <w:r>
        <w:rPr/>
        <w:t>agreement</w:t>
      </w:r>
      <w:r>
        <w:rPr>
          <w:spacing w:val="-2"/>
        </w:rPr>
        <w:t> </w:t>
      </w:r>
      <w:r>
        <w:rPr/>
        <w:t>between</w:t>
      </w:r>
      <w:r>
        <w:rPr>
          <w:spacing w:val="-2"/>
        </w:rPr>
        <w:t> </w:t>
      </w:r>
      <w:r>
        <w:rPr/>
        <w:t>you</w:t>
      </w:r>
      <w:r>
        <w:rPr>
          <w:spacing w:val="-2"/>
        </w:rPr>
        <w:t> </w:t>
      </w:r>
      <w:r>
        <w:rPr/>
        <w:t>and</w:t>
      </w:r>
      <w:r>
        <w:rPr>
          <w:spacing w:val="-2"/>
        </w:rPr>
        <w:t> </w:t>
      </w:r>
      <w:r>
        <w:rPr/>
        <w:t>Microsoft</w:t>
      </w:r>
      <w:r>
        <w:rPr>
          <w:spacing w:val="-2"/>
        </w:rPr>
        <w:t> </w:t>
      </w:r>
      <w:r>
        <w:rPr/>
        <w:t>Corporation</w:t>
      </w:r>
      <w:r>
        <w:rPr>
          <w:spacing w:val="-2"/>
        </w:rPr>
        <w:t> </w:t>
      </w:r>
      <w:r>
        <w:rPr/>
        <w:t>(or</w:t>
      </w:r>
      <w:r>
        <w:rPr>
          <w:spacing w:val="-2"/>
        </w:rPr>
        <w:t> </w:t>
      </w:r>
      <w:r>
        <w:rPr/>
        <w:t>based</w:t>
      </w:r>
      <w:r>
        <w:rPr>
          <w:spacing w:val="-2"/>
        </w:rPr>
        <w:t> </w:t>
      </w:r>
      <w:r>
        <w:rPr/>
        <w:t>on</w:t>
      </w:r>
      <w:r>
        <w:rPr>
          <w:spacing w:val="-2"/>
        </w:rPr>
        <w:t> </w:t>
      </w:r>
      <w:r>
        <w:rPr/>
        <w:t>where</w:t>
      </w:r>
      <w:r>
        <w:rPr>
          <w:spacing w:val="-2"/>
        </w:rPr>
        <w:t> </w:t>
      </w:r>
      <w:r>
        <w:rPr/>
        <w:t>you</w:t>
      </w:r>
      <w:r>
        <w:rPr>
          <w:spacing w:val="-2"/>
        </w:rPr>
        <w:t> </w:t>
      </w:r>
      <w:r>
        <w:rPr/>
        <w:t>live,</w:t>
      </w:r>
      <w:r>
        <w:rPr>
          <w:spacing w:val="-2"/>
        </w:rPr>
        <w:t> </w:t>
      </w:r>
      <w:r>
        <w:rPr/>
        <w:t>one</w:t>
      </w:r>
      <w:r>
        <w:rPr>
          <w:spacing w:val="-2"/>
        </w:rPr>
        <w:t> </w:t>
      </w:r>
      <w:r>
        <w:rPr/>
        <w:t>of</w:t>
      </w:r>
      <w:r>
        <w:rPr>
          <w:spacing w:val="-2"/>
        </w:rPr>
        <w:t> </w:t>
      </w:r>
      <w:r>
        <w:rPr/>
        <w:t>its</w:t>
      </w:r>
      <w:r>
        <w:rPr>
          <w:spacing w:val="-2"/>
        </w:rPr>
        <w:t> </w:t>
      </w:r>
      <w:r>
        <w:rPr/>
        <w:t>affiliates).</w:t>
      </w:r>
      <w:r>
        <w:rPr>
          <w:spacing w:val="-2"/>
        </w:rPr>
        <w:t> </w:t>
      </w:r>
      <w:r>
        <w:rPr/>
        <w:t>They</w:t>
      </w:r>
      <w:r>
        <w:rPr>
          <w:spacing w:val="-2"/>
        </w:rPr>
        <w:t> </w:t>
      </w:r>
      <w:r>
        <w:rPr/>
        <w:t>appl BY USING THE SOFTWARE, YOU ACCEPT THESE TERMS. IF YOU DO NOT ACCEPT THEM, DO NOT USE THE SOFTWARE. INSTEAD, RETURN IT TO THE RETAILER </w:t>
      </w:r>
      <w:r>
        <w:rPr>
          <w:spacing w:val="-5"/>
        </w:rPr>
        <w:t>FOR</w:t>
      </w:r>
    </w:p>
    <w:p>
      <w:pPr>
        <w:pStyle w:val="BodyText"/>
        <w:spacing w:before="8"/>
        <w:rPr>
          <w:sz w:val="9"/>
        </w:rPr>
      </w:pPr>
      <w:r>
        <w:rPr/>
        <mc:AlternateContent>
          <mc:Choice Requires="wps">
            <w:drawing>
              <wp:anchor distT="0" distB="0" distL="0" distR="0" allowOverlap="1" layoutInCell="1" locked="0" behindDoc="1" simplePos="0" relativeHeight="487887872">
                <wp:simplePos x="0" y="0"/>
                <wp:positionH relativeFrom="page">
                  <wp:posOffset>406399</wp:posOffset>
                </wp:positionH>
                <wp:positionV relativeFrom="paragraph">
                  <wp:posOffset>85578</wp:posOffset>
                </wp:positionV>
                <wp:extent cx="4359910" cy="1270"/>
                <wp:effectExtent l="0" t="0" r="0" b="0"/>
                <wp:wrapTopAndBottom/>
                <wp:docPr id="1421" name="Graphic 1421"/>
                <wp:cNvGraphicFramePr>
                  <a:graphicFrameLocks/>
                </wp:cNvGraphicFramePr>
                <a:graphic>
                  <a:graphicData uri="http://schemas.microsoft.com/office/word/2010/wordprocessingShape">
                    <wps:wsp>
                      <wps:cNvPr id="1421" name="Graphic 1421"/>
                      <wps:cNvSpPr/>
                      <wps:spPr>
                        <a:xfrm>
                          <a:off x="0" y="0"/>
                          <a:ext cx="4359910" cy="1270"/>
                        </a:xfrm>
                        <a:custGeom>
                          <a:avLst/>
                          <a:gdLst/>
                          <a:ahLst/>
                          <a:cxnLst/>
                          <a:rect l="l" t="t" r="r" b="b"/>
                          <a:pathLst>
                            <a:path w="4359910" h="0">
                              <a:moveTo>
                                <a:pt x="0" y="0"/>
                              </a:moveTo>
                              <a:lnTo>
                                <a:pt x="4359349" y="0"/>
                              </a:lnTo>
                            </a:path>
                          </a:pathLst>
                        </a:custGeom>
                        <a:ln w="4787">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31.999998pt;margin-top:6.7385pt;width:343.3pt;height:.1pt;mso-position-horizontal-relative:page;mso-position-vertical-relative:paragraph;z-index:-15428608;mso-wrap-distance-left:0;mso-wrap-distance-right:0" id="docshape1337" coordorigin="640,135" coordsize="6866,0" path="m640,135l7505,135e" filled="false" stroked="true" strokeweight=".377pt" strokecolor="#000000">
                <v:path arrowok="t"/>
                <v:stroke dashstyle="solid"/>
                <w10:wrap type="topAndBottom"/>
              </v:shape>
            </w:pict>
          </mc:Fallback>
        </mc:AlternateContent>
      </w:r>
    </w:p>
    <w:p>
      <w:pPr>
        <w:pStyle w:val="BodyText"/>
        <w:spacing w:before="13"/>
      </w:pPr>
    </w:p>
    <w:p>
      <w:pPr>
        <w:pStyle w:val="BodyText"/>
        <w:spacing w:before="1"/>
        <w:ind w:left="119"/>
      </w:pPr>
      <w:r>
        <w:rPr/>
        <w:t>TRIAL EDITION USE RIGHTS. If you have not acquired a valid full-use license, the software is a trial edition, and this Section applies </w:t>
      </w:r>
      <w:r>
        <w:rPr>
          <w:spacing w:val="-5"/>
        </w:rPr>
        <w:t>to</w:t>
      </w:r>
    </w:p>
    <w:p>
      <w:pPr>
        <w:pStyle w:val="BodyText"/>
        <w:spacing w:before="5"/>
      </w:pPr>
    </w:p>
    <w:p>
      <w:pPr>
        <w:pStyle w:val="ListParagraph"/>
        <w:numPr>
          <w:ilvl w:val="0"/>
          <w:numId w:val="19"/>
        </w:numPr>
        <w:tabs>
          <w:tab w:pos="353" w:val="left" w:leader="none"/>
        </w:tabs>
        <w:spacing w:line="240" w:lineRule="auto" w:before="0" w:after="0"/>
        <w:ind w:left="353" w:right="0" w:hanging="234"/>
        <w:jc w:val="left"/>
        <w:rPr>
          <w:sz w:val="13"/>
        </w:rPr>
      </w:pPr>
      <w:r>
        <w:rPr>
          <w:sz w:val="13"/>
        </w:rPr>
        <w:t>GENERAL. You may use any number of copies of the trial edition on your devices. You may only use the trial edition for internal </w:t>
      </w:r>
      <w:r>
        <w:rPr>
          <w:spacing w:val="-2"/>
          <w:sz w:val="13"/>
        </w:rPr>
        <w:t>evalua</w:t>
      </w:r>
    </w:p>
    <w:p>
      <w:pPr>
        <w:pStyle w:val="BodyText"/>
        <w:spacing w:before="5"/>
      </w:pPr>
    </w:p>
    <w:p>
      <w:pPr>
        <w:pStyle w:val="ListParagraph"/>
        <w:numPr>
          <w:ilvl w:val="0"/>
          <w:numId w:val="19"/>
        </w:numPr>
        <w:tabs>
          <w:tab w:pos="353" w:val="left" w:leader="none"/>
        </w:tabs>
        <w:spacing w:line="240" w:lineRule="auto" w:before="0" w:after="0"/>
        <w:ind w:left="353" w:right="0" w:hanging="234"/>
        <w:jc w:val="left"/>
        <w:rPr>
          <w:sz w:val="13"/>
        </w:rPr>
      </w:pPr>
      <w:r>
        <w:rPr>
          <w:sz w:val="13"/>
        </w:rPr>
        <w:t>TRIAL PERIOD AND CONVERSION. The trial period lasts for 30 days after you install the trial edition, plus any permitted extension </w:t>
      </w:r>
      <w:r>
        <w:rPr>
          <w:spacing w:val="-4"/>
          <w:sz w:val="13"/>
        </w:rPr>
        <w:t>peri</w:t>
      </w:r>
    </w:p>
    <w:p>
      <w:pPr>
        <w:pStyle w:val="BodyText"/>
        <w:spacing w:before="6"/>
      </w:pPr>
    </w:p>
    <w:p>
      <w:pPr>
        <w:pStyle w:val="ListParagraph"/>
        <w:numPr>
          <w:ilvl w:val="0"/>
          <w:numId w:val="19"/>
        </w:numPr>
        <w:tabs>
          <w:tab w:pos="353" w:val="left" w:leader="none"/>
        </w:tabs>
        <w:spacing w:line="489" w:lineRule="auto" w:before="0" w:after="0"/>
        <w:ind w:left="119" w:right="109" w:firstLine="0"/>
        <w:jc w:val="left"/>
        <w:rPr>
          <w:sz w:val="13"/>
        </w:rPr>
      </w:pPr>
      <w:r>
        <w:rPr>
          <w:sz w:val="13"/>
        </w:rPr>
        <w:t>DISCLAIMER</w:t>
      </w:r>
      <w:r>
        <w:rPr>
          <w:spacing w:val="-2"/>
          <w:sz w:val="13"/>
        </w:rPr>
        <w:t> </w:t>
      </w:r>
      <w:r>
        <w:rPr>
          <w:sz w:val="13"/>
        </w:rPr>
        <w:t>OF</w:t>
      </w:r>
      <w:r>
        <w:rPr>
          <w:spacing w:val="-2"/>
          <w:sz w:val="13"/>
        </w:rPr>
        <w:t> </w:t>
      </w:r>
      <w:r>
        <w:rPr>
          <w:sz w:val="13"/>
        </w:rPr>
        <w:t>WARRANTY.</w:t>
      </w:r>
      <w:r>
        <w:rPr>
          <w:spacing w:val="-2"/>
          <w:sz w:val="13"/>
        </w:rPr>
        <w:t> </w:t>
      </w:r>
      <w:r>
        <w:rPr>
          <w:sz w:val="13"/>
        </w:rPr>
        <w:t>THE</w:t>
      </w:r>
      <w:r>
        <w:rPr>
          <w:spacing w:val="-2"/>
          <w:sz w:val="13"/>
        </w:rPr>
        <w:t> </w:t>
      </w:r>
      <w:r>
        <w:rPr>
          <w:sz w:val="13"/>
        </w:rPr>
        <w:t>TRIAL</w:t>
      </w:r>
      <w:r>
        <w:rPr>
          <w:spacing w:val="-2"/>
          <w:sz w:val="13"/>
        </w:rPr>
        <w:t> </w:t>
      </w:r>
      <w:r>
        <w:rPr>
          <w:sz w:val="13"/>
        </w:rPr>
        <w:t>EDITION</w:t>
      </w:r>
      <w:r>
        <w:rPr>
          <w:spacing w:val="-2"/>
          <w:sz w:val="13"/>
        </w:rPr>
        <w:t> </w:t>
      </w:r>
      <w:r>
        <w:rPr>
          <w:sz w:val="13"/>
        </w:rPr>
        <w:t>IS</w:t>
      </w:r>
      <w:r>
        <w:rPr>
          <w:spacing w:val="-2"/>
          <w:sz w:val="13"/>
        </w:rPr>
        <w:t> </w:t>
      </w:r>
      <w:r>
        <w:rPr>
          <w:sz w:val="13"/>
        </w:rPr>
        <w:t>LICENSED</w:t>
      </w:r>
      <w:r>
        <w:rPr>
          <w:spacing w:val="-2"/>
          <w:sz w:val="13"/>
        </w:rPr>
        <w:t> </w:t>
      </w:r>
      <w:r>
        <w:rPr>
          <w:sz w:val="13"/>
        </w:rPr>
        <w:t>“AS-IS”.</w:t>
      </w:r>
      <w:r>
        <w:rPr>
          <w:spacing w:val="-2"/>
          <w:sz w:val="13"/>
        </w:rPr>
        <w:t> </w:t>
      </w:r>
      <w:r>
        <w:rPr>
          <w:sz w:val="13"/>
        </w:rPr>
        <w:t>YOU</w:t>
      </w:r>
      <w:r>
        <w:rPr>
          <w:spacing w:val="-2"/>
          <w:sz w:val="13"/>
        </w:rPr>
        <w:t> </w:t>
      </w:r>
      <w:r>
        <w:rPr>
          <w:sz w:val="13"/>
        </w:rPr>
        <w:t>BEAR</w:t>
      </w:r>
      <w:r>
        <w:rPr>
          <w:spacing w:val="-2"/>
          <w:sz w:val="13"/>
        </w:rPr>
        <w:t> </w:t>
      </w:r>
      <w:r>
        <w:rPr>
          <w:sz w:val="13"/>
        </w:rPr>
        <w:t>THE</w:t>
      </w:r>
      <w:r>
        <w:rPr>
          <w:spacing w:val="-2"/>
          <w:sz w:val="13"/>
        </w:rPr>
        <w:t> </w:t>
      </w:r>
      <w:r>
        <w:rPr>
          <w:sz w:val="13"/>
        </w:rPr>
        <w:t>RISK</w:t>
      </w:r>
      <w:r>
        <w:rPr>
          <w:spacing w:val="-2"/>
          <w:sz w:val="13"/>
        </w:rPr>
        <w:t> </w:t>
      </w:r>
      <w:r>
        <w:rPr>
          <w:sz w:val="13"/>
        </w:rPr>
        <w:t>OF</w:t>
      </w:r>
      <w:r>
        <w:rPr>
          <w:spacing w:val="-2"/>
          <w:sz w:val="13"/>
        </w:rPr>
        <w:t> </w:t>
      </w:r>
      <w:r>
        <w:rPr>
          <w:sz w:val="13"/>
        </w:rPr>
        <w:t>USING</w:t>
      </w:r>
      <w:r>
        <w:rPr>
          <w:spacing w:val="-2"/>
          <w:sz w:val="13"/>
        </w:rPr>
        <w:t> </w:t>
      </w:r>
      <w:r>
        <w:rPr>
          <w:sz w:val="13"/>
        </w:rPr>
        <w:t>IT.</w:t>
      </w:r>
      <w:r>
        <w:rPr>
          <w:spacing w:val="-2"/>
          <w:sz w:val="13"/>
        </w:rPr>
        <w:t> </w:t>
      </w:r>
      <w:r>
        <w:rPr>
          <w:sz w:val="13"/>
        </w:rPr>
        <w:t>MICROSOFT</w:t>
      </w:r>
      <w:r>
        <w:rPr>
          <w:spacing w:val="-2"/>
          <w:sz w:val="13"/>
        </w:rPr>
        <w:t> </w:t>
      </w:r>
      <w:r>
        <w:rPr>
          <w:sz w:val="13"/>
        </w:rPr>
        <w:t>GIVES</w:t>
      </w:r>
      <w:r>
        <w:rPr>
          <w:spacing w:val="-2"/>
          <w:sz w:val="13"/>
        </w:rPr>
        <w:t> </w:t>
      </w:r>
      <w:r>
        <w:rPr>
          <w:sz w:val="13"/>
        </w:rPr>
        <w:t>NO</w:t>
      </w:r>
      <w:r>
        <w:rPr>
          <w:spacing w:val="-2"/>
          <w:sz w:val="13"/>
        </w:rPr>
        <w:t> </w:t>
      </w:r>
      <w:r>
        <w:rPr>
          <w:sz w:val="13"/>
        </w:rPr>
        <w:t>EXPRESS</w:t>
      </w:r>
      <w:r>
        <w:rPr>
          <w:spacing w:val="-2"/>
          <w:sz w:val="13"/>
        </w:rPr>
        <w:t> </w:t>
      </w:r>
      <w:r>
        <w:rPr>
          <w:sz w:val="13"/>
        </w:rPr>
        <w:t>WARRANTIES,</w:t>
      </w:r>
      <w:r>
        <w:rPr>
          <w:spacing w:val="-2"/>
          <w:sz w:val="13"/>
        </w:rPr>
        <w:t> </w:t>
      </w:r>
      <w:r>
        <w:rPr>
          <w:sz w:val="13"/>
        </w:rPr>
        <w:t>G FOR</w:t>
      </w:r>
      <w:r>
        <w:rPr>
          <w:spacing w:val="-2"/>
          <w:sz w:val="13"/>
        </w:rPr>
        <w:t> </w:t>
      </w:r>
      <w:r>
        <w:rPr>
          <w:sz w:val="13"/>
        </w:rPr>
        <w:t>AUSTRALIA</w:t>
      </w:r>
      <w:r>
        <w:rPr>
          <w:spacing w:val="-2"/>
          <w:sz w:val="13"/>
        </w:rPr>
        <w:t> </w:t>
      </w:r>
      <w:r>
        <w:rPr>
          <w:sz w:val="13"/>
        </w:rPr>
        <w:t>–</w:t>
      </w:r>
      <w:r>
        <w:rPr>
          <w:spacing w:val="-2"/>
          <w:sz w:val="13"/>
        </w:rPr>
        <w:t> </w:t>
      </w:r>
      <w:r>
        <w:rPr>
          <w:sz w:val="13"/>
        </w:rPr>
        <w:t>YOU</w:t>
      </w:r>
      <w:r>
        <w:rPr>
          <w:spacing w:val="-2"/>
          <w:sz w:val="13"/>
        </w:rPr>
        <w:t> </w:t>
      </w:r>
      <w:r>
        <w:rPr>
          <w:sz w:val="13"/>
        </w:rPr>
        <w:t>HAVE</w:t>
      </w:r>
      <w:r>
        <w:rPr>
          <w:spacing w:val="-2"/>
          <w:sz w:val="13"/>
        </w:rPr>
        <w:t> </w:t>
      </w:r>
      <w:r>
        <w:rPr>
          <w:sz w:val="13"/>
        </w:rPr>
        <w:t>STATUTORY</w:t>
      </w:r>
      <w:r>
        <w:rPr>
          <w:spacing w:val="-2"/>
          <w:sz w:val="13"/>
        </w:rPr>
        <w:t> </w:t>
      </w:r>
      <w:r>
        <w:rPr>
          <w:sz w:val="13"/>
        </w:rPr>
        <w:t>GUARANTEES</w:t>
      </w:r>
      <w:r>
        <w:rPr>
          <w:spacing w:val="-2"/>
          <w:sz w:val="13"/>
        </w:rPr>
        <w:t> </w:t>
      </w:r>
      <w:r>
        <w:rPr>
          <w:sz w:val="13"/>
        </w:rPr>
        <w:t>UNDER</w:t>
      </w:r>
      <w:r>
        <w:rPr>
          <w:spacing w:val="-2"/>
          <w:sz w:val="13"/>
        </w:rPr>
        <w:t> </w:t>
      </w:r>
      <w:r>
        <w:rPr>
          <w:sz w:val="13"/>
        </w:rPr>
        <w:t>THE</w:t>
      </w:r>
      <w:r>
        <w:rPr>
          <w:spacing w:val="-2"/>
          <w:sz w:val="13"/>
        </w:rPr>
        <w:t> </w:t>
      </w:r>
      <w:r>
        <w:rPr>
          <w:sz w:val="13"/>
        </w:rPr>
        <w:t>AUSTRALIAN</w:t>
      </w:r>
      <w:r>
        <w:rPr>
          <w:spacing w:val="-2"/>
          <w:sz w:val="13"/>
        </w:rPr>
        <w:t> </w:t>
      </w:r>
      <w:r>
        <w:rPr>
          <w:sz w:val="13"/>
        </w:rPr>
        <w:t>CONSUMER</w:t>
      </w:r>
      <w:r>
        <w:rPr>
          <w:spacing w:val="-2"/>
          <w:sz w:val="13"/>
        </w:rPr>
        <w:t> </w:t>
      </w:r>
      <w:r>
        <w:rPr>
          <w:sz w:val="13"/>
        </w:rPr>
        <w:t>LAW</w:t>
      </w:r>
      <w:r>
        <w:rPr>
          <w:spacing w:val="-2"/>
          <w:sz w:val="13"/>
        </w:rPr>
        <w:t> </w:t>
      </w:r>
      <w:r>
        <w:rPr>
          <w:sz w:val="13"/>
        </w:rPr>
        <w:t>AND</w:t>
      </w:r>
      <w:r>
        <w:rPr>
          <w:spacing w:val="-2"/>
          <w:sz w:val="13"/>
        </w:rPr>
        <w:t> </w:t>
      </w:r>
      <w:r>
        <w:rPr>
          <w:sz w:val="13"/>
        </w:rPr>
        <w:t>NOTHING</w:t>
      </w:r>
      <w:r>
        <w:rPr>
          <w:spacing w:val="-2"/>
          <w:sz w:val="13"/>
        </w:rPr>
        <w:t> </w:t>
      </w:r>
      <w:r>
        <w:rPr>
          <w:sz w:val="13"/>
        </w:rPr>
        <w:t>IN</w:t>
      </w:r>
      <w:r>
        <w:rPr>
          <w:spacing w:val="-2"/>
          <w:sz w:val="13"/>
        </w:rPr>
        <w:t> </w:t>
      </w:r>
      <w:r>
        <w:rPr>
          <w:sz w:val="13"/>
        </w:rPr>
        <w:t>THESE</w:t>
      </w:r>
      <w:r>
        <w:rPr>
          <w:spacing w:val="-2"/>
          <w:sz w:val="13"/>
        </w:rPr>
        <w:t> </w:t>
      </w:r>
      <w:r>
        <w:rPr>
          <w:sz w:val="13"/>
        </w:rPr>
        <w:t>TERMS</w:t>
      </w:r>
      <w:r>
        <w:rPr>
          <w:spacing w:val="-2"/>
          <w:sz w:val="13"/>
        </w:rPr>
        <w:t> </w:t>
      </w:r>
      <w:r>
        <w:rPr>
          <w:sz w:val="13"/>
        </w:rPr>
        <w:t>IS</w:t>
      </w:r>
      <w:r>
        <w:rPr>
          <w:spacing w:val="-2"/>
          <w:sz w:val="13"/>
        </w:rPr>
        <w:t> </w:t>
      </w:r>
      <w:r>
        <w:rPr>
          <w:sz w:val="13"/>
        </w:rPr>
        <w:t>INTENDED</w:t>
      </w:r>
      <w:r>
        <w:rPr>
          <w:spacing w:val="-2"/>
          <w:sz w:val="13"/>
        </w:rPr>
        <w:t> </w:t>
      </w:r>
      <w:r>
        <w:rPr>
          <w:sz w:val="13"/>
        </w:rPr>
        <w:t>TO</w:t>
      </w:r>
      <w:r>
        <w:rPr>
          <w:spacing w:val="-2"/>
          <w:sz w:val="13"/>
        </w:rPr>
        <w:t> </w:t>
      </w:r>
      <w:r>
        <w:rPr>
          <w:sz w:val="13"/>
        </w:rPr>
        <w:t>AFFECT</w:t>
      </w:r>
      <w:r>
        <w:rPr>
          <w:spacing w:val="-2"/>
          <w:sz w:val="13"/>
        </w:rPr>
        <w:t> </w:t>
      </w:r>
      <w:r>
        <w:rPr>
          <w:sz w:val="13"/>
        </w:rPr>
        <w:t>THOSE</w:t>
      </w:r>
      <w:r>
        <w:rPr>
          <w:spacing w:val="-2"/>
          <w:sz w:val="13"/>
        </w:rPr>
        <w:t> </w:t>
      </w:r>
      <w:r>
        <w:rPr>
          <w:sz w:val="13"/>
        </w:rPr>
        <w:t>RI</w:t>
      </w:r>
    </w:p>
    <w:p>
      <w:pPr>
        <w:pStyle w:val="ListParagraph"/>
        <w:numPr>
          <w:ilvl w:val="0"/>
          <w:numId w:val="19"/>
        </w:numPr>
        <w:tabs>
          <w:tab w:pos="353" w:val="left" w:leader="none"/>
        </w:tabs>
        <w:spacing w:line="146" w:lineRule="exact" w:before="0" w:after="0"/>
        <w:ind w:left="353" w:right="0" w:hanging="234"/>
        <w:jc w:val="left"/>
        <w:rPr>
          <w:sz w:val="13"/>
        </w:rPr>
      </w:pPr>
      <w:r>
        <w:rPr>
          <w:sz w:val="13"/>
        </w:rPr>
        <w:t>SUPPORT. Because the trial edition is “as is”, we may not provide support services for </w:t>
      </w:r>
      <w:r>
        <w:rPr>
          <w:spacing w:val="-5"/>
          <w:sz w:val="13"/>
        </w:rPr>
        <w:t>it.</w:t>
      </w:r>
    </w:p>
    <w:p>
      <w:pPr>
        <w:pStyle w:val="BodyText"/>
        <w:spacing w:before="5"/>
      </w:pPr>
    </w:p>
    <w:p>
      <w:pPr>
        <w:pStyle w:val="ListParagraph"/>
        <w:numPr>
          <w:ilvl w:val="0"/>
          <w:numId w:val="19"/>
        </w:numPr>
        <w:tabs>
          <w:tab w:pos="353" w:val="left" w:leader="none"/>
        </w:tabs>
        <w:spacing w:line="240" w:lineRule="auto" w:before="0" w:after="0"/>
        <w:ind w:left="353" w:right="0" w:hanging="234"/>
        <w:jc w:val="left"/>
        <w:rPr>
          <w:sz w:val="13"/>
        </w:rPr>
      </w:pPr>
      <w:r>
        <w:rPr>
          <w:sz w:val="13"/>
        </w:rPr>
        <w:t>LIMITATIONS ON DAMAGES. YOU CAN RECOVER FROM MICROSOFT AND ITS SUPPLIERS ONLY DIRECT DAMAGES UP TO U.S. $5.00. YOU CANNOT RECOVER </w:t>
      </w:r>
      <w:r>
        <w:rPr>
          <w:spacing w:val="-5"/>
          <w:sz w:val="13"/>
        </w:rPr>
        <w:t>ANY</w:t>
      </w:r>
    </w:p>
    <w:p>
      <w:pPr>
        <w:pStyle w:val="BodyText"/>
        <w:spacing w:before="6"/>
      </w:pPr>
    </w:p>
    <w:p>
      <w:pPr>
        <w:pStyle w:val="BodyText"/>
        <w:spacing w:line="489" w:lineRule="auto"/>
        <w:ind w:left="119" w:right="109"/>
        <w:jc w:val="both"/>
      </w:pPr>
      <w:r>
        <w:rPr/>
        <w:t>This</w:t>
      </w:r>
      <w:r>
        <w:rPr>
          <w:spacing w:val="-2"/>
        </w:rPr>
        <w:t> </w:t>
      </w:r>
      <w:r>
        <w:rPr/>
        <w:t>limitation</w:t>
      </w:r>
      <w:r>
        <w:rPr>
          <w:spacing w:val="-2"/>
        </w:rPr>
        <w:t> </w:t>
      </w:r>
      <w:r>
        <w:rPr/>
        <w:t>applies</w:t>
      </w:r>
      <w:r>
        <w:rPr>
          <w:spacing w:val="-2"/>
        </w:rPr>
        <w:t> </w:t>
      </w:r>
      <w:r>
        <w:rPr/>
        <w:t>to</w:t>
      </w:r>
      <w:r>
        <w:rPr>
          <w:spacing w:val="-2"/>
        </w:rPr>
        <w:t> </w:t>
      </w:r>
      <w:r>
        <w:rPr/>
        <w:t>(a)</w:t>
      </w:r>
      <w:r>
        <w:rPr>
          <w:spacing w:val="-2"/>
        </w:rPr>
        <w:t> </w:t>
      </w:r>
      <w:r>
        <w:rPr/>
        <w:t>anything</w:t>
      </w:r>
      <w:r>
        <w:rPr>
          <w:spacing w:val="-2"/>
        </w:rPr>
        <w:t> </w:t>
      </w:r>
      <w:r>
        <w:rPr/>
        <w:t>related</w:t>
      </w:r>
      <w:r>
        <w:rPr>
          <w:spacing w:val="-2"/>
        </w:rPr>
        <w:t> </w:t>
      </w:r>
      <w:r>
        <w:rPr/>
        <w:t>to</w:t>
      </w:r>
      <w:r>
        <w:rPr>
          <w:spacing w:val="-2"/>
        </w:rPr>
        <w:t> </w:t>
      </w:r>
      <w:r>
        <w:rPr/>
        <w:t>the</w:t>
      </w:r>
      <w:r>
        <w:rPr>
          <w:spacing w:val="-2"/>
        </w:rPr>
        <w:t> </w:t>
      </w:r>
      <w:r>
        <w:rPr/>
        <w:t>trial</w:t>
      </w:r>
      <w:r>
        <w:rPr>
          <w:spacing w:val="-2"/>
        </w:rPr>
        <w:t> </w:t>
      </w:r>
      <w:r>
        <w:rPr/>
        <w:t>version,</w:t>
      </w:r>
      <w:r>
        <w:rPr>
          <w:spacing w:val="-2"/>
        </w:rPr>
        <w:t> </w:t>
      </w:r>
      <w:r>
        <w:rPr/>
        <w:t>services,</w:t>
      </w:r>
      <w:r>
        <w:rPr>
          <w:spacing w:val="-2"/>
        </w:rPr>
        <w:t> </w:t>
      </w:r>
      <w:r>
        <w:rPr/>
        <w:t>content</w:t>
      </w:r>
      <w:r>
        <w:rPr>
          <w:spacing w:val="-2"/>
        </w:rPr>
        <w:t> </w:t>
      </w:r>
      <w:r>
        <w:rPr/>
        <w:t>(including</w:t>
      </w:r>
      <w:r>
        <w:rPr>
          <w:spacing w:val="-2"/>
        </w:rPr>
        <w:t> </w:t>
      </w:r>
      <w:r>
        <w:rPr/>
        <w:t>code)</w:t>
      </w:r>
      <w:r>
        <w:rPr>
          <w:spacing w:val="-2"/>
        </w:rPr>
        <w:t> </w:t>
      </w:r>
      <w:r>
        <w:rPr/>
        <w:t>on</w:t>
      </w:r>
      <w:r>
        <w:rPr>
          <w:spacing w:val="-2"/>
        </w:rPr>
        <w:t> </w:t>
      </w:r>
      <w:r>
        <w:rPr/>
        <w:t>third</w:t>
      </w:r>
      <w:r>
        <w:rPr>
          <w:spacing w:val="-2"/>
        </w:rPr>
        <w:t> </w:t>
      </w:r>
      <w:r>
        <w:rPr/>
        <w:t>party</w:t>
      </w:r>
      <w:r>
        <w:rPr>
          <w:spacing w:val="-2"/>
        </w:rPr>
        <w:t> </w:t>
      </w:r>
      <w:r>
        <w:rPr/>
        <w:t>Internet</w:t>
      </w:r>
      <w:r>
        <w:rPr>
          <w:spacing w:val="-2"/>
        </w:rPr>
        <w:t> </w:t>
      </w:r>
      <w:r>
        <w:rPr/>
        <w:t>sites,</w:t>
      </w:r>
      <w:r>
        <w:rPr>
          <w:spacing w:val="-2"/>
        </w:rPr>
        <w:t> </w:t>
      </w:r>
      <w:r>
        <w:rPr/>
        <w:t>o It</w:t>
      </w:r>
      <w:r>
        <w:rPr>
          <w:spacing w:val="-2"/>
        </w:rPr>
        <w:t> </w:t>
      </w:r>
      <w:r>
        <w:rPr/>
        <w:t>also</w:t>
      </w:r>
      <w:r>
        <w:rPr>
          <w:spacing w:val="-2"/>
        </w:rPr>
        <w:t> </w:t>
      </w:r>
      <w:r>
        <w:rPr/>
        <w:t>applies</w:t>
      </w:r>
      <w:r>
        <w:rPr>
          <w:spacing w:val="-2"/>
        </w:rPr>
        <w:t> </w:t>
      </w:r>
      <w:r>
        <w:rPr/>
        <w:t>even</w:t>
      </w:r>
      <w:r>
        <w:rPr>
          <w:spacing w:val="-2"/>
        </w:rPr>
        <w:t> </w:t>
      </w:r>
      <w:r>
        <w:rPr/>
        <w:t>if</w:t>
      </w:r>
      <w:r>
        <w:rPr>
          <w:spacing w:val="-2"/>
        </w:rPr>
        <w:t> </w:t>
      </w:r>
      <w:r>
        <w:rPr/>
        <w:t>Microsoft</w:t>
      </w:r>
      <w:r>
        <w:rPr>
          <w:spacing w:val="-2"/>
        </w:rPr>
        <w:t> </w:t>
      </w:r>
      <w:r>
        <w:rPr/>
        <w:t>knew</w:t>
      </w:r>
      <w:r>
        <w:rPr>
          <w:spacing w:val="-2"/>
        </w:rPr>
        <w:t> </w:t>
      </w:r>
      <w:r>
        <w:rPr/>
        <w:t>or</w:t>
      </w:r>
      <w:r>
        <w:rPr>
          <w:spacing w:val="-2"/>
        </w:rPr>
        <w:t> </w:t>
      </w:r>
      <w:r>
        <w:rPr/>
        <w:t>should</w:t>
      </w:r>
      <w:r>
        <w:rPr>
          <w:spacing w:val="-2"/>
        </w:rPr>
        <w:t> </w:t>
      </w:r>
      <w:r>
        <w:rPr/>
        <w:t>have</w:t>
      </w:r>
      <w:r>
        <w:rPr>
          <w:spacing w:val="-2"/>
        </w:rPr>
        <w:t> </w:t>
      </w:r>
      <w:r>
        <w:rPr/>
        <w:t>known</w:t>
      </w:r>
      <w:r>
        <w:rPr>
          <w:spacing w:val="-2"/>
        </w:rPr>
        <w:t> </w:t>
      </w:r>
      <w:r>
        <w:rPr/>
        <w:t>about</w:t>
      </w:r>
      <w:r>
        <w:rPr>
          <w:spacing w:val="-2"/>
        </w:rPr>
        <w:t> </w:t>
      </w:r>
      <w:r>
        <w:rPr/>
        <w:t>the</w:t>
      </w:r>
      <w:r>
        <w:rPr>
          <w:spacing w:val="-2"/>
        </w:rPr>
        <w:t> </w:t>
      </w:r>
      <w:r>
        <w:rPr/>
        <w:t>possibility</w:t>
      </w:r>
      <w:r>
        <w:rPr>
          <w:spacing w:val="-2"/>
        </w:rPr>
        <w:t> </w:t>
      </w:r>
      <w:r>
        <w:rPr/>
        <w:t>of</w:t>
      </w:r>
      <w:r>
        <w:rPr>
          <w:spacing w:val="-2"/>
        </w:rPr>
        <w:t> </w:t>
      </w:r>
      <w:r>
        <w:rPr/>
        <w:t>the</w:t>
      </w:r>
      <w:r>
        <w:rPr>
          <w:spacing w:val="-2"/>
        </w:rPr>
        <w:t> </w:t>
      </w:r>
      <w:r>
        <w:rPr/>
        <w:t>damages.</w:t>
      </w:r>
      <w:r>
        <w:rPr>
          <w:spacing w:val="-2"/>
        </w:rPr>
        <w:t> </w:t>
      </w:r>
      <w:r>
        <w:rPr/>
        <w:t>The</w:t>
      </w:r>
      <w:r>
        <w:rPr>
          <w:spacing w:val="-2"/>
        </w:rPr>
        <w:t> </w:t>
      </w:r>
      <w:r>
        <w:rPr/>
        <w:t>above</w:t>
      </w:r>
      <w:r>
        <w:rPr>
          <w:spacing w:val="-2"/>
        </w:rPr>
        <w:t> </w:t>
      </w:r>
      <w:r>
        <w:rPr/>
        <w:t>limitation</w:t>
      </w:r>
      <w:r>
        <w:rPr>
          <w:spacing w:val="-2"/>
        </w:rPr>
        <w:t> </w:t>
      </w:r>
      <w:r>
        <w:rPr/>
        <w:t>or</w:t>
      </w:r>
      <w:r>
        <w:rPr>
          <w:spacing w:val="-2"/>
        </w:rPr>
        <w:t> </w:t>
      </w:r>
      <w:r>
        <w:rPr/>
        <w:t>exclusion</w:t>
      </w:r>
      <w:r>
        <w:rPr>
          <w:spacing w:val="-2"/>
        </w:rPr>
        <w:t> </w:t>
      </w:r>
      <w:r>
        <w:rPr/>
        <w:t>may</w:t>
      </w:r>
      <w:r>
        <w:rPr>
          <w:spacing w:val="-2"/>
        </w:rPr>
        <w:t> </w:t>
      </w:r>
      <w:r>
        <w:rPr/>
        <w:t>n FULL-USE LICENSE TERMS FOR THE SOFTWARE: When you acquire a valid license and either enter a product key or sign in to the software, the</w:t>
      </w:r>
    </w:p>
    <w:p>
      <w:pPr>
        <w:pStyle w:val="ListParagraph"/>
        <w:numPr>
          <w:ilvl w:val="1"/>
          <w:numId w:val="19"/>
        </w:numPr>
        <w:tabs>
          <w:tab w:pos="353" w:val="left" w:leader="none"/>
        </w:tabs>
        <w:spacing w:line="146" w:lineRule="exact" w:before="0" w:after="0"/>
        <w:ind w:left="353" w:right="0" w:hanging="234"/>
        <w:jc w:val="left"/>
        <w:rPr>
          <w:sz w:val="13"/>
        </w:rPr>
      </w:pPr>
      <w:r>
        <w:rPr>
          <w:spacing w:val="-2"/>
          <w:sz w:val="13"/>
        </w:rPr>
        <w:t>OVERVIEW.</w:t>
      </w:r>
    </w:p>
    <w:p>
      <w:pPr>
        <w:pStyle w:val="BodyText"/>
        <w:spacing w:before="5"/>
      </w:pPr>
    </w:p>
    <w:p>
      <w:pPr>
        <w:pStyle w:val="ListParagraph"/>
        <w:numPr>
          <w:ilvl w:val="2"/>
          <w:numId w:val="19"/>
        </w:numPr>
        <w:tabs>
          <w:tab w:pos="353" w:val="left" w:leader="none"/>
        </w:tabs>
        <w:spacing w:line="240" w:lineRule="auto" w:before="0" w:after="0"/>
        <w:ind w:left="353" w:right="0" w:hanging="234"/>
        <w:jc w:val="left"/>
        <w:rPr>
          <w:sz w:val="13"/>
        </w:rPr>
      </w:pPr>
      <w:r>
        <w:rPr>
          <w:sz w:val="13"/>
        </w:rPr>
        <w:t>Software. The software includes development tools, applications, and </w:t>
      </w:r>
      <w:r>
        <w:rPr>
          <w:spacing w:val="-2"/>
          <w:sz w:val="13"/>
        </w:rPr>
        <w:t>documentation.</w:t>
      </w:r>
    </w:p>
    <w:p>
      <w:pPr>
        <w:pStyle w:val="BodyText"/>
        <w:spacing w:before="6"/>
      </w:pPr>
    </w:p>
    <w:p>
      <w:pPr>
        <w:pStyle w:val="ListParagraph"/>
        <w:numPr>
          <w:ilvl w:val="2"/>
          <w:numId w:val="19"/>
        </w:numPr>
        <w:tabs>
          <w:tab w:pos="353" w:val="left" w:leader="none"/>
        </w:tabs>
        <w:spacing w:line="240" w:lineRule="auto" w:before="0" w:after="0"/>
        <w:ind w:left="353" w:right="0" w:hanging="234"/>
        <w:jc w:val="left"/>
        <w:rPr>
          <w:sz w:val="13"/>
        </w:rPr>
      </w:pPr>
      <w:r>
        <w:rPr>
          <w:sz w:val="13"/>
        </w:rPr>
        <w:t>License Model. The software is licensed on a per user </w:t>
      </w:r>
      <w:r>
        <w:rPr>
          <w:spacing w:val="-2"/>
          <w:sz w:val="13"/>
        </w:rPr>
        <w:t>basis.</w:t>
      </w:r>
    </w:p>
    <w:p>
      <w:pPr>
        <w:pStyle w:val="BodyText"/>
        <w:spacing w:before="5"/>
      </w:pPr>
    </w:p>
    <w:p>
      <w:pPr>
        <w:pStyle w:val="ListParagraph"/>
        <w:numPr>
          <w:ilvl w:val="1"/>
          <w:numId w:val="19"/>
        </w:numPr>
        <w:tabs>
          <w:tab w:pos="353" w:val="left" w:leader="none"/>
        </w:tabs>
        <w:spacing w:line="240" w:lineRule="auto" w:before="0" w:after="0"/>
        <w:ind w:left="353" w:right="0" w:hanging="234"/>
        <w:jc w:val="left"/>
        <w:rPr>
          <w:sz w:val="13"/>
        </w:rPr>
      </w:pPr>
      <w:r>
        <w:rPr>
          <w:sz w:val="13"/>
        </w:rPr>
        <w:t>USE </w:t>
      </w:r>
      <w:r>
        <w:rPr>
          <w:spacing w:val="-2"/>
          <w:sz w:val="13"/>
        </w:rPr>
        <w:t>RIGHTS.</w:t>
      </w:r>
    </w:p>
    <w:p>
      <w:pPr>
        <w:pStyle w:val="BodyText"/>
        <w:spacing w:before="6"/>
      </w:pPr>
    </w:p>
    <w:p>
      <w:pPr>
        <w:pStyle w:val="ListParagraph"/>
        <w:numPr>
          <w:ilvl w:val="2"/>
          <w:numId w:val="19"/>
        </w:numPr>
        <w:tabs>
          <w:tab w:pos="353" w:val="left" w:leader="none"/>
        </w:tabs>
        <w:spacing w:line="240" w:lineRule="auto" w:before="0" w:after="0"/>
        <w:ind w:left="353" w:right="0" w:hanging="234"/>
        <w:jc w:val="left"/>
        <w:rPr>
          <w:sz w:val="13"/>
        </w:rPr>
      </w:pPr>
      <w:r>
        <w:rPr>
          <w:sz w:val="13"/>
        </w:rPr>
        <w:t>General. One user may use copies of the software on your devices to develop and test applications. This includes using copies of the </w:t>
      </w:r>
      <w:r>
        <w:rPr>
          <w:spacing w:val="-10"/>
          <w:sz w:val="13"/>
        </w:rPr>
        <w:t>s</w:t>
      </w:r>
    </w:p>
    <w:p>
      <w:pPr>
        <w:pStyle w:val="BodyText"/>
        <w:spacing w:before="5"/>
      </w:pPr>
    </w:p>
    <w:p>
      <w:pPr>
        <w:pStyle w:val="ListParagraph"/>
        <w:numPr>
          <w:ilvl w:val="2"/>
          <w:numId w:val="19"/>
        </w:numPr>
        <w:tabs>
          <w:tab w:pos="353" w:val="left" w:leader="none"/>
        </w:tabs>
        <w:spacing w:line="240" w:lineRule="auto" w:before="0" w:after="0"/>
        <w:ind w:left="353" w:right="0" w:hanging="234"/>
        <w:jc w:val="left"/>
        <w:rPr>
          <w:sz w:val="13"/>
        </w:rPr>
      </w:pPr>
      <w:r>
        <w:rPr>
          <w:sz w:val="13"/>
        </w:rPr>
        <w:t>Workloads. These license terms apply to your use of the workloads made available to you within the software, except to the extent a </w:t>
      </w:r>
      <w:r>
        <w:rPr>
          <w:spacing w:val="-5"/>
          <w:sz w:val="13"/>
        </w:rPr>
        <w:t>wo</w:t>
      </w:r>
    </w:p>
    <w:p>
      <w:pPr>
        <w:pStyle w:val="BodyText"/>
        <w:spacing w:before="5"/>
      </w:pPr>
    </w:p>
    <w:p>
      <w:pPr>
        <w:pStyle w:val="ListParagraph"/>
        <w:numPr>
          <w:ilvl w:val="2"/>
          <w:numId w:val="19"/>
        </w:numPr>
        <w:tabs>
          <w:tab w:pos="353" w:val="left" w:leader="none"/>
        </w:tabs>
        <w:spacing w:line="240" w:lineRule="auto" w:before="1" w:after="0"/>
        <w:ind w:left="353" w:right="0" w:hanging="234"/>
        <w:jc w:val="left"/>
        <w:rPr>
          <w:sz w:val="13"/>
        </w:rPr>
      </w:pPr>
      <w:r>
        <w:rPr>
          <w:sz w:val="13"/>
        </w:rPr>
        <w:t>Backup copy. You may make one backup copy of the software, for reinstalling the </w:t>
      </w:r>
      <w:r>
        <w:rPr>
          <w:spacing w:val="-2"/>
          <w:sz w:val="13"/>
        </w:rPr>
        <w:t>software.</w:t>
      </w:r>
    </w:p>
    <w:p>
      <w:pPr>
        <w:pStyle w:val="BodyText"/>
        <w:spacing w:before="5"/>
      </w:pPr>
    </w:p>
    <w:p>
      <w:pPr>
        <w:pStyle w:val="ListParagraph"/>
        <w:numPr>
          <w:ilvl w:val="2"/>
          <w:numId w:val="19"/>
        </w:numPr>
        <w:tabs>
          <w:tab w:pos="353" w:val="left" w:leader="none"/>
        </w:tabs>
        <w:spacing w:line="240" w:lineRule="auto" w:before="0" w:after="0"/>
        <w:ind w:left="353" w:right="0" w:hanging="234"/>
        <w:jc w:val="left"/>
        <w:rPr>
          <w:sz w:val="13"/>
        </w:rPr>
      </w:pPr>
      <w:r>
        <w:rPr>
          <w:sz w:val="13"/>
        </w:rPr>
        <w:t>Online Services in the Software. Some features of the software make use of online services to provide you with information about </w:t>
      </w:r>
      <w:r>
        <w:rPr>
          <w:spacing w:val="-2"/>
          <w:sz w:val="13"/>
        </w:rPr>
        <w:t>updat</w:t>
      </w:r>
    </w:p>
    <w:p>
      <w:pPr>
        <w:pStyle w:val="BodyText"/>
        <w:spacing w:before="5"/>
      </w:pPr>
    </w:p>
    <w:p>
      <w:pPr>
        <w:pStyle w:val="ListParagraph"/>
        <w:numPr>
          <w:ilvl w:val="2"/>
          <w:numId w:val="19"/>
        </w:numPr>
        <w:tabs>
          <w:tab w:pos="353" w:val="left" w:leader="none"/>
        </w:tabs>
        <w:spacing w:line="240" w:lineRule="auto" w:before="1" w:after="0"/>
        <w:ind w:left="353" w:right="0" w:hanging="234"/>
        <w:jc w:val="left"/>
        <w:rPr>
          <w:sz w:val="13"/>
        </w:rPr>
      </w:pPr>
      <w:r>
        <w:rPr>
          <w:sz w:val="13"/>
        </w:rPr>
        <w:t>Demo Use. The use rights permitted above include using the software to demonstrate your </w:t>
      </w:r>
      <w:r>
        <w:rPr>
          <w:spacing w:val="-2"/>
          <w:sz w:val="13"/>
        </w:rPr>
        <w:t>applications.</w:t>
      </w:r>
    </w:p>
    <w:p>
      <w:pPr>
        <w:pStyle w:val="BodyText"/>
        <w:spacing w:before="5"/>
      </w:pPr>
    </w:p>
    <w:p>
      <w:pPr>
        <w:pStyle w:val="ListParagraph"/>
        <w:numPr>
          <w:ilvl w:val="1"/>
          <w:numId w:val="19"/>
        </w:numPr>
        <w:tabs>
          <w:tab w:pos="353" w:val="left" w:leader="none"/>
        </w:tabs>
        <w:spacing w:line="240" w:lineRule="auto" w:before="0" w:after="0"/>
        <w:ind w:left="353" w:right="0" w:hanging="234"/>
        <w:jc w:val="left"/>
        <w:rPr>
          <w:sz w:val="13"/>
        </w:rPr>
      </w:pPr>
      <w:r>
        <w:rPr>
          <w:sz w:val="13"/>
        </w:rPr>
        <w:t>TERMS FOR SPECIFIC COMPONENTS. a. Utilities. The software contains items on the Utilities List at https://aka.ms/vs/16/utilities. </w:t>
      </w:r>
      <w:r>
        <w:rPr>
          <w:spacing w:val="-5"/>
          <w:sz w:val="13"/>
        </w:rPr>
        <w:t>You</w:t>
      </w:r>
    </w:p>
    <w:p>
      <w:pPr>
        <w:pStyle w:val="BodyText"/>
        <w:spacing w:before="5"/>
      </w:pPr>
    </w:p>
    <w:p>
      <w:pPr>
        <w:pStyle w:val="ListParagraph"/>
        <w:numPr>
          <w:ilvl w:val="0"/>
          <w:numId w:val="20"/>
        </w:numPr>
        <w:tabs>
          <w:tab w:pos="353" w:val="left" w:leader="none"/>
        </w:tabs>
        <w:spacing w:line="240" w:lineRule="auto" w:before="1" w:after="0"/>
        <w:ind w:left="353" w:right="0" w:hanging="234"/>
        <w:jc w:val="left"/>
        <w:rPr>
          <w:sz w:val="13"/>
        </w:rPr>
      </w:pPr>
      <w:r>
        <w:rPr>
          <w:sz w:val="13"/>
        </w:rPr>
        <w:t>Build Devices and Visual Studio Build Tools. You may copy and install files from the software or from Visual Studio Build Tools onto </w:t>
      </w:r>
      <w:r>
        <w:rPr>
          <w:spacing w:val="-10"/>
          <w:sz w:val="13"/>
        </w:rPr>
        <w:t>y</w:t>
      </w:r>
    </w:p>
    <w:p>
      <w:pPr>
        <w:pStyle w:val="BodyText"/>
        <w:spacing w:before="5"/>
      </w:pPr>
    </w:p>
    <w:p>
      <w:pPr>
        <w:pStyle w:val="ListParagraph"/>
        <w:numPr>
          <w:ilvl w:val="0"/>
          <w:numId w:val="20"/>
        </w:numPr>
        <w:tabs>
          <w:tab w:pos="353" w:val="left" w:leader="none"/>
        </w:tabs>
        <w:spacing w:line="240" w:lineRule="auto" w:before="0" w:after="0"/>
        <w:ind w:left="353" w:right="0" w:hanging="234"/>
        <w:jc w:val="left"/>
        <w:rPr>
          <w:sz w:val="13"/>
        </w:rPr>
      </w:pPr>
      <w:r>
        <w:rPr>
          <w:sz w:val="13"/>
        </w:rPr>
        <w:t>Font Components. While the software is running, you may use its fonts to display and print content. You may only: (i) embed fonts in </w:t>
      </w:r>
      <w:r>
        <w:rPr>
          <w:spacing w:val="-10"/>
          <w:sz w:val="13"/>
        </w:rPr>
        <w:t>c</w:t>
      </w:r>
    </w:p>
    <w:p>
      <w:pPr>
        <w:pStyle w:val="BodyText"/>
        <w:spacing w:before="5"/>
      </w:pPr>
    </w:p>
    <w:p>
      <w:pPr>
        <w:pStyle w:val="ListParagraph"/>
        <w:numPr>
          <w:ilvl w:val="0"/>
          <w:numId w:val="20"/>
        </w:numPr>
        <w:tabs>
          <w:tab w:pos="353" w:val="left" w:leader="none"/>
        </w:tabs>
        <w:spacing w:line="240" w:lineRule="auto" w:before="0" w:after="0"/>
        <w:ind w:left="353" w:right="0" w:hanging="234"/>
        <w:jc w:val="left"/>
        <w:rPr>
          <w:sz w:val="13"/>
        </w:rPr>
      </w:pPr>
      <w:r>
        <w:rPr>
          <w:sz w:val="13"/>
        </w:rPr>
        <w:t>Licenses for Other </w:t>
      </w:r>
      <w:r>
        <w:rPr>
          <w:spacing w:val="-2"/>
          <w:sz w:val="13"/>
        </w:rPr>
        <w:t>Components.</w:t>
      </w:r>
    </w:p>
    <w:p>
      <w:pPr>
        <w:pStyle w:val="BodyText"/>
        <w:spacing w:before="6"/>
      </w:pPr>
    </w:p>
    <w:p>
      <w:pPr>
        <w:pStyle w:val="ListParagraph"/>
        <w:numPr>
          <w:ilvl w:val="0"/>
          <w:numId w:val="21"/>
        </w:numPr>
        <w:tabs>
          <w:tab w:pos="275" w:val="left" w:leader="none"/>
        </w:tabs>
        <w:spacing w:line="240" w:lineRule="auto" w:before="0" w:after="0"/>
        <w:ind w:left="275" w:right="0" w:hanging="156"/>
        <w:jc w:val="left"/>
        <w:rPr>
          <w:sz w:val="13"/>
        </w:rPr>
      </w:pPr>
      <w:r>
        <w:rPr>
          <w:sz w:val="13"/>
        </w:rPr>
        <w:t>Microsoft Platforms. The software may include components from Microsoft Windows, Microsoft Windows Server, Microsoft SQL Server, </w:t>
      </w:r>
      <w:r>
        <w:rPr>
          <w:spacing w:val="-2"/>
          <w:sz w:val="13"/>
        </w:rPr>
        <w:t>Micros</w:t>
      </w:r>
    </w:p>
    <w:p>
      <w:pPr>
        <w:pStyle w:val="BodyText"/>
        <w:spacing w:before="5"/>
      </w:pPr>
    </w:p>
    <w:p>
      <w:pPr>
        <w:pStyle w:val="ListParagraph"/>
        <w:numPr>
          <w:ilvl w:val="0"/>
          <w:numId w:val="21"/>
        </w:numPr>
        <w:tabs>
          <w:tab w:pos="275" w:val="left" w:leader="none"/>
        </w:tabs>
        <w:spacing w:line="240" w:lineRule="auto" w:before="0" w:after="0"/>
        <w:ind w:left="275" w:right="0" w:hanging="156"/>
        <w:jc w:val="left"/>
        <w:rPr>
          <w:sz w:val="13"/>
        </w:rPr>
      </w:pPr>
      <w:r>
        <w:rPr>
          <w:sz w:val="13"/>
        </w:rPr>
        <w:t>Third Party Components. The software may include third party components with separate legal notices or governed by other agreements, </w:t>
      </w:r>
      <w:r>
        <w:rPr>
          <w:spacing w:val="-5"/>
          <w:sz w:val="13"/>
        </w:rPr>
        <w:t>as</w:t>
      </w:r>
    </w:p>
    <w:p>
      <w:pPr>
        <w:pStyle w:val="BodyText"/>
        <w:spacing w:before="6"/>
      </w:pPr>
    </w:p>
    <w:p>
      <w:pPr>
        <w:pStyle w:val="ListParagraph"/>
        <w:numPr>
          <w:ilvl w:val="0"/>
          <w:numId w:val="20"/>
        </w:numPr>
        <w:tabs>
          <w:tab w:pos="353" w:val="left" w:leader="none"/>
        </w:tabs>
        <w:spacing w:line="240" w:lineRule="auto" w:before="0" w:after="0"/>
        <w:ind w:left="353" w:right="0" w:hanging="234"/>
        <w:jc w:val="left"/>
        <w:rPr>
          <w:sz w:val="13"/>
        </w:rPr>
      </w:pPr>
      <w:r>
        <w:rPr>
          <w:sz w:val="13"/>
        </w:rPr>
        <w:t>Package Managers. The software includes package managers, like NuGet, that give you the option to download other Microsoft and third </w:t>
      </w:r>
      <w:r>
        <w:rPr>
          <w:spacing w:val="-10"/>
          <w:sz w:val="13"/>
        </w:rPr>
        <w:t>p</w:t>
      </w:r>
    </w:p>
    <w:p>
      <w:pPr>
        <w:pStyle w:val="BodyText"/>
        <w:spacing w:before="5"/>
      </w:pPr>
    </w:p>
    <w:p>
      <w:pPr>
        <w:pStyle w:val="ListParagraph"/>
        <w:numPr>
          <w:ilvl w:val="1"/>
          <w:numId w:val="19"/>
        </w:numPr>
        <w:tabs>
          <w:tab w:pos="353" w:val="left" w:leader="none"/>
        </w:tabs>
        <w:spacing w:line="240" w:lineRule="auto" w:before="0" w:after="0"/>
        <w:ind w:left="353" w:right="0" w:hanging="234"/>
        <w:jc w:val="left"/>
        <w:rPr>
          <w:sz w:val="13"/>
        </w:rPr>
      </w:pPr>
      <w:r>
        <w:rPr>
          <w:sz w:val="13"/>
        </w:rPr>
        <w:t>DISTRIBUTABLE CODE. The software contains code that you are permitted to distribute in applications you develop as described in this </w:t>
      </w:r>
      <w:r>
        <w:rPr>
          <w:spacing w:val="-10"/>
          <w:sz w:val="13"/>
        </w:rPr>
        <w:t>S</w:t>
      </w:r>
    </w:p>
    <w:p>
      <w:pPr>
        <w:pStyle w:val="BodyText"/>
        <w:spacing w:before="6"/>
      </w:pPr>
    </w:p>
    <w:p>
      <w:pPr>
        <w:pStyle w:val="ListParagraph"/>
        <w:numPr>
          <w:ilvl w:val="2"/>
          <w:numId w:val="19"/>
        </w:numPr>
        <w:tabs>
          <w:tab w:pos="353" w:val="left" w:leader="none"/>
        </w:tabs>
        <w:spacing w:line="240" w:lineRule="auto" w:before="0" w:after="0"/>
        <w:ind w:left="353" w:right="0" w:hanging="234"/>
        <w:jc w:val="left"/>
        <w:rPr>
          <w:sz w:val="13"/>
        </w:rPr>
      </w:pPr>
      <w:r>
        <w:rPr>
          <w:sz w:val="13"/>
        </w:rPr>
        <w:t>Right to Use and Distribute. The code and text files listed below are “Distributable </w:t>
      </w:r>
      <w:r>
        <w:rPr>
          <w:spacing w:val="-2"/>
          <w:sz w:val="13"/>
        </w:rPr>
        <w:t>Code”.</w:t>
      </w:r>
    </w:p>
    <w:p>
      <w:pPr>
        <w:pStyle w:val="BodyText"/>
        <w:spacing w:before="5"/>
      </w:pPr>
    </w:p>
    <w:p>
      <w:pPr>
        <w:pStyle w:val="ListParagraph"/>
        <w:numPr>
          <w:ilvl w:val="0"/>
          <w:numId w:val="22"/>
        </w:numPr>
        <w:tabs>
          <w:tab w:pos="275" w:val="left" w:leader="none"/>
        </w:tabs>
        <w:spacing w:line="240" w:lineRule="auto" w:before="0" w:after="0"/>
        <w:ind w:left="275" w:right="0" w:hanging="156"/>
        <w:jc w:val="left"/>
        <w:rPr>
          <w:sz w:val="13"/>
        </w:rPr>
      </w:pPr>
      <w:r>
        <w:rPr>
          <w:sz w:val="13"/>
        </w:rPr>
        <w:t>Distributable</w:t>
      </w:r>
      <w:r>
        <w:rPr>
          <w:spacing w:val="-2"/>
          <w:sz w:val="13"/>
        </w:rPr>
        <w:t> </w:t>
      </w:r>
      <w:r>
        <w:rPr>
          <w:sz w:val="13"/>
        </w:rPr>
        <w:t>List. You may copy and distribute the object code form of code listed on the Distributable List located at </w:t>
      </w:r>
      <w:r>
        <w:rPr>
          <w:spacing w:val="-2"/>
          <w:sz w:val="13"/>
        </w:rPr>
        <w:t>https://aka.ms</w:t>
      </w:r>
    </w:p>
    <w:p>
      <w:pPr>
        <w:pStyle w:val="BodyText"/>
        <w:spacing w:before="6"/>
      </w:pPr>
    </w:p>
    <w:p>
      <w:pPr>
        <w:pStyle w:val="ListParagraph"/>
        <w:numPr>
          <w:ilvl w:val="0"/>
          <w:numId w:val="22"/>
        </w:numPr>
        <w:tabs>
          <w:tab w:pos="275" w:val="left" w:leader="none"/>
        </w:tabs>
        <w:spacing w:line="240" w:lineRule="auto" w:before="0" w:after="0"/>
        <w:ind w:left="275" w:right="0" w:hanging="156"/>
        <w:jc w:val="left"/>
        <w:rPr>
          <w:sz w:val="13"/>
        </w:rPr>
      </w:pPr>
      <w:r>
        <w:rPr>
          <w:sz w:val="13"/>
        </w:rPr>
        <w:t>Sample Code, Templates, and Styles. You may copy, modify, and distribute the source and object code form of code marked as “sample”, </w:t>
      </w:r>
      <w:r>
        <w:rPr>
          <w:spacing w:val="-5"/>
          <w:sz w:val="13"/>
        </w:rPr>
        <w:t>“t</w:t>
      </w:r>
    </w:p>
    <w:p>
      <w:pPr>
        <w:pStyle w:val="BodyText"/>
        <w:spacing w:before="5"/>
      </w:pPr>
    </w:p>
    <w:p>
      <w:pPr>
        <w:pStyle w:val="ListParagraph"/>
        <w:numPr>
          <w:ilvl w:val="0"/>
          <w:numId w:val="22"/>
        </w:numPr>
        <w:tabs>
          <w:tab w:pos="275" w:val="left" w:leader="none"/>
        </w:tabs>
        <w:spacing w:line="240" w:lineRule="auto" w:before="0" w:after="0"/>
        <w:ind w:left="275" w:right="0" w:hanging="156"/>
        <w:jc w:val="left"/>
        <w:rPr>
          <w:sz w:val="13"/>
        </w:rPr>
      </w:pPr>
      <w:r>
        <w:rPr>
          <w:sz w:val="13"/>
        </w:rPr>
        <w:t>Third Party Distribution. You may permit distributors of your applications to copy and distribute the Distributable Code as part of </w:t>
      </w:r>
      <w:r>
        <w:rPr>
          <w:spacing w:val="-5"/>
          <w:sz w:val="13"/>
        </w:rPr>
        <w:t>tho</w:t>
      </w:r>
    </w:p>
    <w:p>
      <w:pPr>
        <w:pStyle w:val="BodyText"/>
        <w:spacing w:before="6"/>
      </w:pPr>
    </w:p>
    <w:p>
      <w:pPr>
        <w:pStyle w:val="ListParagraph"/>
        <w:numPr>
          <w:ilvl w:val="2"/>
          <w:numId w:val="19"/>
        </w:numPr>
        <w:tabs>
          <w:tab w:pos="353" w:val="left" w:leader="none"/>
        </w:tabs>
        <w:spacing w:line="240" w:lineRule="auto" w:before="0" w:after="0"/>
        <w:ind w:left="353" w:right="0" w:hanging="234"/>
        <w:jc w:val="left"/>
        <w:rPr>
          <w:sz w:val="13"/>
        </w:rPr>
      </w:pPr>
      <w:r>
        <w:rPr>
          <w:sz w:val="13"/>
        </w:rPr>
        <w:t>Distribution Requirements. For any Distributable Code you distribute, you </w:t>
      </w:r>
      <w:r>
        <w:rPr>
          <w:spacing w:val="-2"/>
          <w:sz w:val="13"/>
        </w:rPr>
        <w:t>must:</w:t>
      </w:r>
    </w:p>
    <w:p>
      <w:pPr>
        <w:pStyle w:val="BodyText"/>
        <w:spacing w:before="5"/>
      </w:pPr>
    </w:p>
    <w:p>
      <w:pPr>
        <w:pStyle w:val="ListParagraph"/>
        <w:numPr>
          <w:ilvl w:val="0"/>
          <w:numId w:val="22"/>
        </w:numPr>
        <w:tabs>
          <w:tab w:pos="275" w:val="left" w:leader="none"/>
        </w:tabs>
        <w:spacing w:line="240" w:lineRule="auto" w:before="0" w:after="0"/>
        <w:ind w:left="275" w:right="0" w:hanging="156"/>
        <w:jc w:val="left"/>
        <w:rPr>
          <w:sz w:val="13"/>
        </w:rPr>
      </w:pPr>
      <w:r>
        <w:rPr>
          <w:sz w:val="13"/>
        </w:rPr>
        <w:t>add significant primary functionality to it in your </w:t>
      </w:r>
      <w:r>
        <w:rPr>
          <w:spacing w:val="-2"/>
          <w:sz w:val="13"/>
        </w:rPr>
        <w:t>applications;</w:t>
      </w:r>
    </w:p>
    <w:p>
      <w:pPr>
        <w:pStyle w:val="BodyText"/>
        <w:spacing w:before="5"/>
      </w:pPr>
    </w:p>
    <w:p>
      <w:pPr>
        <w:pStyle w:val="ListParagraph"/>
        <w:numPr>
          <w:ilvl w:val="0"/>
          <w:numId w:val="22"/>
        </w:numPr>
        <w:tabs>
          <w:tab w:pos="275" w:val="left" w:leader="none"/>
        </w:tabs>
        <w:spacing w:line="240" w:lineRule="auto" w:before="1" w:after="0"/>
        <w:ind w:left="275" w:right="0" w:hanging="156"/>
        <w:jc w:val="left"/>
        <w:rPr>
          <w:sz w:val="13"/>
        </w:rPr>
      </w:pPr>
      <w:r>
        <w:rPr>
          <w:sz w:val="13"/>
        </w:rPr>
        <w:t>require distributors and external end users to agree to terms that protect the Distributable Code at least as much as this agreement; </w:t>
      </w:r>
      <w:r>
        <w:rPr>
          <w:spacing w:val="-10"/>
          <w:sz w:val="13"/>
        </w:rPr>
        <w:t>a</w:t>
      </w:r>
    </w:p>
    <w:p>
      <w:pPr>
        <w:spacing w:after="0" w:line="240" w:lineRule="auto"/>
        <w:jc w:val="left"/>
        <w:rPr>
          <w:sz w:val="13"/>
        </w:rPr>
        <w:sectPr>
          <w:pgSz w:w="11900" w:h="16820"/>
          <w:pgMar w:top="480" w:bottom="280" w:left="520" w:right="460"/>
        </w:sectPr>
      </w:pPr>
    </w:p>
    <w:p>
      <w:pPr>
        <w:pStyle w:val="ListParagraph"/>
        <w:numPr>
          <w:ilvl w:val="0"/>
          <w:numId w:val="22"/>
        </w:numPr>
        <w:tabs>
          <w:tab w:pos="275" w:val="left" w:leader="none"/>
        </w:tabs>
        <w:spacing w:line="240" w:lineRule="auto" w:before="72" w:after="0"/>
        <w:ind w:left="275" w:right="0" w:hanging="156"/>
        <w:jc w:val="left"/>
        <w:rPr>
          <w:sz w:val="13"/>
        </w:rPr>
      </w:pPr>
      <w:r>
        <w:rPr>
          <w:sz w:val="13"/>
        </w:rPr>
        <w:t>indemnify, defend, and hold harmless Microsoft from any claims, including attorneys’ fees, related to the distribution or use of your </w:t>
      </w:r>
      <w:r>
        <w:rPr>
          <w:spacing w:val="-10"/>
          <w:sz w:val="13"/>
        </w:rPr>
        <w:t>a</w:t>
      </w:r>
    </w:p>
    <w:p>
      <w:pPr>
        <w:pStyle w:val="BodyText"/>
        <w:spacing w:before="6"/>
      </w:pPr>
    </w:p>
    <w:p>
      <w:pPr>
        <w:pStyle w:val="ListParagraph"/>
        <w:numPr>
          <w:ilvl w:val="2"/>
          <w:numId w:val="19"/>
        </w:numPr>
        <w:tabs>
          <w:tab w:pos="353" w:val="left" w:leader="none"/>
        </w:tabs>
        <w:spacing w:line="240" w:lineRule="auto" w:before="0" w:after="0"/>
        <w:ind w:left="353" w:right="0" w:hanging="234"/>
        <w:jc w:val="left"/>
        <w:rPr>
          <w:sz w:val="13"/>
        </w:rPr>
      </w:pPr>
      <w:r>
        <w:rPr>
          <w:sz w:val="13"/>
        </w:rPr>
        <w:t>Distribution Restrictions. You may </w:t>
      </w:r>
      <w:r>
        <w:rPr>
          <w:spacing w:val="-4"/>
          <w:sz w:val="13"/>
        </w:rPr>
        <w:t>not:</w:t>
      </w:r>
    </w:p>
    <w:p>
      <w:pPr>
        <w:pStyle w:val="BodyText"/>
        <w:spacing w:before="5"/>
      </w:pPr>
    </w:p>
    <w:p>
      <w:pPr>
        <w:pStyle w:val="ListParagraph"/>
        <w:numPr>
          <w:ilvl w:val="0"/>
          <w:numId w:val="22"/>
        </w:numPr>
        <w:tabs>
          <w:tab w:pos="275" w:val="left" w:leader="none"/>
        </w:tabs>
        <w:spacing w:line="240" w:lineRule="auto" w:before="0" w:after="0"/>
        <w:ind w:left="275" w:right="0" w:hanging="156"/>
        <w:jc w:val="left"/>
        <w:rPr>
          <w:sz w:val="13"/>
        </w:rPr>
      </w:pPr>
      <w:r>
        <w:rPr>
          <w:sz w:val="13"/>
        </w:rPr>
        <w:t>use Microsoft’s trademarks in your applications’ names or in a way that suggests your applications come from or are endorsed by </w:t>
      </w:r>
      <w:r>
        <w:rPr>
          <w:spacing w:val="-2"/>
          <w:sz w:val="13"/>
        </w:rPr>
        <w:t>Microso</w:t>
      </w:r>
    </w:p>
    <w:p>
      <w:pPr>
        <w:pStyle w:val="BodyText"/>
        <w:spacing w:before="6"/>
      </w:pPr>
    </w:p>
    <w:p>
      <w:pPr>
        <w:pStyle w:val="ListParagraph"/>
        <w:numPr>
          <w:ilvl w:val="0"/>
          <w:numId w:val="22"/>
        </w:numPr>
        <w:tabs>
          <w:tab w:pos="275" w:val="left" w:leader="none"/>
        </w:tabs>
        <w:spacing w:line="240" w:lineRule="auto" w:before="0" w:after="0"/>
        <w:ind w:left="275" w:right="0" w:hanging="156"/>
        <w:jc w:val="left"/>
        <w:rPr>
          <w:sz w:val="13"/>
        </w:rPr>
      </w:pPr>
      <w:r>
        <w:rPr>
          <w:sz w:val="13"/>
        </w:rPr>
        <w:t>modify or distribute the source code of any Distributable Code so that any part of it becomes subject to an Excluded License. An </w:t>
      </w:r>
      <w:r>
        <w:rPr>
          <w:spacing w:val="-2"/>
          <w:sz w:val="13"/>
        </w:rPr>
        <w:t>Exclud</w:t>
      </w:r>
    </w:p>
    <w:p>
      <w:pPr>
        <w:pStyle w:val="BodyText"/>
        <w:spacing w:before="5"/>
      </w:pPr>
    </w:p>
    <w:p>
      <w:pPr>
        <w:pStyle w:val="ListParagraph"/>
        <w:numPr>
          <w:ilvl w:val="1"/>
          <w:numId w:val="19"/>
        </w:numPr>
        <w:tabs>
          <w:tab w:pos="353" w:val="left" w:leader="none"/>
        </w:tabs>
        <w:spacing w:line="240" w:lineRule="auto" w:before="0" w:after="0"/>
        <w:ind w:left="353" w:right="0" w:hanging="234"/>
        <w:jc w:val="left"/>
        <w:rPr>
          <w:sz w:val="13"/>
        </w:rPr>
      </w:pPr>
      <w:r>
        <w:rPr>
          <w:sz w:val="13"/>
        </w:rPr>
        <w:t>DEVELOPING </w:t>
      </w:r>
      <w:r>
        <w:rPr>
          <w:spacing w:val="-2"/>
          <w:sz w:val="13"/>
        </w:rPr>
        <w:t>EXTENSIONS.</w:t>
      </w:r>
    </w:p>
    <w:p>
      <w:pPr>
        <w:pStyle w:val="BodyText"/>
        <w:spacing w:before="5"/>
      </w:pPr>
    </w:p>
    <w:p>
      <w:pPr>
        <w:pStyle w:val="ListParagraph"/>
        <w:numPr>
          <w:ilvl w:val="2"/>
          <w:numId w:val="19"/>
        </w:numPr>
        <w:tabs>
          <w:tab w:pos="353" w:val="left" w:leader="none"/>
        </w:tabs>
        <w:spacing w:line="240" w:lineRule="auto" w:before="1" w:after="0"/>
        <w:ind w:left="353" w:right="0" w:hanging="234"/>
        <w:jc w:val="left"/>
        <w:rPr>
          <w:sz w:val="13"/>
        </w:rPr>
      </w:pPr>
      <w:r>
        <w:rPr>
          <w:sz w:val="13"/>
        </w:rPr>
        <w:t>Limits on Extensions. You may not develop or enable others to develop extensions for the software (or any other component of the </w:t>
      </w:r>
      <w:r>
        <w:rPr>
          <w:spacing w:val="-2"/>
          <w:sz w:val="13"/>
        </w:rPr>
        <w:t>Visua</w:t>
      </w:r>
    </w:p>
    <w:p>
      <w:pPr>
        <w:pStyle w:val="BodyText"/>
        <w:spacing w:before="5"/>
      </w:pPr>
    </w:p>
    <w:p>
      <w:pPr>
        <w:pStyle w:val="ListParagraph"/>
        <w:numPr>
          <w:ilvl w:val="2"/>
          <w:numId w:val="19"/>
        </w:numPr>
        <w:tabs>
          <w:tab w:pos="353" w:val="left" w:leader="none"/>
        </w:tabs>
        <w:spacing w:line="240" w:lineRule="auto" w:before="0" w:after="0"/>
        <w:ind w:left="353" w:right="0" w:hanging="234"/>
        <w:jc w:val="left"/>
        <w:rPr>
          <w:sz w:val="13"/>
        </w:rPr>
      </w:pPr>
      <w:r>
        <w:rPr>
          <w:sz w:val="13"/>
        </w:rPr>
        <w:t>No Degrading the Software. If you develop an extension for the software (or any other component of the Visual Studio family of </w:t>
      </w:r>
      <w:r>
        <w:rPr>
          <w:spacing w:val="-2"/>
          <w:sz w:val="13"/>
        </w:rPr>
        <w:t>product</w:t>
      </w:r>
    </w:p>
    <w:p>
      <w:pPr>
        <w:pStyle w:val="BodyText"/>
        <w:spacing w:before="5"/>
      </w:pPr>
    </w:p>
    <w:p>
      <w:pPr>
        <w:pStyle w:val="ListParagraph"/>
        <w:numPr>
          <w:ilvl w:val="1"/>
          <w:numId w:val="19"/>
        </w:numPr>
        <w:tabs>
          <w:tab w:pos="353" w:val="left" w:leader="none"/>
        </w:tabs>
        <w:spacing w:line="240" w:lineRule="auto" w:before="1" w:after="0"/>
        <w:ind w:left="353" w:right="0" w:hanging="234"/>
        <w:jc w:val="left"/>
        <w:rPr>
          <w:sz w:val="13"/>
        </w:rPr>
      </w:pPr>
      <w:r>
        <w:rPr>
          <w:spacing w:val="-2"/>
          <w:sz w:val="13"/>
        </w:rPr>
        <w:t>DATA.</w:t>
      </w:r>
    </w:p>
    <w:p>
      <w:pPr>
        <w:pStyle w:val="BodyText"/>
        <w:spacing w:before="5"/>
      </w:pPr>
    </w:p>
    <w:p>
      <w:pPr>
        <w:pStyle w:val="ListParagraph"/>
        <w:numPr>
          <w:ilvl w:val="2"/>
          <w:numId w:val="19"/>
        </w:numPr>
        <w:tabs>
          <w:tab w:pos="353" w:val="left" w:leader="none"/>
        </w:tabs>
        <w:spacing w:line="240" w:lineRule="auto" w:before="0" w:after="0"/>
        <w:ind w:left="353" w:right="0" w:hanging="234"/>
        <w:jc w:val="left"/>
        <w:rPr>
          <w:sz w:val="13"/>
        </w:rPr>
      </w:pPr>
      <w:r>
        <w:rPr>
          <w:sz w:val="13"/>
        </w:rPr>
        <w:t>Data Collection. The software may collect information about you and your use of the software, and send that to Microsoft. Microsoft </w:t>
      </w:r>
      <w:r>
        <w:rPr>
          <w:spacing w:val="-5"/>
          <w:sz w:val="13"/>
        </w:rPr>
        <w:t>ma</w:t>
      </w:r>
    </w:p>
    <w:p>
      <w:pPr>
        <w:pStyle w:val="BodyText"/>
        <w:spacing w:before="5"/>
      </w:pPr>
    </w:p>
    <w:p>
      <w:pPr>
        <w:pStyle w:val="ListParagraph"/>
        <w:numPr>
          <w:ilvl w:val="2"/>
          <w:numId w:val="19"/>
        </w:numPr>
        <w:tabs>
          <w:tab w:pos="353" w:val="left" w:leader="none"/>
        </w:tabs>
        <w:spacing w:line="240" w:lineRule="auto" w:before="1" w:after="0"/>
        <w:ind w:left="353" w:right="0" w:hanging="234"/>
        <w:jc w:val="left"/>
        <w:rPr>
          <w:sz w:val="13"/>
        </w:rPr>
      </w:pPr>
      <w:r>
        <w:rPr>
          <w:sz w:val="13"/>
        </w:rPr>
        <w:t>Processing of Personal Data. To the extent Microsoft is a processor or subprocessor of personal data in connection with the </w:t>
      </w:r>
      <w:r>
        <w:rPr>
          <w:spacing w:val="-2"/>
          <w:sz w:val="13"/>
        </w:rPr>
        <w:t>software,</w:t>
      </w:r>
    </w:p>
    <w:p>
      <w:pPr>
        <w:pStyle w:val="BodyText"/>
        <w:spacing w:before="5"/>
      </w:pPr>
    </w:p>
    <w:p>
      <w:pPr>
        <w:pStyle w:val="ListParagraph"/>
        <w:numPr>
          <w:ilvl w:val="1"/>
          <w:numId w:val="19"/>
        </w:numPr>
        <w:tabs>
          <w:tab w:pos="353" w:val="left" w:leader="none"/>
        </w:tabs>
        <w:spacing w:line="240" w:lineRule="auto" w:before="0" w:after="0"/>
        <w:ind w:left="353" w:right="0" w:hanging="234"/>
        <w:jc w:val="left"/>
        <w:rPr>
          <w:sz w:val="13"/>
        </w:rPr>
      </w:pPr>
      <w:r>
        <w:rPr>
          <w:sz w:val="13"/>
        </w:rPr>
        <w:t>SCOPE OF LICENSE. The software is licensed, not sold. These license terms only give you some rights to use the software. Microsoft </w:t>
      </w:r>
      <w:r>
        <w:rPr>
          <w:spacing w:val="-5"/>
          <w:sz w:val="13"/>
        </w:rPr>
        <w:t>res</w:t>
      </w:r>
    </w:p>
    <w:p>
      <w:pPr>
        <w:pStyle w:val="BodyText"/>
        <w:spacing w:before="5"/>
      </w:pPr>
    </w:p>
    <w:p>
      <w:pPr>
        <w:pStyle w:val="ListParagraph"/>
        <w:numPr>
          <w:ilvl w:val="0"/>
          <w:numId w:val="23"/>
        </w:numPr>
        <w:tabs>
          <w:tab w:pos="275" w:val="left" w:leader="none"/>
        </w:tabs>
        <w:spacing w:line="240" w:lineRule="auto" w:before="0" w:after="0"/>
        <w:ind w:left="275" w:right="0" w:hanging="156"/>
        <w:jc w:val="left"/>
        <w:rPr>
          <w:sz w:val="13"/>
        </w:rPr>
      </w:pPr>
      <w:r>
        <w:rPr>
          <w:sz w:val="13"/>
        </w:rPr>
        <w:t>work around any technical limitations in the </w:t>
      </w:r>
      <w:r>
        <w:rPr>
          <w:spacing w:val="-2"/>
          <w:sz w:val="13"/>
        </w:rPr>
        <w:t>software;</w:t>
      </w:r>
    </w:p>
    <w:p>
      <w:pPr>
        <w:pStyle w:val="BodyText"/>
        <w:spacing w:before="6"/>
      </w:pPr>
    </w:p>
    <w:p>
      <w:pPr>
        <w:pStyle w:val="ListParagraph"/>
        <w:numPr>
          <w:ilvl w:val="0"/>
          <w:numId w:val="23"/>
        </w:numPr>
        <w:tabs>
          <w:tab w:pos="275" w:val="left" w:leader="none"/>
        </w:tabs>
        <w:spacing w:line="240" w:lineRule="auto" w:before="0" w:after="0"/>
        <w:ind w:left="275" w:right="0" w:hanging="156"/>
        <w:jc w:val="left"/>
        <w:rPr>
          <w:sz w:val="13"/>
        </w:rPr>
      </w:pPr>
      <w:r>
        <w:rPr>
          <w:sz w:val="13"/>
        </w:rPr>
        <w:t>reverse engineer, decompile or disassemble the software, or otherwise attempt to derive the source code for the software, except and </w:t>
      </w:r>
      <w:r>
        <w:rPr>
          <w:spacing w:val="-5"/>
          <w:sz w:val="13"/>
        </w:rPr>
        <w:t>to</w:t>
      </w:r>
    </w:p>
    <w:p>
      <w:pPr>
        <w:pStyle w:val="BodyText"/>
        <w:spacing w:before="5"/>
      </w:pPr>
    </w:p>
    <w:p>
      <w:pPr>
        <w:pStyle w:val="ListParagraph"/>
        <w:numPr>
          <w:ilvl w:val="0"/>
          <w:numId w:val="23"/>
        </w:numPr>
        <w:tabs>
          <w:tab w:pos="275" w:val="left" w:leader="none"/>
        </w:tabs>
        <w:spacing w:line="240" w:lineRule="auto" w:before="0" w:after="0"/>
        <w:ind w:left="275" w:right="0" w:hanging="156"/>
        <w:jc w:val="left"/>
        <w:rPr>
          <w:sz w:val="13"/>
        </w:rPr>
      </w:pPr>
      <w:r>
        <w:rPr>
          <w:sz w:val="13"/>
        </w:rPr>
        <w:t>remove, minimize, block, or modify any notices of Microsoft or its suppliers in the </w:t>
      </w:r>
      <w:r>
        <w:rPr>
          <w:spacing w:val="-2"/>
          <w:sz w:val="13"/>
        </w:rPr>
        <w:t>software;</w:t>
      </w:r>
    </w:p>
    <w:p>
      <w:pPr>
        <w:pStyle w:val="BodyText"/>
        <w:spacing w:before="6"/>
      </w:pPr>
    </w:p>
    <w:p>
      <w:pPr>
        <w:pStyle w:val="ListParagraph"/>
        <w:numPr>
          <w:ilvl w:val="0"/>
          <w:numId w:val="23"/>
        </w:numPr>
        <w:tabs>
          <w:tab w:pos="275" w:val="left" w:leader="none"/>
        </w:tabs>
        <w:spacing w:line="240" w:lineRule="auto" w:before="0" w:after="0"/>
        <w:ind w:left="275" w:right="0" w:hanging="156"/>
        <w:jc w:val="left"/>
        <w:rPr>
          <w:sz w:val="13"/>
        </w:rPr>
      </w:pPr>
      <w:r>
        <w:rPr>
          <w:sz w:val="13"/>
        </w:rPr>
        <w:t>use the software in any way that is against the </w:t>
      </w:r>
      <w:r>
        <w:rPr>
          <w:spacing w:val="-4"/>
          <w:sz w:val="13"/>
        </w:rPr>
        <w:t>law;</w:t>
      </w:r>
    </w:p>
    <w:p>
      <w:pPr>
        <w:pStyle w:val="BodyText"/>
        <w:spacing w:before="5"/>
      </w:pPr>
    </w:p>
    <w:p>
      <w:pPr>
        <w:pStyle w:val="ListParagraph"/>
        <w:numPr>
          <w:ilvl w:val="0"/>
          <w:numId w:val="23"/>
        </w:numPr>
        <w:tabs>
          <w:tab w:pos="275" w:val="left" w:leader="none"/>
        </w:tabs>
        <w:spacing w:line="240" w:lineRule="auto" w:before="0" w:after="0"/>
        <w:ind w:left="275" w:right="0" w:hanging="156"/>
        <w:jc w:val="left"/>
        <w:rPr>
          <w:sz w:val="13"/>
        </w:rPr>
      </w:pPr>
      <w:r>
        <w:rPr>
          <w:sz w:val="13"/>
        </w:rPr>
        <w:t>share, publish, rent, or lease the software; </w:t>
      </w:r>
      <w:r>
        <w:rPr>
          <w:spacing w:val="-5"/>
          <w:sz w:val="13"/>
        </w:rPr>
        <w:t>or</w:t>
      </w:r>
    </w:p>
    <w:p>
      <w:pPr>
        <w:pStyle w:val="BodyText"/>
        <w:spacing w:before="6"/>
      </w:pPr>
    </w:p>
    <w:p>
      <w:pPr>
        <w:pStyle w:val="ListParagraph"/>
        <w:numPr>
          <w:ilvl w:val="0"/>
          <w:numId w:val="23"/>
        </w:numPr>
        <w:tabs>
          <w:tab w:pos="275" w:val="left" w:leader="none"/>
        </w:tabs>
        <w:spacing w:line="240" w:lineRule="auto" w:before="0" w:after="0"/>
        <w:ind w:left="275" w:right="0" w:hanging="156"/>
        <w:jc w:val="left"/>
        <w:rPr>
          <w:sz w:val="13"/>
        </w:rPr>
      </w:pPr>
      <w:r>
        <w:rPr>
          <w:sz w:val="13"/>
        </w:rPr>
        <w:t>provide the software as a stand-alone offering or combine it with any of your applications for others to </w:t>
      </w:r>
      <w:r>
        <w:rPr>
          <w:spacing w:val="-4"/>
          <w:sz w:val="13"/>
        </w:rPr>
        <w:t>use.</w:t>
      </w:r>
    </w:p>
    <w:p>
      <w:pPr>
        <w:pStyle w:val="BodyText"/>
        <w:spacing w:before="5"/>
      </w:pPr>
    </w:p>
    <w:p>
      <w:pPr>
        <w:pStyle w:val="ListParagraph"/>
        <w:numPr>
          <w:ilvl w:val="1"/>
          <w:numId w:val="19"/>
        </w:numPr>
        <w:tabs>
          <w:tab w:pos="353" w:val="left" w:leader="none"/>
        </w:tabs>
        <w:spacing w:line="240" w:lineRule="auto" w:before="0" w:after="0"/>
        <w:ind w:left="353" w:right="0" w:hanging="234"/>
        <w:jc w:val="left"/>
        <w:rPr>
          <w:sz w:val="13"/>
        </w:rPr>
      </w:pPr>
      <w:r>
        <w:rPr>
          <w:sz w:val="13"/>
        </w:rPr>
        <w:t>NOT FOR RESALE SOFTWARE. You may not sell the software if it is marked as “NFR” or “Not for </w:t>
      </w:r>
      <w:r>
        <w:rPr>
          <w:spacing w:val="-2"/>
          <w:sz w:val="13"/>
        </w:rPr>
        <w:t>Resale”.</w:t>
      </w:r>
    </w:p>
    <w:p>
      <w:pPr>
        <w:pStyle w:val="BodyText"/>
        <w:spacing w:before="6"/>
      </w:pPr>
    </w:p>
    <w:p>
      <w:pPr>
        <w:pStyle w:val="ListParagraph"/>
        <w:numPr>
          <w:ilvl w:val="1"/>
          <w:numId w:val="19"/>
        </w:numPr>
        <w:tabs>
          <w:tab w:pos="353" w:val="left" w:leader="none"/>
        </w:tabs>
        <w:spacing w:line="240" w:lineRule="auto" w:before="0" w:after="0"/>
        <w:ind w:left="353" w:right="0" w:hanging="234"/>
        <w:jc w:val="left"/>
        <w:rPr>
          <w:sz w:val="13"/>
        </w:rPr>
      </w:pPr>
      <w:r>
        <w:rPr>
          <w:sz w:val="13"/>
        </w:rPr>
        <w:t>PREVIOUS VERSIONS OR OTHER EDITIONS. These license terms do not supersede your right to use validly licensed previous versions or </w:t>
      </w:r>
      <w:r>
        <w:rPr>
          <w:spacing w:val="-4"/>
          <w:sz w:val="13"/>
        </w:rPr>
        <w:t>othe</w:t>
      </w:r>
    </w:p>
    <w:p>
      <w:pPr>
        <w:pStyle w:val="BodyText"/>
        <w:spacing w:before="5"/>
      </w:pPr>
    </w:p>
    <w:p>
      <w:pPr>
        <w:pStyle w:val="ListParagraph"/>
        <w:numPr>
          <w:ilvl w:val="1"/>
          <w:numId w:val="19"/>
        </w:numPr>
        <w:tabs>
          <w:tab w:pos="431" w:val="left" w:leader="none"/>
        </w:tabs>
        <w:spacing w:line="240" w:lineRule="auto" w:before="0" w:after="0"/>
        <w:ind w:left="431" w:right="0" w:hanging="312"/>
        <w:jc w:val="left"/>
        <w:rPr>
          <w:sz w:val="13"/>
        </w:rPr>
      </w:pPr>
      <w:r>
        <w:rPr>
          <w:sz w:val="13"/>
        </w:rPr>
        <w:t>PROOF OF LICENSE. If you acquired the software on a disc or other media, your proof of license is the Microsoft certificate of </w:t>
      </w:r>
      <w:r>
        <w:rPr>
          <w:spacing w:val="-2"/>
          <w:sz w:val="13"/>
        </w:rPr>
        <w:t>authen</w:t>
      </w:r>
    </w:p>
    <w:p>
      <w:pPr>
        <w:pStyle w:val="BodyText"/>
        <w:spacing w:before="5"/>
      </w:pPr>
    </w:p>
    <w:p>
      <w:pPr>
        <w:pStyle w:val="ListParagraph"/>
        <w:numPr>
          <w:ilvl w:val="1"/>
          <w:numId w:val="19"/>
        </w:numPr>
        <w:tabs>
          <w:tab w:pos="431" w:val="left" w:leader="none"/>
        </w:tabs>
        <w:spacing w:line="240" w:lineRule="auto" w:before="1" w:after="0"/>
        <w:ind w:left="431" w:right="0" w:hanging="312"/>
        <w:jc w:val="left"/>
        <w:rPr>
          <w:sz w:val="13"/>
        </w:rPr>
      </w:pPr>
      <w:r>
        <w:rPr>
          <w:sz w:val="13"/>
        </w:rPr>
        <w:t>TRANSFER TO A THIRD PARTY. If you are a valid licensee of the software, you may transfer it and this agreement directly to another </w:t>
      </w:r>
      <w:r>
        <w:rPr>
          <w:spacing w:val="-5"/>
          <w:sz w:val="13"/>
        </w:rPr>
        <w:t>pa</w:t>
      </w:r>
    </w:p>
    <w:p>
      <w:pPr>
        <w:pStyle w:val="BodyText"/>
        <w:spacing w:before="5"/>
      </w:pPr>
    </w:p>
    <w:p>
      <w:pPr>
        <w:pStyle w:val="ListParagraph"/>
        <w:numPr>
          <w:ilvl w:val="1"/>
          <w:numId w:val="19"/>
        </w:numPr>
        <w:tabs>
          <w:tab w:pos="431" w:val="left" w:leader="none"/>
        </w:tabs>
        <w:spacing w:line="240" w:lineRule="auto" w:before="0" w:after="0"/>
        <w:ind w:left="431" w:right="0" w:hanging="312"/>
        <w:jc w:val="left"/>
        <w:rPr>
          <w:sz w:val="13"/>
        </w:rPr>
      </w:pPr>
      <w:r>
        <w:rPr>
          <w:sz w:val="13"/>
        </w:rPr>
        <w:t>EXPORT RESTRICTIONS. You must comply with all domestic and international export laws and regulations that apply to the software, </w:t>
      </w:r>
      <w:r>
        <w:rPr>
          <w:spacing w:val="-4"/>
          <w:sz w:val="13"/>
        </w:rPr>
        <w:t>whic</w:t>
      </w:r>
    </w:p>
    <w:p>
      <w:pPr>
        <w:pStyle w:val="BodyText"/>
        <w:spacing w:before="5"/>
      </w:pPr>
    </w:p>
    <w:p>
      <w:pPr>
        <w:pStyle w:val="ListParagraph"/>
        <w:numPr>
          <w:ilvl w:val="0"/>
          <w:numId w:val="24"/>
        </w:numPr>
        <w:tabs>
          <w:tab w:pos="431" w:val="left" w:leader="none"/>
        </w:tabs>
        <w:spacing w:line="240" w:lineRule="auto" w:before="1" w:after="0"/>
        <w:ind w:left="431" w:right="0" w:hanging="312"/>
        <w:jc w:val="left"/>
        <w:rPr>
          <w:sz w:val="13"/>
        </w:rPr>
      </w:pPr>
      <w:r>
        <w:rPr>
          <w:sz w:val="13"/>
        </w:rPr>
        <w:t>ENTIRE AGREEMENT. These license terms (including the warranty below), and the terms for supplements, updates, Internet-based </w:t>
      </w:r>
      <w:r>
        <w:rPr>
          <w:spacing w:val="-2"/>
          <w:sz w:val="13"/>
        </w:rPr>
        <w:t>services</w:t>
      </w:r>
    </w:p>
    <w:p>
      <w:pPr>
        <w:pStyle w:val="BodyText"/>
        <w:spacing w:before="5"/>
      </w:pPr>
    </w:p>
    <w:p>
      <w:pPr>
        <w:pStyle w:val="ListParagraph"/>
        <w:numPr>
          <w:ilvl w:val="0"/>
          <w:numId w:val="24"/>
        </w:numPr>
        <w:tabs>
          <w:tab w:pos="431" w:val="left" w:leader="none"/>
        </w:tabs>
        <w:spacing w:line="240" w:lineRule="auto" w:before="0" w:after="0"/>
        <w:ind w:left="431" w:right="0" w:hanging="312"/>
        <w:jc w:val="left"/>
        <w:rPr>
          <w:sz w:val="13"/>
        </w:rPr>
      </w:pPr>
      <w:r>
        <w:rPr>
          <w:sz w:val="13"/>
        </w:rPr>
        <w:t>APPLICABLE LAW. If you acquired the software in the United States, Washington State law applies to interpretation of and claims for </w:t>
      </w:r>
      <w:r>
        <w:rPr>
          <w:spacing w:val="-10"/>
          <w:sz w:val="13"/>
        </w:rPr>
        <w:t>b</w:t>
      </w:r>
    </w:p>
    <w:p>
      <w:pPr>
        <w:pStyle w:val="BodyText"/>
        <w:spacing w:before="5"/>
      </w:pPr>
    </w:p>
    <w:p>
      <w:pPr>
        <w:pStyle w:val="ListParagraph"/>
        <w:numPr>
          <w:ilvl w:val="0"/>
          <w:numId w:val="24"/>
        </w:numPr>
        <w:tabs>
          <w:tab w:pos="431" w:val="left" w:leader="none"/>
        </w:tabs>
        <w:spacing w:line="489" w:lineRule="auto" w:before="1" w:after="0"/>
        <w:ind w:left="119" w:right="109" w:firstLine="0"/>
        <w:jc w:val="left"/>
        <w:rPr>
          <w:sz w:val="13"/>
        </w:rPr>
      </w:pPr>
      <w:r>
        <w:rPr>
          <w:sz w:val="13"/>
        </w:rPr>
        <w:t>CONSUMER</w:t>
      </w:r>
      <w:r>
        <w:rPr>
          <w:spacing w:val="-3"/>
          <w:sz w:val="13"/>
        </w:rPr>
        <w:t> </w:t>
      </w:r>
      <w:r>
        <w:rPr>
          <w:sz w:val="13"/>
        </w:rPr>
        <w:t>RIGHTS;</w:t>
      </w:r>
      <w:r>
        <w:rPr>
          <w:spacing w:val="-3"/>
          <w:sz w:val="13"/>
        </w:rPr>
        <w:t> </w:t>
      </w:r>
      <w:r>
        <w:rPr>
          <w:sz w:val="13"/>
        </w:rPr>
        <w:t>REGIONAL</w:t>
      </w:r>
      <w:r>
        <w:rPr>
          <w:spacing w:val="-3"/>
          <w:sz w:val="13"/>
        </w:rPr>
        <w:t> </w:t>
      </w:r>
      <w:r>
        <w:rPr>
          <w:sz w:val="13"/>
        </w:rPr>
        <w:t>VARIATIONS.</w:t>
      </w:r>
      <w:r>
        <w:rPr>
          <w:spacing w:val="-3"/>
          <w:sz w:val="13"/>
        </w:rPr>
        <w:t> </w:t>
      </w:r>
      <w:r>
        <w:rPr>
          <w:sz w:val="13"/>
        </w:rPr>
        <w:t>These</w:t>
      </w:r>
      <w:r>
        <w:rPr>
          <w:spacing w:val="-3"/>
          <w:sz w:val="13"/>
        </w:rPr>
        <w:t> </w:t>
      </w:r>
      <w:r>
        <w:rPr>
          <w:sz w:val="13"/>
        </w:rPr>
        <w:t>license</w:t>
      </w:r>
      <w:r>
        <w:rPr>
          <w:spacing w:val="-3"/>
          <w:sz w:val="13"/>
        </w:rPr>
        <w:t> </w:t>
      </w:r>
      <w:r>
        <w:rPr>
          <w:sz w:val="13"/>
        </w:rPr>
        <w:t>terms</w:t>
      </w:r>
      <w:r>
        <w:rPr>
          <w:spacing w:val="-3"/>
          <w:sz w:val="13"/>
        </w:rPr>
        <w:t> </w:t>
      </w:r>
      <w:r>
        <w:rPr>
          <w:sz w:val="13"/>
        </w:rPr>
        <w:t>describe</w:t>
      </w:r>
      <w:r>
        <w:rPr>
          <w:spacing w:val="-3"/>
          <w:sz w:val="13"/>
        </w:rPr>
        <w:t> </w:t>
      </w:r>
      <w:r>
        <w:rPr>
          <w:sz w:val="13"/>
        </w:rPr>
        <w:t>certain</w:t>
      </w:r>
      <w:r>
        <w:rPr>
          <w:spacing w:val="-3"/>
          <w:sz w:val="13"/>
        </w:rPr>
        <w:t> </w:t>
      </w:r>
      <w:r>
        <w:rPr>
          <w:sz w:val="13"/>
        </w:rPr>
        <w:t>legal</w:t>
      </w:r>
      <w:r>
        <w:rPr>
          <w:spacing w:val="-3"/>
          <w:sz w:val="13"/>
        </w:rPr>
        <w:t> </w:t>
      </w:r>
      <w:r>
        <w:rPr>
          <w:sz w:val="13"/>
        </w:rPr>
        <w:t>rights.</w:t>
      </w:r>
      <w:r>
        <w:rPr>
          <w:spacing w:val="-3"/>
          <w:sz w:val="13"/>
        </w:rPr>
        <w:t> </w:t>
      </w:r>
      <w:r>
        <w:rPr>
          <w:sz w:val="13"/>
        </w:rPr>
        <w:t>You</w:t>
      </w:r>
      <w:r>
        <w:rPr>
          <w:spacing w:val="-3"/>
          <w:sz w:val="13"/>
        </w:rPr>
        <w:t> </w:t>
      </w:r>
      <w:r>
        <w:rPr>
          <w:sz w:val="13"/>
        </w:rPr>
        <w:t>may</w:t>
      </w:r>
      <w:r>
        <w:rPr>
          <w:spacing w:val="-3"/>
          <w:sz w:val="13"/>
        </w:rPr>
        <w:t> </w:t>
      </w:r>
      <w:r>
        <w:rPr>
          <w:sz w:val="13"/>
        </w:rPr>
        <w:t>have</w:t>
      </w:r>
      <w:r>
        <w:rPr>
          <w:spacing w:val="-3"/>
          <w:sz w:val="13"/>
        </w:rPr>
        <w:t> </w:t>
      </w:r>
      <w:r>
        <w:rPr>
          <w:sz w:val="13"/>
        </w:rPr>
        <w:t>other</w:t>
      </w:r>
      <w:r>
        <w:rPr>
          <w:spacing w:val="-3"/>
          <w:sz w:val="13"/>
        </w:rPr>
        <w:t> </w:t>
      </w:r>
      <w:r>
        <w:rPr>
          <w:sz w:val="13"/>
        </w:rPr>
        <w:t>rights,</w:t>
      </w:r>
      <w:r>
        <w:rPr>
          <w:spacing w:val="-3"/>
          <w:sz w:val="13"/>
        </w:rPr>
        <w:t> </w:t>
      </w:r>
      <w:r>
        <w:rPr>
          <w:sz w:val="13"/>
        </w:rPr>
        <w:t>including</w:t>
      </w:r>
      <w:r>
        <w:rPr>
          <w:spacing w:val="-3"/>
          <w:sz w:val="13"/>
        </w:rPr>
        <w:t> </w:t>
      </w:r>
      <w:r>
        <w:rPr>
          <w:sz w:val="13"/>
        </w:rPr>
        <w:t>consume rights</w:t>
      </w:r>
      <w:r>
        <w:rPr>
          <w:spacing w:val="-2"/>
          <w:sz w:val="13"/>
        </w:rPr>
        <w:t> </w:t>
      </w:r>
      <w:r>
        <w:rPr>
          <w:sz w:val="13"/>
        </w:rPr>
        <w:t>if</w:t>
      </w:r>
      <w:r>
        <w:rPr>
          <w:spacing w:val="-2"/>
          <w:sz w:val="13"/>
        </w:rPr>
        <w:t> </w:t>
      </w:r>
      <w:r>
        <w:rPr>
          <w:sz w:val="13"/>
        </w:rPr>
        <w:t>the</w:t>
      </w:r>
      <w:r>
        <w:rPr>
          <w:spacing w:val="-2"/>
          <w:sz w:val="13"/>
        </w:rPr>
        <w:t> </w:t>
      </w:r>
      <w:r>
        <w:rPr>
          <w:sz w:val="13"/>
        </w:rPr>
        <w:t>laws</w:t>
      </w:r>
      <w:r>
        <w:rPr>
          <w:spacing w:val="-2"/>
          <w:sz w:val="13"/>
        </w:rPr>
        <w:t> </w:t>
      </w:r>
      <w:r>
        <w:rPr>
          <w:sz w:val="13"/>
        </w:rPr>
        <w:t>of</w:t>
      </w:r>
      <w:r>
        <w:rPr>
          <w:spacing w:val="-2"/>
          <w:sz w:val="13"/>
        </w:rPr>
        <w:t> </w:t>
      </w:r>
      <w:r>
        <w:rPr>
          <w:sz w:val="13"/>
        </w:rPr>
        <w:t>your</w:t>
      </w:r>
      <w:r>
        <w:rPr>
          <w:spacing w:val="-2"/>
          <w:sz w:val="13"/>
        </w:rPr>
        <w:t> </w:t>
      </w:r>
      <w:r>
        <w:rPr>
          <w:sz w:val="13"/>
        </w:rPr>
        <w:t>state</w:t>
      </w:r>
      <w:r>
        <w:rPr>
          <w:spacing w:val="-2"/>
          <w:sz w:val="13"/>
        </w:rPr>
        <w:t> </w:t>
      </w:r>
      <w:r>
        <w:rPr>
          <w:sz w:val="13"/>
        </w:rPr>
        <w:t>or</w:t>
      </w:r>
      <w:r>
        <w:rPr>
          <w:spacing w:val="-2"/>
          <w:sz w:val="13"/>
        </w:rPr>
        <w:t> </w:t>
      </w:r>
      <w:r>
        <w:rPr>
          <w:sz w:val="13"/>
        </w:rPr>
        <w:t>country</w:t>
      </w:r>
      <w:r>
        <w:rPr>
          <w:spacing w:val="-2"/>
          <w:sz w:val="13"/>
        </w:rPr>
        <w:t> </w:t>
      </w:r>
      <w:r>
        <w:rPr>
          <w:sz w:val="13"/>
        </w:rPr>
        <w:t>do</w:t>
      </w:r>
      <w:r>
        <w:rPr>
          <w:spacing w:val="-2"/>
          <w:sz w:val="13"/>
        </w:rPr>
        <w:t> </w:t>
      </w:r>
      <w:r>
        <w:rPr>
          <w:sz w:val="13"/>
        </w:rPr>
        <w:t>not</w:t>
      </w:r>
      <w:r>
        <w:rPr>
          <w:spacing w:val="-2"/>
          <w:sz w:val="13"/>
        </w:rPr>
        <w:t> </w:t>
      </w:r>
      <w:r>
        <w:rPr>
          <w:sz w:val="13"/>
        </w:rPr>
        <w:t>permit</w:t>
      </w:r>
      <w:r>
        <w:rPr>
          <w:spacing w:val="-2"/>
          <w:sz w:val="13"/>
        </w:rPr>
        <w:t> </w:t>
      </w:r>
      <w:r>
        <w:rPr>
          <w:sz w:val="13"/>
        </w:rPr>
        <w:t>it</w:t>
      </w:r>
      <w:r>
        <w:rPr>
          <w:spacing w:val="-2"/>
          <w:sz w:val="13"/>
        </w:rPr>
        <w:t> </w:t>
      </w:r>
      <w:r>
        <w:rPr>
          <w:sz w:val="13"/>
        </w:rPr>
        <w:t>to</w:t>
      </w:r>
      <w:r>
        <w:rPr>
          <w:spacing w:val="-2"/>
          <w:sz w:val="13"/>
        </w:rPr>
        <w:t> </w:t>
      </w:r>
      <w:r>
        <w:rPr>
          <w:sz w:val="13"/>
        </w:rPr>
        <w:t>do</w:t>
      </w:r>
      <w:r>
        <w:rPr>
          <w:spacing w:val="-2"/>
          <w:sz w:val="13"/>
        </w:rPr>
        <w:t> </w:t>
      </w:r>
      <w:r>
        <w:rPr>
          <w:sz w:val="13"/>
        </w:rPr>
        <w:t>so.</w:t>
      </w:r>
      <w:r>
        <w:rPr>
          <w:spacing w:val="-2"/>
          <w:sz w:val="13"/>
        </w:rPr>
        <w:t> </w:t>
      </w:r>
      <w:r>
        <w:rPr>
          <w:sz w:val="13"/>
        </w:rPr>
        <w:t>For</w:t>
      </w:r>
      <w:r>
        <w:rPr>
          <w:spacing w:val="-2"/>
          <w:sz w:val="13"/>
        </w:rPr>
        <w:t> </w:t>
      </w:r>
      <w:r>
        <w:rPr>
          <w:sz w:val="13"/>
        </w:rPr>
        <w:t>example,</w:t>
      </w:r>
      <w:r>
        <w:rPr>
          <w:spacing w:val="-2"/>
          <w:sz w:val="13"/>
        </w:rPr>
        <w:t> </w:t>
      </w:r>
      <w:r>
        <w:rPr>
          <w:sz w:val="13"/>
        </w:rPr>
        <w:t>if</w:t>
      </w:r>
      <w:r>
        <w:rPr>
          <w:spacing w:val="-2"/>
          <w:sz w:val="13"/>
        </w:rPr>
        <w:t> </w:t>
      </w:r>
      <w:r>
        <w:rPr>
          <w:sz w:val="13"/>
        </w:rPr>
        <w:t>you</w:t>
      </w:r>
      <w:r>
        <w:rPr>
          <w:spacing w:val="-2"/>
          <w:sz w:val="13"/>
        </w:rPr>
        <w:t> </w:t>
      </w:r>
      <w:r>
        <w:rPr>
          <w:sz w:val="13"/>
        </w:rPr>
        <w:t>acquired</w:t>
      </w:r>
      <w:r>
        <w:rPr>
          <w:spacing w:val="-2"/>
          <w:sz w:val="13"/>
        </w:rPr>
        <w:t> </w:t>
      </w:r>
      <w:r>
        <w:rPr>
          <w:sz w:val="13"/>
        </w:rPr>
        <w:t>the</w:t>
      </w:r>
      <w:r>
        <w:rPr>
          <w:spacing w:val="-2"/>
          <w:sz w:val="13"/>
        </w:rPr>
        <w:t> </w:t>
      </w:r>
      <w:r>
        <w:rPr>
          <w:sz w:val="13"/>
        </w:rPr>
        <w:t>software</w:t>
      </w:r>
      <w:r>
        <w:rPr>
          <w:spacing w:val="-2"/>
          <w:sz w:val="13"/>
        </w:rPr>
        <w:t> </w:t>
      </w:r>
      <w:r>
        <w:rPr>
          <w:sz w:val="13"/>
        </w:rPr>
        <w:t>in</w:t>
      </w:r>
      <w:r>
        <w:rPr>
          <w:spacing w:val="-2"/>
          <w:sz w:val="13"/>
        </w:rPr>
        <w:t> </w:t>
      </w:r>
      <w:r>
        <w:rPr>
          <w:sz w:val="13"/>
        </w:rPr>
        <w:t>one</w:t>
      </w:r>
      <w:r>
        <w:rPr>
          <w:spacing w:val="-2"/>
          <w:sz w:val="13"/>
        </w:rPr>
        <w:t> </w:t>
      </w:r>
      <w:r>
        <w:rPr>
          <w:sz w:val="13"/>
        </w:rPr>
        <w:t>of</w:t>
      </w:r>
      <w:r>
        <w:rPr>
          <w:spacing w:val="-2"/>
          <w:sz w:val="13"/>
        </w:rPr>
        <w:t> </w:t>
      </w:r>
      <w:r>
        <w:rPr>
          <w:sz w:val="13"/>
        </w:rPr>
        <w:t>the</w:t>
      </w:r>
      <w:r>
        <w:rPr>
          <w:spacing w:val="-2"/>
          <w:sz w:val="13"/>
        </w:rPr>
        <w:t> </w:t>
      </w:r>
      <w:r>
        <w:rPr>
          <w:sz w:val="13"/>
        </w:rPr>
        <w:t>below</w:t>
      </w:r>
      <w:r>
        <w:rPr>
          <w:spacing w:val="-2"/>
          <w:sz w:val="13"/>
        </w:rPr>
        <w:t> </w:t>
      </w:r>
      <w:r>
        <w:rPr>
          <w:sz w:val="13"/>
        </w:rPr>
        <w:t>regi</w:t>
      </w:r>
    </w:p>
    <w:p>
      <w:pPr>
        <w:pStyle w:val="ListParagraph"/>
        <w:numPr>
          <w:ilvl w:val="1"/>
          <w:numId w:val="24"/>
        </w:numPr>
        <w:tabs>
          <w:tab w:pos="353" w:val="left" w:leader="none"/>
        </w:tabs>
        <w:spacing w:line="489" w:lineRule="auto" w:before="0" w:after="0"/>
        <w:ind w:left="119" w:right="109" w:firstLine="0"/>
        <w:jc w:val="left"/>
        <w:rPr>
          <w:sz w:val="13"/>
        </w:rPr>
      </w:pPr>
      <w:r>
        <w:rPr>
          <w:sz w:val="13"/>
        </w:rPr>
        <w:t>Australia.</w:t>
      </w:r>
      <w:r>
        <w:rPr>
          <w:spacing w:val="-2"/>
          <w:sz w:val="13"/>
        </w:rPr>
        <w:t> </w:t>
      </w:r>
      <w:r>
        <w:rPr>
          <w:sz w:val="13"/>
        </w:rPr>
        <w:t>References</w:t>
      </w:r>
      <w:r>
        <w:rPr>
          <w:spacing w:val="-2"/>
          <w:sz w:val="13"/>
        </w:rPr>
        <w:t> </w:t>
      </w:r>
      <w:r>
        <w:rPr>
          <w:sz w:val="13"/>
        </w:rPr>
        <w:t>to</w:t>
      </w:r>
      <w:r>
        <w:rPr>
          <w:spacing w:val="-2"/>
          <w:sz w:val="13"/>
        </w:rPr>
        <w:t> </w:t>
      </w:r>
      <w:r>
        <w:rPr>
          <w:sz w:val="13"/>
        </w:rPr>
        <w:t>“Limited</w:t>
      </w:r>
      <w:r>
        <w:rPr>
          <w:spacing w:val="-2"/>
          <w:sz w:val="13"/>
        </w:rPr>
        <w:t> </w:t>
      </w:r>
      <w:r>
        <w:rPr>
          <w:sz w:val="13"/>
        </w:rPr>
        <w:t>Warranty”</w:t>
      </w:r>
      <w:r>
        <w:rPr>
          <w:spacing w:val="-2"/>
          <w:sz w:val="13"/>
        </w:rPr>
        <w:t> </w:t>
      </w:r>
      <w:r>
        <w:rPr>
          <w:sz w:val="13"/>
        </w:rPr>
        <w:t>are</w:t>
      </w:r>
      <w:r>
        <w:rPr>
          <w:spacing w:val="-2"/>
          <w:sz w:val="13"/>
        </w:rPr>
        <w:t> </w:t>
      </w:r>
      <w:r>
        <w:rPr>
          <w:sz w:val="13"/>
        </w:rPr>
        <w:t>references</w:t>
      </w:r>
      <w:r>
        <w:rPr>
          <w:spacing w:val="-2"/>
          <w:sz w:val="13"/>
        </w:rPr>
        <w:t> </w:t>
      </w:r>
      <w:r>
        <w:rPr>
          <w:sz w:val="13"/>
        </w:rPr>
        <w:t>to</w:t>
      </w:r>
      <w:r>
        <w:rPr>
          <w:spacing w:val="-2"/>
          <w:sz w:val="13"/>
        </w:rPr>
        <w:t> </w:t>
      </w:r>
      <w:r>
        <w:rPr>
          <w:sz w:val="13"/>
        </w:rPr>
        <w:t>the</w:t>
      </w:r>
      <w:r>
        <w:rPr>
          <w:spacing w:val="-2"/>
          <w:sz w:val="13"/>
        </w:rPr>
        <w:t> </w:t>
      </w:r>
      <w:r>
        <w:rPr>
          <w:sz w:val="13"/>
        </w:rPr>
        <w:t>express</w:t>
      </w:r>
      <w:r>
        <w:rPr>
          <w:spacing w:val="-2"/>
          <w:sz w:val="13"/>
        </w:rPr>
        <w:t> </w:t>
      </w:r>
      <w:r>
        <w:rPr>
          <w:sz w:val="13"/>
        </w:rPr>
        <w:t>warranty</w:t>
      </w:r>
      <w:r>
        <w:rPr>
          <w:spacing w:val="-2"/>
          <w:sz w:val="13"/>
        </w:rPr>
        <w:t> </w:t>
      </w:r>
      <w:r>
        <w:rPr>
          <w:sz w:val="13"/>
        </w:rPr>
        <w:t>provided</w:t>
      </w:r>
      <w:r>
        <w:rPr>
          <w:spacing w:val="-2"/>
          <w:sz w:val="13"/>
        </w:rPr>
        <w:t> </w:t>
      </w:r>
      <w:r>
        <w:rPr>
          <w:sz w:val="13"/>
        </w:rPr>
        <w:t>by</w:t>
      </w:r>
      <w:r>
        <w:rPr>
          <w:spacing w:val="-2"/>
          <w:sz w:val="13"/>
        </w:rPr>
        <w:t> </w:t>
      </w:r>
      <w:r>
        <w:rPr>
          <w:sz w:val="13"/>
        </w:rPr>
        <w:t>Microsoft.</w:t>
      </w:r>
      <w:r>
        <w:rPr>
          <w:spacing w:val="-2"/>
          <w:sz w:val="13"/>
        </w:rPr>
        <w:t> </w:t>
      </w:r>
      <w:r>
        <w:rPr>
          <w:sz w:val="13"/>
        </w:rPr>
        <w:t>This</w:t>
      </w:r>
      <w:r>
        <w:rPr>
          <w:spacing w:val="-2"/>
          <w:sz w:val="13"/>
        </w:rPr>
        <w:t> </w:t>
      </w:r>
      <w:r>
        <w:rPr>
          <w:sz w:val="13"/>
        </w:rPr>
        <w:t>warranty</w:t>
      </w:r>
      <w:r>
        <w:rPr>
          <w:spacing w:val="-2"/>
          <w:sz w:val="13"/>
        </w:rPr>
        <w:t> </w:t>
      </w:r>
      <w:r>
        <w:rPr>
          <w:sz w:val="13"/>
        </w:rPr>
        <w:t>is</w:t>
      </w:r>
      <w:r>
        <w:rPr>
          <w:spacing w:val="-2"/>
          <w:sz w:val="13"/>
        </w:rPr>
        <w:t> </w:t>
      </w:r>
      <w:r>
        <w:rPr>
          <w:sz w:val="13"/>
        </w:rPr>
        <w:t>given</w:t>
      </w:r>
      <w:r>
        <w:rPr>
          <w:spacing w:val="-2"/>
          <w:sz w:val="13"/>
        </w:rPr>
        <w:t> </w:t>
      </w:r>
      <w:r>
        <w:rPr>
          <w:sz w:val="13"/>
        </w:rPr>
        <w:t>in</w:t>
      </w:r>
      <w:r>
        <w:rPr>
          <w:spacing w:val="-2"/>
          <w:sz w:val="13"/>
        </w:rPr>
        <w:t> </w:t>
      </w:r>
      <w:r>
        <w:rPr>
          <w:sz w:val="13"/>
        </w:rPr>
        <w:t>ad In</w:t>
      </w:r>
      <w:r>
        <w:rPr>
          <w:spacing w:val="-2"/>
          <w:sz w:val="13"/>
        </w:rPr>
        <w:t> </w:t>
      </w:r>
      <w:r>
        <w:rPr>
          <w:sz w:val="13"/>
        </w:rPr>
        <w:t>this</w:t>
      </w:r>
      <w:r>
        <w:rPr>
          <w:spacing w:val="-2"/>
          <w:sz w:val="13"/>
        </w:rPr>
        <w:t> </w:t>
      </w:r>
      <w:r>
        <w:rPr>
          <w:sz w:val="13"/>
        </w:rPr>
        <w:t>section,</w:t>
      </w:r>
      <w:r>
        <w:rPr>
          <w:spacing w:val="-2"/>
          <w:sz w:val="13"/>
        </w:rPr>
        <w:t> </w:t>
      </w:r>
      <w:r>
        <w:rPr>
          <w:sz w:val="13"/>
        </w:rPr>
        <w:t>“goods”</w:t>
      </w:r>
      <w:r>
        <w:rPr>
          <w:spacing w:val="-2"/>
          <w:sz w:val="13"/>
        </w:rPr>
        <w:t> </w:t>
      </w:r>
      <w:r>
        <w:rPr>
          <w:sz w:val="13"/>
        </w:rPr>
        <w:t>refers</w:t>
      </w:r>
      <w:r>
        <w:rPr>
          <w:spacing w:val="-2"/>
          <w:sz w:val="13"/>
        </w:rPr>
        <w:t> </w:t>
      </w:r>
      <w:r>
        <w:rPr>
          <w:sz w:val="13"/>
        </w:rPr>
        <w:t>to</w:t>
      </w:r>
      <w:r>
        <w:rPr>
          <w:spacing w:val="-2"/>
          <w:sz w:val="13"/>
        </w:rPr>
        <w:t> </w:t>
      </w:r>
      <w:r>
        <w:rPr>
          <w:sz w:val="13"/>
        </w:rPr>
        <w:t>the</w:t>
      </w:r>
      <w:r>
        <w:rPr>
          <w:spacing w:val="-2"/>
          <w:sz w:val="13"/>
        </w:rPr>
        <w:t> </w:t>
      </w:r>
      <w:r>
        <w:rPr>
          <w:sz w:val="13"/>
        </w:rPr>
        <w:t>software</w:t>
      </w:r>
      <w:r>
        <w:rPr>
          <w:spacing w:val="-2"/>
          <w:sz w:val="13"/>
        </w:rPr>
        <w:t> </w:t>
      </w:r>
      <w:r>
        <w:rPr>
          <w:sz w:val="13"/>
        </w:rPr>
        <w:t>for</w:t>
      </w:r>
      <w:r>
        <w:rPr>
          <w:spacing w:val="-2"/>
          <w:sz w:val="13"/>
        </w:rPr>
        <w:t> </w:t>
      </w:r>
      <w:r>
        <w:rPr>
          <w:sz w:val="13"/>
        </w:rPr>
        <w:t>which</w:t>
      </w:r>
      <w:r>
        <w:rPr>
          <w:spacing w:val="-2"/>
          <w:sz w:val="13"/>
        </w:rPr>
        <w:t> </w:t>
      </w:r>
      <w:r>
        <w:rPr>
          <w:sz w:val="13"/>
        </w:rPr>
        <w:t>Microsoft</w:t>
      </w:r>
      <w:r>
        <w:rPr>
          <w:spacing w:val="-2"/>
          <w:sz w:val="13"/>
        </w:rPr>
        <w:t> </w:t>
      </w:r>
      <w:r>
        <w:rPr>
          <w:sz w:val="13"/>
        </w:rPr>
        <w:t>provides</w:t>
      </w:r>
      <w:r>
        <w:rPr>
          <w:spacing w:val="-2"/>
          <w:sz w:val="13"/>
        </w:rPr>
        <w:t> </w:t>
      </w:r>
      <w:r>
        <w:rPr>
          <w:sz w:val="13"/>
        </w:rPr>
        <w:t>the</w:t>
      </w:r>
      <w:r>
        <w:rPr>
          <w:spacing w:val="-2"/>
          <w:sz w:val="13"/>
        </w:rPr>
        <w:t> </w:t>
      </w:r>
      <w:r>
        <w:rPr>
          <w:sz w:val="13"/>
        </w:rPr>
        <w:t>express</w:t>
      </w:r>
      <w:r>
        <w:rPr>
          <w:spacing w:val="-2"/>
          <w:sz w:val="13"/>
        </w:rPr>
        <w:t> </w:t>
      </w:r>
      <w:r>
        <w:rPr>
          <w:sz w:val="13"/>
        </w:rPr>
        <w:t>warranty.</w:t>
      </w:r>
      <w:r>
        <w:rPr>
          <w:spacing w:val="-2"/>
          <w:sz w:val="13"/>
        </w:rPr>
        <w:t> </w:t>
      </w:r>
      <w:r>
        <w:rPr>
          <w:sz w:val="13"/>
        </w:rPr>
        <w:t>Our</w:t>
      </w:r>
      <w:r>
        <w:rPr>
          <w:spacing w:val="-2"/>
          <w:sz w:val="13"/>
        </w:rPr>
        <w:t> </w:t>
      </w:r>
      <w:r>
        <w:rPr>
          <w:sz w:val="13"/>
        </w:rPr>
        <w:t>goods</w:t>
      </w:r>
      <w:r>
        <w:rPr>
          <w:spacing w:val="-2"/>
          <w:sz w:val="13"/>
        </w:rPr>
        <w:t> </w:t>
      </w:r>
      <w:r>
        <w:rPr>
          <w:sz w:val="13"/>
        </w:rPr>
        <w:t>come</w:t>
      </w:r>
      <w:r>
        <w:rPr>
          <w:spacing w:val="-2"/>
          <w:sz w:val="13"/>
        </w:rPr>
        <w:t> </w:t>
      </w:r>
      <w:r>
        <w:rPr>
          <w:sz w:val="13"/>
        </w:rPr>
        <w:t>with</w:t>
      </w:r>
      <w:r>
        <w:rPr>
          <w:spacing w:val="-2"/>
          <w:sz w:val="13"/>
        </w:rPr>
        <w:t> </w:t>
      </w:r>
      <w:r>
        <w:rPr>
          <w:sz w:val="13"/>
        </w:rPr>
        <w:t>guarantees</w:t>
      </w:r>
      <w:r>
        <w:rPr>
          <w:spacing w:val="-2"/>
          <w:sz w:val="13"/>
        </w:rPr>
        <w:t> </w:t>
      </w:r>
      <w:r>
        <w:rPr>
          <w:sz w:val="13"/>
        </w:rPr>
        <w:t>that</w:t>
      </w:r>
      <w:r>
        <w:rPr>
          <w:spacing w:val="-2"/>
          <w:sz w:val="13"/>
        </w:rPr>
        <w:t> </w:t>
      </w:r>
      <w:r>
        <w:rPr>
          <w:sz w:val="13"/>
        </w:rPr>
        <w:t>ca</w:t>
      </w:r>
    </w:p>
    <w:p>
      <w:pPr>
        <w:pStyle w:val="ListParagraph"/>
        <w:numPr>
          <w:ilvl w:val="1"/>
          <w:numId w:val="24"/>
        </w:numPr>
        <w:tabs>
          <w:tab w:pos="353" w:val="left" w:leader="none"/>
        </w:tabs>
        <w:spacing w:line="146" w:lineRule="exact" w:before="0" w:after="0"/>
        <w:ind w:left="353" w:right="0" w:hanging="234"/>
        <w:jc w:val="left"/>
        <w:rPr>
          <w:sz w:val="13"/>
        </w:rPr>
      </w:pPr>
      <w:r>
        <w:rPr>
          <w:sz w:val="13"/>
        </w:rPr>
        <w:t>Canada. You may stop receiving updates on your device by turning off Internet access. If and when you re-connect to the Internet, </w:t>
      </w:r>
      <w:r>
        <w:rPr>
          <w:spacing w:val="-5"/>
          <w:sz w:val="13"/>
        </w:rPr>
        <w:t>the</w:t>
      </w:r>
    </w:p>
    <w:p>
      <w:pPr>
        <w:pStyle w:val="BodyText"/>
        <w:spacing w:before="4"/>
      </w:pPr>
    </w:p>
    <w:p>
      <w:pPr>
        <w:pStyle w:val="ListParagraph"/>
        <w:numPr>
          <w:ilvl w:val="1"/>
          <w:numId w:val="24"/>
        </w:numPr>
        <w:tabs>
          <w:tab w:pos="353" w:val="left" w:leader="none"/>
        </w:tabs>
        <w:spacing w:line="240" w:lineRule="auto" w:before="0" w:after="0"/>
        <w:ind w:left="353" w:right="0" w:hanging="234"/>
        <w:jc w:val="left"/>
        <w:rPr>
          <w:sz w:val="13"/>
        </w:rPr>
      </w:pPr>
      <w:r>
        <w:rPr>
          <w:sz w:val="13"/>
        </w:rPr>
        <w:t>Germany and </w:t>
      </w:r>
      <w:r>
        <w:rPr>
          <w:spacing w:val="-2"/>
          <w:sz w:val="13"/>
        </w:rPr>
        <w:t>Austria.</w:t>
      </w:r>
    </w:p>
    <w:p>
      <w:pPr>
        <w:pStyle w:val="BodyText"/>
        <w:spacing w:before="5"/>
      </w:pPr>
    </w:p>
    <w:p>
      <w:pPr>
        <w:pStyle w:val="ListParagraph"/>
        <w:numPr>
          <w:ilvl w:val="2"/>
          <w:numId w:val="24"/>
        </w:numPr>
        <w:tabs>
          <w:tab w:pos="431" w:val="left" w:leader="none"/>
        </w:tabs>
        <w:spacing w:line="240" w:lineRule="auto" w:before="1" w:after="0"/>
        <w:ind w:left="431" w:right="0" w:hanging="312"/>
        <w:jc w:val="left"/>
        <w:rPr>
          <w:sz w:val="13"/>
        </w:rPr>
      </w:pPr>
      <w:r>
        <w:rPr>
          <w:sz w:val="13"/>
        </w:rPr>
        <w:t>Warranty. The properly licensed software will perform substantially as described in any Microsoft materials that accompany the </w:t>
      </w:r>
      <w:r>
        <w:rPr>
          <w:spacing w:val="-2"/>
          <w:sz w:val="13"/>
        </w:rPr>
        <w:t>softwa</w:t>
      </w:r>
    </w:p>
    <w:p>
      <w:pPr>
        <w:pStyle w:val="BodyText"/>
        <w:spacing w:before="5"/>
      </w:pPr>
    </w:p>
    <w:p>
      <w:pPr>
        <w:pStyle w:val="ListParagraph"/>
        <w:numPr>
          <w:ilvl w:val="2"/>
          <w:numId w:val="24"/>
        </w:numPr>
        <w:tabs>
          <w:tab w:pos="509" w:val="left" w:leader="none"/>
        </w:tabs>
        <w:spacing w:line="489" w:lineRule="auto" w:before="0" w:after="0"/>
        <w:ind w:left="119" w:right="109" w:firstLine="0"/>
        <w:jc w:val="left"/>
        <w:rPr>
          <w:sz w:val="13"/>
        </w:rPr>
      </w:pPr>
      <w:r>
        <w:rPr>
          <w:sz w:val="13"/>
        </w:rPr>
        <w:t>Limitation</w:t>
      </w:r>
      <w:r>
        <w:rPr>
          <w:spacing w:val="-2"/>
          <w:sz w:val="13"/>
        </w:rPr>
        <w:t> </w:t>
      </w:r>
      <w:r>
        <w:rPr>
          <w:sz w:val="13"/>
        </w:rPr>
        <w:t>of</w:t>
      </w:r>
      <w:r>
        <w:rPr>
          <w:spacing w:val="-2"/>
          <w:sz w:val="13"/>
        </w:rPr>
        <w:t> </w:t>
      </w:r>
      <w:r>
        <w:rPr>
          <w:sz w:val="13"/>
        </w:rPr>
        <w:t>Liability.</w:t>
      </w:r>
      <w:r>
        <w:rPr>
          <w:spacing w:val="-2"/>
          <w:sz w:val="13"/>
        </w:rPr>
        <w:t> </w:t>
      </w:r>
      <w:r>
        <w:rPr>
          <w:sz w:val="13"/>
        </w:rPr>
        <w:t>In</w:t>
      </w:r>
      <w:r>
        <w:rPr>
          <w:spacing w:val="-2"/>
          <w:sz w:val="13"/>
        </w:rPr>
        <w:t> </w:t>
      </w:r>
      <w:r>
        <w:rPr>
          <w:sz w:val="13"/>
        </w:rPr>
        <w:t>case</w:t>
      </w:r>
      <w:r>
        <w:rPr>
          <w:spacing w:val="-2"/>
          <w:sz w:val="13"/>
        </w:rPr>
        <w:t> </w:t>
      </w:r>
      <w:r>
        <w:rPr>
          <w:sz w:val="13"/>
        </w:rPr>
        <w:t>of</w:t>
      </w:r>
      <w:r>
        <w:rPr>
          <w:spacing w:val="-2"/>
          <w:sz w:val="13"/>
        </w:rPr>
        <w:t> </w:t>
      </w:r>
      <w:r>
        <w:rPr>
          <w:sz w:val="13"/>
        </w:rPr>
        <w:t>intentional</w:t>
      </w:r>
      <w:r>
        <w:rPr>
          <w:spacing w:val="-2"/>
          <w:sz w:val="13"/>
        </w:rPr>
        <w:t> </w:t>
      </w:r>
      <w:r>
        <w:rPr>
          <w:sz w:val="13"/>
        </w:rPr>
        <w:t>conduct,</w:t>
      </w:r>
      <w:r>
        <w:rPr>
          <w:spacing w:val="-2"/>
          <w:sz w:val="13"/>
        </w:rPr>
        <w:t> </w:t>
      </w:r>
      <w:r>
        <w:rPr>
          <w:sz w:val="13"/>
        </w:rPr>
        <w:t>gross</w:t>
      </w:r>
      <w:r>
        <w:rPr>
          <w:spacing w:val="-2"/>
          <w:sz w:val="13"/>
        </w:rPr>
        <w:t> </w:t>
      </w:r>
      <w:r>
        <w:rPr>
          <w:sz w:val="13"/>
        </w:rPr>
        <w:t>negligence,</w:t>
      </w:r>
      <w:r>
        <w:rPr>
          <w:spacing w:val="-2"/>
          <w:sz w:val="13"/>
        </w:rPr>
        <w:t> </w:t>
      </w:r>
      <w:r>
        <w:rPr>
          <w:sz w:val="13"/>
        </w:rPr>
        <w:t>claims</w:t>
      </w:r>
      <w:r>
        <w:rPr>
          <w:spacing w:val="-2"/>
          <w:sz w:val="13"/>
        </w:rPr>
        <w:t> </w:t>
      </w:r>
      <w:r>
        <w:rPr>
          <w:sz w:val="13"/>
        </w:rPr>
        <w:t>based</w:t>
      </w:r>
      <w:r>
        <w:rPr>
          <w:spacing w:val="-2"/>
          <w:sz w:val="13"/>
        </w:rPr>
        <w:t> </w:t>
      </w:r>
      <w:r>
        <w:rPr>
          <w:sz w:val="13"/>
        </w:rPr>
        <w:t>on</w:t>
      </w:r>
      <w:r>
        <w:rPr>
          <w:spacing w:val="-2"/>
          <w:sz w:val="13"/>
        </w:rPr>
        <w:t> </w:t>
      </w:r>
      <w:r>
        <w:rPr>
          <w:sz w:val="13"/>
        </w:rPr>
        <w:t>the</w:t>
      </w:r>
      <w:r>
        <w:rPr>
          <w:spacing w:val="-2"/>
          <w:sz w:val="13"/>
        </w:rPr>
        <w:t> </w:t>
      </w:r>
      <w:r>
        <w:rPr>
          <w:sz w:val="13"/>
        </w:rPr>
        <w:t>Product</w:t>
      </w:r>
      <w:r>
        <w:rPr>
          <w:spacing w:val="-2"/>
          <w:sz w:val="13"/>
        </w:rPr>
        <w:t> </w:t>
      </w:r>
      <w:r>
        <w:rPr>
          <w:sz w:val="13"/>
        </w:rPr>
        <w:t>Liability</w:t>
      </w:r>
      <w:r>
        <w:rPr>
          <w:spacing w:val="-2"/>
          <w:sz w:val="13"/>
        </w:rPr>
        <w:t> </w:t>
      </w:r>
      <w:r>
        <w:rPr>
          <w:sz w:val="13"/>
        </w:rPr>
        <w:t>Act,</w:t>
      </w:r>
      <w:r>
        <w:rPr>
          <w:spacing w:val="-2"/>
          <w:sz w:val="13"/>
        </w:rPr>
        <w:t> </w:t>
      </w:r>
      <w:r>
        <w:rPr>
          <w:sz w:val="13"/>
        </w:rPr>
        <w:t>as</w:t>
      </w:r>
      <w:r>
        <w:rPr>
          <w:spacing w:val="-2"/>
          <w:sz w:val="13"/>
        </w:rPr>
        <w:t> </w:t>
      </w:r>
      <w:r>
        <w:rPr>
          <w:sz w:val="13"/>
        </w:rPr>
        <w:t>well</w:t>
      </w:r>
      <w:r>
        <w:rPr>
          <w:spacing w:val="-2"/>
          <w:sz w:val="13"/>
        </w:rPr>
        <w:t> </w:t>
      </w:r>
      <w:r>
        <w:rPr>
          <w:sz w:val="13"/>
        </w:rPr>
        <w:t>as,</w:t>
      </w:r>
      <w:r>
        <w:rPr>
          <w:spacing w:val="-2"/>
          <w:sz w:val="13"/>
        </w:rPr>
        <w:t> </w:t>
      </w:r>
      <w:r>
        <w:rPr>
          <w:sz w:val="13"/>
        </w:rPr>
        <w:t>in Subject</w:t>
      </w:r>
      <w:r>
        <w:rPr>
          <w:spacing w:val="-2"/>
          <w:sz w:val="13"/>
        </w:rPr>
        <w:t> </w:t>
      </w:r>
      <w:r>
        <w:rPr>
          <w:sz w:val="13"/>
        </w:rPr>
        <w:t>to</w:t>
      </w:r>
      <w:r>
        <w:rPr>
          <w:spacing w:val="-2"/>
          <w:sz w:val="13"/>
        </w:rPr>
        <w:t> </w:t>
      </w:r>
      <w:r>
        <w:rPr>
          <w:sz w:val="13"/>
        </w:rPr>
        <w:t>the</w:t>
      </w:r>
      <w:r>
        <w:rPr>
          <w:spacing w:val="-2"/>
          <w:sz w:val="13"/>
        </w:rPr>
        <w:t> </w:t>
      </w:r>
      <w:r>
        <w:rPr>
          <w:sz w:val="13"/>
        </w:rPr>
        <w:t>preceding</w:t>
      </w:r>
      <w:r>
        <w:rPr>
          <w:spacing w:val="-2"/>
          <w:sz w:val="13"/>
        </w:rPr>
        <w:t> </w:t>
      </w:r>
      <w:r>
        <w:rPr>
          <w:sz w:val="13"/>
        </w:rPr>
        <w:t>sentence</w:t>
      </w:r>
      <w:r>
        <w:rPr>
          <w:spacing w:val="-2"/>
          <w:sz w:val="13"/>
        </w:rPr>
        <w:t> </w:t>
      </w:r>
      <w:r>
        <w:rPr>
          <w:sz w:val="13"/>
        </w:rPr>
        <w:t>(ii),</w:t>
      </w:r>
      <w:r>
        <w:rPr>
          <w:spacing w:val="-2"/>
          <w:sz w:val="13"/>
        </w:rPr>
        <w:t> </w:t>
      </w:r>
      <w:r>
        <w:rPr>
          <w:sz w:val="13"/>
        </w:rPr>
        <w:t>Microsoft</w:t>
      </w:r>
      <w:r>
        <w:rPr>
          <w:spacing w:val="-2"/>
          <w:sz w:val="13"/>
        </w:rPr>
        <w:t> </w:t>
      </w:r>
      <w:r>
        <w:rPr>
          <w:sz w:val="13"/>
        </w:rPr>
        <w:t>will</w:t>
      </w:r>
      <w:r>
        <w:rPr>
          <w:spacing w:val="-2"/>
          <w:sz w:val="13"/>
        </w:rPr>
        <w:t> </w:t>
      </w:r>
      <w:r>
        <w:rPr>
          <w:sz w:val="13"/>
        </w:rPr>
        <w:t>only</w:t>
      </w:r>
      <w:r>
        <w:rPr>
          <w:spacing w:val="-2"/>
          <w:sz w:val="13"/>
        </w:rPr>
        <w:t> </w:t>
      </w:r>
      <w:r>
        <w:rPr>
          <w:sz w:val="13"/>
        </w:rPr>
        <w:t>be</w:t>
      </w:r>
      <w:r>
        <w:rPr>
          <w:spacing w:val="-2"/>
          <w:sz w:val="13"/>
        </w:rPr>
        <w:t> </w:t>
      </w:r>
      <w:r>
        <w:rPr>
          <w:sz w:val="13"/>
        </w:rPr>
        <w:t>liable</w:t>
      </w:r>
      <w:r>
        <w:rPr>
          <w:spacing w:val="-2"/>
          <w:sz w:val="13"/>
        </w:rPr>
        <w:t> </w:t>
      </w:r>
      <w:r>
        <w:rPr>
          <w:sz w:val="13"/>
        </w:rPr>
        <w:t>for</w:t>
      </w:r>
      <w:r>
        <w:rPr>
          <w:spacing w:val="-2"/>
          <w:sz w:val="13"/>
        </w:rPr>
        <w:t> </w:t>
      </w:r>
      <w:r>
        <w:rPr>
          <w:sz w:val="13"/>
        </w:rPr>
        <w:t>slight</w:t>
      </w:r>
      <w:r>
        <w:rPr>
          <w:spacing w:val="-2"/>
          <w:sz w:val="13"/>
        </w:rPr>
        <w:t> </w:t>
      </w:r>
      <w:r>
        <w:rPr>
          <w:sz w:val="13"/>
        </w:rPr>
        <w:t>negligence</w:t>
      </w:r>
      <w:r>
        <w:rPr>
          <w:spacing w:val="-2"/>
          <w:sz w:val="13"/>
        </w:rPr>
        <w:t> </w:t>
      </w:r>
      <w:r>
        <w:rPr>
          <w:sz w:val="13"/>
        </w:rPr>
        <w:t>if</w:t>
      </w:r>
      <w:r>
        <w:rPr>
          <w:spacing w:val="-2"/>
          <w:sz w:val="13"/>
        </w:rPr>
        <w:t> </w:t>
      </w:r>
      <w:r>
        <w:rPr>
          <w:sz w:val="13"/>
        </w:rPr>
        <w:t>Microsoft</w:t>
      </w:r>
      <w:r>
        <w:rPr>
          <w:spacing w:val="-2"/>
          <w:sz w:val="13"/>
        </w:rPr>
        <w:t> </w:t>
      </w:r>
      <w:r>
        <w:rPr>
          <w:sz w:val="13"/>
        </w:rPr>
        <w:t>is</w:t>
      </w:r>
      <w:r>
        <w:rPr>
          <w:spacing w:val="-2"/>
          <w:sz w:val="13"/>
        </w:rPr>
        <w:t> </w:t>
      </w:r>
      <w:r>
        <w:rPr>
          <w:sz w:val="13"/>
        </w:rPr>
        <w:t>in</w:t>
      </w:r>
      <w:r>
        <w:rPr>
          <w:spacing w:val="-2"/>
          <w:sz w:val="13"/>
        </w:rPr>
        <w:t> </w:t>
      </w:r>
      <w:r>
        <w:rPr>
          <w:sz w:val="13"/>
        </w:rPr>
        <w:t>breach</w:t>
      </w:r>
      <w:r>
        <w:rPr>
          <w:spacing w:val="-2"/>
          <w:sz w:val="13"/>
        </w:rPr>
        <w:t> </w:t>
      </w:r>
      <w:r>
        <w:rPr>
          <w:sz w:val="13"/>
        </w:rPr>
        <w:t>of</w:t>
      </w:r>
      <w:r>
        <w:rPr>
          <w:spacing w:val="-2"/>
          <w:sz w:val="13"/>
        </w:rPr>
        <w:t> </w:t>
      </w:r>
      <w:r>
        <w:rPr>
          <w:sz w:val="13"/>
        </w:rPr>
        <w:t>such</w:t>
      </w:r>
      <w:r>
        <w:rPr>
          <w:spacing w:val="-2"/>
          <w:sz w:val="13"/>
        </w:rPr>
        <w:t> </w:t>
      </w:r>
      <w:r>
        <w:rPr>
          <w:sz w:val="13"/>
        </w:rPr>
        <w:t>material</w:t>
      </w:r>
      <w:r>
        <w:rPr>
          <w:spacing w:val="-2"/>
          <w:sz w:val="13"/>
        </w:rPr>
        <w:t> </w:t>
      </w:r>
      <w:r>
        <w:rPr>
          <w:sz w:val="13"/>
        </w:rPr>
        <w:t>co</w:t>
      </w:r>
    </w:p>
    <w:p>
      <w:pPr>
        <w:spacing w:line="489" w:lineRule="auto" w:before="0"/>
        <w:ind w:left="119" w:right="4780" w:firstLine="0"/>
        <w:jc w:val="left"/>
        <w:rPr>
          <w:sz w:val="13"/>
        </w:rPr>
      </w:pPr>
      <w:r>
        <w:rPr>
          <w:spacing w:val="-2"/>
          <w:sz w:val="13"/>
        </w:rPr>
        <w:t>************************************************************************* </w:t>
      </w:r>
      <w:r>
        <w:rPr>
          <w:sz w:val="13"/>
        </w:rPr>
        <w:t>LIMITED WARRANTY</w:t>
      </w:r>
    </w:p>
    <w:p>
      <w:pPr>
        <w:pStyle w:val="BodyText"/>
        <w:spacing w:line="489" w:lineRule="auto"/>
        <w:ind w:left="119" w:right="103"/>
      </w:pPr>
      <w:r>
        <w:rPr/>
        <w:t>Microsoft warrants that properly licensed software will perform substantially as described in any Microsoft materials that accompany the Microsoft</w:t>
      </w:r>
      <w:r>
        <w:rPr>
          <w:spacing w:val="-3"/>
        </w:rPr>
        <w:t> </w:t>
      </w:r>
      <w:r>
        <w:rPr/>
        <w:t>gives</w:t>
      </w:r>
      <w:r>
        <w:rPr>
          <w:spacing w:val="-3"/>
        </w:rPr>
        <w:t> </w:t>
      </w:r>
      <w:r>
        <w:rPr/>
        <w:t>no</w:t>
      </w:r>
      <w:r>
        <w:rPr>
          <w:spacing w:val="-3"/>
        </w:rPr>
        <w:t> </w:t>
      </w:r>
      <w:r>
        <w:rPr/>
        <w:t>other</w:t>
      </w:r>
      <w:r>
        <w:rPr>
          <w:spacing w:val="-3"/>
        </w:rPr>
        <w:t> </w:t>
      </w:r>
      <w:r>
        <w:rPr/>
        <w:t>express</w:t>
      </w:r>
      <w:r>
        <w:rPr>
          <w:spacing w:val="-3"/>
        </w:rPr>
        <w:t> </w:t>
      </w:r>
      <w:r>
        <w:rPr/>
        <w:t>warranties,</w:t>
      </w:r>
      <w:r>
        <w:rPr>
          <w:spacing w:val="-3"/>
        </w:rPr>
        <w:t> </w:t>
      </w:r>
      <w:r>
        <w:rPr/>
        <w:t>guarantees,</w:t>
      </w:r>
      <w:r>
        <w:rPr>
          <w:spacing w:val="-3"/>
        </w:rPr>
        <w:t> </w:t>
      </w:r>
      <w:r>
        <w:rPr/>
        <w:t>or</w:t>
      </w:r>
      <w:r>
        <w:rPr>
          <w:spacing w:val="-3"/>
        </w:rPr>
        <w:t> </w:t>
      </w:r>
      <w:r>
        <w:rPr/>
        <w:t>conditions.</w:t>
      </w:r>
      <w:r>
        <w:rPr>
          <w:spacing w:val="-3"/>
        </w:rPr>
        <w:t> </w:t>
      </w:r>
      <w:r>
        <w:rPr/>
        <w:t>Microsoft</w:t>
      </w:r>
      <w:r>
        <w:rPr>
          <w:spacing w:val="-3"/>
        </w:rPr>
        <w:t> </w:t>
      </w:r>
      <w:r>
        <w:rPr/>
        <w:t>excludes</w:t>
      </w:r>
      <w:r>
        <w:rPr>
          <w:spacing w:val="-3"/>
        </w:rPr>
        <w:t> </w:t>
      </w:r>
      <w:r>
        <w:rPr/>
        <w:t>all</w:t>
      </w:r>
      <w:r>
        <w:rPr>
          <w:spacing w:val="-3"/>
        </w:rPr>
        <w:t> </w:t>
      </w:r>
      <w:r>
        <w:rPr/>
        <w:t>implied</w:t>
      </w:r>
      <w:r>
        <w:rPr>
          <w:spacing w:val="-3"/>
        </w:rPr>
        <w:t> </w:t>
      </w:r>
      <w:r>
        <w:rPr/>
        <w:t>warranties</w:t>
      </w:r>
      <w:r>
        <w:rPr>
          <w:spacing w:val="-3"/>
        </w:rPr>
        <w:t> </w:t>
      </w:r>
      <w:r>
        <w:rPr/>
        <w:t>and</w:t>
      </w:r>
      <w:r>
        <w:rPr>
          <w:spacing w:val="-3"/>
        </w:rPr>
        <w:t> </w:t>
      </w:r>
      <w:r>
        <w:rPr/>
        <w:t>conditions,</w:t>
      </w:r>
      <w:r>
        <w:rPr>
          <w:spacing w:val="-3"/>
        </w:rPr>
        <w:t> </w:t>
      </w:r>
      <w:r>
        <w:rPr/>
        <w:t>includi If</w:t>
      </w:r>
      <w:r>
        <w:rPr>
          <w:spacing w:val="-2"/>
        </w:rPr>
        <w:t> </w:t>
      </w:r>
      <w:r>
        <w:rPr/>
        <w:t>Microsoft</w:t>
      </w:r>
      <w:r>
        <w:rPr>
          <w:spacing w:val="-2"/>
        </w:rPr>
        <w:t> </w:t>
      </w:r>
      <w:r>
        <w:rPr/>
        <w:t>breaches</w:t>
      </w:r>
      <w:r>
        <w:rPr>
          <w:spacing w:val="-2"/>
        </w:rPr>
        <w:t> </w:t>
      </w:r>
      <w:r>
        <w:rPr/>
        <w:t>its</w:t>
      </w:r>
      <w:r>
        <w:rPr>
          <w:spacing w:val="-2"/>
        </w:rPr>
        <w:t> </w:t>
      </w:r>
      <w:r>
        <w:rPr/>
        <w:t>limited</w:t>
      </w:r>
      <w:r>
        <w:rPr>
          <w:spacing w:val="-2"/>
        </w:rPr>
        <w:t> </w:t>
      </w:r>
      <w:r>
        <w:rPr/>
        <w:t>warranty,</w:t>
      </w:r>
      <w:r>
        <w:rPr>
          <w:spacing w:val="-2"/>
        </w:rPr>
        <w:t> </w:t>
      </w:r>
      <w:r>
        <w:rPr/>
        <w:t>it</w:t>
      </w:r>
      <w:r>
        <w:rPr>
          <w:spacing w:val="-2"/>
        </w:rPr>
        <w:t> </w:t>
      </w:r>
      <w:r>
        <w:rPr/>
        <w:t>will,</w:t>
      </w:r>
      <w:r>
        <w:rPr>
          <w:spacing w:val="-2"/>
        </w:rPr>
        <w:t> </w:t>
      </w:r>
      <w:r>
        <w:rPr/>
        <w:t>at</w:t>
      </w:r>
      <w:r>
        <w:rPr>
          <w:spacing w:val="-2"/>
        </w:rPr>
        <w:t> </w:t>
      </w:r>
      <w:r>
        <w:rPr/>
        <w:t>its</w:t>
      </w:r>
      <w:r>
        <w:rPr>
          <w:spacing w:val="-2"/>
        </w:rPr>
        <w:t> </w:t>
      </w:r>
      <w:r>
        <w:rPr/>
        <w:t>election,</w:t>
      </w:r>
      <w:r>
        <w:rPr>
          <w:spacing w:val="-2"/>
        </w:rPr>
        <w:t> </w:t>
      </w:r>
      <w:r>
        <w:rPr/>
        <w:t>either:</w:t>
      </w:r>
      <w:r>
        <w:rPr>
          <w:spacing w:val="-2"/>
        </w:rPr>
        <w:t> </w:t>
      </w:r>
      <w:r>
        <w:rPr/>
        <w:t>(i)</w:t>
      </w:r>
      <w:r>
        <w:rPr>
          <w:spacing w:val="-2"/>
        </w:rPr>
        <w:t> </w:t>
      </w:r>
      <w:r>
        <w:rPr/>
        <w:t>repair</w:t>
      </w:r>
      <w:r>
        <w:rPr>
          <w:spacing w:val="-2"/>
        </w:rPr>
        <w:t> </w:t>
      </w:r>
      <w:r>
        <w:rPr/>
        <w:t>or</w:t>
      </w:r>
      <w:r>
        <w:rPr>
          <w:spacing w:val="-2"/>
        </w:rPr>
        <w:t> </w:t>
      </w:r>
      <w:r>
        <w:rPr/>
        <w:t>replace</w:t>
      </w:r>
      <w:r>
        <w:rPr>
          <w:spacing w:val="-2"/>
        </w:rPr>
        <w:t> </w:t>
      </w:r>
      <w:r>
        <w:rPr/>
        <w:t>the</w:t>
      </w:r>
      <w:r>
        <w:rPr>
          <w:spacing w:val="-2"/>
        </w:rPr>
        <w:t> </w:t>
      </w:r>
      <w:r>
        <w:rPr/>
        <w:t>software</w:t>
      </w:r>
      <w:r>
        <w:rPr>
          <w:spacing w:val="-2"/>
        </w:rPr>
        <w:t> </w:t>
      </w:r>
      <w:r>
        <w:rPr/>
        <w:t>at</w:t>
      </w:r>
      <w:r>
        <w:rPr>
          <w:spacing w:val="-2"/>
        </w:rPr>
        <w:t> </w:t>
      </w:r>
      <w:r>
        <w:rPr/>
        <w:t>no</w:t>
      </w:r>
      <w:r>
        <w:rPr>
          <w:spacing w:val="-2"/>
        </w:rPr>
        <w:t> </w:t>
      </w:r>
      <w:r>
        <w:rPr/>
        <w:t>charge,</w:t>
      </w:r>
      <w:r>
        <w:rPr>
          <w:spacing w:val="-2"/>
        </w:rPr>
        <w:t> </w:t>
      </w:r>
      <w:r>
        <w:rPr/>
        <w:t>or</w:t>
      </w:r>
      <w:r>
        <w:rPr>
          <w:spacing w:val="-2"/>
        </w:rPr>
        <w:t> </w:t>
      </w:r>
      <w:r>
        <w:rPr/>
        <w:t>(ii)</w:t>
      </w:r>
      <w:r>
        <w:rPr>
          <w:spacing w:val="-2"/>
        </w:rPr>
        <w:t> </w:t>
      </w:r>
      <w:r>
        <w:rPr/>
        <w:t>ac Except</w:t>
      </w:r>
      <w:r>
        <w:rPr>
          <w:spacing w:val="-2"/>
        </w:rPr>
        <w:t> </w:t>
      </w:r>
      <w:r>
        <w:rPr/>
        <w:t>for</w:t>
      </w:r>
      <w:r>
        <w:rPr>
          <w:spacing w:val="-2"/>
        </w:rPr>
        <w:t> </w:t>
      </w:r>
      <w:r>
        <w:rPr/>
        <w:t>any</w:t>
      </w:r>
      <w:r>
        <w:rPr>
          <w:spacing w:val="-2"/>
        </w:rPr>
        <w:t> </w:t>
      </w:r>
      <w:r>
        <w:rPr/>
        <w:t>repair,</w:t>
      </w:r>
      <w:r>
        <w:rPr>
          <w:spacing w:val="-2"/>
        </w:rPr>
        <w:t> </w:t>
      </w:r>
      <w:r>
        <w:rPr/>
        <w:t>replacement,</w:t>
      </w:r>
      <w:r>
        <w:rPr>
          <w:spacing w:val="-2"/>
        </w:rPr>
        <w:t> </w:t>
      </w:r>
      <w:r>
        <w:rPr/>
        <w:t>or</w:t>
      </w:r>
      <w:r>
        <w:rPr>
          <w:spacing w:val="-2"/>
        </w:rPr>
        <w:t> </w:t>
      </w:r>
      <w:r>
        <w:rPr/>
        <w:t>refund</w:t>
      </w:r>
      <w:r>
        <w:rPr>
          <w:spacing w:val="-2"/>
        </w:rPr>
        <w:t> </w:t>
      </w:r>
      <w:r>
        <w:rPr/>
        <w:t>Microsoft</w:t>
      </w:r>
      <w:r>
        <w:rPr>
          <w:spacing w:val="-2"/>
        </w:rPr>
        <w:t> </w:t>
      </w:r>
      <w:r>
        <w:rPr/>
        <w:t>may</w:t>
      </w:r>
      <w:r>
        <w:rPr>
          <w:spacing w:val="-2"/>
        </w:rPr>
        <w:t> </w:t>
      </w:r>
      <w:r>
        <w:rPr/>
        <w:t>provide,</w:t>
      </w:r>
      <w:r>
        <w:rPr>
          <w:spacing w:val="-2"/>
        </w:rPr>
        <w:t> </w:t>
      </w:r>
      <w:r>
        <w:rPr/>
        <w:t>you</w:t>
      </w:r>
      <w:r>
        <w:rPr>
          <w:spacing w:val="-2"/>
        </w:rPr>
        <w:t> </w:t>
      </w:r>
      <w:r>
        <w:rPr/>
        <w:t>may</w:t>
      </w:r>
      <w:r>
        <w:rPr>
          <w:spacing w:val="-2"/>
        </w:rPr>
        <w:t> </w:t>
      </w:r>
      <w:r>
        <w:rPr/>
        <w:t>not</w:t>
      </w:r>
      <w:r>
        <w:rPr>
          <w:spacing w:val="-2"/>
        </w:rPr>
        <w:t> </w:t>
      </w:r>
      <w:r>
        <w:rPr/>
        <w:t>recover</w:t>
      </w:r>
      <w:r>
        <w:rPr>
          <w:spacing w:val="-2"/>
        </w:rPr>
        <w:t> </w:t>
      </w:r>
      <w:r>
        <w:rPr/>
        <w:t>under</w:t>
      </w:r>
      <w:r>
        <w:rPr>
          <w:spacing w:val="-2"/>
        </w:rPr>
        <w:t> </w:t>
      </w:r>
      <w:r>
        <w:rPr/>
        <w:t>this</w:t>
      </w:r>
      <w:r>
        <w:rPr>
          <w:spacing w:val="-2"/>
        </w:rPr>
        <w:t> </w:t>
      </w:r>
      <w:r>
        <w:rPr/>
        <w:t>limited</w:t>
      </w:r>
      <w:r>
        <w:rPr>
          <w:spacing w:val="-2"/>
        </w:rPr>
        <w:t> </w:t>
      </w:r>
      <w:r>
        <w:rPr/>
        <w:t>warranty,</w:t>
      </w:r>
      <w:r>
        <w:rPr>
          <w:spacing w:val="-2"/>
        </w:rPr>
        <w:t> </w:t>
      </w:r>
      <w:r>
        <w:rPr/>
        <w:t>under</w:t>
      </w:r>
      <w:r>
        <w:rPr>
          <w:spacing w:val="-2"/>
        </w:rPr>
        <w:t> </w:t>
      </w:r>
      <w:r>
        <w:rPr/>
        <w:t>any</w:t>
      </w:r>
      <w:r>
        <w:rPr>
          <w:spacing w:val="-2"/>
        </w:rPr>
        <w:t> </w:t>
      </w:r>
      <w:r>
        <w:rPr/>
        <w:t>other</w:t>
      </w:r>
      <w:r>
        <w:rPr>
          <w:spacing w:val="-2"/>
        </w:rPr>
        <w:t> </w:t>
      </w:r>
      <w:r>
        <w:rPr/>
        <w:t>par Warranty Procedures</w:t>
      </w:r>
    </w:p>
    <w:p>
      <w:pPr>
        <w:pStyle w:val="BodyText"/>
        <w:spacing w:line="145" w:lineRule="exact"/>
        <w:ind w:left="119"/>
      </w:pPr>
      <w:r>
        <w:rPr/>
        <w:t>For service or a refund, you must provide a copy of your proof of purchase and comply with Microsoft’s return policies, which might </w:t>
      </w:r>
      <w:r>
        <w:rPr>
          <w:spacing w:val="-2"/>
        </w:rPr>
        <w:t>requi</w:t>
      </w:r>
    </w:p>
    <w:p>
      <w:pPr>
        <w:pStyle w:val="BodyText"/>
        <w:spacing w:before="4"/>
      </w:pPr>
    </w:p>
    <w:p>
      <w:pPr>
        <w:pStyle w:val="ListParagraph"/>
        <w:numPr>
          <w:ilvl w:val="3"/>
          <w:numId w:val="24"/>
        </w:numPr>
        <w:tabs>
          <w:tab w:pos="353" w:val="left" w:leader="none"/>
        </w:tabs>
        <w:spacing w:line="240" w:lineRule="auto" w:before="0" w:after="0"/>
        <w:ind w:left="353" w:right="0" w:hanging="234"/>
        <w:jc w:val="left"/>
        <w:rPr>
          <w:sz w:val="13"/>
        </w:rPr>
      </w:pPr>
      <w:r>
        <w:rPr>
          <w:sz w:val="13"/>
        </w:rPr>
        <w:t>United States and Canada. For limited warranty service or information about how to obtain a refund for software acquired in the </w:t>
      </w:r>
      <w:r>
        <w:rPr>
          <w:spacing w:val="-2"/>
          <w:sz w:val="13"/>
        </w:rPr>
        <w:t>United</w:t>
      </w:r>
    </w:p>
    <w:p>
      <w:pPr>
        <w:pStyle w:val="BodyText"/>
        <w:spacing w:before="5"/>
      </w:pPr>
    </w:p>
    <w:p>
      <w:pPr>
        <w:pStyle w:val="ListParagraph"/>
        <w:numPr>
          <w:ilvl w:val="3"/>
          <w:numId w:val="24"/>
        </w:numPr>
        <w:tabs>
          <w:tab w:pos="353" w:val="left" w:leader="none"/>
        </w:tabs>
        <w:spacing w:line="240" w:lineRule="auto" w:before="0" w:after="0"/>
        <w:ind w:left="353" w:right="0" w:hanging="234"/>
        <w:jc w:val="left"/>
        <w:rPr>
          <w:sz w:val="13"/>
        </w:rPr>
      </w:pPr>
      <w:r>
        <w:rPr>
          <w:sz w:val="13"/>
        </w:rPr>
        <w:t>Europe, Middle East, and Africa. If you acquired the software in Europe, the Middle East, or Africa, Microsoft Ireland Operations </w:t>
      </w:r>
      <w:r>
        <w:rPr>
          <w:spacing w:val="-4"/>
          <w:sz w:val="13"/>
        </w:rPr>
        <w:t>Limi</w:t>
      </w:r>
    </w:p>
    <w:p>
      <w:pPr>
        <w:pStyle w:val="BodyText"/>
        <w:spacing w:before="6"/>
      </w:pPr>
    </w:p>
    <w:p>
      <w:pPr>
        <w:pStyle w:val="ListParagraph"/>
        <w:numPr>
          <w:ilvl w:val="3"/>
          <w:numId w:val="24"/>
        </w:numPr>
        <w:tabs>
          <w:tab w:pos="353" w:val="left" w:leader="none"/>
        </w:tabs>
        <w:spacing w:line="240" w:lineRule="auto" w:before="0" w:after="0"/>
        <w:ind w:left="353" w:right="0" w:hanging="234"/>
        <w:jc w:val="left"/>
        <w:rPr>
          <w:sz w:val="13"/>
        </w:rPr>
      </w:pPr>
      <w:r>
        <w:rPr>
          <w:sz w:val="13"/>
        </w:rPr>
        <w:t>Australia. If you acquired the software in Australia, contact Microsoft to make a claim at 13 20 58; or Microsoft Pty Ltd, 1 Epping </w:t>
      </w:r>
      <w:r>
        <w:rPr>
          <w:spacing w:val="-5"/>
          <w:sz w:val="13"/>
        </w:rPr>
        <w:t>Ro</w:t>
      </w:r>
    </w:p>
    <w:p>
      <w:pPr>
        <w:pStyle w:val="ListParagraph"/>
        <w:numPr>
          <w:ilvl w:val="3"/>
          <w:numId w:val="24"/>
        </w:numPr>
        <w:tabs>
          <w:tab w:pos="353" w:val="left" w:leader="none"/>
        </w:tabs>
        <w:spacing w:line="300" w:lineRule="atLeast" w:before="0" w:after="0"/>
        <w:ind w:left="119" w:right="109" w:firstLine="0"/>
        <w:jc w:val="left"/>
        <w:rPr>
          <w:sz w:val="13"/>
        </w:rPr>
      </w:pPr>
      <w:r>
        <w:rPr>
          <w:sz w:val="13"/>
        </w:rPr>
        <w:t>Other</w:t>
      </w:r>
      <w:r>
        <w:rPr>
          <w:spacing w:val="-3"/>
          <w:sz w:val="13"/>
        </w:rPr>
        <w:t> </w:t>
      </w:r>
      <w:r>
        <w:rPr>
          <w:sz w:val="13"/>
        </w:rPr>
        <w:t>countries.</w:t>
      </w:r>
      <w:r>
        <w:rPr>
          <w:spacing w:val="-3"/>
          <w:sz w:val="13"/>
        </w:rPr>
        <w:t> </w:t>
      </w:r>
      <w:r>
        <w:rPr>
          <w:sz w:val="13"/>
        </w:rPr>
        <w:t>If</w:t>
      </w:r>
      <w:r>
        <w:rPr>
          <w:spacing w:val="-3"/>
          <w:sz w:val="13"/>
        </w:rPr>
        <w:t> </w:t>
      </w:r>
      <w:r>
        <w:rPr>
          <w:sz w:val="13"/>
        </w:rPr>
        <w:t>you</w:t>
      </w:r>
      <w:r>
        <w:rPr>
          <w:spacing w:val="-3"/>
          <w:sz w:val="13"/>
        </w:rPr>
        <w:t> </w:t>
      </w:r>
      <w:r>
        <w:rPr>
          <w:sz w:val="13"/>
        </w:rPr>
        <w:t>acquired</w:t>
      </w:r>
      <w:r>
        <w:rPr>
          <w:spacing w:val="-3"/>
          <w:sz w:val="13"/>
        </w:rPr>
        <w:t> </w:t>
      </w:r>
      <w:r>
        <w:rPr>
          <w:sz w:val="13"/>
        </w:rPr>
        <w:t>the</w:t>
      </w:r>
      <w:r>
        <w:rPr>
          <w:spacing w:val="-3"/>
          <w:sz w:val="13"/>
        </w:rPr>
        <w:t> </w:t>
      </w:r>
      <w:r>
        <w:rPr>
          <w:sz w:val="13"/>
        </w:rPr>
        <w:t>software</w:t>
      </w:r>
      <w:r>
        <w:rPr>
          <w:spacing w:val="-3"/>
          <w:sz w:val="13"/>
        </w:rPr>
        <w:t> </w:t>
      </w:r>
      <w:r>
        <w:rPr>
          <w:sz w:val="13"/>
        </w:rPr>
        <w:t>in</w:t>
      </w:r>
      <w:r>
        <w:rPr>
          <w:spacing w:val="-3"/>
          <w:sz w:val="13"/>
        </w:rPr>
        <w:t> </w:t>
      </w:r>
      <w:r>
        <w:rPr>
          <w:sz w:val="13"/>
        </w:rPr>
        <w:t>another</w:t>
      </w:r>
      <w:r>
        <w:rPr>
          <w:spacing w:val="-3"/>
          <w:sz w:val="13"/>
        </w:rPr>
        <w:t> </w:t>
      </w:r>
      <w:r>
        <w:rPr>
          <w:sz w:val="13"/>
        </w:rPr>
        <w:t>country,</w:t>
      </w:r>
      <w:r>
        <w:rPr>
          <w:spacing w:val="-3"/>
          <w:sz w:val="13"/>
        </w:rPr>
        <w:t> </w:t>
      </w:r>
      <w:r>
        <w:rPr>
          <w:sz w:val="13"/>
        </w:rPr>
        <w:t>contact</w:t>
      </w:r>
      <w:r>
        <w:rPr>
          <w:spacing w:val="-3"/>
          <w:sz w:val="13"/>
        </w:rPr>
        <w:t> </w:t>
      </w:r>
      <w:r>
        <w:rPr>
          <w:sz w:val="13"/>
        </w:rPr>
        <w:t>the</w:t>
      </w:r>
      <w:r>
        <w:rPr>
          <w:spacing w:val="-3"/>
          <w:sz w:val="13"/>
        </w:rPr>
        <w:t> </w:t>
      </w:r>
      <w:r>
        <w:rPr>
          <w:sz w:val="13"/>
        </w:rPr>
        <w:t>Microsoft</w:t>
      </w:r>
      <w:r>
        <w:rPr>
          <w:spacing w:val="-3"/>
          <w:sz w:val="13"/>
        </w:rPr>
        <w:t> </w:t>
      </w:r>
      <w:r>
        <w:rPr>
          <w:sz w:val="13"/>
        </w:rPr>
        <w:t>affiliate</w:t>
      </w:r>
      <w:r>
        <w:rPr>
          <w:spacing w:val="-3"/>
          <w:sz w:val="13"/>
        </w:rPr>
        <w:t> </w:t>
      </w:r>
      <w:r>
        <w:rPr>
          <w:sz w:val="13"/>
        </w:rPr>
        <w:t>serving</w:t>
      </w:r>
      <w:r>
        <w:rPr>
          <w:spacing w:val="-3"/>
          <w:sz w:val="13"/>
        </w:rPr>
        <w:t> </w:t>
      </w:r>
      <w:r>
        <w:rPr>
          <w:sz w:val="13"/>
        </w:rPr>
        <w:t>your</w:t>
      </w:r>
      <w:r>
        <w:rPr>
          <w:spacing w:val="-3"/>
          <w:sz w:val="13"/>
        </w:rPr>
        <w:t> </w:t>
      </w:r>
      <w:r>
        <w:rPr>
          <w:sz w:val="13"/>
        </w:rPr>
        <w:t>country</w:t>
      </w:r>
      <w:r>
        <w:rPr>
          <w:spacing w:val="-3"/>
          <w:sz w:val="13"/>
        </w:rPr>
        <w:t> </w:t>
      </w:r>
      <w:r>
        <w:rPr>
          <w:sz w:val="13"/>
        </w:rPr>
        <w:t>(aka.ms/msoffic EULAID: VS_2019_ENU.1033</w:t>
      </w:r>
    </w:p>
    <w:p>
      <w:pPr>
        <w:pStyle w:val="BodyText"/>
        <w:spacing w:before="6"/>
        <w:rPr>
          <w:sz w:val="8"/>
        </w:rPr>
      </w:pPr>
      <w:r>
        <w:rPr/>
        <mc:AlternateContent>
          <mc:Choice Requires="wps">
            <w:drawing>
              <wp:anchor distT="0" distB="0" distL="0" distR="0" allowOverlap="1" layoutInCell="1" locked="0" behindDoc="1" simplePos="0" relativeHeight="487888384">
                <wp:simplePos x="0" y="0"/>
                <wp:positionH relativeFrom="page">
                  <wp:posOffset>406399</wp:posOffset>
                </wp:positionH>
                <wp:positionV relativeFrom="paragraph">
                  <wp:posOffset>76886</wp:posOffset>
                </wp:positionV>
                <wp:extent cx="6756400" cy="12700"/>
                <wp:effectExtent l="0" t="0" r="0" b="0"/>
                <wp:wrapTopAndBottom/>
                <wp:docPr id="1422" name="Group 1422"/>
                <wp:cNvGraphicFramePr>
                  <a:graphicFrameLocks/>
                </wp:cNvGraphicFramePr>
                <a:graphic>
                  <a:graphicData uri="http://schemas.microsoft.com/office/word/2010/wordprocessingGroup">
                    <wpg:wgp>
                      <wpg:cNvPr id="1422" name="Group 1422"/>
                      <wpg:cNvGrpSpPr/>
                      <wpg:grpSpPr>
                        <a:xfrm>
                          <a:off x="0" y="0"/>
                          <a:ext cx="6756400" cy="12700"/>
                          <a:chExt cx="6756400" cy="12700"/>
                        </a:xfrm>
                      </wpg:grpSpPr>
                      <wps:wsp>
                        <wps:cNvPr id="1423" name="Graphic 1423"/>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424" name="Graphic 1424"/>
                        <wps:cNvSpPr/>
                        <wps:spPr>
                          <a:xfrm>
                            <a:off x="-12" y="3"/>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425" name="Graphic 1425"/>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54053pt;width:532pt;height:1pt;mso-position-horizontal-relative:page;mso-position-vertical-relative:paragraph;z-index:-15428096;mso-wrap-distance-left:0;mso-wrap-distance-right:0" id="docshapegroup1338" coordorigin="640,121" coordsize="10640,20">
                <v:rect style="position:absolute;left:640;top:121;width:10640;height:10" id="docshape1339" filled="true" fillcolor="#999999" stroked="false">
                  <v:fill type="solid"/>
                </v:rect>
                <v:shape style="position:absolute;left:639;top:121;width:10640;height:20" id="docshape1340" coordorigin="640,121" coordsize="10640,20" path="m11280,121l11270,131,640,131,640,141,11270,141,11280,141,11280,131,11280,121xe" filled="true" fillcolor="#ededed" stroked="false">
                  <v:path arrowok="t"/>
                  <v:fill type="solid"/>
                </v:shape>
                <v:shape style="position:absolute;left:640;top:121;width:10;height:20" id="docshape1341" coordorigin="640,121" coordsize="10,20" path="m640,141l640,121,650,121,650,131,640,141xe" filled="true" fillcolor="#999999" stroked="false">
                  <v:path arrowok="t"/>
                  <v:fill type="solid"/>
                </v:shape>
                <w10:wrap type="topAndBottom"/>
              </v:group>
            </w:pict>
          </mc:Fallback>
        </mc:AlternateContent>
      </w:r>
    </w:p>
    <w:p>
      <w:pPr>
        <w:pStyle w:val="BodyText"/>
        <w:spacing w:before="53"/>
      </w:pPr>
    </w:p>
    <w:p>
      <w:pPr>
        <w:pStyle w:val="Heading2"/>
      </w:pPr>
      <w:r>
        <w:rPr/>
        <w:t>Common Development and Distribution License </w:t>
      </w:r>
      <w:r>
        <w:rPr>
          <w:spacing w:val="-2"/>
        </w:rPr>
        <w:t>(CDDL)</w:t>
      </w:r>
    </w:p>
    <w:p>
      <w:pPr>
        <w:pStyle w:val="BodyText"/>
        <w:spacing w:before="50"/>
        <w:rPr>
          <w:rFonts w:ascii="Times New Roman"/>
          <w:b/>
          <w:sz w:val="16"/>
        </w:rPr>
      </w:pPr>
    </w:p>
    <w:p>
      <w:pPr>
        <w:pStyle w:val="BodyText"/>
        <w:spacing w:line="300" w:lineRule="atLeast" w:before="1"/>
        <w:ind w:left="119" w:right="6686"/>
      </w:pPr>
      <w:r>
        <w:rPr/>
        <w:t>Sourced from: </w:t>
      </w:r>
      <w:hyperlink r:id="rId466">
        <w:r>
          <w:rPr/>
          <w:t>http://www.sun.com/cddl/cddl.html</w:t>
        </w:r>
      </w:hyperlink>
      <w:r>
        <w:rPr/>
        <w:t> COMMON</w:t>
      </w:r>
      <w:r>
        <w:rPr>
          <w:spacing w:val="-8"/>
        </w:rPr>
        <w:t> </w:t>
      </w:r>
      <w:r>
        <w:rPr/>
        <w:t>DEVELOPMENT</w:t>
      </w:r>
      <w:r>
        <w:rPr>
          <w:spacing w:val="-8"/>
        </w:rPr>
        <w:t> </w:t>
      </w:r>
      <w:r>
        <w:rPr/>
        <w:t>AND</w:t>
      </w:r>
      <w:r>
        <w:rPr>
          <w:spacing w:val="-8"/>
        </w:rPr>
        <w:t> </w:t>
      </w:r>
      <w:r>
        <w:rPr/>
        <w:t>DISTRIBUTION</w:t>
      </w:r>
      <w:r>
        <w:rPr>
          <w:spacing w:val="-8"/>
        </w:rPr>
        <w:t> </w:t>
      </w:r>
      <w:r>
        <w:rPr/>
        <w:t>LICENSE</w:t>
      </w:r>
      <w:r>
        <w:rPr>
          <w:spacing w:val="-8"/>
        </w:rPr>
        <w:t> </w:t>
      </w:r>
      <w:r>
        <w:rPr/>
        <w:t>(CDDL)</w:t>
      </w:r>
    </w:p>
    <w:p>
      <w:pPr>
        <w:pStyle w:val="BodyText"/>
        <w:spacing w:before="2"/>
        <w:ind w:left="119"/>
      </w:pPr>
      <w:r>
        <w:rPr/>
        <w:t>Version </w:t>
      </w:r>
      <w:r>
        <w:rPr>
          <w:spacing w:val="-5"/>
        </w:rPr>
        <w:t>1.0</w:t>
      </w:r>
    </w:p>
    <w:p>
      <w:pPr>
        <w:pStyle w:val="ListParagraph"/>
        <w:numPr>
          <w:ilvl w:val="0"/>
          <w:numId w:val="25"/>
        </w:numPr>
        <w:tabs>
          <w:tab w:pos="353" w:val="left" w:leader="none"/>
        </w:tabs>
        <w:spacing w:line="240" w:lineRule="auto" w:before="3" w:after="0"/>
        <w:ind w:left="353" w:right="0" w:hanging="234"/>
        <w:jc w:val="left"/>
        <w:rPr>
          <w:sz w:val="13"/>
        </w:rPr>
      </w:pPr>
      <w:r>
        <w:rPr>
          <w:spacing w:val="-2"/>
          <w:sz w:val="13"/>
        </w:rPr>
        <w:t>Definitions.</w:t>
      </w:r>
    </w:p>
    <w:p>
      <w:pPr>
        <w:pStyle w:val="BodyText"/>
        <w:spacing w:before="5"/>
      </w:pPr>
    </w:p>
    <w:p>
      <w:pPr>
        <w:pStyle w:val="ListParagraph"/>
        <w:numPr>
          <w:ilvl w:val="1"/>
          <w:numId w:val="25"/>
        </w:numPr>
        <w:tabs>
          <w:tab w:pos="509" w:val="left" w:leader="none"/>
        </w:tabs>
        <w:spacing w:line="240" w:lineRule="auto" w:before="0" w:after="0"/>
        <w:ind w:left="509" w:right="0" w:hanging="390"/>
        <w:jc w:val="left"/>
        <w:rPr>
          <w:sz w:val="13"/>
        </w:rPr>
      </w:pPr>
      <w:r>
        <w:rPr>
          <w:sz w:val="13"/>
        </w:rPr>
        <w:t>"Contributor" means each individual or entity that creates or contributes to the creation of </w:t>
      </w:r>
      <w:r>
        <w:rPr>
          <w:spacing w:val="-2"/>
          <w:sz w:val="13"/>
        </w:rPr>
        <w:t>Modifications.</w:t>
      </w:r>
    </w:p>
    <w:p>
      <w:pPr>
        <w:spacing w:after="0" w:line="240" w:lineRule="auto"/>
        <w:jc w:val="left"/>
        <w:rPr>
          <w:sz w:val="13"/>
        </w:rPr>
        <w:sectPr>
          <w:pgSz w:w="11900" w:h="16820"/>
          <w:pgMar w:top="480" w:bottom="280" w:left="520" w:right="460"/>
        </w:sectPr>
      </w:pPr>
    </w:p>
    <w:p>
      <w:pPr>
        <w:pStyle w:val="ListParagraph"/>
        <w:numPr>
          <w:ilvl w:val="1"/>
          <w:numId w:val="25"/>
        </w:numPr>
        <w:tabs>
          <w:tab w:pos="509" w:val="left" w:leader="none"/>
        </w:tabs>
        <w:spacing w:line="240" w:lineRule="auto" w:before="62" w:after="0"/>
        <w:ind w:left="509" w:right="0" w:hanging="390"/>
        <w:jc w:val="left"/>
        <w:rPr>
          <w:sz w:val="13"/>
        </w:rPr>
      </w:pPr>
      <w:r>
        <w:rPr>
          <w:sz w:val="13"/>
        </w:rPr>
        <w:t>"Contributor Version" means the combination of the Original Software, prior Modifications used by a Contributor (if any), and the </w:t>
      </w:r>
      <w:r>
        <w:rPr>
          <w:spacing w:val="-5"/>
          <w:sz w:val="13"/>
        </w:rPr>
        <w:t>Mo</w:t>
      </w:r>
    </w:p>
    <w:p>
      <w:pPr>
        <w:pStyle w:val="BodyText"/>
        <w:spacing w:before="6"/>
      </w:pPr>
    </w:p>
    <w:p>
      <w:pPr>
        <w:pStyle w:val="ListParagraph"/>
        <w:numPr>
          <w:ilvl w:val="1"/>
          <w:numId w:val="25"/>
        </w:numPr>
        <w:tabs>
          <w:tab w:pos="509" w:val="left" w:leader="none"/>
        </w:tabs>
        <w:spacing w:line="240" w:lineRule="auto" w:before="0" w:after="0"/>
        <w:ind w:left="509" w:right="0" w:hanging="390"/>
        <w:jc w:val="left"/>
        <w:rPr>
          <w:sz w:val="13"/>
        </w:rPr>
      </w:pPr>
      <w:r>
        <w:rPr>
          <w:sz w:val="13"/>
        </w:rPr>
        <w:t>"Covered Software" means (a) the Original Software, or (b) Modifications, or (c) the combination of files containing Original </w:t>
      </w:r>
      <w:r>
        <w:rPr>
          <w:spacing w:val="-2"/>
          <w:sz w:val="13"/>
        </w:rPr>
        <w:t>Softwa</w:t>
      </w:r>
    </w:p>
    <w:p>
      <w:pPr>
        <w:pStyle w:val="BodyText"/>
        <w:spacing w:before="5"/>
      </w:pPr>
    </w:p>
    <w:p>
      <w:pPr>
        <w:pStyle w:val="ListParagraph"/>
        <w:numPr>
          <w:ilvl w:val="1"/>
          <w:numId w:val="25"/>
        </w:numPr>
        <w:tabs>
          <w:tab w:pos="509" w:val="left" w:leader="none"/>
        </w:tabs>
        <w:spacing w:line="240" w:lineRule="auto" w:before="0" w:after="0"/>
        <w:ind w:left="509" w:right="0" w:hanging="390"/>
        <w:jc w:val="left"/>
        <w:rPr>
          <w:sz w:val="13"/>
        </w:rPr>
      </w:pPr>
      <w:r>
        <w:rPr>
          <w:sz w:val="13"/>
        </w:rPr>
        <w:t>"Executable" means the Covered Software in any form other than Source </w:t>
      </w:r>
      <w:r>
        <w:rPr>
          <w:spacing w:val="-2"/>
          <w:sz w:val="13"/>
        </w:rPr>
        <w:t>Code.</w:t>
      </w:r>
    </w:p>
    <w:p>
      <w:pPr>
        <w:pStyle w:val="BodyText"/>
        <w:spacing w:before="6"/>
      </w:pPr>
    </w:p>
    <w:p>
      <w:pPr>
        <w:pStyle w:val="ListParagraph"/>
        <w:numPr>
          <w:ilvl w:val="1"/>
          <w:numId w:val="25"/>
        </w:numPr>
        <w:tabs>
          <w:tab w:pos="509" w:val="left" w:leader="none"/>
        </w:tabs>
        <w:spacing w:line="240" w:lineRule="auto" w:before="0" w:after="0"/>
        <w:ind w:left="509" w:right="0" w:hanging="390"/>
        <w:jc w:val="left"/>
        <w:rPr>
          <w:sz w:val="13"/>
        </w:rPr>
      </w:pPr>
      <w:r>
        <w:rPr>
          <w:sz w:val="13"/>
        </w:rPr>
        <w:t>"Initial Developer" means the individual or entity that first makes Original Software available under this </w:t>
      </w:r>
      <w:r>
        <w:rPr>
          <w:spacing w:val="-2"/>
          <w:sz w:val="13"/>
        </w:rPr>
        <w:t>License.</w:t>
      </w:r>
    </w:p>
    <w:p>
      <w:pPr>
        <w:pStyle w:val="BodyText"/>
        <w:spacing w:before="5"/>
      </w:pPr>
    </w:p>
    <w:p>
      <w:pPr>
        <w:pStyle w:val="ListParagraph"/>
        <w:numPr>
          <w:ilvl w:val="1"/>
          <w:numId w:val="25"/>
        </w:numPr>
        <w:tabs>
          <w:tab w:pos="509" w:val="left" w:leader="none"/>
        </w:tabs>
        <w:spacing w:line="240" w:lineRule="auto" w:before="0" w:after="0"/>
        <w:ind w:left="509" w:right="0" w:hanging="390"/>
        <w:jc w:val="left"/>
        <w:rPr>
          <w:sz w:val="13"/>
        </w:rPr>
      </w:pPr>
      <w:r>
        <w:rPr>
          <w:sz w:val="13"/>
        </w:rPr>
        <w:t>"Larger Work" means a work which combines Covered Software or portions thereof with code not governed by the terms of this </w:t>
      </w:r>
      <w:r>
        <w:rPr>
          <w:spacing w:val="-2"/>
          <w:sz w:val="13"/>
        </w:rPr>
        <w:t>License.</w:t>
      </w:r>
    </w:p>
    <w:p>
      <w:pPr>
        <w:pStyle w:val="BodyText"/>
        <w:spacing w:before="5"/>
      </w:pPr>
    </w:p>
    <w:p>
      <w:pPr>
        <w:pStyle w:val="ListParagraph"/>
        <w:numPr>
          <w:ilvl w:val="1"/>
          <w:numId w:val="25"/>
        </w:numPr>
        <w:tabs>
          <w:tab w:pos="509" w:val="left" w:leader="none"/>
        </w:tabs>
        <w:spacing w:line="240" w:lineRule="auto" w:before="1" w:after="0"/>
        <w:ind w:left="509" w:right="0" w:hanging="390"/>
        <w:jc w:val="left"/>
        <w:rPr>
          <w:sz w:val="13"/>
        </w:rPr>
      </w:pPr>
      <w:r>
        <w:rPr>
          <w:sz w:val="13"/>
        </w:rPr>
        <w:t>"License" means this </w:t>
      </w:r>
      <w:r>
        <w:rPr>
          <w:spacing w:val="-2"/>
          <w:sz w:val="13"/>
        </w:rPr>
        <w:t>document.</w:t>
      </w:r>
    </w:p>
    <w:p>
      <w:pPr>
        <w:pStyle w:val="BodyText"/>
        <w:spacing w:before="5"/>
      </w:pPr>
    </w:p>
    <w:p>
      <w:pPr>
        <w:pStyle w:val="ListParagraph"/>
        <w:numPr>
          <w:ilvl w:val="1"/>
          <w:numId w:val="25"/>
        </w:numPr>
        <w:tabs>
          <w:tab w:pos="509" w:val="left" w:leader="none"/>
        </w:tabs>
        <w:spacing w:line="240" w:lineRule="auto" w:before="0" w:after="0"/>
        <w:ind w:left="509" w:right="0" w:hanging="390"/>
        <w:jc w:val="left"/>
        <w:rPr>
          <w:sz w:val="13"/>
        </w:rPr>
      </w:pPr>
      <w:r>
        <w:rPr>
          <w:sz w:val="13"/>
        </w:rPr>
        <w:t>"Licensable" means having the right to grant, to the maximum extent possible, whether at the time of the initial grant or </w:t>
      </w:r>
      <w:r>
        <w:rPr>
          <w:spacing w:val="-2"/>
          <w:sz w:val="13"/>
        </w:rPr>
        <w:t>subsequent</w:t>
      </w:r>
    </w:p>
    <w:p>
      <w:pPr>
        <w:pStyle w:val="BodyText"/>
        <w:spacing w:before="5"/>
      </w:pPr>
    </w:p>
    <w:p>
      <w:pPr>
        <w:pStyle w:val="ListParagraph"/>
        <w:numPr>
          <w:ilvl w:val="1"/>
          <w:numId w:val="25"/>
        </w:numPr>
        <w:tabs>
          <w:tab w:pos="509" w:val="left" w:leader="none"/>
        </w:tabs>
        <w:spacing w:line="240" w:lineRule="auto" w:before="1" w:after="0"/>
        <w:ind w:left="509" w:right="0" w:hanging="390"/>
        <w:jc w:val="left"/>
        <w:rPr>
          <w:sz w:val="13"/>
        </w:rPr>
      </w:pPr>
      <w:r>
        <w:rPr>
          <w:sz w:val="13"/>
        </w:rPr>
        <w:t>"Modifications" means the Source Code and Executable form of any of the </w:t>
      </w:r>
      <w:r>
        <w:rPr>
          <w:spacing w:val="-2"/>
          <w:sz w:val="13"/>
        </w:rPr>
        <w:t>following:</w:t>
      </w:r>
    </w:p>
    <w:p>
      <w:pPr>
        <w:pStyle w:val="BodyText"/>
        <w:spacing w:before="5"/>
      </w:pPr>
    </w:p>
    <w:p>
      <w:pPr>
        <w:pStyle w:val="ListParagraph"/>
        <w:numPr>
          <w:ilvl w:val="0"/>
          <w:numId w:val="26"/>
        </w:numPr>
        <w:tabs>
          <w:tab w:pos="353" w:val="left" w:leader="none"/>
        </w:tabs>
        <w:spacing w:line="240" w:lineRule="auto" w:before="0" w:after="0"/>
        <w:ind w:left="353" w:right="0" w:hanging="234"/>
        <w:jc w:val="left"/>
        <w:rPr>
          <w:sz w:val="13"/>
        </w:rPr>
      </w:pPr>
      <w:r>
        <w:rPr>
          <w:sz w:val="13"/>
        </w:rPr>
        <w:t>Any file that results from an addition to, deletion from or modification of the contents of a file containing Original Software or </w:t>
      </w:r>
      <w:r>
        <w:rPr>
          <w:spacing w:val="-5"/>
          <w:sz w:val="13"/>
        </w:rPr>
        <w:t>pre</w:t>
      </w:r>
    </w:p>
    <w:p>
      <w:pPr>
        <w:pStyle w:val="BodyText"/>
        <w:spacing w:before="5"/>
      </w:pPr>
    </w:p>
    <w:p>
      <w:pPr>
        <w:pStyle w:val="ListParagraph"/>
        <w:numPr>
          <w:ilvl w:val="0"/>
          <w:numId w:val="26"/>
        </w:numPr>
        <w:tabs>
          <w:tab w:pos="353" w:val="left" w:leader="none"/>
        </w:tabs>
        <w:spacing w:line="240" w:lineRule="auto" w:before="1" w:after="0"/>
        <w:ind w:left="353" w:right="0" w:hanging="234"/>
        <w:jc w:val="left"/>
        <w:rPr>
          <w:sz w:val="13"/>
        </w:rPr>
      </w:pPr>
      <w:r>
        <w:rPr>
          <w:sz w:val="13"/>
        </w:rPr>
        <w:t>Any new file that contains any part of the Original Software or previous Modification; </w:t>
      </w:r>
      <w:r>
        <w:rPr>
          <w:spacing w:val="-5"/>
          <w:sz w:val="13"/>
        </w:rPr>
        <w:t>or</w:t>
      </w:r>
    </w:p>
    <w:p>
      <w:pPr>
        <w:pStyle w:val="BodyText"/>
        <w:spacing w:before="5"/>
      </w:pPr>
    </w:p>
    <w:p>
      <w:pPr>
        <w:pStyle w:val="ListParagraph"/>
        <w:numPr>
          <w:ilvl w:val="0"/>
          <w:numId w:val="26"/>
        </w:numPr>
        <w:tabs>
          <w:tab w:pos="353" w:val="left" w:leader="none"/>
        </w:tabs>
        <w:spacing w:line="240" w:lineRule="auto" w:before="0" w:after="0"/>
        <w:ind w:left="353" w:right="0" w:hanging="234"/>
        <w:jc w:val="left"/>
        <w:rPr>
          <w:sz w:val="13"/>
        </w:rPr>
      </w:pPr>
      <w:r>
        <w:rPr>
          <w:sz w:val="13"/>
        </w:rPr>
        <w:t>Any new file that is contributed or otherwise made available under the terms of this </w:t>
      </w:r>
      <w:r>
        <w:rPr>
          <w:spacing w:val="-2"/>
          <w:sz w:val="13"/>
        </w:rPr>
        <w:t>License.</w:t>
      </w:r>
    </w:p>
    <w:p>
      <w:pPr>
        <w:pStyle w:val="BodyText"/>
        <w:spacing w:before="5"/>
      </w:pPr>
    </w:p>
    <w:p>
      <w:pPr>
        <w:pStyle w:val="ListParagraph"/>
        <w:numPr>
          <w:ilvl w:val="1"/>
          <w:numId w:val="25"/>
        </w:numPr>
        <w:tabs>
          <w:tab w:pos="587" w:val="left" w:leader="none"/>
        </w:tabs>
        <w:spacing w:line="240" w:lineRule="auto" w:before="0" w:after="0"/>
        <w:ind w:left="587" w:right="0" w:hanging="468"/>
        <w:jc w:val="left"/>
        <w:rPr>
          <w:sz w:val="13"/>
        </w:rPr>
      </w:pPr>
      <w:r>
        <w:rPr>
          <w:sz w:val="13"/>
        </w:rPr>
        <w:t>"Original Software" means the Source Code and Executable form of computer software code that is originally released under this </w:t>
      </w:r>
      <w:r>
        <w:rPr>
          <w:spacing w:val="-4"/>
          <w:sz w:val="13"/>
        </w:rPr>
        <w:t>Lice</w:t>
      </w:r>
    </w:p>
    <w:p>
      <w:pPr>
        <w:pStyle w:val="BodyText"/>
        <w:spacing w:before="6"/>
      </w:pPr>
    </w:p>
    <w:p>
      <w:pPr>
        <w:pStyle w:val="ListParagraph"/>
        <w:numPr>
          <w:ilvl w:val="1"/>
          <w:numId w:val="25"/>
        </w:numPr>
        <w:tabs>
          <w:tab w:pos="587" w:val="left" w:leader="none"/>
        </w:tabs>
        <w:spacing w:line="240" w:lineRule="auto" w:before="0" w:after="0"/>
        <w:ind w:left="587" w:right="0" w:hanging="468"/>
        <w:jc w:val="left"/>
        <w:rPr>
          <w:sz w:val="13"/>
        </w:rPr>
      </w:pPr>
      <w:r>
        <w:rPr>
          <w:sz w:val="13"/>
        </w:rPr>
        <w:t>"Patent Claims" means any patent claim(s), now owned or hereafter acquired, including without limitation, method, process, and </w:t>
      </w:r>
      <w:r>
        <w:rPr>
          <w:spacing w:val="-4"/>
          <w:sz w:val="13"/>
        </w:rPr>
        <w:t>appa</w:t>
      </w:r>
    </w:p>
    <w:p>
      <w:pPr>
        <w:pStyle w:val="BodyText"/>
        <w:spacing w:before="5"/>
      </w:pPr>
    </w:p>
    <w:p>
      <w:pPr>
        <w:pStyle w:val="ListParagraph"/>
        <w:numPr>
          <w:ilvl w:val="1"/>
          <w:numId w:val="25"/>
        </w:numPr>
        <w:tabs>
          <w:tab w:pos="587" w:val="left" w:leader="none"/>
        </w:tabs>
        <w:spacing w:line="240" w:lineRule="auto" w:before="0" w:after="0"/>
        <w:ind w:left="587" w:right="0" w:hanging="468"/>
        <w:jc w:val="left"/>
        <w:rPr>
          <w:sz w:val="13"/>
        </w:rPr>
      </w:pPr>
      <w:r>
        <w:rPr>
          <w:sz w:val="13"/>
        </w:rPr>
        <w:t>"Source Code" means (a) the common form of computer software code in which modifications are made and (b) associated </w:t>
      </w:r>
      <w:r>
        <w:rPr>
          <w:spacing w:val="-2"/>
          <w:sz w:val="13"/>
        </w:rPr>
        <w:t>documentation</w:t>
      </w:r>
    </w:p>
    <w:p>
      <w:pPr>
        <w:pStyle w:val="BodyText"/>
        <w:spacing w:before="6"/>
      </w:pPr>
    </w:p>
    <w:p>
      <w:pPr>
        <w:pStyle w:val="ListParagraph"/>
        <w:numPr>
          <w:ilvl w:val="1"/>
          <w:numId w:val="25"/>
        </w:numPr>
        <w:tabs>
          <w:tab w:pos="587" w:val="left" w:leader="none"/>
        </w:tabs>
        <w:spacing w:line="240" w:lineRule="auto" w:before="0" w:after="0"/>
        <w:ind w:left="587" w:right="0" w:hanging="468"/>
        <w:jc w:val="left"/>
        <w:rPr>
          <w:sz w:val="13"/>
        </w:rPr>
      </w:pPr>
      <w:r>
        <w:rPr>
          <w:sz w:val="13"/>
        </w:rPr>
        <w:t>"You" (or "Your") means an individual or a legal entity exercising rights under, and complying with all of the terms of, this </w:t>
      </w:r>
      <w:r>
        <w:rPr>
          <w:spacing w:val="-2"/>
          <w:sz w:val="13"/>
        </w:rPr>
        <w:t>Licen</w:t>
      </w:r>
    </w:p>
    <w:p>
      <w:pPr>
        <w:pStyle w:val="BodyText"/>
        <w:spacing w:before="5"/>
      </w:pPr>
    </w:p>
    <w:p>
      <w:pPr>
        <w:pStyle w:val="ListParagraph"/>
        <w:numPr>
          <w:ilvl w:val="0"/>
          <w:numId w:val="25"/>
        </w:numPr>
        <w:tabs>
          <w:tab w:pos="353" w:val="left" w:leader="none"/>
        </w:tabs>
        <w:spacing w:line="240" w:lineRule="auto" w:before="0" w:after="0"/>
        <w:ind w:left="353" w:right="0" w:hanging="234"/>
        <w:jc w:val="left"/>
        <w:rPr>
          <w:sz w:val="13"/>
        </w:rPr>
      </w:pPr>
      <w:r>
        <w:rPr>
          <w:sz w:val="13"/>
        </w:rPr>
        <w:t>License </w:t>
      </w:r>
      <w:r>
        <w:rPr>
          <w:spacing w:val="-2"/>
          <w:sz w:val="13"/>
        </w:rPr>
        <w:t>Grants.</w:t>
      </w:r>
    </w:p>
    <w:p>
      <w:pPr>
        <w:pStyle w:val="BodyText"/>
        <w:spacing w:before="6"/>
      </w:pPr>
    </w:p>
    <w:p>
      <w:pPr>
        <w:pStyle w:val="ListParagraph"/>
        <w:numPr>
          <w:ilvl w:val="1"/>
          <w:numId w:val="25"/>
        </w:numPr>
        <w:tabs>
          <w:tab w:pos="509" w:val="left" w:leader="none"/>
        </w:tabs>
        <w:spacing w:line="240" w:lineRule="auto" w:before="0" w:after="0"/>
        <w:ind w:left="509" w:right="0" w:hanging="390"/>
        <w:jc w:val="left"/>
        <w:rPr>
          <w:sz w:val="13"/>
        </w:rPr>
      </w:pPr>
      <w:r>
        <w:rPr>
          <w:sz w:val="13"/>
        </w:rPr>
        <w:t>The Initial Developer </w:t>
      </w:r>
      <w:r>
        <w:rPr>
          <w:spacing w:val="-2"/>
          <w:sz w:val="13"/>
        </w:rPr>
        <w:t>Grant.</w:t>
      </w:r>
    </w:p>
    <w:p>
      <w:pPr>
        <w:pStyle w:val="BodyText"/>
        <w:spacing w:before="5"/>
      </w:pPr>
    </w:p>
    <w:p>
      <w:pPr>
        <w:pStyle w:val="BodyText"/>
        <w:ind w:left="119"/>
      </w:pPr>
      <w:r>
        <w:rPr/>
        <w:t>Conditioned upon Your compliance with Section 3.1 below and subject to third party intellectual property claims, the Initial Developer </w:t>
      </w:r>
      <w:r>
        <w:rPr>
          <w:spacing w:val="-5"/>
        </w:rPr>
        <w:t>he</w:t>
      </w:r>
    </w:p>
    <w:p>
      <w:pPr>
        <w:pStyle w:val="BodyText"/>
        <w:spacing w:before="6"/>
      </w:pPr>
    </w:p>
    <w:p>
      <w:pPr>
        <w:pStyle w:val="ListParagraph"/>
        <w:numPr>
          <w:ilvl w:val="0"/>
          <w:numId w:val="27"/>
        </w:numPr>
        <w:tabs>
          <w:tab w:pos="431" w:val="left" w:leader="none"/>
        </w:tabs>
        <w:spacing w:line="240" w:lineRule="auto" w:before="0" w:after="0"/>
        <w:ind w:left="431" w:right="0" w:hanging="312"/>
        <w:jc w:val="left"/>
        <w:rPr>
          <w:sz w:val="13"/>
        </w:rPr>
      </w:pPr>
      <w:r>
        <w:rPr>
          <w:sz w:val="13"/>
        </w:rPr>
        <w:t>under intellectual property rights (other than patent or trademark) Licensable by Initial Developer, to use, reproduce, modify, </w:t>
      </w:r>
      <w:r>
        <w:rPr>
          <w:spacing w:val="-2"/>
          <w:sz w:val="13"/>
        </w:rPr>
        <w:t>displ</w:t>
      </w:r>
    </w:p>
    <w:p>
      <w:pPr>
        <w:pStyle w:val="BodyText"/>
        <w:spacing w:before="5"/>
      </w:pPr>
    </w:p>
    <w:p>
      <w:pPr>
        <w:pStyle w:val="ListParagraph"/>
        <w:numPr>
          <w:ilvl w:val="0"/>
          <w:numId w:val="27"/>
        </w:numPr>
        <w:tabs>
          <w:tab w:pos="431" w:val="left" w:leader="none"/>
        </w:tabs>
        <w:spacing w:line="240" w:lineRule="auto" w:before="0" w:after="0"/>
        <w:ind w:left="431" w:right="0" w:hanging="312"/>
        <w:jc w:val="left"/>
        <w:rPr>
          <w:sz w:val="13"/>
        </w:rPr>
      </w:pPr>
      <w:r>
        <w:rPr>
          <w:sz w:val="13"/>
        </w:rPr>
        <w:t>under Patent Claims infringed by the making, using or selling of Original Software, to make, have made, use, practice, sell, and </w:t>
      </w:r>
      <w:r>
        <w:rPr>
          <w:spacing w:val="-4"/>
          <w:sz w:val="13"/>
        </w:rPr>
        <w:t>offe</w:t>
      </w:r>
    </w:p>
    <w:p>
      <w:pPr>
        <w:pStyle w:val="BodyText"/>
        <w:spacing w:before="5"/>
      </w:pPr>
    </w:p>
    <w:p>
      <w:pPr>
        <w:pStyle w:val="ListParagraph"/>
        <w:numPr>
          <w:ilvl w:val="0"/>
          <w:numId w:val="27"/>
        </w:numPr>
        <w:tabs>
          <w:tab w:pos="431" w:val="left" w:leader="none"/>
        </w:tabs>
        <w:spacing w:line="240" w:lineRule="auto" w:before="1" w:after="0"/>
        <w:ind w:left="431" w:right="0" w:hanging="312"/>
        <w:jc w:val="left"/>
        <w:rPr>
          <w:sz w:val="13"/>
        </w:rPr>
      </w:pPr>
      <w:r>
        <w:rPr>
          <w:sz w:val="13"/>
        </w:rPr>
        <w:t>The licenses granted in Sections 2.1(a) and (b) are effective on the date Initial Developer first distributes or otherwise makes </w:t>
      </w:r>
      <w:r>
        <w:rPr>
          <w:spacing w:val="-5"/>
          <w:sz w:val="13"/>
        </w:rPr>
        <w:t>the</w:t>
      </w:r>
    </w:p>
    <w:p>
      <w:pPr>
        <w:pStyle w:val="BodyText"/>
        <w:spacing w:before="5"/>
      </w:pPr>
    </w:p>
    <w:p>
      <w:pPr>
        <w:pStyle w:val="ListParagraph"/>
        <w:numPr>
          <w:ilvl w:val="0"/>
          <w:numId w:val="27"/>
        </w:numPr>
        <w:tabs>
          <w:tab w:pos="431" w:val="left" w:leader="none"/>
        </w:tabs>
        <w:spacing w:line="240" w:lineRule="auto" w:before="0" w:after="0"/>
        <w:ind w:left="431" w:right="0" w:hanging="312"/>
        <w:jc w:val="left"/>
        <w:rPr>
          <w:sz w:val="13"/>
        </w:rPr>
      </w:pPr>
      <w:r>
        <w:rPr>
          <w:sz w:val="13"/>
        </w:rPr>
        <w:t>Notwithstanding Section 2.1(b) above, no patent license is granted: (1) for code that You delete from the Original Software, or (2) </w:t>
      </w:r>
      <w:r>
        <w:rPr>
          <w:spacing w:val="-10"/>
          <w:sz w:val="13"/>
        </w:rPr>
        <w:t>f</w:t>
      </w:r>
    </w:p>
    <w:p>
      <w:pPr>
        <w:pStyle w:val="BodyText"/>
        <w:spacing w:before="5"/>
      </w:pPr>
    </w:p>
    <w:p>
      <w:pPr>
        <w:pStyle w:val="ListParagraph"/>
        <w:numPr>
          <w:ilvl w:val="1"/>
          <w:numId w:val="25"/>
        </w:numPr>
        <w:tabs>
          <w:tab w:pos="509" w:val="left" w:leader="none"/>
        </w:tabs>
        <w:spacing w:line="240" w:lineRule="auto" w:before="1" w:after="0"/>
        <w:ind w:left="509" w:right="0" w:hanging="390"/>
        <w:jc w:val="left"/>
        <w:rPr>
          <w:sz w:val="13"/>
        </w:rPr>
      </w:pPr>
      <w:r>
        <w:rPr>
          <w:sz w:val="13"/>
        </w:rPr>
        <w:t>Contributor </w:t>
      </w:r>
      <w:r>
        <w:rPr>
          <w:spacing w:val="-2"/>
          <w:sz w:val="13"/>
        </w:rPr>
        <w:t>Grant.</w:t>
      </w:r>
    </w:p>
    <w:p>
      <w:pPr>
        <w:pStyle w:val="BodyText"/>
        <w:spacing w:before="5"/>
      </w:pPr>
    </w:p>
    <w:p>
      <w:pPr>
        <w:pStyle w:val="BodyText"/>
        <w:ind w:left="119"/>
      </w:pPr>
      <w:r>
        <w:rPr/>
        <w:t>Conditioned upon Your compliance with Section 3.1 below and subject to third party intellectual property claims, each Contributor </w:t>
      </w:r>
      <w:r>
        <w:rPr>
          <w:spacing w:val="-2"/>
        </w:rPr>
        <w:t>hereby</w:t>
      </w:r>
    </w:p>
    <w:p>
      <w:pPr>
        <w:pStyle w:val="BodyText"/>
        <w:spacing w:before="5"/>
      </w:pPr>
    </w:p>
    <w:p>
      <w:pPr>
        <w:pStyle w:val="ListParagraph"/>
        <w:numPr>
          <w:ilvl w:val="0"/>
          <w:numId w:val="28"/>
        </w:numPr>
        <w:tabs>
          <w:tab w:pos="431" w:val="left" w:leader="none"/>
        </w:tabs>
        <w:spacing w:line="240" w:lineRule="auto" w:before="1" w:after="0"/>
        <w:ind w:left="431" w:right="0" w:hanging="312"/>
        <w:jc w:val="left"/>
        <w:rPr>
          <w:sz w:val="13"/>
        </w:rPr>
      </w:pPr>
      <w:r>
        <w:rPr>
          <w:sz w:val="13"/>
        </w:rPr>
        <w:t>under intellectual property rights (other than patent or trademark) Licensable by Contributor to use, reproduce, modify, display, </w:t>
      </w:r>
      <w:r>
        <w:rPr>
          <w:spacing w:val="-5"/>
          <w:sz w:val="13"/>
        </w:rPr>
        <w:t>per</w:t>
      </w:r>
    </w:p>
    <w:p>
      <w:pPr>
        <w:pStyle w:val="BodyText"/>
        <w:spacing w:before="5"/>
      </w:pPr>
    </w:p>
    <w:p>
      <w:pPr>
        <w:pStyle w:val="ListParagraph"/>
        <w:numPr>
          <w:ilvl w:val="0"/>
          <w:numId w:val="28"/>
        </w:numPr>
        <w:tabs>
          <w:tab w:pos="431" w:val="left" w:leader="none"/>
        </w:tabs>
        <w:spacing w:line="240" w:lineRule="auto" w:before="0" w:after="0"/>
        <w:ind w:left="431" w:right="0" w:hanging="312"/>
        <w:jc w:val="left"/>
        <w:rPr>
          <w:sz w:val="13"/>
        </w:rPr>
      </w:pPr>
      <w:r>
        <w:rPr>
          <w:sz w:val="13"/>
        </w:rPr>
        <w:t>under Patent Claims infringed by the making, using, or selling of Modifications made by that Contributor either alone and/or in </w:t>
      </w:r>
      <w:r>
        <w:rPr>
          <w:spacing w:val="-2"/>
          <w:sz w:val="13"/>
        </w:rPr>
        <w:t>combi</w:t>
      </w:r>
    </w:p>
    <w:p>
      <w:pPr>
        <w:pStyle w:val="BodyText"/>
        <w:spacing w:before="5"/>
      </w:pPr>
    </w:p>
    <w:p>
      <w:pPr>
        <w:pStyle w:val="ListParagraph"/>
        <w:numPr>
          <w:ilvl w:val="0"/>
          <w:numId w:val="28"/>
        </w:numPr>
        <w:tabs>
          <w:tab w:pos="431" w:val="left" w:leader="none"/>
        </w:tabs>
        <w:spacing w:line="240" w:lineRule="auto" w:before="0" w:after="0"/>
        <w:ind w:left="431" w:right="0" w:hanging="312"/>
        <w:jc w:val="left"/>
        <w:rPr>
          <w:sz w:val="13"/>
        </w:rPr>
      </w:pPr>
      <w:r>
        <w:rPr>
          <w:sz w:val="13"/>
        </w:rPr>
        <w:t>The licenses granted in Sections 2.2(a) and 2.2(b) are effective on the date Contributor first distributes or otherwise makes the </w:t>
      </w:r>
      <w:r>
        <w:rPr>
          <w:spacing w:val="-5"/>
          <w:sz w:val="13"/>
        </w:rPr>
        <w:t>Mod</w:t>
      </w:r>
    </w:p>
    <w:p>
      <w:pPr>
        <w:pStyle w:val="BodyText"/>
        <w:spacing w:before="6"/>
      </w:pPr>
    </w:p>
    <w:p>
      <w:pPr>
        <w:pStyle w:val="ListParagraph"/>
        <w:numPr>
          <w:ilvl w:val="0"/>
          <w:numId w:val="28"/>
        </w:numPr>
        <w:tabs>
          <w:tab w:pos="431" w:val="left" w:leader="none"/>
        </w:tabs>
        <w:spacing w:line="240" w:lineRule="auto" w:before="0" w:after="0"/>
        <w:ind w:left="431" w:right="0" w:hanging="312"/>
        <w:jc w:val="left"/>
        <w:rPr>
          <w:sz w:val="13"/>
        </w:rPr>
      </w:pPr>
      <w:r>
        <w:rPr>
          <w:sz w:val="13"/>
        </w:rPr>
        <w:t>Notwithstanding Section 2.2(b) above, no patent license is granted: (1) for any code that Contributor has deleted from the </w:t>
      </w:r>
      <w:r>
        <w:rPr>
          <w:spacing w:val="-2"/>
          <w:sz w:val="13"/>
        </w:rPr>
        <w:t>Contributo</w:t>
      </w:r>
    </w:p>
    <w:p>
      <w:pPr>
        <w:pStyle w:val="BodyText"/>
        <w:spacing w:before="5"/>
      </w:pPr>
    </w:p>
    <w:p>
      <w:pPr>
        <w:pStyle w:val="ListParagraph"/>
        <w:numPr>
          <w:ilvl w:val="0"/>
          <w:numId w:val="25"/>
        </w:numPr>
        <w:tabs>
          <w:tab w:pos="353" w:val="left" w:leader="none"/>
        </w:tabs>
        <w:spacing w:line="240" w:lineRule="auto" w:before="0" w:after="0"/>
        <w:ind w:left="353" w:right="0" w:hanging="234"/>
        <w:jc w:val="left"/>
        <w:rPr>
          <w:sz w:val="13"/>
        </w:rPr>
      </w:pPr>
      <w:r>
        <w:rPr>
          <w:sz w:val="13"/>
        </w:rPr>
        <w:t>Distribution </w:t>
      </w:r>
      <w:r>
        <w:rPr>
          <w:spacing w:val="-2"/>
          <w:sz w:val="13"/>
        </w:rPr>
        <w:t>Obligations.</w:t>
      </w:r>
    </w:p>
    <w:p>
      <w:pPr>
        <w:pStyle w:val="BodyText"/>
        <w:spacing w:before="6"/>
      </w:pPr>
    </w:p>
    <w:p>
      <w:pPr>
        <w:pStyle w:val="ListParagraph"/>
        <w:numPr>
          <w:ilvl w:val="1"/>
          <w:numId w:val="25"/>
        </w:numPr>
        <w:tabs>
          <w:tab w:pos="509" w:val="left" w:leader="none"/>
        </w:tabs>
        <w:spacing w:line="240" w:lineRule="auto" w:before="0" w:after="0"/>
        <w:ind w:left="509" w:right="0" w:hanging="390"/>
        <w:jc w:val="left"/>
        <w:rPr>
          <w:sz w:val="13"/>
        </w:rPr>
      </w:pPr>
      <w:r>
        <w:rPr>
          <w:sz w:val="13"/>
        </w:rPr>
        <w:t>Availability of Source </w:t>
      </w:r>
      <w:r>
        <w:rPr>
          <w:spacing w:val="-2"/>
          <w:sz w:val="13"/>
        </w:rPr>
        <w:t>Code.</w:t>
      </w:r>
    </w:p>
    <w:p>
      <w:pPr>
        <w:pStyle w:val="BodyText"/>
        <w:spacing w:before="5"/>
      </w:pPr>
    </w:p>
    <w:p>
      <w:pPr>
        <w:pStyle w:val="BodyText"/>
        <w:ind w:left="119"/>
      </w:pPr>
      <w:r>
        <w:rPr/>
        <w:t>Any Covered Software that You distribute or otherwise make available in Executable form must also be made available in Source Code form </w:t>
      </w:r>
      <w:r>
        <w:rPr>
          <w:spacing w:val="-10"/>
        </w:rPr>
        <w:t>a</w:t>
      </w:r>
    </w:p>
    <w:p>
      <w:pPr>
        <w:pStyle w:val="BodyText"/>
        <w:spacing w:before="6"/>
      </w:pPr>
    </w:p>
    <w:p>
      <w:pPr>
        <w:pStyle w:val="ListParagraph"/>
        <w:numPr>
          <w:ilvl w:val="1"/>
          <w:numId w:val="25"/>
        </w:numPr>
        <w:tabs>
          <w:tab w:pos="509" w:val="left" w:leader="none"/>
        </w:tabs>
        <w:spacing w:line="240" w:lineRule="auto" w:before="0" w:after="0"/>
        <w:ind w:left="509" w:right="0" w:hanging="390"/>
        <w:jc w:val="left"/>
        <w:rPr>
          <w:sz w:val="13"/>
        </w:rPr>
      </w:pPr>
      <w:r>
        <w:rPr>
          <w:spacing w:val="-2"/>
          <w:sz w:val="13"/>
        </w:rPr>
        <w:t>Modifications.</w:t>
      </w:r>
    </w:p>
    <w:p>
      <w:pPr>
        <w:pStyle w:val="BodyText"/>
        <w:spacing w:before="5"/>
      </w:pPr>
    </w:p>
    <w:p>
      <w:pPr>
        <w:pStyle w:val="BodyText"/>
        <w:ind w:left="119"/>
      </w:pPr>
      <w:r>
        <w:rPr/>
        <w:t>The Modifications that You create or to which You contribute are governed by the terms of this License. You represent that You believe </w:t>
      </w:r>
      <w:r>
        <w:rPr>
          <w:spacing w:val="-5"/>
        </w:rPr>
        <w:t>Yo</w:t>
      </w:r>
    </w:p>
    <w:p>
      <w:pPr>
        <w:pStyle w:val="BodyText"/>
        <w:spacing w:before="6"/>
      </w:pPr>
    </w:p>
    <w:p>
      <w:pPr>
        <w:pStyle w:val="ListParagraph"/>
        <w:numPr>
          <w:ilvl w:val="1"/>
          <w:numId w:val="25"/>
        </w:numPr>
        <w:tabs>
          <w:tab w:pos="509" w:val="left" w:leader="none"/>
        </w:tabs>
        <w:spacing w:line="240" w:lineRule="auto" w:before="0" w:after="0"/>
        <w:ind w:left="509" w:right="0" w:hanging="390"/>
        <w:jc w:val="left"/>
        <w:rPr>
          <w:sz w:val="13"/>
        </w:rPr>
      </w:pPr>
      <w:r>
        <w:rPr>
          <w:sz w:val="13"/>
        </w:rPr>
        <w:t>Required </w:t>
      </w:r>
      <w:r>
        <w:rPr>
          <w:spacing w:val="-2"/>
          <w:sz w:val="13"/>
        </w:rPr>
        <w:t>Notices.</w:t>
      </w:r>
    </w:p>
    <w:p>
      <w:pPr>
        <w:pStyle w:val="BodyText"/>
        <w:spacing w:before="5"/>
      </w:pPr>
    </w:p>
    <w:p>
      <w:pPr>
        <w:pStyle w:val="BodyText"/>
        <w:ind w:left="119"/>
      </w:pPr>
      <w:r>
        <w:rPr/>
        <w:t>You must include a notice in each of Your Modifications that identifies You as the Contributor of the Modification. You may not remove </w:t>
      </w:r>
      <w:r>
        <w:rPr>
          <w:spacing w:val="-5"/>
        </w:rPr>
        <w:t>or</w:t>
      </w:r>
    </w:p>
    <w:p>
      <w:pPr>
        <w:pStyle w:val="BodyText"/>
        <w:spacing w:before="6"/>
      </w:pPr>
    </w:p>
    <w:p>
      <w:pPr>
        <w:pStyle w:val="ListParagraph"/>
        <w:numPr>
          <w:ilvl w:val="1"/>
          <w:numId w:val="25"/>
        </w:numPr>
        <w:tabs>
          <w:tab w:pos="509" w:val="left" w:leader="none"/>
        </w:tabs>
        <w:spacing w:line="240" w:lineRule="auto" w:before="0" w:after="0"/>
        <w:ind w:left="509" w:right="0" w:hanging="390"/>
        <w:jc w:val="left"/>
        <w:rPr>
          <w:sz w:val="13"/>
        </w:rPr>
      </w:pPr>
      <w:r>
        <w:rPr>
          <w:sz w:val="13"/>
        </w:rPr>
        <w:t>Application of Additional </w:t>
      </w:r>
      <w:r>
        <w:rPr>
          <w:spacing w:val="-2"/>
          <w:sz w:val="13"/>
        </w:rPr>
        <w:t>Terms.</w:t>
      </w:r>
    </w:p>
    <w:p>
      <w:pPr>
        <w:pStyle w:val="BodyText"/>
        <w:spacing w:before="5"/>
      </w:pPr>
    </w:p>
    <w:p>
      <w:pPr>
        <w:pStyle w:val="BodyText"/>
        <w:ind w:left="119"/>
      </w:pPr>
      <w:r>
        <w:rPr/>
        <w:t>You may not offer or impose any terms on any Covered Software in Source Code form that alters or restricts the applicable version of </w:t>
      </w:r>
      <w:r>
        <w:rPr>
          <w:spacing w:val="-4"/>
        </w:rPr>
        <w:t>this</w:t>
      </w:r>
    </w:p>
    <w:p>
      <w:pPr>
        <w:pStyle w:val="BodyText"/>
        <w:spacing w:before="5"/>
      </w:pPr>
    </w:p>
    <w:p>
      <w:pPr>
        <w:pStyle w:val="ListParagraph"/>
        <w:numPr>
          <w:ilvl w:val="1"/>
          <w:numId w:val="25"/>
        </w:numPr>
        <w:tabs>
          <w:tab w:pos="509" w:val="left" w:leader="none"/>
        </w:tabs>
        <w:spacing w:line="240" w:lineRule="auto" w:before="1" w:after="0"/>
        <w:ind w:left="509" w:right="0" w:hanging="390"/>
        <w:jc w:val="left"/>
        <w:rPr>
          <w:sz w:val="13"/>
        </w:rPr>
      </w:pPr>
      <w:r>
        <w:rPr>
          <w:sz w:val="13"/>
        </w:rPr>
        <w:t>Distribution of Executable </w:t>
      </w:r>
      <w:r>
        <w:rPr>
          <w:spacing w:val="-2"/>
          <w:sz w:val="13"/>
        </w:rPr>
        <w:t>Versions.</w:t>
      </w:r>
    </w:p>
    <w:p>
      <w:pPr>
        <w:pStyle w:val="BodyText"/>
        <w:spacing w:before="5"/>
      </w:pPr>
    </w:p>
    <w:p>
      <w:pPr>
        <w:pStyle w:val="BodyText"/>
        <w:ind w:left="119"/>
      </w:pPr>
      <w:r>
        <w:rPr/>
        <w:t>You may distribute the Executable form of the Covered Software under the terms of this License or under the terms of a license of Your </w:t>
      </w:r>
      <w:r>
        <w:rPr>
          <w:spacing w:val="-5"/>
        </w:rPr>
        <w:t>ch</w:t>
      </w:r>
    </w:p>
    <w:p>
      <w:pPr>
        <w:pStyle w:val="BodyText"/>
        <w:spacing w:before="5"/>
      </w:pPr>
    </w:p>
    <w:p>
      <w:pPr>
        <w:pStyle w:val="ListParagraph"/>
        <w:numPr>
          <w:ilvl w:val="1"/>
          <w:numId w:val="25"/>
        </w:numPr>
        <w:tabs>
          <w:tab w:pos="509" w:val="left" w:leader="none"/>
        </w:tabs>
        <w:spacing w:line="240" w:lineRule="auto" w:before="1" w:after="0"/>
        <w:ind w:left="509" w:right="0" w:hanging="390"/>
        <w:jc w:val="left"/>
        <w:rPr>
          <w:sz w:val="13"/>
        </w:rPr>
      </w:pPr>
      <w:r>
        <w:rPr>
          <w:sz w:val="13"/>
        </w:rPr>
        <w:t>Larger </w:t>
      </w:r>
      <w:r>
        <w:rPr>
          <w:spacing w:val="-2"/>
          <w:sz w:val="13"/>
        </w:rPr>
        <w:t>Works.</w:t>
      </w:r>
    </w:p>
    <w:p>
      <w:pPr>
        <w:pStyle w:val="BodyText"/>
        <w:spacing w:before="5"/>
      </w:pPr>
    </w:p>
    <w:p>
      <w:pPr>
        <w:pStyle w:val="BodyText"/>
        <w:ind w:left="119"/>
      </w:pPr>
      <w:r>
        <w:rPr/>
        <w:t>You may create a Larger Work by combining Covered Software with other code not governed by the terms of this License and distribute the </w:t>
      </w:r>
      <w:r>
        <w:rPr>
          <w:spacing w:val="-10"/>
        </w:rPr>
        <w:t>L</w:t>
      </w:r>
    </w:p>
    <w:p>
      <w:pPr>
        <w:pStyle w:val="BodyText"/>
        <w:spacing w:before="5"/>
      </w:pPr>
    </w:p>
    <w:p>
      <w:pPr>
        <w:pStyle w:val="ListParagraph"/>
        <w:numPr>
          <w:ilvl w:val="0"/>
          <w:numId w:val="25"/>
        </w:numPr>
        <w:tabs>
          <w:tab w:pos="353" w:val="left" w:leader="none"/>
        </w:tabs>
        <w:spacing w:line="240" w:lineRule="auto" w:before="1" w:after="0"/>
        <w:ind w:left="353" w:right="0" w:hanging="234"/>
        <w:jc w:val="left"/>
        <w:rPr>
          <w:sz w:val="13"/>
        </w:rPr>
      </w:pPr>
      <w:r>
        <w:rPr>
          <w:sz w:val="13"/>
        </w:rPr>
        <w:t>Versions of the </w:t>
      </w:r>
      <w:r>
        <w:rPr>
          <w:spacing w:val="-2"/>
          <w:sz w:val="13"/>
        </w:rPr>
        <w:t>License.</w:t>
      </w:r>
    </w:p>
    <w:p>
      <w:pPr>
        <w:pStyle w:val="BodyText"/>
        <w:spacing w:before="5"/>
      </w:pPr>
    </w:p>
    <w:p>
      <w:pPr>
        <w:pStyle w:val="ListParagraph"/>
        <w:numPr>
          <w:ilvl w:val="1"/>
          <w:numId w:val="25"/>
        </w:numPr>
        <w:tabs>
          <w:tab w:pos="509" w:val="left" w:leader="none"/>
        </w:tabs>
        <w:spacing w:line="240" w:lineRule="auto" w:before="0" w:after="0"/>
        <w:ind w:left="509" w:right="0" w:hanging="390"/>
        <w:jc w:val="left"/>
        <w:rPr>
          <w:sz w:val="13"/>
        </w:rPr>
      </w:pPr>
      <w:r>
        <w:rPr>
          <w:sz w:val="13"/>
        </w:rPr>
        <w:t>New </w:t>
      </w:r>
      <w:r>
        <w:rPr>
          <w:spacing w:val="-2"/>
          <w:sz w:val="13"/>
        </w:rPr>
        <w:t>Versions.</w:t>
      </w:r>
    </w:p>
    <w:p>
      <w:pPr>
        <w:pStyle w:val="BodyText"/>
        <w:spacing w:before="5"/>
      </w:pPr>
    </w:p>
    <w:p>
      <w:pPr>
        <w:pStyle w:val="BodyText"/>
        <w:ind w:left="119"/>
      </w:pPr>
      <w:r>
        <w:rPr/>
        <w:t>Sun Microsystems, Inc. is the initial license steward and may publish revised and/or new versions of this License from time to time. </w:t>
      </w:r>
      <w:r>
        <w:rPr>
          <w:spacing w:val="-4"/>
        </w:rPr>
        <w:t>Each</w:t>
      </w:r>
    </w:p>
    <w:p>
      <w:pPr>
        <w:pStyle w:val="BodyText"/>
        <w:spacing w:before="6"/>
      </w:pPr>
    </w:p>
    <w:p>
      <w:pPr>
        <w:pStyle w:val="ListParagraph"/>
        <w:numPr>
          <w:ilvl w:val="1"/>
          <w:numId w:val="25"/>
        </w:numPr>
        <w:tabs>
          <w:tab w:pos="509" w:val="left" w:leader="none"/>
        </w:tabs>
        <w:spacing w:line="240" w:lineRule="auto" w:before="0" w:after="0"/>
        <w:ind w:left="509" w:right="0" w:hanging="390"/>
        <w:jc w:val="left"/>
        <w:rPr>
          <w:sz w:val="13"/>
        </w:rPr>
      </w:pPr>
      <w:r>
        <w:rPr>
          <w:sz w:val="13"/>
        </w:rPr>
        <w:t>Effect of New </w:t>
      </w:r>
      <w:r>
        <w:rPr>
          <w:spacing w:val="-2"/>
          <w:sz w:val="13"/>
        </w:rPr>
        <w:t>Versions.</w:t>
      </w:r>
    </w:p>
    <w:p>
      <w:pPr>
        <w:pStyle w:val="BodyText"/>
        <w:spacing w:before="5"/>
      </w:pPr>
    </w:p>
    <w:p>
      <w:pPr>
        <w:pStyle w:val="BodyText"/>
        <w:ind w:left="119"/>
      </w:pPr>
      <w:r>
        <w:rPr/>
        <w:t>You may always continue to use, distribute or otherwise make the Covered Software available under the terms of the version of the </w:t>
      </w:r>
      <w:r>
        <w:rPr>
          <w:spacing w:val="-2"/>
        </w:rPr>
        <w:t>License</w:t>
      </w:r>
    </w:p>
    <w:p>
      <w:pPr>
        <w:pStyle w:val="BodyText"/>
        <w:spacing w:before="6"/>
      </w:pPr>
    </w:p>
    <w:p>
      <w:pPr>
        <w:pStyle w:val="ListParagraph"/>
        <w:numPr>
          <w:ilvl w:val="1"/>
          <w:numId w:val="25"/>
        </w:numPr>
        <w:tabs>
          <w:tab w:pos="509" w:val="left" w:leader="none"/>
        </w:tabs>
        <w:spacing w:line="240" w:lineRule="auto" w:before="0" w:after="0"/>
        <w:ind w:left="509" w:right="0" w:hanging="390"/>
        <w:jc w:val="left"/>
        <w:rPr>
          <w:sz w:val="13"/>
        </w:rPr>
      </w:pPr>
      <w:r>
        <w:rPr>
          <w:sz w:val="13"/>
        </w:rPr>
        <w:t>Modified </w:t>
      </w:r>
      <w:r>
        <w:rPr>
          <w:spacing w:val="-2"/>
          <w:sz w:val="13"/>
        </w:rPr>
        <w:t>Versions.</w:t>
      </w:r>
    </w:p>
    <w:p>
      <w:pPr>
        <w:pStyle w:val="BodyText"/>
        <w:spacing w:before="5"/>
      </w:pPr>
    </w:p>
    <w:p>
      <w:pPr>
        <w:pStyle w:val="BodyText"/>
        <w:ind w:left="119"/>
      </w:pPr>
      <w:r>
        <w:rPr/>
        <w:t>When You are an Initial Developer and You want to create a new license for Your Original Software, You may create and use a modified </w:t>
      </w:r>
      <w:r>
        <w:rPr>
          <w:spacing w:val="-4"/>
        </w:rPr>
        <w:t>vers</w:t>
      </w:r>
    </w:p>
    <w:p>
      <w:pPr>
        <w:pStyle w:val="BodyText"/>
        <w:spacing w:before="6"/>
      </w:pPr>
    </w:p>
    <w:p>
      <w:pPr>
        <w:pStyle w:val="ListParagraph"/>
        <w:numPr>
          <w:ilvl w:val="0"/>
          <w:numId w:val="25"/>
        </w:numPr>
        <w:tabs>
          <w:tab w:pos="353" w:val="left" w:leader="none"/>
        </w:tabs>
        <w:spacing w:line="240" w:lineRule="auto" w:before="0" w:after="0"/>
        <w:ind w:left="353" w:right="0" w:hanging="234"/>
        <w:jc w:val="left"/>
        <w:rPr>
          <w:sz w:val="13"/>
        </w:rPr>
      </w:pPr>
      <w:r>
        <w:rPr>
          <w:sz w:val="13"/>
        </w:rPr>
        <w:t>DISCLAIMER OF </w:t>
      </w:r>
      <w:r>
        <w:rPr>
          <w:spacing w:val="-2"/>
          <w:sz w:val="13"/>
        </w:rPr>
        <w:t>WARRANTY.</w:t>
      </w:r>
    </w:p>
    <w:p>
      <w:pPr>
        <w:pStyle w:val="BodyText"/>
        <w:spacing w:before="5"/>
      </w:pPr>
    </w:p>
    <w:p>
      <w:pPr>
        <w:spacing w:before="0"/>
        <w:ind w:left="119" w:right="0" w:firstLine="0"/>
        <w:jc w:val="left"/>
        <w:rPr>
          <w:sz w:val="13"/>
        </w:rPr>
      </w:pPr>
      <w:r>
        <w:rPr>
          <w:sz w:val="13"/>
        </w:rPr>
        <w:t>COVERED SOFTWARE IS PROVIDED UNDER THIS LICENSE ON AN "AS IS" BASIS, WITHOUT WARRANTY OF ANY KIND, EITHER EXPRESSED OR IMPLIED, </w:t>
      </w:r>
      <w:r>
        <w:rPr>
          <w:spacing w:val="-2"/>
          <w:sz w:val="13"/>
        </w:rPr>
        <w:t>INCLUDING</w:t>
      </w:r>
    </w:p>
    <w:p>
      <w:pPr>
        <w:pStyle w:val="BodyText"/>
        <w:spacing w:before="6"/>
      </w:pPr>
    </w:p>
    <w:p>
      <w:pPr>
        <w:pStyle w:val="ListParagraph"/>
        <w:numPr>
          <w:ilvl w:val="0"/>
          <w:numId w:val="25"/>
        </w:numPr>
        <w:tabs>
          <w:tab w:pos="353" w:val="left" w:leader="none"/>
        </w:tabs>
        <w:spacing w:line="240" w:lineRule="auto" w:before="0" w:after="0"/>
        <w:ind w:left="353" w:right="0" w:hanging="234"/>
        <w:jc w:val="left"/>
        <w:rPr>
          <w:sz w:val="13"/>
        </w:rPr>
      </w:pPr>
      <w:r>
        <w:rPr>
          <w:spacing w:val="-2"/>
          <w:sz w:val="13"/>
        </w:rPr>
        <w:t>TERMINATION.</w:t>
      </w:r>
    </w:p>
    <w:p>
      <w:pPr>
        <w:pStyle w:val="BodyText"/>
        <w:spacing w:before="5"/>
      </w:pPr>
    </w:p>
    <w:p>
      <w:pPr>
        <w:pStyle w:val="ListParagraph"/>
        <w:numPr>
          <w:ilvl w:val="1"/>
          <w:numId w:val="25"/>
        </w:numPr>
        <w:tabs>
          <w:tab w:pos="509" w:val="left" w:leader="none"/>
        </w:tabs>
        <w:spacing w:line="240" w:lineRule="auto" w:before="0" w:after="0"/>
        <w:ind w:left="509" w:right="0" w:hanging="390"/>
        <w:jc w:val="left"/>
        <w:rPr>
          <w:sz w:val="13"/>
        </w:rPr>
      </w:pPr>
      <w:r>
        <w:rPr>
          <w:sz w:val="13"/>
        </w:rPr>
        <w:t>This License and the rights granted hereunder will terminate automatically if You fail to comply with terms herein and fail to </w:t>
      </w:r>
      <w:r>
        <w:rPr>
          <w:spacing w:val="-4"/>
          <w:sz w:val="13"/>
        </w:rPr>
        <w:t>cure</w:t>
      </w:r>
    </w:p>
    <w:p>
      <w:pPr>
        <w:spacing w:after="0" w:line="240" w:lineRule="auto"/>
        <w:jc w:val="left"/>
        <w:rPr>
          <w:sz w:val="13"/>
        </w:rPr>
        <w:sectPr>
          <w:pgSz w:w="11900" w:h="16820"/>
          <w:pgMar w:top="640" w:bottom="280" w:left="520" w:right="460"/>
        </w:sectPr>
      </w:pPr>
    </w:p>
    <w:p>
      <w:pPr>
        <w:pStyle w:val="ListParagraph"/>
        <w:numPr>
          <w:ilvl w:val="1"/>
          <w:numId w:val="25"/>
        </w:numPr>
        <w:tabs>
          <w:tab w:pos="509" w:val="left" w:leader="none"/>
        </w:tabs>
        <w:spacing w:line="240" w:lineRule="auto" w:before="62" w:after="0"/>
        <w:ind w:left="509" w:right="0" w:hanging="390"/>
        <w:jc w:val="left"/>
        <w:rPr>
          <w:sz w:val="13"/>
        </w:rPr>
      </w:pPr>
      <w:r>
        <w:rPr>
          <w:sz w:val="13"/>
        </w:rPr>
        <w:t>If You assert a patent infringement claim (excluding declaratory judgment actions) against Initial Developer or a Contributor (the </w:t>
      </w:r>
      <w:r>
        <w:rPr>
          <w:spacing w:val="-10"/>
          <w:sz w:val="13"/>
        </w:rPr>
        <w:t>I</w:t>
      </w:r>
    </w:p>
    <w:p>
      <w:pPr>
        <w:pStyle w:val="BodyText"/>
        <w:spacing w:before="6"/>
      </w:pPr>
    </w:p>
    <w:p>
      <w:pPr>
        <w:pStyle w:val="ListParagraph"/>
        <w:numPr>
          <w:ilvl w:val="1"/>
          <w:numId w:val="25"/>
        </w:numPr>
        <w:tabs>
          <w:tab w:pos="509" w:val="left" w:leader="none"/>
        </w:tabs>
        <w:spacing w:line="240" w:lineRule="auto" w:before="0" w:after="0"/>
        <w:ind w:left="509" w:right="0" w:hanging="390"/>
        <w:jc w:val="left"/>
        <w:rPr>
          <w:sz w:val="13"/>
        </w:rPr>
      </w:pPr>
      <w:r>
        <w:rPr>
          <w:sz w:val="13"/>
        </w:rPr>
        <w:t>In the event of termination under Sections 6.1 or 6.2 above, all end user licenses that have been validly granted by You or any </w:t>
      </w:r>
      <w:r>
        <w:rPr>
          <w:spacing w:val="-4"/>
          <w:sz w:val="13"/>
        </w:rPr>
        <w:t>dist</w:t>
      </w:r>
    </w:p>
    <w:p>
      <w:pPr>
        <w:pStyle w:val="BodyText"/>
        <w:spacing w:before="5"/>
      </w:pPr>
    </w:p>
    <w:p>
      <w:pPr>
        <w:pStyle w:val="ListParagraph"/>
        <w:numPr>
          <w:ilvl w:val="0"/>
          <w:numId w:val="25"/>
        </w:numPr>
        <w:tabs>
          <w:tab w:pos="353" w:val="left" w:leader="none"/>
        </w:tabs>
        <w:spacing w:line="240" w:lineRule="auto" w:before="0" w:after="0"/>
        <w:ind w:left="353" w:right="0" w:hanging="234"/>
        <w:jc w:val="left"/>
        <w:rPr>
          <w:sz w:val="13"/>
        </w:rPr>
      </w:pPr>
      <w:r>
        <w:rPr>
          <w:sz w:val="13"/>
        </w:rPr>
        <w:t>LIMITATION OF </w:t>
      </w:r>
      <w:r>
        <w:rPr>
          <w:spacing w:val="-2"/>
          <w:sz w:val="13"/>
        </w:rPr>
        <w:t>LIABILITY.</w:t>
      </w:r>
    </w:p>
    <w:p>
      <w:pPr>
        <w:pStyle w:val="BodyText"/>
        <w:spacing w:before="6"/>
      </w:pPr>
    </w:p>
    <w:p>
      <w:pPr>
        <w:spacing w:before="0"/>
        <w:ind w:left="119" w:right="0" w:firstLine="0"/>
        <w:jc w:val="left"/>
        <w:rPr>
          <w:sz w:val="13"/>
        </w:rPr>
      </w:pPr>
      <w:r>
        <w:rPr>
          <w:sz w:val="13"/>
        </w:rPr>
        <w:t>UNDER NO CIRCUMSTANCES AND UNDER NO LEGAL THEORY, WHETHER TORT (INCLUDING NEGLIGENCE), CONTRACT, OR OTHERWISE, SHALL YOU, THE INITIAL </w:t>
      </w:r>
      <w:r>
        <w:rPr>
          <w:spacing w:val="-5"/>
          <w:sz w:val="13"/>
        </w:rPr>
        <w:t>DEV</w:t>
      </w:r>
    </w:p>
    <w:p>
      <w:pPr>
        <w:pStyle w:val="BodyText"/>
        <w:spacing w:before="5"/>
      </w:pPr>
    </w:p>
    <w:p>
      <w:pPr>
        <w:pStyle w:val="ListParagraph"/>
        <w:numPr>
          <w:ilvl w:val="0"/>
          <w:numId w:val="25"/>
        </w:numPr>
        <w:tabs>
          <w:tab w:pos="353" w:val="left" w:leader="none"/>
        </w:tabs>
        <w:spacing w:line="240" w:lineRule="auto" w:before="0" w:after="0"/>
        <w:ind w:left="353" w:right="0" w:hanging="234"/>
        <w:jc w:val="left"/>
        <w:rPr>
          <w:sz w:val="13"/>
        </w:rPr>
      </w:pPr>
      <w:r>
        <w:rPr>
          <w:sz w:val="13"/>
        </w:rPr>
        <w:t>U.S. GOVERNMENT END </w:t>
      </w:r>
      <w:r>
        <w:rPr>
          <w:spacing w:val="-2"/>
          <w:sz w:val="13"/>
        </w:rPr>
        <w:t>USERS.</w:t>
      </w:r>
    </w:p>
    <w:p>
      <w:pPr>
        <w:pStyle w:val="BodyText"/>
        <w:spacing w:before="5"/>
      </w:pPr>
    </w:p>
    <w:p>
      <w:pPr>
        <w:pStyle w:val="BodyText"/>
        <w:spacing w:before="1"/>
        <w:ind w:left="119"/>
      </w:pPr>
      <w:r>
        <w:rPr/>
        <w:t>The Covered Software is a commercial item, as that term is defined in 48 C.F.R. 2.101 (Oct. 1995), consisting of commercial computer </w:t>
      </w:r>
      <w:r>
        <w:rPr>
          <w:spacing w:val="-4"/>
        </w:rPr>
        <w:t>soft</w:t>
      </w:r>
    </w:p>
    <w:p>
      <w:pPr>
        <w:pStyle w:val="BodyText"/>
        <w:spacing w:before="5"/>
      </w:pPr>
    </w:p>
    <w:p>
      <w:pPr>
        <w:pStyle w:val="ListParagraph"/>
        <w:numPr>
          <w:ilvl w:val="0"/>
          <w:numId w:val="25"/>
        </w:numPr>
        <w:tabs>
          <w:tab w:pos="353" w:val="left" w:leader="none"/>
        </w:tabs>
        <w:spacing w:line="240" w:lineRule="auto" w:before="0" w:after="0"/>
        <w:ind w:left="353" w:right="0" w:hanging="234"/>
        <w:jc w:val="left"/>
        <w:rPr>
          <w:sz w:val="13"/>
        </w:rPr>
      </w:pPr>
      <w:r>
        <w:rPr>
          <w:spacing w:val="-2"/>
          <w:sz w:val="13"/>
        </w:rPr>
        <w:t>MISCELLANEOUS.</w:t>
      </w:r>
    </w:p>
    <w:p>
      <w:pPr>
        <w:pStyle w:val="BodyText"/>
        <w:spacing w:before="5"/>
      </w:pPr>
    </w:p>
    <w:p>
      <w:pPr>
        <w:pStyle w:val="BodyText"/>
        <w:spacing w:before="1"/>
        <w:ind w:left="119"/>
      </w:pPr>
      <w:r>
        <w:rPr/>
        <w:t>This License represents the complete agreement concerning subject matter hereof. If any provision of this License is held to be </w:t>
      </w:r>
      <w:r>
        <w:rPr>
          <w:spacing w:val="-2"/>
        </w:rPr>
        <w:t>unenforce</w:t>
      </w:r>
    </w:p>
    <w:p>
      <w:pPr>
        <w:pStyle w:val="BodyText"/>
        <w:spacing w:before="5"/>
      </w:pPr>
    </w:p>
    <w:p>
      <w:pPr>
        <w:pStyle w:val="ListParagraph"/>
        <w:numPr>
          <w:ilvl w:val="0"/>
          <w:numId w:val="25"/>
        </w:numPr>
        <w:tabs>
          <w:tab w:pos="431" w:val="left" w:leader="none"/>
        </w:tabs>
        <w:spacing w:line="240" w:lineRule="auto" w:before="0" w:after="0"/>
        <w:ind w:left="431" w:right="0" w:hanging="312"/>
        <w:jc w:val="left"/>
        <w:rPr>
          <w:sz w:val="13"/>
        </w:rPr>
      </w:pPr>
      <w:r>
        <w:rPr>
          <w:sz w:val="13"/>
        </w:rPr>
        <w:t>RESPONSIBILITY FOR </w:t>
      </w:r>
      <w:r>
        <w:rPr>
          <w:spacing w:val="-2"/>
          <w:sz w:val="13"/>
        </w:rPr>
        <w:t>CLAIMS.</w:t>
      </w:r>
    </w:p>
    <w:p>
      <w:pPr>
        <w:pStyle w:val="BodyText"/>
        <w:spacing w:before="5"/>
      </w:pPr>
    </w:p>
    <w:p>
      <w:pPr>
        <w:pStyle w:val="BodyText"/>
        <w:spacing w:before="1"/>
        <w:ind w:left="119"/>
      </w:pPr>
      <w:r>
        <w:rPr/>
        <w:t>As between Initial Developer and the Contributors, each party is responsible for claims and damages arising, directly or indirectly, </w:t>
      </w:r>
      <w:r>
        <w:rPr>
          <w:spacing w:val="-5"/>
        </w:rPr>
        <w:t>out</w:t>
      </w:r>
    </w:p>
    <w:p>
      <w:pPr>
        <w:pStyle w:val="BodyText"/>
        <w:spacing w:before="6"/>
        <w:rPr>
          <w:sz w:val="8"/>
        </w:rPr>
      </w:pPr>
      <w:r>
        <w:rPr/>
        <mc:AlternateContent>
          <mc:Choice Requires="wps">
            <w:drawing>
              <wp:anchor distT="0" distB="0" distL="0" distR="0" allowOverlap="1" layoutInCell="1" locked="0" behindDoc="1" simplePos="0" relativeHeight="487888896">
                <wp:simplePos x="0" y="0"/>
                <wp:positionH relativeFrom="page">
                  <wp:posOffset>406399</wp:posOffset>
                </wp:positionH>
                <wp:positionV relativeFrom="paragraph">
                  <wp:posOffset>76687</wp:posOffset>
                </wp:positionV>
                <wp:extent cx="6756400" cy="12700"/>
                <wp:effectExtent l="0" t="0" r="0" b="0"/>
                <wp:wrapTopAndBottom/>
                <wp:docPr id="1426" name="Group 1426"/>
                <wp:cNvGraphicFramePr>
                  <a:graphicFrameLocks/>
                </wp:cNvGraphicFramePr>
                <a:graphic>
                  <a:graphicData uri="http://schemas.microsoft.com/office/word/2010/wordprocessingGroup">
                    <wpg:wgp>
                      <wpg:cNvPr id="1426" name="Group 1426"/>
                      <wpg:cNvGrpSpPr/>
                      <wpg:grpSpPr>
                        <a:xfrm>
                          <a:off x="0" y="0"/>
                          <a:ext cx="6756400" cy="12700"/>
                          <a:chExt cx="6756400" cy="12700"/>
                        </a:xfrm>
                      </wpg:grpSpPr>
                      <wps:wsp>
                        <wps:cNvPr id="1427" name="Graphic 1427"/>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428" name="Graphic 1428"/>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429" name="Graphic 1429"/>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6.038416pt;width:532pt;height:1pt;mso-position-horizontal-relative:page;mso-position-vertical-relative:paragraph;z-index:-15427584;mso-wrap-distance-left:0;mso-wrap-distance-right:0" id="docshapegroup1342" coordorigin="640,121" coordsize="10640,20">
                <v:rect style="position:absolute;left:640;top:120;width:10640;height:10" id="docshape1343" filled="true" fillcolor="#999999" stroked="false">
                  <v:fill type="solid"/>
                </v:rect>
                <v:shape style="position:absolute;left:639;top:120;width:10640;height:20" id="docshape1344" coordorigin="640,121" coordsize="10640,20" path="m11280,121l11270,131,640,131,640,141,11270,141,11280,141,11280,131,11280,121xe" filled="true" fillcolor="#ededed" stroked="false">
                  <v:path arrowok="t"/>
                  <v:fill type="solid"/>
                </v:shape>
                <v:shape style="position:absolute;left:640;top:120;width:10;height:20" id="docshape1345" coordorigin="640,121" coordsize="10,20" path="m640,141l640,121,650,121,650,131,640,141xe" filled="true" fillcolor="#999999" stroked="false">
                  <v:path arrowok="t"/>
                  <v:fill type="solid"/>
                </v:shape>
                <w10:wrap type="topAndBottom"/>
              </v:group>
            </w:pict>
          </mc:Fallback>
        </mc:AlternateContent>
      </w:r>
    </w:p>
    <w:p>
      <w:pPr>
        <w:pStyle w:val="BodyText"/>
        <w:spacing w:before="44"/>
      </w:pPr>
    </w:p>
    <w:p>
      <w:pPr>
        <w:pStyle w:val="Heading1"/>
      </w:pPr>
      <w:r>
        <w:rPr/>
        <w:t>Additional</w:t>
      </w:r>
      <w:r>
        <w:rPr>
          <w:spacing w:val="9"/>
        </w:rPr>
        <w:t> </w:t>
      </w:r>
      <w:r>
        <w:rPr/>
        <w:t>Appian</w:t>
      </w:r>
      <w:r>
        <w:rPr>
          <w:spacing w:val="24"/>
        </w:rPr>
        <w:t> </w:t>
      </w:r>
      <w:r>
        <w:rPr>
          <w:spacing w:val="-2"/>
        </w:rPr>
        <w:t>Notices</w:t>
      </w:r>
    </w:p>
    <w:p>
      <w:pPr>
        <w:pStyle w:val="BodyText"/>
        <w:spacing w:before="203"/>
        <w:ind w:left="119"/>
      </w:pPr>
      <w:r>
        <w:rPr/>
        <w:t>Restricted Rights </w:t>
      </w:r>
      <w:r>
        <w:rPr>
          <w:spacing w:val="-2"/>
        </w:rPr>
        <w:t>Notice</w:t>
      </w:r>
    </w:p>
    <w:p>
      <w:pPr>
        <w:pStyle w:val="BodyText"/>
        <w:spacing w:before="6"/>
      </w:pPr>
    </w:p>
    <w:p>
      <w:pPr>
        <w:pStyle w:val="ListParagraph"/>
        <w:numPr>
          <w:ilvl w:val="0"/>
          <w:numId w:val="29"/>
        </w:numPr>
        <w:tabs>
          <w:tab w:pos="431" w:val="left" w:leader="none"/>
        </w:tabs>
        <w:spacing w:line="240" w:lineRule="auto" w:before="0" w:after="0"/>
        <w:ind w:left="431" w:right="0" w:hanging="312"/>
        <w:jc w:val="left"/>
        <w:rPr>
          <w:sz w:val="13"/>
        </w:rPr>
      </w:pPr>
      <w:r>
        <w:rPr>
          <w:sz w:val="13"/>
        </w:rPr>
        <w:t>This computer software is submitted with restricted rights under a Government Contract. It may not be used, reproduced, or </w:t>
      </w:r>
      <w:r>
        <w:rPr>
          <w:spacing w:val="-2"/>
          <w:sz w:val="13"/>
        </w:rPr>
        <w:t>disclosed</w:t>
      </w:r>
    </w:p>
    <w:p>
      <w:pPr>
        <w:pStyle w:val="BodyText"/>
        <w:spacing w:before="5"/>
      </w:pPr>
    </w:p>
    <w:p>
      <w:pPr>
        <w:pStyle w:val="ListParagraph"/>
        <w:numPr>
          <w:ilvl w:val="0"/>
          <w:numId w:val="29"/>
        </w:numPr>
        <w:tabs>
          <w:tab w:pos="431" w:val="left" w:leader="none"/>
        </w:tabs>
        <w:spacing w:line="240" w:lineRule="auto" w:before="0" w:after="0"/>
        <w:ind w:left="431" w:right="0" w:hanging="312"/>
        <w:jc w:val="left"/>
        <w:rPr>
          <w:sz w:val="13"/>
        </w:rPr>
      </w:pPr>
      <w:r>
        <w:rPr>
          <w:sz w:val="13"/>
        </w:rPr>
        <w:t>This computer software may </w:t>
      </w:r>
      <w:r>
        <w:rPr>
          <w:spacing w:val="-5"/>
          <w:sz w:val="13"/>
        </w:rPr>
        <w:t>be:</w:t>
      </w:r>
    </w:p>
    <w:p>
      <w:pPr>
        <w:pStyle w:val="BodyText"/>
        <w:spacing w:before="5"/>
      </w:pPr>
    </w:p>
    <w:p>
      <w:pPr>
        <w:pStyle w:val="ListParagraph"/>
        <w:numPr>
          <w:ilvl w:val="1"/>
          <w:numId w:val="29"/>
        </w:numPr>
        <w:tabs>
          <w:tab w:pos="588" w:val="left" w:leader="none"/>
        </w:tabs>
        <w:spacing w:line="240" w:lineRule="auto" w:before="1" w:after="0"/>
        <w:ind w:left="588" w:right="0" w:hanging="312"/>
        <w:jc w:val="left"/>
        <w:rPr>
          <w:sz w:val="13"/>
        </w:rPr>
      </w:pPr>
      <w:r>
        <w:rPr>
          <w:sz w:val="13"/>
        </w:rPr>
        <w:t>Used or copied for use with the computer(s) for which it was acquired, including use at any Government installation to which the </w:t>
      </w:r>
      <w:r>
        <w:rPr>
          <w:spacing w:val="-5"/>
          <w:sz w:val="13"/>
        </w:rPr>
        <w:t>co</w:t>
      </w:r>
    </w:p>
    <w:p>
      <w:pPr>
        <w:pStyle w:val="BodyText"/>
        <w:spacing w:before="5"/>
      </w:pPr>
    </w:p>
    <w:p>
      <w:pPr>
        <w:pStyle w:val="ListParagraph"/>
        <w:numPr>
          <w:ilvl w:val="1"/>
          <w:numId w:val="29"/>
        </w:numPr>
        <w:tabs>
          <w:tab w:pos="588" w:val="left" w:leader="none"/>
        </w:tabs>
        <w:spacing w:line="240" w:lineRule="auto" w:before="0" w:after="0"/>
        <w:ind w:left="588" w:right="0" w:hanging="312"/>
        <w:jc w:val="left"/>
        <w:rPr>
          <w:sz w:val="13"/>
        </w:rPr>
      </w:pPr>
      <w:r>
        <w:rPr>
          <w:sz w:val="13"/>
        </w:rPr>
        <w:t>Used or copied for use with a backup computer if any computer for which it was acquired is </w:t>
      </w:r>
      <w:r>
        <w:rPr>
          <w:spacing w:val="-2"/>
          <w:sz w:val="13"/>
        </w:rPr>
        <w:t>inoperative;</w:t>
      </w:r>
    </w:p>
    <w:p>
      <w:pPr>
        <w:pStyle w:val="BodyText"/>
        <w:spacing w:before="5"/>
      </w:pPr>
    </w:p>
    <w:p>
      <w:pPr>
        <w:pStyle w:val="ListParagraph"/>
        <w:numPr>
          <w:ilvl w:val="1"/>
          <w:numId w:val="29"/>
        </w:numPr>
        <w:tabs>
          <w:tab w:pos="588" w:val="left" w:leader="none"/>
        </w:tabs>
        <w:spacing w:line="240" w:lineRule="auto" w:before="1" w:after="0"/>
        <w:ind w:left="588" w:right="0" w:hanging="312"/>
        <w:jc w:val="left"/>
        <w:rPr>
          <w:sz w:val="13"/>
        </w:rPr>
      </w:pPr>
      <w:r>
        <w:rPr>
          <w:sz w:val="13"/>
        </w:rPr>
        <w:t>Reproduced for safekeeping (archives) or backup </w:t>
      </w:r>
      <w:r>
        <w:rPr>
          <w:spacing w:val="-2"/>
          <w:sz w:val="13"/>
        </w:rPr>
        <w:t>purposes;</w:t>
      </w:r>
    </w:p>
    <w:p>
      <w:pPr>
        <w:pStyle w:val="BodyText"/>
        <w:spacing w:before="5"/>
      </w:pPr>
    </w:p>
    <w:p>
      <w:pPr>
        <w:pStyle w:val="ListParagraph"/>
        <w:numPr>
          <w:ilvl w:val="1"/>
          <w:numId w:val="29"/>
        </w:numPr>
        <w:tabs>
          <w:tab w:pos="588" w:val="left" w:leader="none"/>
        </w:tabs>
        <w:spacing w:line="240" w:lineRule="auto" w:before="0" w:after="0"/>
        <w:ind w:left="588" w:right="0" w:hanging="312"/>
        <w:jc w:val="left"/>
        <w:rPr>
          <w:sz w:val="13"/>
        </w:rPr>
      </w:pPr>
      <w:r>
        <w:rPr>
          <w:sz w:val="13"/>
        </w:rPr>
        <w:t>Modified, adapted, or combined with other computer software, provided that the modified, adapted, or combined portions of the </w:t>
      </w:r>
      <w:r>
        <w:rPr>
          <w:spacing w:val="-2"/>
          <w:sz w:val="13"/>
        </w:rPr>
        <w:t>deriv</w:t>
      </w:r>
    </w:p>
    <w:p>
      <w:pPr>
        <w:pStyle w:val="BodyText"/>
        <w:spacing w:before="5"/>
      </w:pPr>
    </w:p>
    <w:p>
      <w:pPr>
        <w:pStyle w:val="ListParagraph"/>
        <w:numPr>
          <w:ilvl w:val="1"/>
          <w:numId w:val="29"/>
        </w:numPr>
        <w:tabs>
          <w:tab w:pos="588" w:val="left" w:leader="none"/>
        </w:tabs>
        <w:spacing w:line="240" w:lineRule="auto" w:before="1" w:after="0"/>
        <w:ind w:left="588" w:right="0" w:hanging="312"/>
        <w:jc w:val="left"/>
        <w:rPr>
          <w:sz w:val="13"/>
        </w:rPr>
      </w:pPr>
      <w:r>
        <w:rPr>
          <w:sz w:val="13"/>
        </w:rPr>
        <w:t>Disclosed to and reproduced for use by support service Contractors or their subcontractors in accordance with paragraphs (b)(1) </w:t>
      </w:r>
      <w:r>
        <w:rPr>
          <w:spacing w:val="-5"/>
          <w:sz w:val="13"/>
        </w:rPr>
        <w:t>thr</w:t>
      </w:r>
    </w:p>
    <w:p>
      <w:pPr>
        <w:pStyle w:val="BodyText"/>
        <w:spacing w:before="5"/>
      </w:pPr>
    </w:p>
    <w:p>
      <w:pPr>
        <w:pStyle w:val="ListParagraph"/>
        <w:numPr>
          <w:ilvl w:val="1"/>
          <w:numId w:val="29"/>
        </w:numPr>
        <w:tabs>
          <w:tab w:pos="588" w:val="left" w:leader="none"/>
        </w:tabs>
        <w:spacing w:line="240" w:lineRule="auto" w:before="0" w:after="0"/>
        <w:ind w:left="588" w:right="0" w:hanging="312"/>
        <w:jc w:val="left"/>
        <w:rPr>
          <w:sz w:val="13"/>
        </w:rPr>
      </w:pPr>
      <w:r>
        <w:rPr>
          <w:sz w:val="13"/>
        </w:rPr>
        <w:t>Used or copied for use with a replacement </w:t>
      </w:r>
      <w:r>
        <w:rPr>
          <w:spacing w:val="-2"/>
          <w:sz w:val="13"/>
        </w:rPr>
        <w:t>computer.</w:t>
      </w:r>
    </w:p>
    <w:p>
      <w:pPr>
        <w:pStyle w:val="BodyText"/>
        <w:spacing w:before="5"/>
      </w:pPr>
    </w:p>
    <w:p>
      <w:pPr>
        <w:pStyle w:val="ListParagraph"/>
        <w:numPr>
          <w:ilvl w:val="0"/>
          <w:numId w:val="29"/>
        </w:numPr>
        <w:tabs>
          <w:tab w:pos="431" w:val="left" w:leader="none"/>
        </w:tabs>
        <w:spacing w:line="240" w:lineRule="auto" w:before="0" w:after="0"/>
        <w:ind w:left="431" w:right="0" w:hanging="312"/>
        <w:jc w:val="left"/>
        <w:rPr>
          <w:sz w:val="13"/>
        </w:rPr>
      </w:pPr>
      <w:r>
        <w:rPr>
          <w:sz w:val="13"/>
        </w:rPr>
        <w:t>Notwithstanding the foregoing, if this computer software is copyrighted computer software, it is licensed to the Government with </w:t>
      </w:r>
      <w:r>
        <w:rPr>
          <w:spacing w:val="-5"/>
          <w:sz w:val="13"/>
        </w:rPr>
        <w:t>the</w:t>
      </w:r>
    </w:p>
    <w:p>
      <w:pPr>
        <w:pStyle w:val="BodyText"/>
        <w:spacing w:before="6"/>
      </w:pPr>
    </w:p>
    <w:p>
      <w:pPr>
        <w:pStyle w:val="ListParagraph"/>
        <w:numPr>
          <w:ilvl w:val="0"/>
          <w:numId w:val="29"/>
        </w:numPr>
        <w:tabs>
          <w:tab w:pos="431" w:val="left" w:leader="none"/>
        </w:tabs>
        <w:spacing w:line="240" w:lineRule="auto" w:before="0" w:after="0"/>
        <w:ind w:left="431" w:right="0" w:hanging="312"/>
        <w:jc w:val="left"/>
        <w:rPr>
          <w:sz w:val="13"/>
        </w:rPr>
      </w:pPr>
      <w:r>
        <w:rPr>
          <w:sz w:val="13"/>
        </w:rPr>
        <w:t>Any other rights or limitations regarding the use, duplication, or disclosure of this computer software are to be expressly stated </w:t>
      </w:r>
      <w:r>
        <w:rPr>
          <w:spacing w:val="-5"/>
          <w:sz w:val="13"/>
        </w:rPr>
        <w:t>in</w:t>
      </w:r>
    </w:p>
    <w:p>
      <w:pPr>
        <w:pStyle w:val="BodyText"/>
        <w:spacing w:before="5"/>
      </w:pPr>
    </w:p>
    <w:p>
      <w:pPr>
        <w:pStyle w:val="ListParagraph"/>
        <w:numPr>
          <w:ilvl w:val="0"/>
          <w:numId w:val="29"/>
        </w:numPr>
        <w:tabs>
          <w:tab w:pos="431" w:val="left" w:leader="none"/>
        </w:tabs>
        <w:spacing w:line="240" w:lineRule="auto" w:before="0" w:after="0"/>
        <w:ind w:left="431" w:right="0" w:hanging="312"/>
        <w:jc w:val="left"/>
        <w:rPr>
          <w:sz w:val="13"/>
        </w:rPr>
      </w:pPr>
      <w:r>
        <w:rPr>
          <w:sz w:val="13"/>
        </w:rPr>
        <w:t>This notice shall be marked on any reproduction of this computer software, in whole or in </w:t>
      </w:r>
      <w:r>
        <w:rPr>
          <w:spacing w:val="-2"/>
          <w:sz w:val="13"/>
        </w:rPr>
        <w:t>part.</w:t>
      </w:r>
    </w:p>
    <w:p>
      <w:pPr>
        <w:pStyle w:val="BodyText"/>
        <w:spacing w:before="21"/>
        <w:rPr>
          <w:sz w:val="20"/>
        </w:rPr>
      </w:pPr>
      <w:r>
        <w:rPr/>
        <mc:AlternateContent>
          <mc:Choice Requires="wps">
            <w:drawing>
              <wp:anchor distT="0" distB="0" distL="0" distR="0" allowOverlap="1" layoutInCell="1" locked="0" behindDoc="1" simplePos="0" relativeHeight="487889408">
                <wp:simplePos x="0" y="0"/>
                <wp:positionH relativeFrom="page">
                  <wp:posOffset>406399</wp:posOffset>
                </wp:positionH>
                <wp:positionV relativeFrom="paragraph">
                  <wp:posOffset>172492</wp:posOffset>
                </wp:positionV>
                <wp:extent cx="6756400" cy="12700"/>
                <wp:effectExtent l="0" t="0" r="0" b="0"/>
                <wp:wrapTopAndBottom/>
                <wp:docPr id="1430" name="Group 1430"/>
                <wp:cNvGraphicFramePr>
                  <a:graphicFrameLocks/>
                </wp:cNvGraphicFramePr>
                <a:graphic>
                  <a:graphicData uri="http://schemas.microsoft.com/office/word/2010/wordprocessingGroup">
                    <wpg:wgp>
                      <wpg:cNvPr id="1430" name="Group 1430"/>
                      <wpg:cNvGrpSpPr/>
                      <wpg:grpSpPr>
                        <a:xfrm>
                          <a:off x="0" y="0"/>
                          <a:ext cx="6756400" cy="12700"/>
                          <a:chExt cx="6756400" cy="12700"/>
                        </a:xfrm>
                      </wpg:grpSpPr>
                      <wps:wsp>
                        <wps:cNvPr id="1431" name="Graphic 1431"/>
                        <wps:cNvSpPr/>
                        <wps:spPr>
                          <a:xfrm>
                            <a:off x="0" y="0"/>
                            <a:ext cx="6756400" cy="6350"/>
                          </a:xfrm>
                          <a:custGeom>
                            <a:avLst/>
                            <a:gdLst/>
                            <a:ahLst/>
                            <a:cxnLst/>
                            <a:rect l="l" t="t" r="r" b="b"/>
                            <a:pathLst>
                              <a:path w="6756400" h="6350">
                                <a:moveTo>
                                  <a:pt x="6756399" y="6349"/>
                                </a:moveTo>
                                <a:lnTo>
                                  <a:pt x="0" y="6349"/>
                                </a:lnTo>
                                <a:lnTo>
                                  <a:pt x="0" y="0"/>
                                </a:lnTo>
                                <a:lnTo>
                                  <a:pt x="6756399" y="0"/>
                                </a:lnTo>
                                <a:lnTo>
                                  <a:pt x="6756399" y="6349"/>
                                </a:lnTo>
                                <a:close/>
                              </a:path>
                            </a:pathLst>
                          </a:custGeom>
                          <a:solidFill>
                            <a:srgbClr val="999999"/>
                          </a:solidFill>
                        </wps:spPr>
                        <wps:bodyPr wrap="square" lIns="0" tIns="0" rIns="0" bIns="0" rtlCol="0">
                          <a:prstTxWarp prst="textNoShape">
                            <a:avLst/>
                          </a:prstTxWarp>
                          <a:noAutofit/>
                        </wps:bodyPr>
                      </wps:wsp>
                      <wps:wsp>
                        <wps:cNvPr id="1432" name="Graphic 1432"/>
                        <wps:cNvSpPr/>
                        <wps:spPr>
                          <a:xfrm>
                            <a:off x="-12" y="2"/>
                            <a:ext cx="6756400" cy="12700"/>
                          </a:xfrm>
                          <a:custGeom>
                            <a:avLst/>
                            <a:gdLst/>
                            <a:ahLst/>
                            <a:cxnLst/>
                            <a:rect l="l" t="t" r="r" b="b"/>
                            <a:pathLst>
                              <a:path w="6756400" h="12700">
                                <a:moveTo>
                                  <a:pt x="6756400" y="0"/>
                                </a:moveTo>
                                <a:lnTo>
                                  <a:pt x="6750050" y="6350"/>
                                </a:lnTo>
                                <a:lnTo>
                                  <a:pt x="0" y="6350"/>
                                </a:lnTo>
                                <a:lnTo>
                                  <a:pt x="0" y="12700"/>
                                </a:lnTo>
                                <a:lnTo>
                                  <a:pt x="6750050" y="12700"/>
                                </a:lnTo>
                                <a:lnTo>
                                  <a:pt x="6756400" y="12700"/>
                                </a:lnTo>
                                <a:lnTo>
                                  <a:pt x="6756400" y="6350"/>
                                </a:lnTo>
                                <a:lnTo>
                                  <a:pt x="6756400" y="0"/>
                                </a:lnTo>
                                <a:close/>
                              </a:path>
                            </a:pathLst>
                          </a:custGeom>
                          <a:solidFill>
                            <a:srgbClr val="EDEDED"/>
                          </a:solidFill>
                        </wps:spPr>
                        <wps:bodyPr wrap="square" lIns="0" tIns="0" rIns="0" bIns="0" rtlCol="0">
                          <a:prstTxWarp prst="textNoShape">
                            <a:avLst/>
                          </a:prstTxWarp>
                          <a:noAutofit/>
                        </wps:bodyPr>
                      </wps:wsp>
                      <wps:wsp>
                        <wps:cNvPr id="1433" name="Graphic 1433"/>
                        <wps:cNvSpPr/>
                        <wps:spPr>
                          <a:xfrm>
                            <a:off x="0" y="0"/>
                            <a:ext cx="6350" cy="12700"/>
                          </a:xfrm>
                          <a:custGeom>
                            <a:avLst/>
                            <a:gdLst/>
                            <a:ahLst/>
                            <a:cxnLst/>
                            <a:rect l="l" t="t" r="r" b="b"/>
                            <a:pathLst>
                              <a:path w="6350" h="12700">
                                <a:moveTo>
                                  <a:pt x="0" y="12699"/>
                                </a:moveTo>
                                <a:lnTo>
                                  <a:pt x="0" y="0"/>
                                </a:lnTo>
                                <a:lnTo>
                                  <a:pt x="6349" y="0"/>
                                </a:lnTo>
                                <a:lnTo>
                                  <a:pt x="6349" y="6349"/>
                                </a:lnTo>
                                <a:lnTo>
                                  <a:pt x="0" y="1269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style="position:absolute;margin-left:31.999998pt;margin-top:13.582116pt;width:532pt;height:1pt;mso-position-horizontal-relative:page;mso-position-vertical-relative:paragraph;z-index:-15427072;mso-wrap-distance-left:0;mso-wrap-distance-right:0" id="docshapegroup1346" coordorigin="640,272" coordsize="10640,20">
                <v:rect style="position:absolute;left:640;top:271;width:10640;height:10" id="docshape1347" filled="true" fillcolor="#999999" stroked="false">
                  <v:fill type="solid"/>
                </v:rect>
                <v:shape style="position:absolute;left:639;top:271;width:10640;height:20" id="docshape1348" coordorigin="640,272" coordsize="10640,20" path="m11280,272l11270,282,640,282,640,292,11270,292,11280,292,11280,282,11280,272xe" filled="true" fillcolor="#ededed" stroked="false">
                  <v:path arrowok="t"/>
                  <v:fill type="solid"/>
                </v:shape>
                <v:shape style="position:absolute;left:640;top:271;width:10;height:20" id="docshape1349" coordorigin="640,272" coordsize="10,20" path="m640,292l640,272,650,272,650,282,640,292xe" filled="true" fillcolor="#999999" stroked="false">
                  <v:path arrowok="t"/>
                  <v:fill type="solid"/>
                </v:shape>
                <w10:wrap type="topAndBottom"/>
              </v:group>
            </w:pict>
          </mc:Fallback>
        </mc:AlternateContent>
      </w:r>
    </w:p>
    <w:p>
      <w:pPr>
        <w:pStyle w:val="BodyText"/>
        <w:spacing w:before="63"/>
      </w:pPr>
    </w:p>
    <w:p>
      <w:pPr>
        <w:pStyle w:val="Heading2"/>
      </w:pPr>
      <w:r>
        <w:rPr/>
        <w:t>Creative</w:t>
      </w:r>
      <w:r>
        <w:rPr>
          <w:spacing w:val="-1"/>
        </w:rPr>
        <w:t> </w:t>
      </w:r>
      <w:r>
        <w:rPr/>
        <w:t>Commons</w:t>
      </w:r>
      <w:r>
        <w:rPr>
          <w:spacing w:val="-9"/>
        </w:rPr>
        <w:t> </w:t>
      </w:r>
      <w:r>
        <w:rPr/>
        <w:t>Attribution</w:t>
      </w:r>
      <w:r>
        <w:rPr>
          <w:spacing w:val="-1"/>
        </w:rPr>
        <w:t> </w:t>
      </w:r>
      <w:r>
        <w:rPr/>
        <w:t>4.0 International</w:t>
      </w:r>
      <w:r>
        <w:rPr>
          <w:spacing w:val="-1"/>
        </w:rPr>
        <w:t> </w:t>
      </w:r>
      <w:r>
        <w:rPr/>
        <w:t>Public </w:t>
      </w:r>
      <w:r>
        <w:rPr>
          <w:spacing w:val="-2"/>
        </w:rPr>
        <w:t>License</w:t>
      </w:r>
    </w:p>
    <w:p>
      <w:pPr>
        <w:pStyle w:val="BodyText"/>
        <w:spacing w:before="43"/>
        <w:rPr>
          <w:rFonts w:ascii="Times New Roman"/>
          <w:b/>
          <w:sz w:val="16"/>
        </w:rPr>
      </w:pPr>
    </w:p>
    <w:p>
      <w:pPr>
        <w:pStyle w:val="BodyText"/>
        <w:ind w:left="119"/>
      </w:pPr>
      <w:r>
        <w:rPr/>
        <w:t>Attribution 4.0 </w:t>
      </w:r>
      <w:r>
        <w:rPr>
          <w:spacing w:val="-2"/>
        </w:rPr>
        <w:t>International</w:t>
      </w:r>
    </w:p>
    <w:p>
      <w:pPr>
        <w:pStyle w:val="BodyText"/>
        <w:spacing w:before="6"/>
      </w:pPr>
    </w:p>
    <w:p>
      <w:pPr>
        <w:pStyle w:val="BodyText"/>
        <w:spacing w:line="489" w:lineRule="auto"/>
        <w:ind w:left="119"/>
      </w:pPr>
      <w:r>
        <w:rPr/>
        <w:t>Creative</w:t>
      </w:r>
      <w:r>
        <w:rPr>
          <w:spacing w:val="-2"/>
        </w:rPr>
        <w:t> </w:t>
      </w:r>
      <w:r>
        <w:rPr/>
        <w:t>Commons</w:t>
      </w:r>
      <w:r>
        <w:rPr>
          <w:spacing w:val="-2"/>
        </w:rPr>
        <w:t> </w:t>
      </w:r>
      <w:r>
        <w:rPr/>
        <w:t>Corporation</w:t>
      </w:r>
      <w:r>
        <w:rPr>
          <w:spacing w:val="-2"/>
        </w:rPr>
        <w:t> </w:t>
      </w:r>
      <w:r>
        <w:rPr/>
        <w:t>(“Creative</w:t>
      </w:r>
      <w:r>
        <w:rPr>
          <w:spacing w:val="-2"/>
        </w:rPr>
        <w:t> </w:t>
      </w:r>
      <w:r>
        <w:rPr/>
        <w:t>Commons”)</w:t>
      </w:r>
      <w:r>
        <w:rPr>
          <w:spacing w:val="-2"/>
        </w:rPr>
        <w:t> </w:t>
      </w:r>
      <w:r>
        <w:rPr/>
        <w:t>is</w:t>
      </w:r>
      <w:r>
        <w:rPr>
          <w:spacing w:val="-2"/>
        </w:rPr>
        <w:t> </w:t>
      </w:r>
      <w:r>
        <w:rPr/>
        <w:t>not</w:t>
      </w:r>
      <w:r>
        <w:rPr>
          <w:spacing w:val="-2"/>
        </w:rPr>
        <w:t> </w:t>
      </w:r>
      <w:r>
        <w:rPr/>
        <w:t>a</w:t>
      </w:r>
      <w:r>
        <w:rPr>
          <w:spacing w:val="-2"/>
        </w:rPr>
        <w:t> </w:t>
      </w:r>
      <w:r>
        <w:rPr/>
        <w:t>law</w:t>
      </w:r>
      <w:r>
        <w:rPr>
          <w:spacing w:val="-2"/>
        </w:rPr>
        <w:t> </w:t>
      </w:r>
      <w:r>
        <w:rPr/>
        <w:t>firm</w:t>
      </w:r>
      <w:r>
        <w:rPr>
          <w:spacing w:val="-2"/>
        </w:rPr>
        <w:t> </w:t>
      </w:r>
      <w:r>
        <w:rPr/>
        <w:t>and</w:t>
      </w:r>
      <w:r>
        <w:rPr>
          <w:spacing w:val="-2"/>
        </w:rPr>
        <w:t> </w:t>
      </w:r>
      <w:r>
        <w:rPr/>
        <w:t>does</w:t>
      </w:r>
      <w:r>
        <w:rPr>
          <w:spacing w:val="-2"/>
        </w:rPr>
        <w:t> </w:t>
      </w:r>
      <w:r>
        <w:rPr/>
        <w:t>not</w:t>
      </w:r>
      <w:r>
        <w:rPr>
          <w:spacing w:val="-2"/>
        </w:rPr>
        <w:t> </w:t>
      </w:r>
      <w:r>
        <w:rPr/>
        <w:t>provide</w:t>
      </w:r>
      <w:r>
        <w:rPr>
          <w:spacing w:val="-2"/>
        </w:rPr>
        <w:t> </w:t>
      </w:r>
      <w:r>
        <w:rPr/>
        <w:t>legal</w:t>
      </w:r>
      <w:r>
        <w:rPr>
          <w:spacing w:val="-2"/>
        </w:rPr>
        <w:t> </w:t>
      </w:r>
      <w:r>
        <w:rPr/>
        <w:t>services</w:t>
      </w:r>
      <w:r>
        <w:rPr>
          <w:spacing w:val="-2"/>
        </w:rPr>
        <w:t> </w:t>
      </w:r>
      <w:r>
        <w:rPr/>
        <w:t>or</w:t>
      </w:r>
      <w:r>
        <w:rPr>
          <w:spacing w:val="-2"/>
        </w:rPr>
        <w:t> </w:t>
      </w:r>
      <w:r>
        <w:rPr/>
        <w:t>legal</w:t>
      </w:r>
      <w:r>
        <w:rPr>
          <w:spacing w:val="-2"/>
        </w:rPr>
        <w:t> </w:t>
      </w:r>
      <w:r>
        <w:rPr/>
        <w:t>advice.</w:t>
      </w:r>
      <w:r>
        <w:rPr>
          <w:spacing w:val="-2"/>
        </w:rPr>
        <w:t> </w:t>
      </w:r>
      <w:r>
        <w:rPr/>
        <w:t>Distribution</w:t>
      </w:r>
      <w:r>
        <w:rPr>
          <w:spacing w:val="-2"/>
        </w:rPr>
        <w:t> </w:t>
      </w:r>
      <w:r>
        <w:rPr/>
        <w:t>of Using Creative Commons Public Licenses</w:t>
      </w:r>
    </w:p>
    <w:p>
      <w:pPr>
        <w:pStyle w:val="BodyText"/>
        <w:spacing w:line="146" w:lineRule="exact"/>
        <w:ind w:left="119"/>
      </w:pPr>
      <w:r>
        <w:rPr/>
        <w:t>Creative Commons public licenses provide a standard set of terms and conditions that creators and other rights holders may use to share </w:t>
      </w:r>
      <w:r>
        <w:rPr>
          <w:spacing w:val="-10"/>
        </w:rPr>
        <w:t>o</w:t>
      </w:r>
    </w:p>
    <w:p>
      <w:pPr>
        <w:pStyle w:val="BodyText"/>
        <w:spacing w:before="5"/>
      </w:pPr>
    </w:p>
    <w:p>
      <w:pPr>
        <w:pStyle w:val="ListParagraph"/>
        <w:numPr>
          <w:ilvl w:val="0"/>
          <w:numId w:val="30"/>
        </w:numPr>
        <w:tabs>
          <w:tab w:pos="275" w:val="left" w:leader="none"/>
        </w:tabs>
        <w:spacing w:line="240" w:lineRule="auto" w:before="0" w:after="0"/>
        <w:ind w:left="275" w:right="0" w:hanging="156"/>
        <w:jc w:val="left"/>
        <w:rPr>
          <w:sz w:val="13"/>
        </w:rPr>
      </w:pPr>
      <w:r>
        <w:rPr>
          <w:sz w:val="13"/>
        </w:rPr>
        <w:t>Considerations for licensors: Our public licenses are intended for use by those authorized to give the public permission to use </w:t>
      </w:r>
      <w:r>
        <w:rPr>
          <w:spacing w:val="-2"/>
          <w:sz w:val="13"/>
        </w:rPr>
        <w:t>materia</w:t>
      </w:r>
    </w:p>
    <w:p>
      <w:pPr>
        <w:pStyle w:val="BodyText"/>
        <w:spacing w:before="5"/>
      </w:pPr>
    </w:p>
    <w:p>
      <w:pPr>
        <w:pStyle w:val="ListParagraph"/>
        <w:numPr>
          <w:ilvl w:val="0"/>
          <w:numId w:val="30"/>
        </w:numPr>
        <w:tabs>
          <w:tab w:pos="275" w:val="left" w:leader="none"/>
        </w:tabs>
        <w:spacing w:line="489" w:lineRule="auto" w:before="1" w:after="0"/>
        <w:ind w:left="119" w:right="109" w:firstLine="0"/>
        <w:jc w:val="left"/>
        <w:rPr>
          <w:sz w:val="13"/>
        </w:rPr>
      </w:pPr>
      <w:r>
        <w:rPr>
          <w:sz w:val="13"/>
        </w:rPr>
        <w:t>Considerations</w:t>
      </w:r>
      <w:r>
        <w:rPr>
          <w:spacing w:val="-2"/>
          <w:sz w:val="13"/>
        </w:rPr>
        <w:t> </w:t>
      </w:r>
      <w:r>
        <w:rPr>
          <w:sz w:val="13"/>
        </w:rPr>
        <w:t>for</w:t>
      </w:r>
      <w:r>
        <w:rPr>
          <w:spacing w:val="-2"/>
          <w:sz w:val="13"/>
        </w:rPr>
        <w:t> </w:t>
      </w:r>
      <w:r>
        <w:rPr>
          <w:sz w:val="13"/>
        </w:rPr>
        <w:t>the</w:t>
      </w:r>
      <w:r>
        <w:rPr>
          <w:spacing w:val="-2"/>
          <w:sz w:val="13"/>
        </w:rPr>
        <w:t> </w:t>
      </w:r>
      <w:r>
        <w:rPr>
          <w:sz w:val="13"/>
        </w:rPr>
        <w:t>public:</w:t>
      </w:r>
      <w:r>
        <w:rPr>
          <w:spacing w:val="-2"/>
          <w:sz w:val="13"/>
        </w:rPr>
        <w:t> </w:t>
      </w:r>
      <w:r>
        <w:rPr>
          <w:sz w:val="13"/>
        </w:rPr>
        <w:t>By</w:t>
      </w:r>
      <w:r>
        <w:rPr>
          <w:spacing w:val="-2"/>
          <w:sz w:val="13"/>
        </w:rPr>
        <w:t> </w:t>
      </w:r>
      <w:r>
        <w:rPr>
          <w:sz w:val="13"/>
        </w:rPr>
        <w:t>using</w:t>
      </w:r>
      <w:r>
        <w:rPr>
          <w:spacing w:val="-2"/>
          <w:sz w:val="13"/>
        </w:rPr>
        <w:t> </w:t>
      </w:r>
      <w:r>
        <w:rPr>
          <w:sz w:val="13"/>
        </w:rPr>
        <w:t>one</w:t>
      </w:r>
      <w:r>
        <w:rPr>
          <w:spacing w:val="-2"/>
          <w:sz w:val="13"/>
        </w:rPr>
        <w:t> </w:t>
      </w:r>
      <w:r>
        <w:rPr>
          <w:sz w:val="13"/>
        </w:rPr>
        <w:t>of</w:t>
      </w:r>
      <w:r>
        <w:rPr>
          <w:spacing w:val="-2"/>
          <w:sz w:val="13"/>
        </w:rPr>
        <w:t> </w:t>
      </w:r>
      <w:r>
        <w:rPr>
          <w:sz w:val="13"/>
        </w:rPr>
        <w:t>our</w:t>
      </w:r>
      <w:r>
        <w:rPr>
          <w:spacing w:val="-2"/>
          <w:sz w:val="13"/>
        </w:rPr>
        <w:t> </w:t>
      </w:r>
      <w:r>
        <w:rPr>
          <w:sz w:val="13"/>
        </w:rPr>
        <w:t>public</w:t>
      </w:r>
      <w:r>
        <w:rPr>
          <w:spacing w:val="-2"/>
          <w:sz w:val="13"/>
        </w:rPr>
        <w:t> </w:t>
      </w:r>
      <w:r>
        <w:rPr>
          <w:sz w:val="13"/>
        </w:rPr>
        <w:t>licenses,</w:t>
      </w:r>
      <w:r>
        <w:rPr>
          <w:spacing w:val="-2"/>
          <w:sz w:val="13"/>
        </w:rPr>
        <w:t> </w:t>
      </w:r>
      <w:r>
        <w:rPr>
          <w:sz w:val="13"/>
        </w:rPr>
        <w:t>a</w:t>
      </w:r>
      <w:r>
        <w:rPr>
          <w:spacing w:val="-2"/>
          <w:sz w:val="13"/>
        </w:rPr>
        <w:t> </w:t>
      </w:r>
      <w:r>
        <w:rPr>
          <w:sz w:val="13"/>
        </w:rPr>
        <w:t>licensor</w:t>
      </w:r>
      <w:r>
        <w:rPr>
          <w:spacing w:val="-2"/>
          <w:sz w:val="13"/>
        </w:rPr>
        <w:t> </w:t>
      </w:r>
      <w:r>
        <w:rPr>
          <w:sz w:val="13"/>
        </w:rPr>
        <w:t>grants</w:t>
      </w:r>
      <w:r>
        <w:rPr>
          <w:spacing w:val="-2"/>
          <w:sz w:val="13"/>
        </w:rPr>
        <w:t> </w:t>
      </w:r>
      <w:r>
        <w:rPr>
          <w:sz w:val="13"/>
        </w:rPr>
        <w:t>the</w:t>
      </w:r>
      <w:r>
        <w:rPr>
          <w:spacing w:val="-2"/>
          <w:sz w:val="13"/>
        </w:rPr>
        <w:t> </w:t>
      </w:r>
      <w:r>
        <w:rPr>
          <w:sz w:val="13"/>
        </w:rPr>
        <w:t>public</w:t>
      </w:r>
      <w:r>
        <w:rPr>
          <w:spacing w:val="-2"/>
          <w:sz w:val="13"/>
        </w:rPr>
        <w:t> </w:t>
      </w:r>
      <w:r>
        <w:rPr>
          <w:sz w:val="13"/>
        </w:rPr>
        <w:t>permission</w:t>
      </w:r>
      <w:r>
        <w:rPr>
          <w:spacing w:val="-2"/>
          <w:sz w:val="13"/>
        </w:rPr>
        <w:t> </w:t>
      </w:r>
      <w:r>
        <w:rPr>
          <w:sz w:val="13"/>
        </w:rPr>
        <w:t>to</w:t>
      </w:r>
      <w:r>
        <w:rPr>
          <w:spacing w:val="-2"/>
          <w:sz w:val="13"/>
        </w:rPr>
        <w:t> </w:t>
      </w:r>
      <w:r>
        <w:rPr>
          <w:sz w:val="13"/>
        </w:rPr>
        <w:t>use</w:t>
      </w:r>
      <w:r>
        <w:rPr>
          <w:spacing w:val="-2"/>
          <w:sz w:val="13"/>
        </w:rPr>
        <w:t> </w:t>
      </w:r>
      <w:r>
        <w:rPr>
          <w:sz w:val="13"/>
        </w:rPr>
        <w:t>the</w:t>
      </w:r>
      <w:r>
        <w:rPr>
          <w:spacing w:val="-2"/>
          <w:sz w:val="13"/>
        </w:rPr>
        <w:t> </w:t>
      </w:r>
      <w:r>
        <w:rPr>
          <w:sz w:val="13"/>
        </w:rPr>
        <w:t>licensed</w:t>
      </w:r>
      <w:r>
        <w:rPr>
          <w:spacing w:val="-2"/>
          <w:sz w:val="13"/>
        </w:rPr>
        <w:t> </w:t>
      </w:r>
      <w:r>
        <w:rPr>
          <w:sz w:val="13"/>
        </w:rPr>
        <w:t>materia Creative Commons Attribution 4.0 International Public License</w:t>
      </w:r>
    </w:p>
    <w:p>
      <w:pPr>
        <w:pStyle w:val="BodyText"/>
        <w:spacing w:line="489" w:lineRule="auto"/>
        <w:ind w:left="119"/>
      </w:pPr>
      <w:r>
        <w:rPr/>
        <w:t>By</w:t>
      </w:r>
      <w:r>
        <w:rPr>
          <w:spacing w:val="-2"/>
        </w:rPr>
        <w:t> </w:t>
      </w:r>
      <w:r>
        <w:rPr/>
        <w:t>exercising</w:t>
      </w:r>
      <w:r>
        <w:rPr>
          <w:spacing w:val="-2"/>
        </w:rPr>
        <w:t> </w:t>
      </w:r>
      <w:r>
        <w:rPr/>
        <w:t>the</w:t>
      </w:r>
      <w:r>
        <w:rPr>
          <w:spacing w:val="-2"/>
        </w:rPr>
        <w:t> </w:t>
      </w:r>
      <w:r>
        <w:rPr/>
        <w:t>Licensed</w:t>
      </w:r>
      <w:r>
        <w:rPr>
          <w:spacing w:val="-2"/>
        </w:rPr>
        <w:t> </w:t>
      </w:r>
      <w:r>
        <w:rPr/>
        <w:t>Rights</w:t>
      </w:r>
      <w:r>
        <w:rPr>
          <w:spacing w:val="-2"/>
        </w:rPr>
        <w:t> </w:t>
      </w:r>
      <w:r>
        <w:rPr/>
        <w:t>(defined</w:t>
      </w:r>
      <w:r>
        <w:rPr>
          <w:spacing w:val="-2"/>
        </w:rPr>
        <w:t> </w:t>
      </w:r>
      <w:r>
        <w:rPr/>
        <w:t>below),</w:t>
      </w:r>
      <w:r>
        <w:rPr>
          <w:spacing w:val="-2"/>
        </w:rPr>
        <w:t> </w:t>
      </w:r>
      <w:r>
        <w:rPr/>
        <w:t>You</w:t>
      </w:r>
      <w:r>
        <w:rPr>
          <w:spacing w:val="-2"/>
        </w:rPr>
        <w:t> </w:t>
      </w:r>
      <w:r>
        <w:rPr/>
        <w:t>accept</w:t>
      </w:r>
      <w:r>
        <w:rPr>
          <w:spacing w:val="-2"/>
        </w:rPr>
        <w:t> </w:t>
      </w:r>
      <w:r>
        <w:rPr/>
        <w:t>and</w:t>
      </w:r>
      <w:r>
        <w:rPr>
          <w:spacing w:val="-2"/>
        </w:rPr>
        <w:t> </w:t>
      </w:r>
      <w:r>
        <w:rPr/>
        <w:t>agree</w:t>
      </w:r>
      <w:r>
        <w:rPr>
          <w:spacing w:val="-2"/>
        </w:rPr>
        <w:t> </w:t>
      </w:r>
      <w:r>
        <w:rPr/>
        <w:t>to</w:t>
      </w:r>
      <w:r>
        <w:rPr>
          <w:spacing w:val="-2"/>
        </w:rPr>
        <w:t> </w:t>
      </w:r>
      <w:r>
        <w:rPr/>
        <w:t>be</w:t>
      </w:r>
      <w:r>
        <w:rPr>
          <w:spacing w:val="-2"/>
        </w:rPr>
        <w:t> </w:t>
      </w:r>
      <w:r>
        <w:rPr/>
        <w:t>bound</w:t>
      </w:r>
      <w:r>
        <w:rPr>
          <w:spacing w:val="-2"/>
        </w:rPr>
        <w:t> </w:t>
      </w:r>
      <w:r>
        <w:rPr/>
        <w:t>by</w:t>
      </w:r>
      <w:r>
        <w:rPr>
          <w:spacing w:val="-2"/>
        </w:rPr>
        <w:t> </w:t>
      </w:r>
      <w:r>
        <w:rPr/>
        <w:t>the</w:t>
      </w:r>
      <w:r>
        <w:rPr>
          <w:spacing w:val="-2"/>
        </w:rPr>
        <w:t> </w:t>
      </w:r>
      <w:r>
        <w:rPr/>
        <w:t>terms</w:t>
      </w:r>
      <w:r>
        <w:rPr>
          <w:spacing w:val="-2"/>
        </w:rPr>
        <w:t> </w:t>
      </w:r>
      <w:r>
        <w:rPr/>
        <w:t>and</w:t>
      </w:r>
      <w:r>
        <w:rPr>
          <w:spacing w:val="-2"/>
        </w:rPr>
        <w:t> </w:t>
      </w:r>
      <w:r>
        <w:rPr/>
        <w:t>conditions</w:t>
      </w:r>
      <w:r>
        <w:rPr>
          <w:spacing w:val="-2"/>
        </w:rPr>
        <w:t> </w:t>
      </w:r>
      <w:r>
        <w:rPr/>
        <w:t>of</w:t>
      </w:r>
      <w:r>
        <w:rPr>
          <w:spacing w:val="-2"/>
        </w:rPr>
        <w:t> </w:t>
      </w:r>
      <w:r>
        <w:rPr/>
        <w:t>this</w:t>
      </w:r>
      <w:r>
        <w:rPr>
          <w:spacing w:val="-2"/>
        </w:rPr>
        <w:t> </w:t>
      </w:r>
      <w:r>
        <w:rPr/>
        <w:t>Creative</w:t>
      </w:r>
      <w:r>
        <w:rPr>
          <w:spacing w:val="-2"/>
        </w:rPr>
        <w:t> </w:t>
      </w:r>
      <w:r>
        <w:rPr/>
        <w:t>Commons Section 1 – Definitions.</w:t>
      </w:r>
    </w:p>
    <w:p>
      <w:pPr>
        <w:pStyle w:val="ListParagraph"/>
        <w:numPr>
          <w:ilvl w:val="0"/>
          <w:numId w:val="31"/>
        </w:numPr>
        <w:tabs>
          <w:tab w:pos="353" w:val="left" w:leader="none"/>
        </w:tabs>
        <w:spacing w:line="146" w:lineRule="exact" w:before="0" w:after="0"/>
        <w:ind w:left="353" w:right="0" w:hanging="234"/>
        <w:jc w:val="left"/>
        <w:rPr>
          <w:sz w:val="13"/>
        </w:rPr>
      </w:pPr>
      <w:r>
        <w:rPr>
          <w:sz w:val="13"/>
        </w:rPr>
        <w:t>Adapted Material means material subject to Copyright and Similar Rights that is derived from or based upon the Licensed Material and </w:t>
      </w:r>
      <w:r>
        <w:rPr>
          <w:spacing w:val="-10"/>
          <w:sz w:val="13"/>
        </w:rPr>
        <w:t>i</w:t>
      </w:r>
    </w:p>
    <w:p>
      <w:pPr>
        <w:pStyle w:val="BodyText"/>
        <w:spacing w:before="4"/>
      </w:pPr>
    </w:p>
    <w:p>
      <w:pPr>
        <w:pStyle w:val="ListParagraph"/>
        <w:numPr>
          <w:ilvl w:val="0"/>
          <w:numId w:val="31"/>
        </w:numPr>
        <w:tabs>
          <w:tab w:pos="353" w:val="left" w:leader="none"/>
        </w:tabs>
        <w:spacing w:line="240" w:lineRule="auto" w:before="0" w:after="0"/>
        <w:ind w:left="353" w:right="0" w:hanging="234"/>
        <w:jc w:val="left"/>
        <w:rPr>
          <w:sz w:val="13"/>
        </w:rPr>
      </w:pPr>
      <w:r>
        <w:rPr>
          <w:sz w:val="13"/>
        </w:rPr>
        <w:t>Adapter's License means the license You apply to Your Copyright and Similar Rights in Your contributions to Adapted Material in </w:t>
      </w:r>
      <w:r>
        <w:rPr>
          <w:spacing w:val="-2"/>
          <w:sz w:val="13"/>
        </w:rPr>
        <w:t>accord</w:t>
      </w:r>
    </w:p>
    <w:p>
      <w:pPr>
        <w:pStyle w:val="BodyText"/>
        <w:spacing w:before="6"/>
      </w:pPr>
    </w:p>
    <w:p>
      <w:pPr>
        <w:pStyle w:val="ListParagraph"/>
        <w:numPr>
          <w:ilvl w:val="0"/>
          <w:numId w:val="31"/>
        </w:numPr>
        <w:tabs>
          <w:tab w:pos="353" w:val="left" w:leader="none"/>
        </w:tabs>
        <w:spacing w:line="240" w:lineRule="auto" w:before="0" w:after="0"/>
        <w:ind w:left="353" w:right="0" w:hanging="234"/>
        <w:jc w:val="left"/>
        <w:rPr>
          <w:sz w:val="13"/>
        </w:rPr>
      </w:pPr>
      <w:r>
        <w:rPr>
          <w:sz w:val="13"/>
        </w:rPr>
        <w:t>Copyright and Similar Rights means copyright and/or similar rights closely related to copyright including, without limitation, </w:t>
      </w:r>
      <w:r>
        <w:rPr>
          <w:spacing w:val="-2"/>
          <w:sz w:val="13"/>
        </w:rPr>
        <w:t>perform</w:t>
      </w:r>
    </w:p>
    <w:p>
      <w:pPr>
        <w:pStyle w:val="BodyText"/>
        <w:spacing w:before="5"/>
      </w:pPr>
    </w:p>
    <w:p>
      <w:pPr>
        <w:pStyle w:val="ListParagraph"/>
        <w:numPr>
          <w:ilvl w:val="0"/>
          <w:numId w:val="31"/>
        </w:numPr>
        <w:tabs>
          <w:tab w:pos="353" w:val="left" w:leader="none"/>
        </w:tabs>
        <w:spacing w:line="240" w:lineRule="auto" w:before="0" w:after="0"/>
        <w:ind w:left="353" w:right="0" w:hanging="234"/>
        <w:jc w:val="left"/>
        <w:rPr>
          <w:sz w:val="13"/>
        </w:rPr>
      </w:pPr>
      <w:r>
        <w:rPr>
          <w:sz w:val="13"/>
        </w:rPr>
        <w:t>Effective Technological Measures means those measures that, in the absence of proper authority, may not be circumvented under laws </w:t>
      </w:r>
      <w:r>
        <w:rPr>
          <w:spacing w:val="-5"/>
          <w:sz w:val="13"/>
        </w:rPr>
        <w:t>ful</w:t>
      </w:r>
    </w:p>
    <w:p>
      <w:pPr>
        <w:pStyle w:val="BodyText"/>
        <w:spacing w:before="5"/>
      </w:pPr>
    </w:p>
    <w:p>
      <w:pPr>
        <w:pStyle w:val="ListParagraph"/>
        <w:numPr>
          <w:ilvl w:val="0"/>
          <w:numId w:val="31"/>
        </w:numPr>
        <w:tabs>
          <w:tab w:pos="353" w:val="left" w:leader="none"/>
        </w:tabs>
        <w:spacing w:line="240" w:lineRule="auto" w:before="1" w:after="0"/>
        <w:ind w:left="353" w:right="0" w:hanging="234"/>
        <w:jc w:val="left"/>
        <w:rPr>
          <w:sz w:val="13"/>
        </w:rPr>
      </w:pPr>
      <w:r>
        <w:rPr>
          <w:sz w:val="13"/>
        </w:rPr>
        <w:t>Exceptions and Limitations means fair use, fair dealing, and/or any other exception or limitation to Copyright and Similar Rights </w:t>
      </w:r>
      <w:r>
        <w:rPr>
          <w:spacing w:val="-4"/>
          <w:sz w:val="13"/>
        </w:rPr>
        <w:t>that</w:t>
      </w:r>
    </w:p>
    <w:p>
      <w:pPr>
        <w:pStyle w:val="BodyText"/>
        <w:spacing w:before="5"/>
      </w:pPr>
    </w:p>
    <w:p>
      <w:pPr>
        <w:pStyle w:val="ListParagraph"/>
        <w:numPr>
          <w:ilvl w:val="0"/>
          <w:numId w:val="31"/>
        </w:numPr>
        <w:tabs>
          <w:tab w:pos="353" w:val="left" w:leader="none"/>
        </w:tabs>
        <w:spacing w:line="240" w:lineRule="auto" w:before="0" w:after="0"/>
        <w:ind w:left="353" w:right="0" w:hanging="234"/>
        <w:jc w:val="left"/>
        <w:rPr>
          <w:sz w:val="13"/>
        </w:rPr>
      </w:pPr>
      <w:r>
        <w:rPr>
          <w:sz w:val="13"/>
        </w:rPr>
        <w:t>Licensed Material means the artistic or literary work, database, or other material to which the Licensor applied this Public </w:t>
      </w:r>
      <w:r>
        <w:rPr>
          <w:spacing w:val="-2"/>
          <w:sz w:val="13"/>
        </w:rPr>
        <w:t>License.</w:t>
      </w:r>
    </w:p>
    <w:p>
      <w:pPr>
        <w:pStyle w:val="BodyText"/>
        <w:spacing w:before="5"/>
      </w:pPr>
    </w:p>
    <w:p>
      <w:pPr>
        <w:pStyle w:val="ListParagraph"/>
        <w:numPr>
          <w:ilvl w:val="0"/>
          <w:numId w:val="31"/>
        </w:numPr>
        <w:tabs>
          <w:tab w:pos="353" w:val="left" w:leader="none"/>
        </w:tabs>
        <w:spacing w:line="240" w:lineRule="auto" w:before="1" w:after="0"/>
        <w:ind w:left="353" w:right="0" w:hanging="234"/>
        <w:jc w:val="left"/>
        <w:rPr>
          <w:sz w:val="13"/>
        </w:rPr>
      </w:pPr>
      <w:r>
        <w:rPr>
          <w:sz w:val="13"/>
        </w:rPr>
        <w:t>Licensed Rights means the rights granted to You subject to the terms and conditions of this Public License, which are limited to all </w:t>
      </w:r>
      <w:r>
        <w:rPr>
          <w:spacing w:val="-10"/>
          <w:sz w:val="13"/>
        </w:rPr>
        <w:t>C</w:t>
      </w:r>
    </w:p>
    <w:p>
      <w:pPr>
        <w:pStyle w:val="BodyText"/>
        <w:spacing w:before="5"/>
      </w:pPr>
    </w:p>
    <w:p>
      <w:pPr>
        <w:pStyle w:val="ListParagraph"/>
        <w:numPr>
          <w:ilvl w:val="0"/>
          <w:numId w:val="31"/>
        </w:numPr>
        <w:tabs>
          <w:tab w:pos="353" w:val="left" w:leader="none"/>
        </w:tabs>
        <w:spacing w:line="240" w:lineRule="auto" w:before="0" w:after="0"/>
        <w:ind w:left="353" w:right="0" w:hanging="234"/>
        <w:jc w:val="left"/>
        <w:rPr>
          <w:sz w:val="13"/>
        </w:rPr>
      </w:pPr>
      <w:r>
        <w:rPr>
          <w:sz w:val="13"/>
        </w:rPr>
        <w:t>Licensor means the individual(s) or entity(ies) granting rights under this Public </w:t>
      </w:r>
      <w:r>
        <w:rPr>
          <w:spacing w:val="-2"/>
          <w:sz w:val="13"/>
        </w:rPr>
        <w:t>License.</w:t>
      </w:r>
    </w:p>
    <w:p>
      <w:pPr>
        <w:pStyle w:val="BodyText"/>
        <w:spacing w:before="5"/>
      </w:pPr>
    </w:p>
    <w:p>
      <w:pPr>
        <w:pStyle w:val="ListParagraph"/>
        <w:numPr>
          <w:ilvl w:val="0"/>
          <w:numId w:val="31"/>
        </w:numPr>
        <w:tabs>
          <w:tab w:pos="353" w:val="left" w:leader="none"/>
        </w:tabs>
        <w:spacing w:line="240" w:lineRule="auto" w:before="1" w:after="0"/>
        <w:ind w:left="353" w:right="0" w:hanging="234"/>
        <w:jc w:val="left"/>
        <w:rPr>
          <w:sz w:val="13"/>
        </w:rPr>
      </w:pPr>
      <w:r>
        <w:rPr>
          <w:sz w:val="13"/>
        </w:rPr>
        <w:t>Share means to provide material to the public by any means or process that requires permission under the Licensed Rights, such as </w:t>
      </w:r>
      <w:r>
        <w:rPr>
          <w:spacing w:val="-4"/>
          <w:sz w:val="13"/>
        </w:rPr>
        <w:t>repr</w:t>
      </w:r>
    </w:p>
    <w:p>
      <w:pPr>
        <w:pStyle w:val="BodyText"/>
        <w:spacing w:before="5"/>
      </w:pPr>
    </w:p>
    <w:p>
      <w:pPr>
        <w:pStyle w:val="ListParagraph"/>
        <w:numPr>
          <w:ilvl w:val="0"/>
          <w:numId w:val="31"/>
        </w:numPr>
        <w:tabs>
          <w:tab w:pos="353" w:val="left" w:leader="none"/>
        </w:tabs>
        <w:spacing w:line="240" w:lineRule="auto" w:before="0" w:after="0"/>
        <w:ind w:left="353" w:right="0" w:hanging="234"/>
        <w:jc w:val="left"/>
        <w:rPr>
          <w:sz w:val="13"/>
        </w:rPr>
      </w:pPr>
      <w:r>
        <w:rPr>
          <w:sz w:val="13"/>
        </w:rPr>
        <w:t>Sui Generis Database Rights means rights other than copyright resulting from Directive 96/9/EC of the European Parliament and of the </w:t>
      </w:r>
      <w:r>
        <w:rPr>
          <w:spacing w:val="-10"/>
          <w:sz w:val="13"/>
        </w:rPr>
        <w:t>C</w:t>
      </w:r>
    </w:p>
    <w:p>
      <w:pPr>
        <w:pStyle w:val="BodyText"/>
        <w:spacing w:before="5"/>
      </w:pPr>
    </w:p>
    <w:p>
      <w:pPr>
        <w:pStyle w:val="ListParagraph"/>
        <w:numPr>
          <w:ilvl w:val="0"/>
          <w:numId w:val="31"/>
        </w:numPr>
        <w:tabs>
          <w:tab w:pos="353" w:val="left" w:leader="none"/>
        </w:tabs>
        <w:spacing w:line="240" w:lineRule="auto" w:before="0" w:after="0"/>
        <w:ind w:left="353" w:right="0" w:hanging="234"/>
        <w:jc w:val="left"/>
        <w:rPr>
          <w:sz w:val="13"/>
        </w:rPr>
      </w:pPr>
      <w:r>
        <w:rPr>
          <w:sz w:val="13"/>
        </w:rPr>
        <w:t>You means the individual or entity exercising the Licensed Rights under this Public License. Your has a corresponding </w:t>
      </w:r>
      <w:r>
        <w:rPr>
          <w:spacing w:val="-2"/>
          <w:sz w:val="13"/>
        </w:rPr>
        <w:t>meaning.</w:t>
      </w:r>
    </w:p>
    <w:p>
      <w:pPr>
        <w:pStyle w:val="BodyText"/>
        <w:spacing w:before="6"/>
      </w:pPr>
    </w:p>
    <w:p>
      <w:pPr>
        <w:pStyle w:val="BodyText"/>
        <w:ind w:left="119"/>
      </w:pPr>
      <w:r>
        <w:rPr/>
        <w:t>Section 2 – </w:t>
      </w:r>
      <w:r>
        <w:rPr>
          <w:spacing w:val="-2"/>
        </w:rPr>
        <w:t>Scope.</w:t>
      </w:r>
    </w:p>
    <w:p>
      <w:pPr>
        <w:pStyle w:val="BodyText"/>
        <w:spacing w:before="5"/>
      </w:pPr>
    </w:p>
    <w:p>
      <w:pPr>
        <w:pStyle w:val="ListParagraph"/>
        <w:numPr>
          <w:ilvl w:val="0"/>
          <w:numId w:val="32"/>
        </w:numPr>
        <w:tabs>
          <w:tab w:pos="353" w:val="left" w:leader="none"/>
        </w:tabs>
        <w:spacing w:line="240" w:lineRule="auto" w:before="0" w:after="0"/>
        <w:ind w:left="353" w:right="0" w:hanging="234"/>
        <w:jc w:val="left"/>
        <w:rPr>
          <w:sz w:val="13"/>
        </w:rPr>
      </w:pPr>
      <w:r>
        <w:rPr>
          <w:sz w:val="13"/>
        </w:rPr>
        <w:t>License </w:t>
      </w:r>
      <w:r>
        <w:rPr>
          <w:spacing w:val="-2"/>
          <w:sz w:val="13"/>
        </w:rPr>
        <w:t>grant.</w:t>
      </w:r>
    </w:p>
    <w:p>
      <w:pPr>
        <w:pStyle w:val="BodyText"/>
        <w:spacing w:before="6"/>
      </w:pPr>
    </w:p>
    <w:p>
      <w:pPr>
        <w:pStyle w:val="ListParagraph"/>
        <w:numPr>
          <w:ilvl w:val="1"/>
          <w:numId w:val="32"/>
        </w:numPr>
        <w:tabs>
          <w:tab w:pos="666" w:val="left" w:leader="none"/>
        </w:tabs>
        <w:spacing w:line="240" w:lineRule="auto" w:before="0" w:after="0"/>
        <w:ind w:left="666" w:right="0" w:hanging="234"/>
        <w:jc w:val="left"/>
        <w:rPr>
          <w:sz w:val="13"/>
        </w:rPr>
      </w:pPr>
      <w:r>
        <w:rPr>
          <w:sz w:val="13"/>
        </w:rPr>
        <w:t>Subject to the terms and conditions of this Public License, the Licensor hereby grants You a worldwide, royalty-free, non-</w:t>
      </w:r>
      <w:r>
        <w:rPr>
          <w:spacing w:val="-2"/>
          <w:sz w:val="13"/>
        </w:rPr>
        <w:t>sublicen</w:t>
      </w:r>
    </w:p>
    <w:p>
      <w:pPr>
        <w:pStyle w:val="BodyText"/>
        <w:spacing w:before="5"/>
      </w:pPr>
    </w:p>
    <w:p>
      <w:pPr>
        <w:pStyle w:val="ListParagraph"/>
        <w:numPr>
          <w:ilvl w:val="2"/>
          <w:numId w:val="32"/>
        </w:numPr>
        <w:tabs>
          <w:tab w:pos="978" w:val="left" w:leader="none"/>
        </w:tabs>
        <w:spacing w:line="240" w:lineRule="auto" w:before="0" w:after="0"/>
        <w:ind w:left="978" w:right="0" w:hanging="234"/>
        <w:jc w:val="left"/>
        <w:rPr>
          <w:sz w:val="13"/>
        </w:rPr>
      </w:pPr>
      <w:r>
        <w:rPr>
          <w:sz w:val="13"/>
        </w:rPr>
        <w:t>reproduce and Share the Licensed Material, in whole or in part; </w:t>
      </w:r>
      <w:r>
        <w:rPr>
          <w:spacing w:val="-5"/>
          <w:sz w:val="13"/>
        </w:rPr>
        <w:t>and</w:t>
      </w:r>
    </w:p>
    <w:p>
      <w:pPr>
        <w:pStyle w:val="BodyText"/>
        <w:spacing w:before="6"/>
      </w:pPr>
    </w:p>
    <w:p>
      <w:pPr>
        <w:pStyle w:val="ListParagraph"/>
        <w:numPr>
          <w:ilvl w:val="2"/>
          <w:numId w:val="32"/>
        </w:numPr>
        <w:tabs>
          <w:tab w:pos="978" w:val="left" w:leader="none"/>
        </w:tabs>
        <w:spacing w:line="240" w:lineRule="auto" w:before="0" w:after="0"/>
        <w:ind w:left="978" w:right="0" w:hanging="234"/>
        <w:jc w:val="left"/>
        <w:rPr>
          <w:sz w:val="13"/>
        </w:rPr>
      </w:pPr>
      <w:r>
        <w:rPr>
          <w:sz w:val="13"/>
        </w:rPr>
        <w:t>produce, reproduce, and Share Adapted </w:t>
      </w:r>
      <w:r>
        <w:rPr>
          <w:spacing w:val="-2"/>
          <w:sz w:val="13"/>
        </w:rPr>
        <w:t>Material.</w:t>
      </w:r>
    </w:p>
    <w:p>
      <w:pPr>
        <w:spacing w:after="0" w:line="240" w:lineRule="auto"/>
        <w:jc w:val="left"/>
        <w:rPr>
          <w:sz w:val="13"/>
        </w:rPr>
        <w:sectPr>
          <w:pgSz w:w="11900" w:h="16820"/>
          <w:pgMar w:top="640" w:bottom="280" w:left="520" w:right="460"/>
        </w:sectPr>
      </w:pPr>
    </w:p>
    <w:p>
      <w:pPr>
        <w:pStyle w:val="ListParagraph"/>
        <w:numPr>
          <w:ilvl w:val="1"/>
          <w:numId w:val="32"/>
        </w:numPr>
        <w:tabs>
          <w:tab w:pos="666" w:val="left" w:leader="none"/>
        </w:tabs>
        <w:spacing w:line="240" w:lineRule="auto" w:before="72" w:after="0"/>
        <w:ind w:left="666" w:right="0" w:hanging="234"/>
        <w:jc w:val="left"/>
        <w:rPr>
          <w:sz w:val="13"/>
        </w:rPr>
      </w:pPr>
      <w:r>
        <w:rPr>
          <w:sz w:val="13"/>
        </w:rPr>
        <w:t>Exceptions and Limitations. For the avoidance of doubt, where Exceptions and Limitations apply to Your use, this Public License </w:t>
      </w:r>
      <w:r>
        <w:rPr>
          <w:spacing w:val="-5"/>
          <w:sz w:val="13"/>
        </w:rPr>
        <w:t>do</w:t>
      </w:r>
    </w:p>
    <w:p>
      <w:pPr>
        <w:pStyle w:val="BodyText"/>
        <w:spacing w:before="6"/>
      </w:pPr>
    </w:p>
    <w:p>
      <w:pPr>
        <w:pStyle w:val="ListParagraph"/>
        <w:numPr>
          <w:ilvl w:val="1"/>
          <w:numId w:val="32"/>
        </w:numPr>
        <w:tabs>
          <w:tab w:pos="666" w:val="left" w:leader="none"/>
        </w:tabs>
        <w:spacing w:line="240" w:lineRule="auto" w:before="0" w:after="0"/>
        <w:ind w:left="666" w:right="0" w:hanging="234"/>
        <w:jc w:val="left"/>
        <w:rPr>
          <w:sz w:val="13"/>
        </w:rPr>
      </w:pPr>
      <w:r>
        <w:rPr>
          <w:sz w:val="13"/>
        </w:rPr>
        <w:t>Term. The term of this Public License is specified in Section </w:t>
      </w:r>
      <w:r>
        <w:rPr>
          <w:spacing w:val="-2"/>
          <w:sz w:val="13"/>
        </w:rPr>
        <w:t>6(a).</w:t>
      </w:r>
    </w:p>
    <w:p>
      <w:pPr>
        <w:pStyle w:val="BodyText"/>
        <w:spacing w:before="5"/>
      </w:pPr>
    </w:p>
    <w:p>
      <w:pPr>
        <w:pStyle w:val="ListParagraph"/>
        <w:numPr>
          <w:ilvl w:val="1"/>
          <w:numId w:val="32"/>
        </w:numPr>
        <w:tabs>
          <w:tab w:pos="666" w:val="left" w:leader="none"/>
        </w:tabs>
        <w:spacing w:line="240" w:lineRule="auto" w:before="0" w:after="0"/>
        <w:ind w:left="666" w:right="0" w:hanging="234"/>
        <w:jc w:val="left"/>
        <w:rPr>
          <w:sz w:val="13"/>
        </w:rPr>
      </w:pPr>
      <w:r>
        <w:rPr>
          <w:sz w:val="13"/>
        </w:rPr>
        <w:t>Media and formats; technical modifications allowed. The Licensor authorizes You to exercise the Licensed Rights in all media and </w:t>
      </w:r>
      <w:r>
        <w:rPr>
          <w:spacing w:val="-10"/>
          <w:sz w:val="13"/>
        </w:rPr>
        <w:t>f</w:t>
      </w:r>
    </w:p>
    <w:p>
      <w:pPr>
        <w:pStyle w:val="BodyText"/>
        <w:spacing w:before="6"/>
      </w:pPr>
    </w:p>
    <w:p>
      <w:pPr>
        <w:pStyle w:val="ListParagraph"/>
        <w:numPr>
          <w:ilvl w:val="1"/>
          <w:numId w:val="32"/>
        </w:numPr>
        <w:tabs>
          <w:tab w:pos="666" w:val="left" w:leader="none"/>
        </w:tabs>
        <w:spacing w:line="240" w:lineRule="auto" w:before="0" w:after="0"/>
        <w:ind w:left="666" w:right="0" w:hanging="234"/>
        <w:jc w:val="left"/>
        <w:rPr>
          <w:sz w:val="13"/>
        </w:rPr>
      </w:pPr>
      <w:r>
        <w:rPr>
          <w:sz w:val="13"/>
        </w:rPr>
        <w:t>Downstream </w:t>
      </w:r>
      <w:r>
        <w:rPr>
          <w:spacing w:val="-2"/>
          <w:sz w:val="13"/>
        </w:rPr>
        <w:t>recipients.</w:t>
      </w:r>
    </w:p>
    <w:p>
      <w:pPr>
        <w:pStyle w:val="BodyText"/>
        <w:spacing w:before="5"/>
      </w:pPr>
    </w:p>
    <w:p>
      <w:pPr>
        <w:pStyle w:val="ListParagraph"/>
        <w:numPr>
          <w:ilvl w:val="2"/>
          <w:numId w:val="32"/>
        </w:numPr>
        <w:tabs>
          <w:tab w:pos="234" w:val="left" w:leader="none"/>
        </w:tabs>
        <w:spacing w:line="240" w:lineRule="auto" w:before="0" w:after="0"/>
        <w:ind w:left="234" w:right="109" w:hanging="234"/>
        <w:jc w:val="right"/>
        <w:rPr>
          <w:sz w:val="13"/>
        </w:rPr>
      </w:pPr>
      <w:r>
        <w:rPr>
          <w:sz w:val="13"/>
        </w:rPr>
        <w:t>Offer from the Licensor – Licensed Material. Every recipient of the Licensed Material automatically receives an offer from </w:t>
      </w:r>
      <w:r>
        <w:rPr>
          <w:spacing w:val="-5"/>
          <w:sz w:val="13"/>
        </w:rPr>
        <w:t>the</w:t>
      </w:r>
    </w:p>
    <w:p>
      <w:pPr>
        <w:pStyle w:val="BodyText"/>
        <w:spacing w:before="5"/>
      </w:pPr>
    </w:p>
    <w:p>
      <w:pPr>
        <w:pStyle w:val="ListParagraph"/>
        <w:numPr>
          <w:ilvl w:val="2"/>
          <w:numId w:val="32"/>
        </w:numPr>
        <w:tabs>
          <w:tab w:pos="234" w:val="left" w:leader="none"/>
        </w:tabs>
        <w:spacing w:line="240" w:lineRule="auto" w:before="1" w:after="0"/>
        <w:ind w:left="234" w:right="109" w:hanging="234"/>
        <w:jc w:val="right"/>
        <w:rPr>
          <w:sz w:val="13"/>
        </w:rPr>
      </w:pPr>
      <w:r>
        <w:rPr>
          <w:sz w:val="13"/>
        </w:rPr>
        <w:t>No downstream restrictions. You may not offer or impose any additional or different terms or conditions on, or apply any </w:t>
      </w:r>
      <w:r>
        <w:rPr>
          <w:spacing w:val="-2"/>
          <w:sz w:val="13"/>
        </w:rPr>
        <w:t>Effec</w:t>
      </w:r>
    </w:p>
    <w:p>
      <w:pPr>
        <w:pStyle w:val="BodyText"/>
        <w:spacing w:before="5"/>
      </w:pPr>
    </w:p>
    <w:p>
      <w:pPr>
        <w:pStyle w:val="ListParagraph"/>
        <w:numPr>
          <w:ilvl w:val="1"/>
          <w:numId w:val="32"/>
        </w:numPr>
        <w:tabs>
          <w:tab w:pos="234" w:val="left" w:leader="none"/>
        </w:tabs>
        <w:spacing w:line="240" w:lineRule="auto" w:before="0" w:after="0"/>
        <w:ind w:left="234" w:right="109" w:hanging="234"/>
        <w:jc w:val="right"/>
        <w:rPr>
          <w:sz w:val="13"/>
        </w:rPr>
      </w:pPr>
      <w:r>
        <w:rPr>
          <w:sz w:val="13"/>
        </w:rPr>
        <w:t>No endorsement. Nothing in this Public License constitutes or may be construed as permission to assert or imply that You are, or </w:t>
      </w:r>
      <w:r>
        <w:rPr>
          <w:spacing w:val="-10"/>
          <w:sz w:val="13"/>
        </w:rPr>
        <w:t>t</w:t>
      </w:r>
    </w:p>
    <w:p>
      <w:pPr>
        <w:pStyle w:val="BodyText"/>
        <w:spacing w:before="5"/>
      </w:pPr>
    </w:p>
    <w:p>
      <w:pPr>
        <w:pStyle w:val="ListParagraph"/>
        <w:numPr>
          <w:ilvl w:val="0"/>
          <w:numId w:val="32"/>
        </w:numPr>
        <w:tabs>
          <w:tab w:pos="353" w:val="left" w:leader="none"/>
        </w:tabs>
        <w:spacing w:line="240" w:lineRule="auto" w:before="1" w:after="0"/>
        <w:ind w:left="353" w:right="0" w:hanging="234"/>
        <w:jc w:val="left"/>
        <w:rPr>
          <w:sz w:val="13"/>
        </w:rPr>
      </w:pPr>
      <w:r>
        <w:rPr>
          <w:sz w:val="13"/>
        </w:rPr>
        <w:t>Other </w:t>
      </w:r>
      <w:r>
        <w:rPr>
          <w:spacing w:val="-2"/>
          <w:sz w:val="13"/>
        </w:rPr>
        <w:t>rights.</w:t>
      </w:r>
    </w:p>
    <w:p>
      <w:pPr>
        <w:pStyle w:val="BodyText"/>
        <w:spacing w:before="5"/>
      </w:pPr>
    </w:p>
    <w:p>
      <w:pPr>
        <w:pStyle w:val="ListParagraph"/>
        <w:numPr>
          <w:ilvl w:val="1"/>
          <w:numId w:val="32"/>
        </w:numPr>
        <w:tabs>
          <w:tab w:pos="234" w:val="left" w:leader="none"/>
        </w:tabs>
        <w:spacing w:line="240" w:lineRule="auto" w:before="0" w:after="0"/>
        <w:ind w:left="234" w:right="109" w:hanging="234"/>
        <w:jc w:val="right"/>
        <w:rPr>
          <w:sz w:val="13"/>
        </w:rPr>
      </w:pPr>
      <w:r>
        <w:rPr>
          <w:sz w:val="13"/>
        </w:rPr>
        <w:t>Moral rights, such as the right of integrity, are not licensed under this Public License, nor are publicity, privacy, and/or </w:t>
      </w:r>
      <w:r>
        <w:rPr>
          <w:spacing w:val="-2"/>
          <w:sz w:val="13"/>
        </w:rPr>
        <w:t>other</w:t>
      </w:r>
    </w:p>
    <w:p>
      <w:pPr>
        <w:pStyle w:val="BodyText"/>
        <w:spacing w:before="5"/>
      </w:pPr>
    </w:p>
    <w:p>
      <w:pPr>
        <w:pStyle w:val="ListParagraph"/>
        <w:numPr>
          <w:ilvl w:val="1"/>
          <w:numId w:val="32"/>
        </w:numPr>
        <w:tabs>
          <w:tab w:pos="666" w:val="left" w:leader="none"/>
        </w:tabs>
        <w:spacing w:line="240" w:lineRule="auto" w:before="1" w:after="0"/>
        <w:ind w:left="666" w:right="0" w:hanging="234"/>
        <w:jc w:val="left"/>
        <w:rPr>
          <w:sz w:val="13"/>
        </w:rPr>
      </w:pPr>
      <w:r>
        <w:rPr>
          <w:sz w:val="13"/>
        </w:rPr>
        <w:t>Patent and trademark rights are not licensed under this Public </w:t>
      </w:r>
      <w:r>
        <w:rPr>
          <w:spacing w:val="-2"/>
          <w:sz w:val="13"/>
        </w:rPr>
        <w:t>License.</w:t>
      </w:r>
    </w:p>
    <w:p>
      <w:pPr>
        <w:pStyle w:val="BodyText"/>
        <w:spacing w:before="5"/>
      </w:pPr>
    </w:p>
    <w:p>
      <w:pPr>
        <w:pStyle w:val="ListParagraph"/>
        <w:numPr>
          <w:ilvl w:val="1"/>
          <w:numId w:val="32"/>
        </w:numPr>
        <w:tabs>
          <w:tab w:pos="665" w:val="left" w:leader="none"/>
        </w:tabs>
        <w:spacing w:line="489" w:lineRule="auto" w:before="0" w:after="0"/>
        <w:ind w:left="119" w:right="109" w:firstLine="312"/>
        <w:jc w:val="left"/>
        <w:rPr>
          <w:sz w:val="13"/>
        </w:rPr>
      </w:pPr>
      <w:r>
        <w:rPr>
          <w:sz w:val="13"/>
        </w:rPr>
        <w:t>To</w:t>
      </w:r>
      <w:r>
        <w:rPr>
          <w:spacing w:val="-2"/>
          <w:sz w:val="13"/>
        </w:rPr>
        <w:t> </w:t>
      </w:r>
      <w:r>
        <w:rPr>
          <w:sz w:val="13"/>
        </w:rPr>
        <w:t>the</w:t>
      </w:r>
      <w:r>
        <w:rPr>
          <w:spacing w:val="-2"/>
          <w:sz w:val="13"/>
        </w:rPr>
        <w:t> </w:t>
      </w:r>
      <w:r>
        <w:rPr>
          <w:sz w:val="13"/>
        </w:rPr>
        <w:t>extent</w:t>
      </w:r>
      <w:r>
        <w:rPr>
          <w:spacing w:val="-2"/>
          <w:sz w:val="13"/>
        </w:rPr>
        <w:t> </w:t>
      </w:r>
      <w:r>
        <w:rPr>
          <w:sz w:val="13"/>
        </w:rPr>
        <w:t>possible,</w:t>
      </w:r>
      <w:r>
        <w:rPr>
          <w:spacing w:val="-2"/>
          <w:sz w:val="13"/>
        </w:rPr>
        <w:t> </w:t>
      </w:r>
      <w:r>
        <w:rPr>
          <w:sz w:val="13"/>
        </w:rPr>
        <w:t>the</w:t>
      </w:r>
      <w:r>
        <w:rPr>
          <w:spacing w:val="-2"/>
          <w:sz w:val="13"/>
        </w:rPr>
        <w:t> </w:t>
      </w:r>
      <w:r>
        <w:rPr>
          <w:sz w:val="13"/>
        </w:rPr>
        <w:t>Licensor</w:t>
      </w:r>
      <w:r>
        <w:rPr>
          <w:spacing w:val="-2"/>
          <w:sz w:val="13"/>
        </w:rPr>
        <w:t> </w:t>
      </w:r>
      <w:r>
        <w:rPr>
          <w:sz w:val="13"/>
        </w:rPr>
        <w:t>waives</w:t>
      </w:r>
      <w:r>
        <w:rPr>
          <w:spacing w:val="-2"/>
          <w:sz w:val="13"/>
        </w:rPr>
        <w:t> </w:t>
      </w:r>
      <w:r>
        <w:rPr>
          <w:sz w:val="13"/>
        </w:rPr>
        <w:t>any</w:t>
      </w:r>
      <w:r>
        <w:rPr>
          <w:spacing w:val="-2"/>
          <w:sz w:val="13"/>
        </w:rPr>
        <w:t> </w:t>
      </w:r>
      <w:r>
        <w:rPr>
          <w:sz w:val="13"/>
        </w:rPr>
        <w:t>right</w:t>
      </w:r>
      <w:r>
        <w:rPr>
          <w:spacing w:val="-2"/>
          <w:sz w:val="13"/>
        </w:rPr>
        <w:t> </w:t>
      </w:r>
      <w:r>
        <w:rPr>
          <w:sz w:val="13"/>
        </w:rPr>
        <w:t>to</w:t>
      </w:r>
      <w:r>
        <w:rPr>
          <w:spacing w:val="-2"/>
          <w:sz w:val="13"/>
        </w:rPr>
        <w:t> </w:t>
      </w:r>
      <w:r>
        <w:rPr>
          <w:sz w:val="13"/>
        </w:rPr>
        <w:t>collect</w:t>
      </w:r>
      <w:r>
        <w:rPr>
          <w:spacing w:val="-2"/>
          <w:sz w:val="13"/>
        </w:rPr>
        <w:t> </w:t>
      </w:r>
      <w:r>
        <w:rPr>
          <w:sz w:val="13"/>
        </w:rPr>
        <w:t>royalties</w:t>
      </w:r>
      <w:r>
        <w:rPr>
          <w:spacing w:val="-2"/>
          <w:sz w:val="13"/>
        </w:rPr>
        <w:t> </w:t>
      </w:r>
      <w:r>
        <w:rPr>
          <w:sz w:val="13"/>
        </w:rPr>
        <w:t>from</w:t>
      </w:r>
      <w:r>
        <w:rPr>
          <w:spacing w:val="-2"/>
          <w:sz w:val="13"/>
        </w:rPr>
        <w:t> </w:t>
      </w:r>
      <w:r>
        <w:rPr>
          <w:sz w:val="13"/>
        </w:rPr>
        <w:t>You</w:t>
      </w:r>
      <w:r>
        <w:rPr>
          <w:spacing w:val="-2"/>
          <w:sz w:val="13"/>
        </w:rPr>
        <w:t> </w:t>
      </w:r>
      <w:r>
        <w:rPr>
          <w:sz w:val="13"/>
        </w:rPr>
        <w:t>for</w:t>
      </w:r>
      <w:r>
        <w:rPr>
          <w:spacing w:val="-2"/>
          <w:sz w:val="13"/>
        </w:rPr>
        <w:t> </w:t>
      </w:r>
      <w:r>
        <w:rPr>
          <w:sz w:val="13"/>
        </w:rPr>
        <w:t>the</w:t>
      </w:r>
      <w:r>
        <w:rPr>
          <w:spacing w:val="-2"/>
          <w:sz w:val="13"/>
        </w:rPr>
        <w:t> </w:t>
      </w:r>
      <w:r>
        <w:rPr>
          <w:sz w:val="13"/>
        </w:rPr>
        <w:t>exercise</w:t>
      </w:r>
      <w:r>
        <w:rPr>
          <w:spacing w:val="-2"/>
          <w:sz w:val="13"/>
        </w:rPr>
        <w:t> </w:t>
      </w:r>
      <w:r>
        <w:rPr>
          <w:sz w:val="13"/>
        </w:rPr>
        <w:t>of</w:t>
      </w:r>
      <w:r>
        <w:rPr>
          <w:spacing w:val="-2"/>
          <w:sz w:val="13"/>
        </w:rPr>
        <w:t> </w:t>
      </w:r>
      <w:r>
        <w:rPr>
          <w:sz w:val="13"/>
        </w:rPr>
        <w:t>the</w:t>
      </w:r>
      <w:r>
        <w:rPr>
          <w:spacing w:val="-2"/>
          <w:sz w:val="13"/>
        </w:rPr>
        <w:t> </w:t>
      </w:r>
      <w:r>
        <w:rPr>
          <w:sz w:val="13"/>
        </w:rPr>
        <w:t>Licensed</w:t>
      </w:r>
      <w:r>
        <w:rPr>
          <w:spacing w:val="-2"/>
          <w:sz w:val="13"/>
        </w:rPr>
        <w:t> </w:t>
      </w:r>
      <w:r>
        <w:rPr>
          <w:sz w:val="13"/>
        </w:rPr>
        <w:t>Rights,</w:t>
      </w:r>
      <w:r>
        <w:rPr>
          <w:spacing w:val="-2"/>
          <w:sz w:val="13"/>
        </w:rPr>
        <w:t> </w:t>
      </w:r>
      <w:r>
        <w:rPr>
          <w:sz w:val="13"/>
        </w:rPr>
        <w:t>wheth Section 3 – License Conditions.</w:t>
      </w:r>
    </w:p>
    <w:p>
      <w:pPr>
        <w:pStyle w:val="BodyText"/>
        <w:spacing w:line="146" w:lineRule="exact"/>
        <w:ind w:left="119"/>
      </w:pPr>
      <w:r>
        <w:rPr/>
        <w:t>Your exercise of the Licensed Rights is expressly made subject to the following </w:t>
      </w:r>
      <w:r>
        <w:rPr>
          <w:spacing w:val="-2"/>
        </w:rPr>
        <w:t>conditions.</w:t>
      </w:r>
    </w:p>
    <w:p>
      <w:pPr>
        <w:pStyle w:val="BodyText"/>
        <w:spacing w:before="5"/>
      </w:pPr>
    </w:p>
    <w:p>
      <w:pPr>
        <w:pStyle w:val="BodyText"/>
        <w:ind w:left="119"/>
      </w:pPr>
      <w:r>
        <w:rPr/>
        <w:t>a. </w:t>
      </w:r>
      <w:r>
        <w:rPr>
          <w:spacing w:val="-2"/>
        </w:rPr>
        <w:t>Attribution</w:t>
      </w:r>
    </w:p>
    <w:p>
      <w:pPr>
        <w:pStyle w:val="BodyText"/>
        <w:spacing w:before="6"/>
      </w:pPr>
    </w:p>
    <w:p>
      <w:pPr>
        <w:pStyle w:val="ListParagraph"/>
        <w:numPr>
          <w:ilvl w:val="0"/>
          <w:numId w:val="33"/>
        </w:numPr>
        <w:tabs>
          <w:tab w:pos="666" w:val="left" w:leader="none"/>
        </w:tabs>
        <w:spacing w:line="240" w:lineRule="auto" w:before="0" w:after="0"/>
        <w:ind w:left="666" w:right="0" w:hanging="234"/>
        <w:jc w:val="left"/>
        <w:rPr>
          <w:sz w:val="13"/>
        </w:rPr>
      </w:pPr>
      <w:r>
        <w:rPr>
          <w:sz w:val="13"/>
        </w:rPr>
        <w:t>If You Share the Licensed Material (including in modified form), You </w:t>
      </w:r>
      <w:r>
        <w:rPr>
          <w:spacing w:val="-2"/>
          <w:sz w:val="13"/>
        </w:rPr>
        <w:t>must:</w:t>
      </w:r>
    </w:p>
    <w:p>
      <w:pPr>
        <w:pStyle w:val="BodyText"/>
        <w:spacing w:before="5"/>
      </w:pPr>
    </w:p>
    <w:p>
      <w:pPr>
        <w:pStyle w:val="ListParagraph"/>
        <w:numPr>
          <w:ilvl w:val="1"/>
          <w:numId w:val="33"/>
        </w:numPr>
        <w:tabs>
          <w:tab w:pos="978" w:val="left" w:leader="none"/>
        </w:tabs>
        <w:spacing w:line="240" w:lineRule="auto" w:before="0" w:after="0"/>
        <w:ind w:left="978" w:right="0" w:hanging="234"/>
        <w:jc w:val="left"/>
        <w:rPr>
          <w:sz w:val="13"/>
        </w:rPr>
      </w:pPr>
      <w:r>
        <w:rPr>
          <w:sz w:val="13"/>
        </w:rPr>
        <w:t>retain the following if it is supplied by the Licensor with the Licensed </w:t>
      </w:r>
      <w:r>
        <w:rPr>
          <w:spacing w:val="-2"/>
          <w:sz w:val="13"/>
        </w:rPr>
        <w:t>Material:</w:t>
      </w:r>
    </w:p>
    <w:p>
      <w:pPr>
        <w:pStyle w:val="BodyText"/>
        <w:spacing w:before="6"/>
      </w:pPr>
    </w:p>
    <w:p>
      <w:pPr>
        <w:pStyle w:val="ListParagraph"/>
        <w:numPr>
          <w:ilvl w:val="2"/>
          <w:numId w:val="33"/>
        </w:numPr>
        <w:tabs>
          <w:tab w:pos="234" w:val="left" w:leader="none"/>
        </w:tabs>
        <w:spacing w:line="240" w:lineRule="auto" w:before="0" w:after="0"/>
        <w:ind w:left="234" w:right="109" w:hanging="234"/>
        <w:jc w:val="right"/>
        <w:rPr>
          <w:sz w:val="13"/>
        </w:rPr>
      </w:pPr>
      <w:r>
        <w:rPr>
          <w:sz w:val="13"/>
        </w:rPr>
        <w:t>identification of the creator(s) of the Licensed Material and any others designated to receive attribution, in any </w:t>
      </w:r>
      <w:r>
        <w:rPr>
          <w:spacing w:val="-2"/>
          <w:sz w:val="13"/>
        </w:rPr>
        <w:t>reasona</w:t>
      </w:r>
    </w:p>
    <w:p>
      <w:pPr>
        <w:pStyle w:val="BodyText"/>
        <w:spacing w:before="5"/>
      </w:pPr>
    </w:p>
    <w:p>
      <w:pPr>
        <w:pStyle w:val="ListParagraph"/>
        <w:numPr>
          <w:ilvl w:val="2"/>
          <w:numId w:val="33"/>
        </w:numPr>
        <w:tabs>
          <w:tab w:pos="1368" w:val="left" w:leader="none"/>
        </w:tabs>
        <w:spacing w:line="240" w:lineRule="auto" w:before="0" w:after="0"/>
        <w:ind w:left="1368" w:right="0" w:hanging="312"/>
        <w:jc w:val="left"/>
        <w:rPr>
          <w:sz w:val="13"/>
        </w:rPr>
      </w:pPr>
      <w:r>
        <w:rPr>
          <w:sz w:val="13"/>
        </w:rPr>
        <w:t>a copyright </w:t>
      </w:r>
      <w:r>
        <w:rPr>
          <w:spacing w:val="-2"/>
          <w:sz w:val="13"/>
        </w:rPr>
        <w:t>notice;</w:t>
      </w:r>
    </w:p>
    <w:p>
      <w:pPr>
        <w:pStyle w:val="BodyText"/>
        <w:spacing w:before="6"/>
      </w:pPr>
    </w:p>
    <w:p>
      <w:pPr>
        <w:pStyle w:val="ListParagraph"/>
        <w:numPr>
          <w:ilvl w:val="2"/>
          <w:numId w:val="33"/>
        </w:numPr>
        <w:tabs>
          <w:tab w:pos="1446" w:val="left" w:leader="none"/>
        </w:tabs>
        <w:spacing w:line="240" w:lineRule="auto" w:before="0" w:after="0"/>
        <w:ind w:left="1446" w:right="0" w:hanging="390"/>
        <w:jc w:val="left"/>
        <w:rPr>
          <w:sz w:val="13"/>
        </w:rPr>
      </w:pPr>
      <w:r>
        <w:rPr>
          <w:sz w:val="13"/>
        </w:rPr>
        <w:t>a notice that refers to this Public </w:t>
      </w:r>
      <w:r>
        <w:rPr>
          <w:spacing w:val="-2"/>
          <w:sz w:val="13"/>
        </w:rPr>
        <w:t>License;</w:t>
      </w:r>
    </w:p>
    <w:p>
      <w:pPr>
        <w:pStyle w:val="BodyText"/>
        <w:spacing w:before="5"/>
      </w:pPr>
    </w:p>
    <w:p>
      <w:pPr>
        <w:pStyle w:val="ListParagraph"/>
        <w:numPr>
          <w:ilvl w:val="2"/>
          <w:numId w:val="33"/>
        </w:numPr>
        <w:tabs>
          <w:tab w:pos="1368" w:val="left" w:leader="none"/>
        </w:tabs>
        <w:spacing w:line="240" w:lineRule="auto" w:before="0" w:after="0"/>
        <w:ind w:left="1368" w:right="0" w:hanging="312"/>
        <w:jc w:val="left"/>
        <w:rPr>
          <w:sz w:val="13"/>
        </w:rPr>
      </w:pPr>
      <w:r>
        <w:rPr>
          <w:sz w:val="13"/>
        </w:rPr>
        <w:t>a notice that refers to the disclaimer of </w:t>
      </w:r>
      <w:r>
        <w:rPr>
          <w:spacing w:val="-2"/>
          <w:sz w:val="13"/>
        </w:rPr>
        <w:t>warranties;</w:t>
      </w:r>
    </w:p>
    <w:p>
      <w:pPr>
        <w:pStyle w:val="BodyText"/>
        <w:spacing w:before="6"/>
      </w:pPr>
    </w:p>
    <w:p>
      <w:pPr>
        <w:pStyle w:val="ListParagraph"/>
        <w:numPr>
          <w:ilvl w:val="2"/>
          <w:numId w:val="33"/>
        </w:numPr>
        <w:tabs>
          <w:tab w:pos="1290" w:val="left" w:leader="none"/>
        </w:tabs>
        <w:spacing w:line="240" w:lineRule="auto" w:before="0" w:after="0"/>
        <w:ind w:left="1290" w:right="0" w:hanging="234"/>
        <w:jc w:val="left"/>
        <w:rPr>
          <w:sz w:val="13"/>
        </w:rPr>
      </w:pPr>
      <w:r>
        <w:rPr>
          <w:sz w:val="13"/>
        </w:rPr>
        <w:t>a URI or hyperlink to the Licensed Material to the extent reasonably </w:t>
      </w:r>
      <w:r>
        <w:rPr>
          <w:spacing w:val="-2"/>
          <w:sz w:val="13"/>
        </w:rPr>
        <w:t>practicable;</w:t>
      </w:r>
    </w:p>
    <w:p>
      <w:pPr>
        <w:pStyle w:val="BodyText"/>
        <w:spacing w:before="5"/>
      </w:pPr>
    </w:p>
    <w:p>
      <w:pPr>
        <w:pStyle w:val="ListParagraph"/>
        <w:numPr>
          <w:ilvl w:val="1"/>
          <w:numId w:val="33"/>
        </w:numPr>
        <w:tabs>
          <w:tab w:pos="978" w:val="left" w:leader="none"/>
        </w:tabs>
        <w:spacing w:line="240" w:lineRule="auto" w:before="0" w:after="0"/>
        <w:ind w:left="978" w:right="0" w:hanging="234"/>
        <w:jc w:val="left"/>
        <w:rPr>
          <w:sz w:val="13"/>
        </w:rPr>
      </w:pPr>
      <w:r>
        <w:rPr>
          <w:sz w:val="13"/>
        </w:rPr>
        <w:t>indicate if You modified the Licensed Material and retain an indication of any previous modifications; </w:t>
      </w:r>
      <w:r>
        <w:rPr>
          <w:spacing w:val="-5"/>
          <w:sz w:val="13"/>
        </w:rPr>
        <w:t>and</w:t>
      </w:r>
    </w:p>
    <w:p>
      <w:pPr>
        <w:pStyle w:val="BodyText"/>
        <w:spacing w:before="5"/>
      </w:pPr>
    </w:p>
    <w:p>
      <w:pPr>
        <w:pStyle w:val="ListParagraph"/>
        <w:numPr>
          <w:ilvl w:val="1"/>
          <w:numId w:val="33"/>
        </w:numPr>
        <w:tabs>
          <w:tab w:pos="978" w:val="left" w:leader="none"/>
        </w:tabs>
        <w:spacing w:line="240" w:lineRule="auto" w:before="1" w:after="0"/>
        <w:ind w:left="978" w:right="0" w:hanging="234"/>
        <w:jc w:val="left"/>
        <w:rPr>
          <w:sz w:val="13"/>
        </w:rPr>
      </w:pPr>
      <w:r>
        <w:rPr>
          <w:sz w:val="13"/>
        </w:rPr>
        <w:t>indicate the Licensed Material is licensed under this Public License, and include the text of, or the URI or hyperlink to, </w:t>
      </w:r>
      <w:r>
        <w:rPr>
          <w:spacing w:val="-5"/>
          <w:sz w:val="13"/>
        </w:rPr>
        <w:t>thi</w:t>
      </w:r>
    </w:p>
    <w:p>
      <w:pPr>
        <w:pStyle w:val="BodyText"/>
        <w:spacing w:before="5"/>
      </w:pPr>
    </w:p>
    <w:p>
      <w:pPr>
        <w:pStyle w:val="ListParagraph"/>
        <w:numPr>
          <w:ilvl w:val="0"/>
          <w:numId w:val="33"/>
        </w:numPr>
        <w:tabs>
          <w:tab w:pos="234" w:val="left" w:leader="none"/>
        </w:tabs>
        <w:spacing w:line="240" w:lineRule="auto" w:before="0" w:after="0"/>
        <w:ind w:left="234" w:right="109" w:hanging="234"/>
        <w:jc w:val="right"/>
        <w:rPr>
          <w:sz w:val="13"/>
        </w:rPr>
      </w:pPr>
      <w:r>
        <w:rPr>
          <w:sz w:val="13"/>
        </w:rPr>
        <w:t>You may satisfy the conditions in Section 3(a)(1) in any reasonable manner based on the medium, means, and context in which You </w:t>
      </w:r>
      <w:r>
        <w:rPr>
          <w:spacing w:val="-5"/>
          <w:sz w:val="13"/>
        </w:rPr>
        <w:t>Sh</w:t>
      </w:r>
    </w:p>
    <w:p>
      <w:pPr>
        <w:pStyle w:val="BodyText"/>
        <w:spacing w:before="5"/>
      </w:pPr>
    </w:p>
    <w:p>
      <w:pPr>
        <w:pStyle w:val="ListParagraph"/>
        <w:numPr>
          <w:ilvl w:val="0"/>
          <w:numId w:val="33"/>
        </w:numPr>
        <w:tabs>
          <w:tab w:pos="234" w:val="left" w:leader="none"/>
        </w:tabs>
        <w:spacing w:line="240" w:lineRule="auto" w:before="1" w:after="0"/>
        <w:ind w:left="234" w:right="109" w:hanging="234"/>
        <w:jc w:val="right"/>
        <w:rPr>
          <w:sz w:val="13"/>
        </w:rPr>
      </w:pPr>
      <w:r>
        <w:rPr>
          <w:sz w:val="13"/>
        </w:rPr>
        <w:t>If requested by the Licensor, You must remove any of the information required by Section 3(a)(1)(A) to the extent reasonably </w:t>
      </w:r>
      <w:r>
        <w:rPr>
          <w:spacing w:val="-2"/>
          <w:sz w:val="13"/>
        </w:rPr>
        <w:t>pract</w:t>
      </w:r>
    </w:p>
    <w:p>
      <w:pPr>
        <w:pStyle w:val="BodyText"/>
        <w:spacing w:before="5"/>
      </w:pPr>
    </w:p>
    <w:p>
      <w:pPr>
        <w:pStyle w:val="ListParagraph"/>
        <w:numPr>
          <w:ilvl w:val="0"/>
          <w:numId w:val="33"/>
        </w:numPr>
        <w:tabs>
          <w:tab w:pos="665" w:val="left" w:leader="none"/>
        </w:tabs>
        <w:spacing w:line="489" w:lineRule="auto" w:before="0" w:after="0"/>
        <w:ind w:left="119" w:right="109" w:firstLine="312"/>
        <w:jc w:val="left"/>
        <w:rPr>
          <w:sz w:val="13"/>
        </w:rPr>
      </w:pPr>
      <w:r>
        <w:rPr>
          <w:sz w:val="13"/>
        </w:rPr>
        <w:t>If</w:t>
      </w:r>
      <w:r>
        <w:rPr>
          <w:spacing w:val="-2"/>
          <w:sz w:val="13"/>
        </w:rPr>
        <w:t> </w:t>
      </w:r>
      <w:r>
        <w:rPr>
          <w:sz w:val="13"/>
        </w:rPr>
        <w:t>You</w:t>
      </w:r>
      <w:r>
        <w:rPr>
          <w:spacing w:val="-2"/>
          <w:sz w:val="13"/>
        </w:rPr>
        <w:t> </w:t>
      </w:r>
      <w:r>
        <w:rPr>
          <w:sz w:val="13"/>
        </w:rPr>
        <w:t>Share</w:t>
      </w:r>
      <w:r>
        <w:rPr>
          <w:spacing w:val="-2"/>
          <w:sz w:val="13"/>
        </w:rPr>
        <w:t> </w:t>
      </w:r>
      <w:r>
        <w:rPr>
          <w:sz w:val="13"/>
        </w:rPr>
        <w:t>Adapted</w:t>
      </w:r>
      <w:r>
        <w:rPr>
          <w:spacing w:val="-2"/>
          <w:sz w:val="13"/>
        </w:rPr>
        <w:t> </w:t>
      </w:r>
      <w:r>
        <w:rPr>
          <w:sz w:val="13"/>
        </w:rPr>
        <w:t>Material</w:t>
      </w:r>
      <w:r>
        <w:rPr>
          <w:spacing w:val="-2"/>
          <w:sz w:val="13"/>
        </w:rPr>
        <w:t> </w:t>
      </w:r>
      <w:r>
        <w:rPr>
          <w:sz w:val="13"/>
        </w:rPr>
        <w:t>You</w:t>
      </w:r>
      <w:r>
        <w:rPr>
          <w:spacing w:val="-2"/>
          <w:sz w:val="13"/>
        </w:rPr>
        <w:t> </w:t>
      </w:r>
      <w:r>
        <w:rPr>
          <w:sz w:val="13"/>
        </w:rPr>
        <w:t>produce,</w:t>
      </w:r>
      <w:r>
        <w:rPr>
          <w:spacing w:val="-2"/>
          <w:sz w:val="13"/>
        </w:rPr>
        <w:t> </w:t>
      </w:r>
      <w:r>
        <w:rPr>
          <w:sz w:val="13"/>
        </w:rPr>
        <w:t>the</w:t>
      </w:r>
      <w:r>
        <w:rPr>
          <w:spacing w:val="-2"/>
          <w:sz w:val="13"/>
        </w:rPr>
        <w:t> </w:t>
      </w:r>
      <w:r>
        <w:rPr>
          <w:sz w:val="13"/>
        </w:rPr>
        <w:t>Adapter's</w:t>
      </w:r>
      <w:r>
        <w:rPr>
          <w:spacing w:val="-2"/>
          <w:sz w:val="13"/>
        </w:rPr>
        <w:t> </w:t>
      </w:r>
      <w:r>
        <w:rPr>
          <w:sz w:val="13"/>
        </w:rPr>
        <w:t>License</w:t>
      </w:r>
      <w:r>
        <w:rPr>
          <w:spacing w:val="-2"/>
          <w:sz w:val="13"/>
        </w:rPr>
        <w:t> </w:t>
      </w:r>
      <w:r>
        <w:rPr>
          <w:sz w:val="13"/>
        </w:rPr>
        <w:t>You</w:t>
      </w:r>
      <w:r>
        <w:rPr>
          <w:spacing w:val="-2"/>
          <w:sz w:val="13"/>
        </w:rPr>
        <w:t> </w:t>
      </w:r>
      <w:r>
        <w:rPr>
          <w:sz w:val="13"/>
        </w:rPr>
        <w:t>apply</w:t>
      </w:r>
      <w:r>
        <w:rPr>
          <w:spacing w:val="-2"/>
          <w:sz w:val="13"/>
        </w:rPr>
        <w:t> </w:t>
      </w:r>
      <w:r>
        <w:rPr>
          <w:sz w:val="13"/>
        </w:rPr>
        <w:t>must</w:t>
      </w:r>
      <w:r>
        <w:rPr>
          <w:spacing w:val="-2"/>
          <w:sz w:val="13"/>
        </w:rPr>
        <w:t> </w:t>
      </w:r>
      <w:r>
        <w:rPr>
          <w:sz w:val="13"/>
        </w:rPr>
        <w:t>not</w:t>
      </w:r>
      <w:r>
        <w:rPr>
          <w:spacing w:val="-2"/>
          <w:sz w:val="13"/>
        </w:rPr>
        <w:t> </w:t>
      </w:r>
      <w:r>
        <w:rPr>
          <w:sz w:val="13"/>
        </w:rPr>
        <w:t>prevent</w:t>
      </w:r>
      <w:r>
        <w:rPr>
          <w:spacing w:val="-2"/>
          <w:sz w:val="13"/>
        </w:rPr>
        <w:t> </w:t>
      </w:r>
      <w:r>
        <w:rPr>
          <w:sz w:val="13"/>
        </w:rPr>
        <w:t>recipients</w:t>
      </w:r>
      <w:r>
        <w:rPr>
          <w:spacing w:val="-2"/>
          <w:sz w:val="13"/>
        </w:rPr>
        <w:t> </w:t>
      </w:r>
      <w:r>
        <w:rPr>
          <w:sz w:val="13"/>
        </w:rPr>
        <w:t>of</w:t>
      </w:r>
      <w:r>
        <w:rPr>
          <w:spacing w:val="-2"/>
          <w:sz w:val="13"/>
        </w:rPr>
        <w:t> </w:t>
      </w:r>
      <w:r>
        <w:rPr>
          <w:sz w:val="13"/>
        </w:rPr>
        <w:t>the</w:t>
      </w:r>
      <w:r>
        <w:rPr>
          <w:spacing w:val="-2"/>
          <w:sz w:val="13"/>
        </w:rPr>
        <w:t> </w:t>
      </w:r>
      <w:r>
        <w:rPr>
          <w:sz w:val="13"/>
        </w:rPr>
        <w:t>Adapted</w:t>
      </w:r>
      <w:r>
        <w:rPr>
          <w:spacing w:val="-2"/>
          <w:sz w:val="13"/>
        </w:rPr>
        <w:t> </w:t>
      </w:r>
      <w:r>
        <w:rPr>
          <w:sz w:val="13"/>
        </w:rPr>
        <w:t>Material</w:t>
      </w:r>
      <w:r>
        <w:rPr>
          <w:spacing w:val="-2"/>
          <w:sz w:val="13"/>
        </w:rPr>
        <w:t> </w:t>
      </w:r>
      <w:r>
        <w:rPr>
          <w:sz w:val="13"/>
        </w:rPr>
        <w:t>fro Section 4 – Sui Generis Database Rights.</w:t>
      </w:r>
    </w:p>
    <w:p>
      <w:pPr>
        <w:pStyle w:val="BodyText"/>
        <w:spacing w:line="146" w:lineRule="exact"/>
        <w:ind w:left="119"/>
      </w:pPr>
      <w:r>
        <w:rPr/>
        <w:t>Where the Licensed Rights include Sui Generis Database Rights that apply to Your use of the Licensed </w:t>
      </w:r>
      <w:r>
        <w:rPr>
          <w:spacing w:val="-2"/>
        </w:rPr>
        <w:t>Material:</w:t>
      </w:r>
    </w:p>
    <w:p>
      <w:pPr>
        <w:pStyle w:val="BodyText"/>
        <w:spacing w:before="5"/>
      </w:pPr>
    </w:p>
    <w:p>
      <w:pPr>
        <w:pStyle w:val="ListParagraph"/>
        <w:numPr>
          <w:ilvl w:val="0"/>
          <w:numId w:val="34"/>
        </w:numPr>
        <w:tabs>
          <w:tab w:pos="353" w:val="left" w:leader="none"/>
        </w:tabs>
        <w:spacing w:line="240" w:lineRule="auto" w:before="1" w:after="0"/>
        <w:ind w:left="353" w:right="0" w:hanging="234"/>
        <w:jc w:val="left"/>
        <w:rPr>
          <w:sz w:val="13"/>
        </w:rPr>
      </w:pPr>
      <w:r>
        <w:rPr>
          <w:sz w:val="13"/>
        </w:rPr>
        <w:t>for the avoidance of doubt, Section 2(a)(1) grants You the right to extract, reuse, reproduce, and Share all or a substantial </w:t>
      </w:r>
      <w:r>
        <w:rPr>
          <w:spacing w:val="-2"/>
          <w:sz w:val="13"/>
        </w:rPr>
        <w:t>portion</w:t>
      </w:r>
    </w:p>
    <w:p>
      <w:pPr>
        <w:pStyle w:val="BodyText"/>
        <w:spacing w:before="5"/>
      </w:pPr>
    </w:p>
    <w:p>
      <w:pPr>
        <w:pStyle w:val="ListParagraph"/>
        <w:numPr>
          <w:ilvl w:val="0"/>
          <w:numId w:val="34"/>
        </w:numPr>
        <w:tabs>
          <w:tab w:pos="353" w:val="left" w:leader="none"/>
        </w:tabs>
        <w:spacing w:line="240" w:lineRule="auto" w:before="0" w:after="0"/>
        <w:ind w:left="353" w:right="0" w:hanging="234"/>
        <w:jc w:val="left"/>
        <w:rPr>
          <w:sz w:val="13"/>
        </w:rPr>
      </w:pPr>
      <w:r>
        <w:rPr>
          <w:sz w:val="13"/>
        </w:rPr>
        <w:t>if You include all or a substantial portion of the database contents in a database in which You have Sui Generis Database Rights, </w:t>
      </w:r>
      <w:r>
        <w:rPr>
          <w:spacing w:val="-4"/>
          <w:sz w:val="13"/>
        </w:rPr>
        <w:t>then</w:t>
      </w:r>
    </w:p>
    <w:p>
      <w:pPr>
        <w:pStyle w:val="BodyText"/>
        <w:spacing w:before="5"/>
      </w:pPr>
    </w:p>
    <w:p>
      <w:pPr>
        <w:pStyle w:val="ListParagraph"/>
        <w:numPr>
          <w:ilvl w:val="0"/>
          <w:numId w:val="34"/>
        </w:numPr>
        <w:tabs>
          <w:tab w:pos="353" w:val="left" w:leader="none"/>
        </w:tabs>
        <w:spacing w:line="240" w:lineRule="auto" w:before="0" w:after="0"/>
        <w:ind w:left="353" w:right="0" w:hanging="234"/>
        <w:jc w:val="left"/>
        <w:rPr>
          <w:sz w:val="13"/>
        </w:rPr>
      </w:pPr>
      <w:r>
        <w:rPr>
          <w:sz w:val="13"/>
        </w:rPr>
        <w:t>You must comply with the conditions in Section 3(a) if You Share all or a substantial portion of the contents of the </w:t>
      </w:r>
      <w:r>
        <w:rPr>
          <w:spacing w:val="-2"/>
          <w:sz w:val="13"/>
        </w:rPr>
        <w:t>database.</w:t>
      </w:r>
    </w:p>
    <w:p>
      <w:pPr>
        <w:pStyle w:val="BodyText"/>
        <w:spacing w:before="6"/>
      </w:pPr>
    </w:p>
    <w:p>
      <w:pPr>
        <w:pStyle w:val="BodyText"/>
        <w:spacing w:line="489" w:lineRule="auto"/>
        <w:ind w:left="119"/>
      </w:pPr>
      <w:r>
        <w:rPr/>
        <w:t>For</w:t>
      </w:r>
      <w:r>
        <w:rPr>
          <w:spacing w:val="-2"/>
        </w:rPr>
        <w:t> </w:t>
      </w:r>
      <w:r>
        <w:rPr/>
        <w:t>the</w:t>
      </w:r>
      <w:r>
        <w:rPr>
          <w:spacing w:val="-2"/>
        </w:rPr>
        <w:t> </w:t>
      </w:r>
      <w:r>
        <w:rPr/>
        <w:t>avoidance</w:t>
      </w:r>
      <w:r>
        <w:rPr>
          <w:spacing w:val="-2"/>
        </w:rPr>
        <w:t> </w:t>
      </w:r>
      <w:r>
        <w:rPr/>
        <w:t>of</w:t>
      </w:r>
      <w:r>
        <w:rPr>
          <w:spacing w:val="-2"/>
        </w:rPr>
        <w:t> </w:t>
      </w:r>
      <w:r>
        <w:rPr/>
        <w:t>doubt,</w:t>
      </w:r>
      <w:r>
        <w:rPr>
          <w:spacing w:val="-2"/>
        </w:rPr>
        <w:t> </w:t>
      </w:r>
      <w:r>
        <w:rPr/>
        <w:t>this</w:t>
      </w:r>
      <w:r>
        <w:rPr>
          <w:spacing w:val="-2"/>
        </w:rPr>
        <w:t> </w:t>
      </w:r>
      <w:r>
        <w:rPr/>
        <w:t>Section</w:t>
      </w:r>
      <w:r>
        <w:rPr>
          <w:spacing w:val="-2"/>
        </w:rPr>
        <w:t> </w:t>
      </w:r>
      <w:r>
        <w:rPr/>
        <w:t>4</w:t>
      </w:r>
      <w:r>
        <w:rPr>
          <w:spacing w:val="-2"/>
        </w:rPr>
        <w:t> </w:t>
      </w:r>
      <w:r>
        <w:rPr/>
        <w:t>supplements</w:t>
      </w:r>
      <w:r>
        <w:rPr>
          <w:spacing w:val="-2"/>
        </w:rPr>
        <w:t> </w:t>
      </w:r>
      <w:r>
        <w:rPr/>
        <w:t>and</w:t>
      </w:r>
      <w:r>
        <w:rPr>
          <w:spacing w:val="-2"/>
        </w:rPr>
        <w:t> </w:t>
      </w:r>
      <w:r>
        <w:rPr/>
        <w:t>does</w:t>
      </w:r>
      <w:r>
        <w:rPr>
          <w:spacing w:val="-2"/>
        </w:rPr>
        <w:t> </w:t>
      </w:r>
      <w:r>
        <w:rPr/>
        <w:t>not</w:t>
      </w:r>
      <w:r>
        <w:rPr>
          <w:spacing w:val="-2"/>
        </w:rPr>
        <w:t> </w:t>
      </w:r>
      <w:r>
        <w:rPr/>
        <w:t>replace</w:t>
      </w:r>
      <w:r>
        <w:rPr>
          <w:spacing w:val="-2"/>
        </w:rPr>
        <w:t> </w:t>
      </w:r>
      <w:r>
        <w:rPr/>
        <w:t>Your</w:t>
      </w:r>
      <w:r>
        <w:rPr>
          <w:spacing w:val="-2"/>
        </w:rPr>
        <w:t> </w:t>
      </w:r>
      <w:r>
        <w:rPr/>
        <w:t>obligations</w:t>
      </w:r>
      <w:r>
        <w:rPr>
          <w:spacing w:val="-2"/>
        </w:rPr>
        <w:t> </w:t>
      </w:r>
      <w:r>
        <w:rPr/>
        <w:t>under</w:t>
      </w:r>
      <w:r>
        <w:rPr>
          <w:spacing w:val="-2"/>
        </w:rPr>
        <w:t> </w:t>
      </w:r>
      <w:r>
        <w:rPr/>
        <w:t>this</w:t>
      </w:r>
      <w:r>
        <w:rPr>
          <w:spacing w:val="-2"/>
        </w:rPr>
        <w:t> </w:t>
      </w:r>
      <w:r>
        <w:rPr/>
        <w:t>Public</w:t>
      </w:r>
      <w:r>
        <w:rPr>
          <w:spacing w:val="-2"/>
        </w:rPr>
        <w:t> </w:t>
      </w:r>
      <w:r>
        <w:rPr/>
        <w:t>License</w:t>
      </w:r>
      <w:r>
        <w:rPr>
          <w:spacing w:val="-2"/>
        </w:rPr>
        <w:t> </w:t>
      </w:r>
      <w:r>
        <w:rPr/>
        <w:t>where</w:t>
      </w:r>
      <w:r>
        <w:rPr>
          <w:spacing w:val="-2"/>
        </w:rPr>
        <w:t> </w:t>
      </w:r>
      <w:r>
        <w:rPr/>
        <w:t>the</w:t>
      </w:r>
      <w:r>
        <w:rPr>
          <w:spacing w:val="-2"/>
        </w:rPr>
        <w:t> </w:t>
      </w:r>
      <w:r>
        <w:rPr/>
        <w:t>Licensed Section 5 – Disclaimer of Warranties and Limitation of Liability.</w:t>
      </w:r>
    </w:p>
    <w:p>
      <w:pPr>
        <w:pStyle w:val="ListParagraph"/>
        <w:numPr>
          <w:ilvl w:val="0"/>
          <w:numId w:val="35"/>
        </w:numPr>
        <w:tabs>
          <w:tab w:pos="353" w:val="left" w:leader="none"/>
        </w:tabs>
        <w:spacing w:line="146" w:lineRule="exact" w:before="0" w:after="0"/>
        <w:ind w:left="353" w:right="0" w:hanging="234"/>
        <w:jc w:val="left"/>
        <w:rPr>
          <w:sz w:val="13"/>
        </w:rPr>
      </w:pPr>
      <w:r>
        <w:rPr>
          <w:sz w:val="13"/>
        </w:rPr>
        <w:t>Unless otherwise separately undertaken by the Licensor, to the extent possible, the Licensor offers the Licensed Material as-is and </w:t>
      </w:r>
      <w:r>
        <w:rPr>
          <w:spacing w:val="-5"/>
          <w:sz w:val="13"/>
        </w:rPr>
        <w:t>as</w:t>
      </w:r>
    </w:p>
    <w:p>
      <w:pPr>
        <w:pStyle w:val="BodyText"/>
        <w:spacing w:before="5"/>
      </w:pPr>
    </w:p>
    <w:p>
      <w:pPr>
        <w:pStyle w:val="ListParagraph"/>
        <w:numPr>
          <w:ilvl w:val="0"/>
          <w:numId w:val="35"/>
        </w:numPr>
        <w:tabs>
          <w:tab w:pos="353" w:val="left" w:leader="none"/>
        </w:tabs>
        <w:spacing w:line="240" w:lineRule="auto" w:before="0" w:after="0"/>
        <w:ind w:left="353" w:right="0" w:hanging="234"/>
        <w:jc w:val="left"/>
        <w:rPr>
          <w:sz w:val="13"/>
        </w:rPr>
      </w:pPr>
      <w:r>
        <w:rPr>
          <w:sz w:val="13"/>
        </w:rPr>
        <w:t>To the extent possible, in no event will the Licensor be liable to You on any legal theory (including, without limitation, </w:t>
      </w:r>
      <w:r>
        <w:rPr>
          <w:spacing w:val="-2"/>
          <w:sz w:val="13"/>
        </w:rPr>
        <w:t>negligence)</w:t>
      </w:r>
    </w:p>
    <w:p>
      <w:pPr>
        <w:pStyle w:val="BodyText"/>
        <w:spacing w:before="6"/>
      </w:pPr>
    </w:p>
    <w:p>
      <w:pPr>
        <w:pStyle w:val="ListParagraph"/>
        <w:numPr>
          <w:ilvl w:val="0"/>
          <w:numId w:val="35"/>
        </w:numPr>
        <w:tabs>
          <w:tab w:pos="353" w:val="left" w:leader="none"/>
        </w:tabs>
        <w:spacing w:line="489" w:lineRule="auto" w:before="0" w:after="0"/>
        <w:ind w:left="119" w:right="109" w:firstLine="0"/>
        <w:jc w:val="left"/>
        <w:rPr>
          <w:sz w:val="13"/>
        </w:rPr>
      </w:pPr>
      <w:r>
        <w:rPr>
          <w:sz w:val="13"/>
        </w:rPr>
        <w:t>The</w:t>
      </w:r>
      <w:r>
        <w:rPr>
          <w:spacing w:val="-2"/>
          <w:sz w:val="13"/>
        </w:rPr>
        <w:t> </w:t>
      </w:r>
      <w:r>
        <w:rPr>
          <w:sz w:val="13"/>
        </w:rPr>
        <w:t>disclaimer</w:t>
      </w:r>
      <w:r>
        <w:rPr>
          <w:spacing w:val="-2"/>
          <w:sz w:val="13"/>
        </w:rPr>
        <w:t> </w:t>
      </w:r>
      <w:r>
        <w:rPr>
          <w:sz w:val="13"/>
        </w:rPr>
        <w:t>of</w:t>
      </w:r>
      <w:r>
        <w:rPr>
          <w:spacing w:val="-2"/>
          <w:sz w:val="13"/>
        </w:rPr>
        <w:t> </w:t>
      </w:r>
      <w:r>
        <w:rPr>
          <w:sz w:val="13"/>
        </w:rPr>
        <w:t>warranties</w:t>
      </w:r>
      <w:r>
        <w:rPr>
          <w:spacing w:val="-2"/>
          <w:sz w:val="13"/>
        </w:rPr>
        <w:t> </w:t>
      </w:r>
      <w:r>
        <w:rPr>
          <w:sz w:val="13"/>
        </w:rPr>
        <w:t>and</w:t>
      </w:r>
      <w:r>
        <w:rPr>
          <w:spacing w:val="-2"/>
          <w:sz w:val="13"/>
        </w:rPr>
        <w:t> </w:t>
      </w:r>
      <w:r>
        <w:rPr>
          <w:sz w:val="13"/>
        </w:rPr>
        <w:t>limitation</w:t>
      </w:r>
      <w:r>
        <w:rPr>
          <w:spacing w:val="-2"/>
          <w:sz w:val="13"/>
        </w:rPr>
        <w:t> </w:t>
      </w:r>
      <w:r>
        <w:rPr>
          <w:sz w:val="13"/>
        </w:rPr>
        <w:t>of</w:t>
      </w:r>
      <w:r>
        <w:rPr>
          <w:spacing w:val="-2"/>
          <w:sz w:val="13"/>
        </w:rPr>
        <w:t> </w:t>
      </w:r>
      <w:r>
        <w:rPr>
          <w:sz w:val="13"/>
        </w:rPr>
        <w:t>liability</w:t>
      </w:r>
      <w:r>
        <w:rPr>
          <w:spacing w:val="-2"/>
          <w:sz w:val="13"/>
        </w:rPr>
        <w:t> </w:t>
      </w:r>
      <w:r>
        <w:rPr>
          <w:sz w:val="13"/>
        </w:rPr>
        <w:t>provided</w:t>
      </w:r>
      <w:r>
        <w:rPr>
          <w:spacing w:val="-2"/>
          <w:sz w:val="13"/>
        </w:rPr>
        <w:t> </w:t>
      </w:r>
      <w:r>
        <w:rPr>
          <w:sz w:val="13"/>
        </w:rPr>
        <w:t>above</w:t>
      </w:r>
      <w:r>
        <w:rPr>
          <w:spacing w:val="-2"/>
          <w:sz w:val="13"/>
        </w:rPr>
        <w:t> </w:t>
      </w:r>
      <w:r>
        <w:rPr>
          <w:sz w:val="13"/>
        </w:rPr>
        <w:t>shall</w:t>
      </w:r>
      <w:r>
        <w:rPr>
          <w:spacing w:val="-2"/>
          <w:sz w:val="13"/>
        </w:rPr>
        <w:t> </w:t>
      </w:r>
      <w:r>
        <w:rPr>
          <w:sz w:val="13"/>
        </w:rPr>
        <w:t>be</w:t>
      </w:r>
      <w:r>
        <w:rPr>
          <w:spacing w:val="-2"/>
          <w:sz w:val="13"/>
        </w:rPr>
        <w:t> </w:t>
      </w:r>
      <w:r>
        <w:rPr>
          <w:sz w:val="13"/>
        </w:rPr>
        <w:t>interpreted</w:t>
      </w:r>
      <w:r>
        <w:rPr>
          <w:spacing w:val="-2"/>
          <w:sz w:val="13"/>
        </w:rPr>
        <w:t> </w:t>
      </w:r>
      <w:r>
        <w:rPr>
          <w:sz w:val="13"/>
        </w:rPr>
        <w:t>in</w:t>
      </w:r>
      <w:r>
        <w:rPr>
          <w:spacing w:val="-2"/>
          <w:sz w:val="13"/>
        </w:rPr>
        <w:t> </w:t>
      </w:r>
      <w:r>
        <w:rPr>
          <w:sz w:val="13"/>
        </w:rPr>
        <w:t>a</w:t>
      </w:r>
      <w:r>
        <w:rPr>
          <w:spacing w:val="-2"/>
          <w:sz w:val="13"/>
        </w:rPr>
        <w:t> </w:t>
      </w:r>
      <w:r>
        <w:rPr>
          <w:sz w:val="13"/>
        </w:rPr>
        <w:t>manner</w:t>
      </w:r>
      <w:r>
        <w:rPr>
          <w:spacing w:val="-2"/>
          <w:sz w:val="13"/>
        </w:rPr>
        <w:t> </w:t>
      </w:r>
      <w:r>
        <w:rPr>
          <w:sz w:val="13"/>
        </w:rPr>
        <w:t>that,</w:t>
      </w:r>
      <w:r>
        <w:rPr>
          <w:spacing w:val="-2"/>
          <w:sz w:val="13"/>
        </w:rPr>
        <w:t> </w:t>
      </w:r>
      <w:r>
        <w:rPr>
          <w:sz w:val="13"/>
        </w:rPr>
        <w:t>to</w:t>
      </w:r>
      <w:r>
        <w:rPr>
          <w:spacing w:val="-2"/>
          <w:sz w:val="13"/>
        </w:rPr>
        <w:t> </w:t>
      </w:r>
      <w:r>
        <w:rPr>
          <w:sz w:val="13"/>
        </w:rPr>
        <w:t>the</w:t>
      </w:r>
      <w:r>
        <w:rPr>
          <w:spacing w:val="-2"/>
          <w:sz w:val="13"/>
        </w:rPr>
        <w:t> </w:t>
      </w:r>
      <w:r>
        <w:rPr>
          <w:sz w:val="13"/>
        </w:rPr>
        <w:t>extent</w:t>
      </w:r>
      <w:r>
        <w:rPr>
          <w:spacing w:val="-2"/>
          <w:sz w:val="13"/>
        </w:rPr>
        <w:t> </w:t>
      </w:r>
      <w:r>
        <w:rPr>
          <w:sz w:val="13"/>
        </w:rPr>
        <w:t>possible, Section 6 – Term and Termination.</w:t>
      </w:r>
    </w:p>
    <w:p>
      <w:pPr>
        <w:pStyle w:val="ListParagraph"/>
        <w:numPr>
          <w:ilvl w:val="0"/>
          <w:numId w:val="36"/>
        </w:numPr>
        <w:tabs>
          <w:tab w:pos="353" w:val="left" w:leader="none"/>
        </w:tabs>
        <w:spacing w:line="146" w:lineRule="exact" w:before="0" w:after="0"/>
        <w:ind w:left="353" w:right="0" w:hanging="234"/>
        <w:jc w:val="left"/>
        <w:rPr>
          <w:sz w:val="13"/>
        </w:rPr>
      </w:pPr>
      <w:r>
        <w:rPr>
          <w:sz w:val="13"/>
        </w:rPr>
        <w:t>This Public License applies for the term of the Copyright and Similar Rights licensed here. However, if You fail to comply with this </w:t>
      </w:r>
      <w:r>
        <w:rPr>
          <w:spacing w:val="-10"/>
          <w:sz w:val="13"/>
        </w:rPr>
        <w:t>P</w:t>
      </w:r>
    </w:p>
    <w:p>
      <w:pPr>
        <w:pStyle w:val="BodyText"/>
        <w:spacing w:before="5"/>
      </w:pPr>
    </w:p>
    <w:p>
      <w:pPr>
        <w:pStyle w:val="ListParagraph"/>
        <w:numPr>
          <w:ilvl w:val="0"/>
          <w:numId w:val="36"/>
        </w:numPr>
        <w:tabs>
          <w:tab w:pos="353" w:val="left" w:leader="none"/>
        </w:tabs>
        <w:spacing w:line="240" w:lineRule="auto" w:before="0" w:after="0"/>
        <w:ind w:left="353" w:right="0" w:hanging="234"/>
        <w:jc w:val="left"/>
        <w:rPr>
          <w:sz w:val="13"/>
        </w:rPr>
      </w:pPr>
      <w:r>
        <w:rPr>
          <w:sz w:val="13"/>
        </w:rPr>
        <w:t>Where Your right to use the Licensed Material has terminated under Section 6(a), it </w:t>
      </w:r>
      <w:r>
        <w:rPr>
          <w:spacing w:val="-2"/>
          <w:sz w:val="13"/>
        </w:rPr>
        <w:t>reinstates:</w:t>
      </w:r>
    </w:p>
    <w:p>
      <w:pPr>
        <w:pStyle w:val="BodyText"/>
        <w:spacing w:before="6"/>
      </w:pPr>
    </w:p>
    <w:p>
      <w:pPr>
        <w:pStyle w:val="ListParagraph"/>
        <w:numPr>
          <w:ilvl w:val="1"/>
          <w:numId w:val="36"/>
        </w:numPr>
        <w:tabs>
          <w:tab w:pos="666" w:val="left" w:leader="none"/>
        </w:tabs>
        <w:spacing w:line="240" w:lineRule="auto" w:before="0" w:after="0"/>
        <w:ind w:left="666" w:right="0" w:hanging="234"/>
        <w:jc w:val="left"/>
        <w:rPr>
          <w:sz w:val="13"/>
        </w:rPr>
      </w:pPr>
      <w:r>
        <w:rPr>
          <w:sz w:val="13"/>
        </w:rPr>
        <w:t>automatically as of the date the violation is cured, provided it is cured within 30 days of Your discovery of the violation; </w:t>
      </w:r>
      <w:r>
        <w:rPr>
          <w:spacing w:val="-5"/>
          <w:sz w:val="13"/>
        </w:rPr>
        <w:t>or</w:t>
      </w:r>
    </w:p>
    <w:p>
      <w:pPr>
        <w:pStyle w:val="BodyText"/>
        <w:spacing w:before="5"/>
      </w:pPr>
    </w:p>
    <w:p>
      <w:pPr>
        <w:pStyle w:val="ListParagraph"/>
        <w:numPr>
          <w:ilvl w:val="1"/>
          <w:numId w:val="36"/>
        </w:numPr>
        <w:tabs>
          <w:tab w:pos="666" w:val="left" w:leader="none"/>
        </w:tabs>
        <w:spacing w:line="240" w:lineRule="auto" w:before="0" w:after="0"/>
        <w:ind w:left="666" w:right="0" w:hanging="234"/>
        <w:jc w:val="left"/>
        <w:rPr>
          <w:sz w:val="13"/>
        </w:rPr>
      </w:pPr>
      <w:r>
        <w:rPr>
          <w:sz w:val="13"/>
        </w:rPr>
        <w:t>upon express reinstatement by the </w:t>
      </w:r>
      <w:r>
        <w:rPr>
          <w:spacing w:val="-2"/>
          <w:sz w:val="13"/>
        </w:rPr>
        <w:t>Licensor.</w:t>
      </w:r>
    </w:p>
    <w:p>
      <w:pPr>
        <w:pStyle w:val="BodyText"/>
        <w:spacing w:before="6"/>
      </w:pPr>
    </w:p>
    <w:p>
      <w:pPr>
        <w:pStyle w:val="BodyText"/>
        <w:ind w:left="432"/>
      </w:pPr>
      <w:r>
        <w:rPr/>
        <w:t>For the avoidance of doubt, this Section 6(b) does not affect any right the Licensor may have to seek remedies for Your violations </w:t>
      </w:r>
      <w:r>
        <w:rPr>
          <w:spacing w:val="-5"/>
        </w:rPr>
        <w:t>of</w:t>
      </w:r>
    </w:p>
    <w:p>
      <w:pPr>
        <w:pStyle w:val="BodyText"/>
        <w:spacing w:before="5"/>
      </w:pPr>
    </w:p>
    <w:p>
      <w:pPr>
        <w:pStyle w:val="ListParagraph"/>
        <w:numPr>
          <w:ilvl w:val="0"/>
          <w:numId w:val="36"/>
        </w:numPr>
        <w:tabs>
          <w:tab w:pos="353" w:val="left" w:leader="none"/>
        </w:tabs>
        <w:spacing w:line="240" w:lineRule="auto" w:before="0" w:after="0"/>
        <w:ind w:left="353" w:right="0" w:hanging="234"/>
        <w:jc w:val="left"/>
        <w:rPr>
          <w:sz w:val="13"/>
        </w:rPr>
      </w:pPr>
      <w:r>
        <w:rPr>
          <w:sz w:val="13"/>
        </w:rPr>
        <w:t>For the avoidance of doubt, the Licensor may also offer the Licensed Material under separate terms or conditions or stop </w:t>
      </w:r>
      <w:r>
        <w:rPr>
          <w:spacing w:val="-2"/>
          <w:sz w:val="13"/>
        </w:rPr>
        <w:t>distributing</w:t>
      </w:r>
    </w:p>
    <w:p>
      <w:pPr>
        <w:pStyle w:val="BodyText"/>
        <w:spacing w:before="6"/>
      </w:pPr>
    </w:p>
    <w:p>
      <w:pPr>
        <w:pStyle w:val="ListParagraph"/>
        <w:numPr>
          <w:ilvl w:val="0"/>
          <w:numId w:val="36"/>
        </w:numPr>
        <w:tabs>
          <w:tab w:pos="353" w:val="left" w:leader="none"/>
        </w:tabs>
        <w:spacing w:line="240" w:lineRule="auto" w:before="0" w:after="0"/>
        <w:ind w:left="353" w:right="0" w:hanging="234"/>
        <w:jc w:val="left"/>
        <w:rPr>
          <w:sz w:val="13"/>
        </w:rPr>
      </w:pPr>
      <w:r>
        <w:rPr>
          <w:sz w:val="13"/>
        </w:rPr>
        <w:t>Sections 1, 5, 6, 7, and 8 survive termination of this Public </w:t>
      </w:r>
      <w:r>
        <w:rPr>
          <w:spacing w:val="-2"/>
          <w:sz w:val="13"/>
        </w:rPr>
        <w:t>License.</w:t>
      </w:r>
    </w:p>
    <w:p>
      <w:pPr>
        <w:pStyle w:val="BodyText"/>
        <w:spacing w:before="5"/>
      </w:pPr>
    </w:p>
    <w:p>
      <w:pPr>
        <w:pStyle w:val="BodyText"/>
        <w:ind w:left="119"/>
      </w:pPr>
      <w:r>
        <w:rPr/>
        <w:t>Section 7 – Other Terms and </w:t>
      </w:r>
      <w:r>
        <w:rPr>
          <w:spacing w:val="-2"/>
        </w:rPr>
        <w:t>Conditions.</w:t>
      </w:r>
    </w:p>
    <w:p>
      <w:pPr>
        <w:pStyle w:val="BodyText"/>
        <w:spacing w:before="5"/>
      </w:pPr>
    </w:p>
    <w:p>
      <w:pPr>
        <w:pStyle w:val="ListParagraph"/>
        <w:numPr>
          <w:ilvl w:val="0"/>
          <w:numId w:val="37"/>
        </w:numPr>
        <w:tabs>
          <w:tab w:pos="353" w:val="left" w:leader="none"/>
        </w:tabs>
        <w:spacing w:line="240" w:lineRule="auto" w:before="1" w:after="0"/>
        <w:ind w:left="353" w:right="0" w:hanging="234"/>
        <w:jc w:val="left"/>
        <w:rPr>
          <w:sz w:val="13"/>
        </w:rPr>
      </w:pPr>
      <w:r>
        <w:rPr>
          <w:sz w:val="13"/>
        </w:rPr>
        <w:t>The Licensor shall not be bound by any additional or different terms or conditions communicated by You unless expressly </w:t>
      </w:r>
      <w:r>
        <w:rPr>
          <w:spacing w:val="-2"/>
          <w:sz w:val="13"/>
        </w:rPr>
        <w:t>agreed.</w:t>
      </w:r>
    </w:p>
    <w:p>
      <w:pPr>
        <w:pStyle w:val="BodyText"/>
        <w:spacing w:before="5"/>
      </w:pPr>
    </w:p>
    <w:p>
      <w:pPr>
        <w:pStyle w:val="ListParagraph"/>
        <w:numPr>
          <w:ilvl w:val="0"/>
          <w:numId w:val="37"/>
        </w:numPr>
        <w:tabs>
          <w:tab w:pos="353" w:val="left" w:leader="none"/>
        </w:tabs>
        <w:spacing w:line="489" w:lineRule="auto" w:before="0" w:after="0"/>
        <w:ind w:left="119" w:right="109" w:firstLine="0"/>
        <w:jc w:val="left"/>
        <w:rPr>
          <w:sz w:val="13"/>
        </w:rPr>
      </w:pPr>
      <w:r>
        <w:rPr>
          <w:sz w:val="13"/>
        </w:rPr>
        <w:t>Any</w:t>
      </w:r>
      <w:r>
        <w:rPr>
          <w:spacing w:val="-3"/>
          <w:sz w:val="13"/>
        </w:rPr>
        <w:t> </w:t>
      </w:r>
      <w:r>
        <w:rPr>
          <w:sz w:val="13"/>
        </w:rPr>
        <w:t>arrangements,</w:t>
      </w:r>
      <w:r>
        <w:rPr>
          <w:spacing w:val="-3"/>
          <w:sz w:val="13"/>
        </w:rPr>
        <w:t> </w:t>
      </w:r>
      <w:r>
        <w:rPr>
          <w:sz w:val="13"/>
        </w:rPr>
        <w:t>understandings,</w:t>
      </w:r>
      <w:r>
        <w:rPr>
          <w:spacing w:val="-3"/>
          <w:sz w:val="13"/>
        </w:rPr>
        <w:t> </w:t>
      </w:r>
      <w:r>
        <w:rPr>
          <w:sz w:val="13"/>
        </w:rPr>
        <w:t>or</w:t>
      </w:r>
      <w:r>
        <w:rPr>
          <w:spacing w:val="-3"/>
          <w:sz w:val="13"/>
        </w:rPr>
        <w:t> </w:t>
      </w:r>
      <w:r>
        <w:rPr>
          <w:sz w:val="13"/>
        </w:rPr>
        <w:t>agreements</w:t>
      </w:r>
      <w:r>
        <w:rPr>
          <w:spacing w:val="-3"/>
          <w:sz w:val="13"/>
        </w:rPr>
        <w:t> </w:t>
      </w:r>
      <w:r>
        <w:rPr>
          <w:sz w:val="13"/>
        </w:rPr>
        <w:t>regarding</w:t>
      </w:r>
      <w:r>
        <w:rPr>
          <w:spacing w:val="-3"/>
          <w:sz w:val="13"/>
        </w:rPr>
        <w:t> </w:t>
      </w:r>
      <w:r>
        <w:rPr>
          <w:sz w:val="13"/>
        </w:rPr>
        <w:t>the</w:t>
      </w:r>
      <w:r>
        <w:rPr>
          <w:spacing w:val="-3"/>
          <w:sz w:val="13"/>
        </w:rPr>
        <w:t> </w:t>
      </w:r>
      <w:r>
        <w:rPr>
          <w:sz w:val="13"/>
        </w:rPr>
        <w:t>Licensed</w:t>
      </w:r>
      <w:r>
        <w:rPr>
          <w:spacing w:val="-3"/>
          <w:sz w:val="13"/>
        </w:rPr>
        <w:t> </w:t>
      </w:r>
      <w:r>
        <w:rPr>
          <w:sz w:val="13"/>
        </w:rPr>
        <w:t>Material</w:t>
      </w:r>
      <w:r>
        <w:rPr>
          <w:spacing w:val="-3"/>
          <w:sz w:val="13"/>
        </w:rPr>
        <w:t> </w:t>
      </w:r>
      <w:r>
        <w:rPr>
          <w:sz w:val="13"/>
        </w:rPr>
        <w:t>not</w:t>
      </w:r>
      <w:r>
        <w:rPr>
          <w:spacing w:val="-3"/>
          <w:sz w:val="13"/>
        </w:rPr>
        <w:t> </w:t>
      </w:r>
      <w:r>
        <w:rPr>
          <w:sz w:val="13"/>
        </w:rPr>
        <w:t>stated</w:t>
      </w:r>
      <w:r>
        <w:rPr>
          <w:spacing w:val="-3"/>
          <w:sz w:val="13"/>
        </w:rPr>
        <w:t> </w:t>
      </w:r>
      <w:r>
        <w:rPr>
          <w:sz w:val="13"/>
        </w:rPr>
        <w:t>herein</w:t>
      </w:r>
      <w:r>
        <w:rPr>
          <w:spacing w:val="-3"/>
          <w:sz w:val="13"/>
        </w:rPr>
        <w:t> </w:t>
      </w:r>
      <w:r>
        <w:rPr>
          <w:sz w:val="13"/>
        </w:rPr>
        <w:t>are</w:t>
      </w:r>
      <w:r>
        <w:rPr>
          <w:spacing w:val="-3"/>
          <w:sz w:val="13"/>
        </w:rPr>
        <w:t> </w:t>
      </w:r>
      <w:r>
        <w:rPr>
          <w:sz w:val="13"/>
        </w:rPr>
        <w:t>separate</w:t>
      </w:r>
      <w:r>
        <w:rPr>
          <w:spacing w:val="-3"/>
          <w:sz w:val="13"/>
        </w:rPr>
        <w:t> </w:t>
      </w:r>
      <w:r>
        <w:rPr>
          <w:sz w:val="13"/>
        </w:rPr>
        <w:t>from</w:t>
      </w:r>
      <w:r>
        <w:rPr>
          <w:spacing w:val="-3"/>
          <w:sz w:val="13"/>
        </w:rPr>
        <w:t> </w:t>
      </w:r>
      <w:r>
        <w:rPr>
          <w:sz w:val="13"/>
        </w:rPr>
        <w:t>and</w:t>
      </w:r>
      <w:r>
        <w:rPr>
          <w:spacing w:val="-3"/>
          <w:sz w:val="13"/>
        </w:rPr>
        <w:t> </w:t>
      </w:r>
      <w:r>
        <w:rPr>
          <w:sz w:val="13"/>
        </w:rPr>
        <w:t>independent</w:t>
      </w:r>
      <w:r>
        <w:rPr>
          <w:spacing w:val="-3"/>
          <w:sz w:val="13"/>
        </w:rPr>
        <w:t> </w:t>
      </w:r>
      <w:r>
        <w:rPr>
          <w:sz w:val="13"/>
        </w:rPr>
        <w:t>of Section 8 – Interpretation.</w:t>
      </w:r>
    </w:p>
    <w:p>
      <w:pPr>
        <w:pStyle w:val="ListParagraph"/>
        <w:numPr>
          <w:ilvl w:val="0"/>
          <w:numId w:val="38"/>
        </w:numPr>
        <w:tabs>
          <w:tab w:pos="353" w:val="left" w:leader="none"/>
        </w:tabs>
        <w:spacing w:line="146" w:lineRule="exact" w:before="0" w:after="0"/>
        <w:ind w:left="353" w:right="0" w:hanging="234"/>
        <w:jc w:val="left"/>
        <w:rPr>
          <w:sz w:val="13"/>
        </w:rPr>
      </w:pPr>
      <w:r>
        <w:rPr>
          <w:sz w:val="13"/>
        </w:rPr>
        <w:t>For the avoidance of doubt, this Public License does not, and shall not be interpreted to, reduce, limit, restrict, or impose </w:t>
      </w:r>
      <w:r>
        <w:rPr>
          <w:spacing w:val="-2"/>
          <w:sz w:val="13"/>
        </w:rPr>
        <w:t>conditio</w:t>
      </w:r>
    </w:p>
    <w:p>
      <w:pPr>
        <w:pStyle w:val="BodyText"/>
        <w:spacing w:before="5"/>
      </w:pPr>
    </w:p>
    <w:p>
      <w:pPr>
        <w:pStyle w:val="ListParagraph"/>
        <w:numPr>
          <w:ilvl w:val="0"/>
          <w:numId w:val="38"/>
        </w:numPr>
        <w:tabs>
          <w:tab w:pos="353" w:val="left" w:leader="none"/>
        </w:tabs>
        <w:spacing w:line="240" w:lineRule="auto" w:before="1" w:after="0"/>
        <w:ind w:left="353" w:right="0" w:hanging="234"/>
        <w:jc w:val="left"/>
        <w:rPr>
          <w:sz w:val="13"/>
        </w:rPr>
      </w:pPr>
      <w:r>
        <w:rPr>
          <w:sz w:val="13"/>
        </w:rPr>
        <w:t>To the extent possible, if any provision of this Public License is deemed unenforceable, it shall be automatically reformed to the </w:t>
      </w:r>
      <w:r>
        <w:rPr>
          <w:spacing w:val="-5"/>
          <w:sz w:val="13"/>
        </w:rPr>
        <w:t>min</w:t>
      </w:r>
    </w:p>
    <w:p>
      <w:pPr>
        <w:pStyle w:val="BodyText"/>
        <w:spacing w:before="5"/>
      </w:pPr>
    </w:p>
    <w:p>
      <w:pPr>
        <w:pStyle w:val="ListParagraph"/>
        <w:numPr>
          <w:ilvl w:val="0"/>
          <w:numId w:val="38"/>
        </w:numPr>
        <w:tabs>
          <w:tab w:pos="353" w:val="left" w:leader="none"/>
        </w:tabs>
        <w:spacing w:line="240" w:lineRule="auto" w:before="0" w:after="0"/>
        <w:ind w:left="353" w:right="0" w:hanging="234"/>
        <w:jc w:val="left"/>
        <w:rPr>
          <w:sz w:val="13"/>
        </w:rPr>
      </w:pPr>
      <w:r>
        <w:rPr>
          <w:sz w:val="13"/>
        </w:rPr>
        <w:t>No term or condition of this Public License will be waived and no failure to comply consented to unless expressly agreed to by the </w:t>
      </w:r>
      <w:r>
        <w:rPr>
          <w:spacing w:val="-5"/>
          <w:sz w:val="13"/>
        </w:rPr>
        <w:t>Lic</w:t>
      </w:r>
    </w:p>
    <w:p>
      <w:pPr>
        <w:pStyle w:val="BodyText"/>
        <w:spacing w:before="5"/>
      </w:pPr>
    </w:p>
    <w:p>
      <w:pPr>
        <w:pStyle w:val="ListParagraph"/>
        <w:numPr>
          <w:ilvl w:val="0"/>
          <w:numId w:val="38"/>
        </w:numPr>
        <w:tabs>
          <w:tab w:pos="353" w:val="left" w:leader="none"/>
        </w:tabs>
        <w:spacing w:line="240" w:lineRule="auto" w:before="1" w:after="0"/>
        <w:ind w:left="353" w:right="0" w:hanging="234"/>
        <w:jc w:val="left"/>
        <w:rPr>
          <w:sz w:val="13"/>
        </w:rPr>
      </w:pPr>
      <w:r>
        <w:rPr>
          <w:sz w:val="13"/>
        </w:rPr>
        <w:t>Nothing in this Public License constitutes or may be interpreted as a limitation upon, or waiver of, any privileges and immunities </w:t>
      </w:r>
      <w:r>
        <w:rPr>
          <w:spacing w:val="-5"/>
          <w:sz w:val="13"/>
        </w:rPr>
        <w:t>tha</w:t>
      </w:r>
    </w:p>
    <w:p>
      <w:pPr>
        <w:spacing w:after="0" w:line="240" w:lineRule="auto"/>
        <w:jc w:val="left"/>
        <w:rPr>
          <w:sz w:val="13"/>
        </w:rPr>
        <w:sectPr>
          <w:pgSz w:w="11900" w:h="16820"/>
          <w:pgMar w:top="480" w:bottom="280" w:left="520" w:right="460"/>
        </w:sectPr>
      </w:pPr>
    </w:p>
    <w:p>
      <w:pPr>
        <w:pStyle w:val="BodyText"/>
        <w:spacing w:line="489" w:lineRule="auto" w:before="72"/>
        <w:ind w:left="119"/>
      </w:pPr>
      <w:r>
        <w:rPr/>
        <w:t>Creative</w:t>
      </w:r>
      <w:r>
        <w:rPr>
          <w:spacing w:val="-2"/>
        </w:rPr>
        <w:t> </w:t>
      </w:r>
      <w:r>
        <w:rPr/>
        <w:t>Commons</w:t>
      </w:r>
      <w:r>
        <w:rPr>
          <w:spacing w:val="-2"/>
        </w:rPr>
        <w:t> </w:t>
      </w:r>
      <w:r>
        <w:rPr/>
        <w:t>is</w:t>
      </w:r>
      <w:r>
        <w:rPr>
          <w:spacing w:val="-2"/>
        </w:rPr>
        <w:t> </w:t>
      </w:r>
      <w:r>
        <w:rPr/>
        <w:t>not</w:t>
      </w:r>
      <w:r>
        <w:rPr>
          <w:spacing w:val="-2"/>
        </w:rPr>
        <w:t> </w:t>
      </w:r>
      <w:r>
        <w:rPr/>
        <w:t>a</w:t>
      </w:r>
      <w:r>
        <w:rPr>
          <w:spacing w:val="-2"/>
        </w:rPr>
        <w:t> </w:t>
      </w:r>
      <w:r>
        <w:rPr/>
        <w:t>party</w:t>
      </w:r>
      <w:r>
        <w:rPr>
          <w:spacing w:val="-2"/>
        </w:rPr>
        <w:t> </w:t>
      </w:r>
      <w:r>
        <w:rPr/>
        <w:t>to</w:t>
      </w:r>
      <w:r>
        <w:rPr>
          <w:spacing w:val="-2"/>
        </w:rPr>
        <w:t> </w:t>
      </w:r>
      <w:r>
        <w:rPr/>
        <w:t>its</w:t>
      </w:r>
      <w:r>
        <w:rPr>
          <w:spacing w:val="-2"/>
        </w:rPr>
        <w:t> </w:t>
      </w:r>
      <w:r>
        <w:rPr/>
        <w:t>public</w:t>
      </w:r>
      <w:r>
        <w:rPr>
          <w:spacing w:val="-2"/>
        </w:rPr>
        <w:t> </w:t>
      </w:r>
      <w:r>
        <w:rPr/>
        <w:t>licenses.</w:t>
      </w:r>
      <w:r>
        <w:rPr>
          <w:spacing w:val="-2"/>
        </w:rPr>
        <w:t> </w:t>
      </w:r>
      <w:r>
        <w:rPr/>
        <w:t>Notwithstanding,</w:t>
      </w:r>
      <w:r>
        <w:rPr>
          <w:spacing w:val="-2"/>
        </w:rPr>
        <w:t> </w:t>
      </w:r>
      <w:r>
        <w:rPr/>
        <w:t>Creative</w:t>
      </w:r>
      <w:r>
        <w:rPr>
          <w:spacing w:val="-2"/>
        </w:rPr>
        <w:t> </w:t>
      </w:r>
      <w:r>
        <w:rPr/>
        <w:t>Commons</w:t>
      </w:r>
      <w:r>
        <w:rPr>
          <w:spacing w:val="-2"/>
        </w:rPr>
        <w:t> </w:t>
      </w:r>
      <w:r>
        <w:rPr/>
        <w:t>may</w:t>
      </w:r>
      <w:r>
        <w:rPr>
          <w:spacing w:val="-2"/>
        </w:rPr>
        <w:t> </w:t>
      </w:r>
      <w:r>
        <w:rPr/>
        <w:t>elect</w:t>
      </w:r>
      <w:r>
        <w:rPr>
          <w:spacing w:val="-2"/>
        </w:rPr>
        <w:t> </w:t>
      </w:r>
      <w:r>
        <w:rPr/>
        <w:t>to</w:t>
      </w:r>
      <w:r>
        <w:rPr>
          <w:spacing w:val="-2"/>
        </w:rPr>
        <w:t> </w:t>
      </w:r>
      <w:r>
        <w:rPr/>
        <w:t>apply</w:t>
      </w:r>
      <w:r>
        <w:rPr>
          <w:spacing w:val="-2"/>
        </w:rPr>
        <w:t> </w:t>
      </w:r>
      <w:r>
        <w:rPr/>
        <w:t>one</w:t>
      </w:r>
      <w:r>
        <w:rPr>
          <w:spacing w:val="-2"/>
        </w:rPr>
        <w:t> </w:t>
      </w:r>
      <w:r>
        <w:rPr/>
        <w:t>of</w:t>
      </w:r>
      <w:r>
        <w:rPr>
          <w:spacing w:val="-2"/>
        </w:rPr>
        <w:t> </w:t>
      </w:r>
      <w:r>
        <w:rPr/>
        <w:t>its</w:t>
      </w:r>
      <w:r>
        <w:rPr>
          <w:spacing w:val="-2"/>
        </w:rPr>
        <w:t> </w:t>
      </w:r>
      <w:r>
        <w:rPr/>
        <w:t>public</w:t>
      </w:r>
      <w:r>
        <w:rPr>
          <w:spacing w:val="-2"/>
        </w:rPr>
        <w:t> </w:t>
      </w:r>
      <w:r>
        <w:rPr/>
        <w:t>licenses</w:t>
      </w:r>
      <w:r>
        <w:rPr>
          <w:spacing w:val="-2"/>
        </w:rPr>
        <w:t> </w:t>
      </w:r>
      <w:r>
        <w:rPr/>
        <w:t>t Creative Commons may be contacted at creativecommons.org</w:t>
      </w:r>
    </w:p>
    <w:sectPr>
      <w:pgSz w:w="11900" w:h="16820"/>
      <w:pgMar w:top="480" w:bottom="280" w:left="520" w:right="4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ourier New">
    <w:altName w:val="Courier New"/>
    <w:charset w:val="0"/>
    <w:family w:val="modern"/>
    <w:pitch w:val="fixed"/>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
    <w:multiLevelType w:val="hybridMultilevel"/>
    <w:lvl w:ilvl="0">
      <w:start w:val="1"/>
      <w:numFmt w:val="decimal"/>
      <w:lvlText w:val="%1)"/>
      <w:lvlJc w:val="left"/>
      <w:pPr>
        <w:ind w:left="120"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199" w:hanging="235"/>
      </w:pPr>
      <w:rPr>
        <w:rFonts w:hint="default"/>
        <w:lang w:val="en-US" w:eastAsia="en-US" w:bidi="ar-SA"/>
      </w:rPr>
    </w:lvl>
    <w:lvl w:ilvl="2">
      <w:start w:val="0"/>
      <w:numFmt w:val="bullet"/>
      <w:lvlText w:val="•"/>
      <w:lvlJc w:val="left"/>
      <w:pPr>
        <w:ind w:left="2279" w:hanging="235"/>
      </w:pPr>
      <w:rPr>
        <w:rFonts w:hint="default"/>
        <w:lang w:val="en-US" w:eastAsia="en-US" w:bidi="ar-SA"/>
      </w:rPr>
    </w:lvl>
    <w:lvl w:ilvl="3">
      <w:start w:val="0"/>
      <w:numFmt w:val="bullet"/>
      <w:lvlText w:val="•"/>
      <w:lvlJc w:val="left"/>
      <w:pPr>
        <w:ind w:left="3359" w:hanging="235"/>
      </w:pPr>
      <w:rPr>
        <w:rFonts w:hint="default"/>
        <w:lang w:val="en-US" w:eastAsia="en-US" w:bidi="ar-SA"/>
      </w:rPr>
    </w:lvl>
    <w:lvl w:ilvl="4">
      <w:start w:val="0"/>
      <w:numFmt w:val="bullet"/>
      <w:lvlText w:val="•"/>
      <w:lvlJc w:val="left"/>
      <w:pPr>
        <w:ind w:left="4439" w:hanging="235"/>
      </w:pPr>
      <w:rPr>
        <w:rFonts w:hint="default"/>
        <w:lang w:val="en-US" w:eastAsia="en-US" w:bidi="ar-SA"/>
      </w:rPr>
    </w:lvl>
    <w:lvl w:ilvl="5">
      <w:start w:val="0"/>
      <w:numFmt w:val="bullet"/>
      <w:lvlText w:val="•"/>
      <w:lvlJc w:val="left"/>
      <w:pPr>
        <w:ind w:left="5519" w:hanging="235"/>
      </w:pPr>
      <w:rPr>
        <w:rFonts w:hint="default"/>
        <w:lang w:val="en-US" w:eastAsia="en-US" w:bidi="ar-SA"/>
      </w:rPr>
    </w:lvl>
    <w:lvl w:ilvl="6">
      <w:start w:val="0"/>
      <w:numFmt w:val="bullet"/>
      <w:lvlText w:val="•"/>
      <w:lvlJc w:val="left"/>
      <w:pPr>
        <w:ind w:left="6599" w:hanging="235"/>
      </w:pPr>
      <w:rPr>
        <w:rFonts w:hint="default"/>
        <w:lang w:val="en-US" w:eastAsia="en-US" w:bidi="ar-SA"/>
      </w:rPr>
    </w:lvl>
    <w:lvl w:ilvl="7">
      <w:start w:val="0"/>
      <w:numFmt w:val="bullet"/>
      <w:lvlText w:val="•"/>
      <w:lvlJc w:val="left"/>
      <w:pPr>
        <w:ind w:left="7679" w:hanging="235"/>
      </w:pPr>
      <w:rPr>
        <w:rFonts w:hint="default"/>
        <w:lang w:val="en-US" w:eastAsia="en-US" w:bidi="ar-SA"/>
      </w:rPr>
    </w:lvl>
    <w:lvl w:ilvl="8">
      <w:start w:val="0"/>
      <w:numFmt w:val="bullet"/>
      <w:lvlText w:val="•"/>
      <w:lvlJc w:val="left"/>
      <w:pPr>
        <w:ind w:left="8759" w:hanging="235"/>
      </w:pPr>
      <w:rPr>
        <w:rFonts w:hint="default"/>
        <w:lang w:val="en-US" w:eastAsia="en-US" w:bidi="ar-SA"/>
      </w:rPr>
    </w:lvl>
  </w:abstractNum>
  <w:abstractNum w:abstractNumId="1">
    <w:multiLevelType w:val="hybridMultilevel"/>
    <w:lvl w:ilvl="0">
      <w:start w:val="1"/>
      <w:numFmt w:val="decimal"/>
      <w:lvlText w:val="%1)"/>
      <w:lvlJc w:val="left"/>
      <w:pPr>
        <w:ind w:left="120"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199" w:hanging="235"/>
      </w:pPr>
      <w:rPr>
        <w:rFonts w:hint="default"/>
        <w:lang w:val="en-US" w:eastAsia="en-US" w:bidi="ar-SA"/>
      </w:rPr>
    </w:lvl>
    <w:lvl w:ilvl="2">
      <w:start w:val="0"/>
      <w:numFmt w:val="bullet"/>
      <w:lvlText w:val="•"/>
      <w:lvlJc w:val="left"/>
      <w:pPr>
        <w:ind w:left="2279" w:hanging="235"/>
      </w:pPr>
      <w:rPr>
        <w:rFonts w:hint="default"/>
        <w:lang w:val="en-US" w:eastAsia="en-US" w:bidi="ar-SA"/>
      </w:rPr>
    </w:lvl>
    <w:lvl w:ilvl="3">
      <w:start w:val="0"/>
      <w:numFmt w:val="bullet"/>
      <w:lvlText w:val="•"/>
      <w:lvlJc w:val="left"/>
      <w:pPr>
        <w:ind w:left="3359" w:hanging="235"/>
      </w:pPr>
      <w:rPr>
        <w:rFonts w:hint="default"/>
        <w:lang w:val="en-US" w:eastAsia="en-US" w:bidi="ar-SA"/>
      </w:rPr>
    </w:lvl>
    <w:lvl w:ilvl="4">
      <w:start w:val="0"/>
      <w:numFmt w:val="bullet"/>
      <w:lvlText w:val="•"/>
      <w:lvlJc w:val="left"/>
      <w:pPr>
        <w:ind w:left="4439" w:hanging="235"/>
      </w:pPr>
      <w:rPr>
        <w:rFonts w:hint="default"/>
        <w:lang w:val="en-US" w:eastAsia="en-US" w:bidi="ar-SA"/>
      </w:rPr>
    </w:lvl>
    <w:lvl w:ilvl="5">
      <w:start w:val="0"/>
      <w:numFmt w:val="bullet"/>
      <w:lvlText w:val="•"/>
      <w:lvlJc w:val="left"/>
      <w:pPr>
        <w:ind w:left="5519" w:hanging="235"/>
      </w:pPr>
      <w:rPr>
        <w:rFonts w:hint="default"/>
        <w:lang w:val="en-US" w:eastAsia="en-US" w:bidi="ar-SA"/>
      </w:rPr>
    </w:lvl>
    <w:lvl w:ilvl="6">
      <w:start w:val="0"/>
      <w:numFmt w:val="bullet"/>
      <w:lvlText w:val="•"/>
      <w:lvlJc w:val="left"/>
      <w:pPr>
        <w:ind w:left="6599" w:hanging="235"/>
      </w:pPr>
      <w:rPr>
        <w:rFonts w:hint="default"/>
        <w:lang w:val="en-US" w:eastAsia="en-US" w:bidi="ar-SA"/>
      </w:rPr>
    </w:lvl>
    <w:lvl w:ilvl="7">
      <w:start w:val="0"/>
      <w:numFmt w:val="bullet"/>
      <w:lvlText w:val="•"/>
      <w:lvlJc w:val="left"/>
      <w:pPr>
        <w:ind w:left="7679" w:hanging="235"/>
      </w:pPr>
      <w:rPr>
        <w:rFonts w:hint="default"/>
        <w:lang w:val="en-US" w:eastAsia="en-US" w:bidi="ar-SA"/>
      </w:rPr>
    </w:lvl>
    <w:lvl w:ilvl="8">
      <w:start w:val="0"/>
      <w:numFmt w:val="bullet"/>
      <w:lvlText w:val="•"/>
      <w:lvlJc w:val="left"/>
      <w:pPr>
        <w:ind w:left="8759" w:hanging="235"/>
      </w:pPr>
      <w:rPr>
        <w:rFonts w:hint="default"/>
        <w:lang w:val="en-US" w:eastAsia="en-US" w:bidi="ar-SA"/>
      </w:rPr>
    </w:lvl>
  </w:abstractNum>
  <w:abstractNum w:abstractNumId="37">
    <w:multiLevelType w:val="hybridMultilevel"/>
    <w:lvl w:ilvl="0">
      <w:start w:val="1"/>
      <w:numFmt w:val="lowerLetter"/>
      <w:lvlText w:val="%1."/>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415" w:hanging="235"/>
      </w:pPr>
      <w:rPr>
        <w:rFonts w:hint="default"/>
        <w:lang w:val="en-US" w:eastAsia="en-US" w:bidi="ar-SA"/>
      </w:rPr>
    </w:lvl>
    <w:lvl w:ilvl="2">
      <w:start w:val="0"/>
      <w:numFmt w:val="bullet"/>
      <w:lvlText w:val="•"/>
      <w:lvlJc w:val="left"/>
      <w:pPr>
        <w:ind w:left="2471" w:hanging="235"/>
      </w:pPr>
      <w:rPr>
        <w:rFonts w:hint="default"/>
        <w:lang w:val="en-US" w:eastAsia="en-US" w:bidi="ar-SA"/>
      </w:rPr>
    </w:lvl>
    <w:lvl w:ilvl="3">
      <w:start w:val="0"/>
      <w:numFmt w:val="bullet"/>
      <w:lvlText w:val="•"/>
      <w:lvlJc w:val="left"/>
      <w:pPr>
        <w:ind w:left="3527" w:hanging="235"/>
      </w:pPr>
      <w:rPr>
        <w:rFonts w:hint="default"/>
        <w:lang w:val="en-US" w:eastAsia="en-US" w:bidi="ar-SA"/>
      </w:rPr>
    </w:lvl>
    <w:lvl w:ilvl="4">
      <w:start w:val="0"/>
      <w:numFmt w:val="bullet"/>
      <w:lvlText w:val="•"/>
      <w:lvlJc w:val="left"/>
      <w:pPr>
        <w:ind w:left="4583" w:hanging="235"/>
      </w:pPr>
      <w:rPr>
        <w:rFonts w:hint="default"/>
        <w:lang w:val="en-US" w:eastAsia="en-US" w:bidi="ar-SA"/>
      </w:rPr>
    </w:lvl>
    <w:lvl w:ilvl="5">
      <w:start w:val="0"/>
      <w:numFmt w:val="bullet"/>
      <w:lvlText w:val="•"/>
      <w:lvlJc w:val="left"/>
      <w:pPr>
        <w:ind w:left="5639" w:hanging="235"/>
      </w:pPr>
      <w:rPr>
        <w:rFonts w:hint="default"/>
        <w:lang w:val="en-US" w:eastAsia="en-US" w:bidi="ar-SA"/>
      </w:rPr>
    </w:lvl>
    <w:lvl w:ilvl="6">
      <w:start w:val="0"/>
      <w:numFmt w:val="bullet"/>
      <w:lvlText w:val="•"/>
      <w:lvlJc w:val="left"/>
      <w:pPr>
        <w:ind w:left="6695" w:hanging="235"/>
      </w:pPr>
      <w:rPr>
        <w:rFonts w:hint="default"/>
        <w:lang w:val="en-US" w:eastAsia="en-US" w:bidi="ar-SA"/>
      </w:rPr>
    </w:lvl>
    <w:lvl w:ilvl="7">
      <w:start w:val="0"/>
      <w:numFmt w:val="bullet"/>
      <w:lvlText w:val="•"/>
      <w:lvlJc w:val="left"/>
      <w:pPr>
        <w:ind w:left="7751" w:hanging="235"/>
      </w:pPr>
      <w:rPr>
        <w:rFonts w:hint="default"/>
        <w:lang w:val="en-US" w:eastAsia="en-US" w:bidi="ar-SA"/>
      </w:rPr>
    </w:lvl>
    <w:lvl w:ilvl="8">
      <w:start w:val="0"/>
      <w:numFmt w:val="bullet"/>
      <w:lvlText w:val="•"/>
      <w:lvlJc w:val="left"/>
      <w:pPr>
        <w:ind w:left="8807" w:hanging="235"/>
      </w:pPr>
      <w:rPr>
        <w:rFonts w:hint="default"/>
        <w:lang w:val="en-US" w:eastAsia="en-US" w:bidi="ar-SA"/>
      </w:rPr>
    </w:lvl>
  </w:abstractNum>
  <w:abstractNum w:abstractNumId="36">
    <w:multiLevelType w:val="hybridMultilevel"/>
    <w:lvl w:ilvl="0">
      <w:start w:val="1"/>
      <w:numFmt w:val="lowerLetter"/>
      <w:lvlText w:val="%1."/>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415" w:hanging="235"/>
      </w:pPr>
      <w:rPr>
        <w:rFonts w:hint="default"/>
        <w:lang w:val="en-US" w:eastAsia="en-US" w:bidi="ar-SA"/>
      </w:rPr>
    </w:lvl>
    <w:lvl w:ilvl="2">
      <w:start w:val="0"/>
      <w:numFmt w:val="bullet"/>
      <w:lvlText w:val="•"/>
      <w:lvlJc w:val="left"/>
      <w:pPr>
        <w:ind w:left="2471" w:hanging="235"/>
      </w:pPr>
      <w:rPr>
        <w:rFonts w:hint="default"/>
        <w:lang w:val="en-US" w:eastAsia="en-US" w:bidi="ar-SA"/>
      </w:rPr>
    </w:lvl>
    <w:lvl w:ilvl="3">
      <w:start w:val="0"/>
      <w:numFmt w:val="bullet"/>
      <w:lvlText w:val="•"/>
      <w:lvlJc w:val="left"/>
      <w:pPr>
        <w:ind w:left="3527" w:hanging="235"/>
      </w:pPr>
      <w:rPr>
        <w:rFonts w:hint="default"/>
        <w:lang w:val="en-US" w:eastAsia="en-US" w:bidi="ar-SA"/>
      </w:rPr>
    </w:lvl>
    <w:lvl w:ilvl="4">
      <w:start w:val="0"/>
      <w:numFmt w:val="bullet"/>
      <w:lvlText w:val="•"/>
      <w:lvlJc w:val="left"/>
      <w:pPr>
        <w:ind w:left="4583" w:hanging="235"/>
      </w:pPr>
      <w:rPr>
        <w:rFonts w:hint="default"/>
        <w:lang w:val="en-US" w:eastAsia="en-US" w:bidi="ar-SA"/>
      </w:rPr>
    </w:lvl>
    <w:lvl w:ilvl="5">
      <w:start w:val="0"/>
      <w:numFmt w:val="bullet"/>
      <w:lvlText w:val="•"/>
      <w:lvlJc w:val="left"/>
      <w:pPr>
        <w:ind w:left="5639" w:hanging="235"/>
      </w:pPr>
      <w:rPr>
        <w:rFonts w:hint="default"/>
        <w:lang w:val="en-US" w:eastAsia="en-US" w:bidi="ar-SA"/>
      </w:rPr>
    </w:lvl>
    <w:lvl w:ilvl="6">
      <w:start w:val="0"/>
      <w:numFmt w:val="bullet"/>
      <w:lvlText w:val="•"/>
      <w:lvlJc w:val="left"/>
      <w:pPr>
        <w:ind w:left="6695" w:hanging="235"/>
      </w:pPr>
      <w:rPr>
        <w:rFonts w:hint="default"/>
        <w:lang w:val="en-US" w:eastAsia="en-US" w:bidi="ar-SA"/>
      </w:rPr>
    </w:lvl>
    <w:lvl w:ilvl="7">
      <w:start w:val="0"/>
      <w:numFmt w:val="bullet"/>
      <w:lvlText w:val="•"/>
      <w:lvlJc w:val="left"/>
      <w:pPr>
        <w:ind w:left="7751" w:hanging="235"/>
      </w:pPr>
      <w:rPr>
        <w:rFonts w:hint="default"/>
        <w:lang w:val="en-US" w:eastAsia="en-US" w:bidi="ar-SA"/>
      </w:rPr>
    </w:lvl>
    <w:lvl w:ilvl="8">
      <w:start w:val="0"/>
      <w:numFmt w:val="bullet"/>
      <w:lvlText w:val="•"/>
      <w:lvlJc w:val="left"/>
      <w:pPr>
        <w:ind w:left="8807" w:hanging="235"/>
      </w:pPr>
      <w:rPr>
        <w:rFonts w:hint="default"/>
        <w:lang w:val="en-US" w:eastAsia="en-US" w:bidi="ar-SA"/>
      </w:rPr>
    </w:lvl>
  </w:abstractNum>
  <w:abstractNum w:abstractNumId="35">
    <w:multiLevelType w:val="hybridMultilevel"/>
    <w:lvl w:ilvl="0">
      <w:start w:val="1"/>
      <w:numFmt w:val="lowerLetter"/>
      <w:lvlText w:val="%1."/>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1"/>
      <w:numFmt w:val="decimal"/>
      <w:lvlText w:val="%2."/>
      <w:lvlJc w:val="left"/>
      <w:pPr>
        <w:ind w:left="666" w:hanging="235"/>
        <w:jc w:val="left"/>
      </w:pPr>
      <w:rPr>
        <w:rFonts w:hint="default" w:ascii="Courier New" w:hAnsi="Courier New" w:eastAsia="Courier New" w:cs="Courier New"/>
        <w:b w:val="0"/>
        <w:bCs w:val="0"/>
        <w:i w:val="0"/>
        <w:iCs w:val="0"/>
        <w:spacing w:val="0"/>
        <w:w w:val="100"/>
        <w:sz w:val="13"/>
        <w:szCs w:val="13"/>
        <w:lang w:val="en-US" w:eastAsia="en-US" w:bidi="ar-SA"/>
      </w:rPr>
    </w:lvl>
    <w:lvl w:ilvl="2">
      <w:start w:val="0"/>
      <w:numFmt w:val="bullet"/>
      <w:lvlText w:val="•"/>
      <w:lvlJc w:val="left"/>
      <w:pPr>
        <w:ind w:left="1799" w:hanging="235"/>
      </w:pPr>
      <w:rPr>
        <w:rFonts w:hint="default"/>
        <w:lang w:val="en-US" w:eastAsia="en-US" w:bidi="ar-SA"/>
      </w:rPr>
    </w:lvl>
    <w:lvl w:ilvl="3">
      <w:start w:val="0"/>
      <w:numFmt w:val="bullet"/>
      <w:lvlText w:val="•"/>
      <w:lvlJc w:val="left"/>
      <w:pPr>
        <w:ind w:left="2939" w:hanging="235"/>
      </w:pPr>
      <w:rPr>
        <w:rFonts w:hint="default"/>
        <w:lang w:val="en-US" w:eastAsia="en-US" w:bidi="ar-SA"/>
      </w:rPr>
    </w:lvl>
    <w:lvl w:ilvl="4">
      <w:start w:val="0"/>
      <w:numFmt w:val="bullet"/>
      <w:lvlText w:val="•"/>
      <w:lvlJc w:val="left"/>
      <w:pPr>
        <w:ind w:left="4079" w:hanging="235"/>
      </w:pPr>
      <w:rPr>
        <w:rFonts w:hint="default"/>
        <w:lang w:val="en-US" w:eastAsia="en-US" w:bidi="ar-SA"/>
      </w:rPr>
    </w:lvl>
    <w:lvl w:ilvl="5">
      <w:start w:val="0"/>
      <w:numFmt w:val="bullet"/>
      <w:lvlText w:val="•"/>
      <w:lvlJc w:val="left"/>
      <w:pPr>
        <w:ind w:left="5219" w:hanging="235"/>
      </w:pPr>
      <w:rPr>
        <w:rFonts w:hint="default"/>
        <w:lang w:val="en-US" w:eastAsia="en-US" w:bidi="ar-SA"/>
      </w:rPr>
    </w:lvl>
    <w:lvl w:ilvl="6">
      <w:start w:val="0"/>
      <w:numFmt w:val="bullet"/>
      <w:lvlText w:val="•"/>
      <w:lvlJc w:val="left"/>
      <w:pPr>
        <w:ind w:left="6359" w:hanging="235"/>
      </w:pPr>
      <w:rPr>
        <w:rFonts w:hint="default"/>
        <w:lang w:val="en-US" w:eastAsia="en-US" w:bidi="ar-SA"/>
      </w:rPr>
    </w:lvl>
    <w:lvl w:ilvl="7">
      <w:start w:val="0"/>
      <w:numFmt w:val="bullet"/>
      <w:lvlText w:val="•"/>
      <w:lvlJc w:val="left"/>
      <w:pPr>
        <w:ind w:left="7499" w:hanging="235"/>
      </w:pPr>
      <w:rPr>
        <w:rFonts w:hint="default"/>
        <w:lang w:val="en-US" w:eastAsia="en-US" w:bidi="ar-SA"/>
      </w:rPr>
    </w:lvl>
    <w:lvl w:ilvl="8">
      <w:start w:val="0"/>
      <w:numFmt w:val="bullet"/>
      <w:lvlText w:val="•"/>
      <w:lvlJc w:val="left"/>
      <w:pPr>
        <w:ind w:left="8639" w:hanging="235"/>
      </w:pPr>
      <w:rPr>
        <w:rFonts w:hint="default"/>
        <w:lang w:val="en-US" w:eastAsia="en-US" w:bidi="ar-SA"/>
      </w:rPr>
    </w:lvl>
  </w:abstractNum>
  <w:abstractNum w:abstractNumId="34">
    <w:multiLevelType w:val="hybridMultilevel"/>
    <w:lvl w:ilvl="0">
      <w:start w:val="1"/>
      <w:numFmt w:val="lowerLetter"/>
      <w:lvlText w:val="%1."/>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415" w:hanging="235"/>
      </w:pPr>
      <w:rPr>
        <w:rFonts w:hint="default"/>
        <w:lang w:val="en-US" w:eastAsia="en-US" w:bidi="ar-SA"/>
      </w:rPr>
    </w:lvl>
    <w:lvl w:ilvl="2">
      <w:start w:val="0"/>
      <w:numFmt w:val="bullet"/>
      <w:lvlText w:val="•"/>
      <w:lvlJc w:val="left"/>
      <w:pPr>
        <w:ind w:left="2471" w:hanging="235"/>
      </w:pPr>
      <w:rPr>
        <w:rFonts w:hint="default"/>
        <w:lang w:val="en-US" w:eastAsia="en-US" w:bidi="ar-SA"/>
      </w:rPr>
    </w:lvl>
    <w:lvl w:ilvl="3">
      <w:start w:val="0"/>
      <w:numFmt w:val="bullet"/>
      <w:lvlText w:val="•"/>
      <w:lvlJc w:val="left"/>
      <w:pPr>
        <w:ind w:left="3527" w:hanging="235"/>
      </w:pPr>
      <w:rPr>
        <w:rFonts w:hint="default"/>
        <w:lang w:val="en-US" w:eastAsia="en-US" w:bidi="ar-SA"/>
      </w:rPr>
    </w:lvl>
    <w:lvl w:ilvl="4">
      <w:start w:val="0"/>
      <w:numFmt w:val="bullet"/>
      <w:lvlText w:val="•"/>
      <w:lvlJc w:val="left"/>
      <w:pPr>
        <w:ind w:left="4583" w:hanging="235"/>
      </w:pPr>
      <w:rPr>
        <w:rFonts w:hint="default"/>
        <w:lang w:val="en-US" w:eastAsia="en-US" w:bidi="ar-SA"/>
      </w:rPr>
    </w:lvl>
    <w:lvl w:ilvl="5">
      <w:start w:val="0"/>
      <w:numFmt w:val="bullet"/>
      <w:lvlText w:val="•"/>
      <w:lvlJc w:val="left"/>
      <w:pPr>
        <w:ind w:left="5639" w:hanging="235"/>
      </w:pPr>
      <w:rPr>
        <w:rFonts w:hint="default"/>
        <w:lang w:val="en-US" w:eastAsia="en-US" w:bidi="ar-SA"/>
      </w:rPr>
    </w:lvl>
    <w:lvl w:ilvl="6">
      <w:start w:val="0"/>
      <w:numFmt w:val="bullet"/>
      <w:lvlText w:val="•"/>
      <w:lvlJc w:val="left"/>
      <w:pPr>
        <w:ind w:left="6695" w:hanging="235"/>
      </w:pPr>
      <w:rPr>
        <w:rFonts w:hint="default"/>
        <w:lang w:val="en-US" w:eastAsia="en-US" w:bidi="ar-SA"/>
      </w:rPr>
    </w:lvl>
    <w:lvl w:ilvl="7">
      <w:start w:val="0"/>
      <w:numFmt w:val="bullet"/>
      <w:lvlText w:val="•"/>
      <w:lvlJc w:val="left"/>
      <w:pPr>
        <w:ind w:left="7751" w:hanging="235"/>
      </w:pPr>
      <w:rPr>
        <w:rFonts w:hint="default"/>
        <w:lang w:val="en-US" w:eastAsia="en-US" w:bidi="ar-SA"/>
      </w:rPr>
    </w:lvl>
    <w:lvl w:ilvl="8">
      <w:start w:val="0"/>
      <w:numFmt w:val="bullet"/>
      <w:lvlText w:val="•"/>
      <w:lvlJc w:val="left"/>
      <w:pPr>
        <w:ind w:left="8807" w:hanging="235"/>
      </w:pPr>
      <w:rPr>
        <w:rFonts w:hint="default"/>
        <w:lang w:val="en-US" w:eastAsia="en-US" w:bidi="ar-SA"/>
      </w:rPr>
    </w:lvl>
  </w:abstractNum>
  <w:abstractNum w:abstractNumId="33">
    <w:multiLevelType w:val="hybridMultilevel"/>
    <w:lvl w:ilvl="0">
      <w:start w:val="1"/>
      <w:numFmt w:val="lowerLetter"/>
      <w:lvlText w:val="%1."/>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415" w:hanging="235"/>
      </w:pPr>
      <w:rPr>
        <w:rFonts w:hint="default"/>
        <w:lang w:val="en-US" w:eastAsia="en-US" w:bidi="ar-SA"/>
      </w:rPr>
    </w:lvl>
    <w:lvl w:ilvl="2">
      <w:start w:val="0"/>
      <w:numFmt w:val="bullet"/>
      <w:lvlText w:val="•"/>
      <w:lvlJc w:val="left"/>
      <w:pPr>
        <w:ind w:left="2471" w:hanging="235"/>
      </w:pPr>
      <w:rPr>
        <w:rFonts w:hint="default"/>
        <w:lang w:val="en-US" w:eastAsia="en-US" w:bidi="ar-SA"/>
      </w:rPr>
    </w:lvl>
    <w:lvl w:ilvl="3">
      <w:start w:val="0"/>
      <w:numFmt w:val="bullet"/>
      <w:lvlText w:val="•"/>
      <w:lvlJc w:val="left"/>
      <w:pPr>
        <w:ind w:left="3527" w:hanging="235"/>
      </w:pPr>
      <w:rPr>
        <w:rFonts w:hint="default"/>
        <w:lang w:val="en-US" w:eastAsia="en-US" w:bidi="ar-SA"/>
      </w:rPr>
    </w:lvl>
    <w:lvl w:ilvl="4">
      <w:start w:val="0"/>
      <w:numFmt w:val="bullet"/>
      <w:lvlText w:val="•"/>
      <w:lvlJc w:val="left"/>
      <w:pPr>
        <w:ind w:left="4583" w:hanging="235"/>
      </w:pPr>
      <w:rPr>
        <w:rFonts w:hint="default"/>
        <w:lang w:val="en-US" w:eastAsia="en-US" w:bidi="ar-SA"/>
      </w:rPr>
    </w:lvl>
    <w:lvl w:ilvl="5">
      <w:start w:val="0"/>
      <w:numFmt w:val="bullet"/>
      <w:lvlText w:val="•"/>
      <w:lvlJc w:val="left"/>
      <w:pPr>
        <w:ind w:left="5639" w:hanging="235"/>
      </w:pPr>
      <w:rPr>
        <w:rFonts w:hint="default"/>
        <w:lang w:val="en-US" w:eastAsia="en-US" w:bidi="ar-SA"/>
      </w:rPr>
    </w:lvl>
    <w:lvl w:ilvl="6">
      <w:start w:val="0"/>
      <w:numFmt w:val="bullet"/>
      <w:lvlText w:val="•"/>
      <w:lvlJc w:val="left"/>
      <w:pPr>
        <w:ind w:left="6695" w:hanging="235"/>
      </w:pPr>
      <w:rPr>
        <w:rFonts w:hint="default"/>
        <w:lang w:val="en-US" w:eastAsia="en-US" w:bidi="ar-SA"/>
      </w:rPr>
    </w:lvl>
    <w:lvl w:ilvl="7">
      <w:start w:val="0"/>
      <w:numFmt w:val="bullet"/>
      <w:lvlText w:val="•"/>
      <w:lvlJc w:val="left"/>
      <w:pPr>
        <w:ind w:left="7751" w:hanging="235"/>
      </w:pPr>
      <w:rPr>
        <w:rFonts w:hint="default"/>
        <w:lang w:val="en-US" w:eastAsia="en-US" w:bidi="ar-SA"/>
      </w:rPr>
    </w:lvl>
    <w:lvl w:ilvl="8">
      <w:start w:val="0"/>
      <w:numFmt w:val="bullet"/>
      <w:lvlText w:val="•"/>
      <w:lvlJc w:val="left"/>
      <w:pPr>
        <w:ind w:left="8807" w:hanging="235"/>
      </w:pPr>
      <w:rPr>
        <w:rFonts w:hint="default"/>
        <w:lang w:val="en-US" w:eastAsia="en-US" w:bidi="ar-SA"/>
      </w:rPr>
    </w:lvl>
  </w:abstractNum>
  <w:abstractNum w:abstractNumId="32">
    <w:multiLevelType w:val="hybridMultilevel"/>
    <w:lvl w:ilvl="0">
      <w:start w:val="1"/>
      <w:numFmt w:val="decimal"/>
      <w:lvlText w:val="%1."/>
      <w:lvlJc w:val="left"/>
      <w:pPr>
        <w:ind w:left="666"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1"/>
      <w:numFmt w:val="upperLetter"/>
      <w:lvlText w:val="%2."/>
      <w:lvlJc w:val="left"/>
      <w:pPr>
        <w:ind w:left="978" w:hanging="235"/>
        <w:jc w:val="left"/>
      </w:pPr>
      <w:rPr>
        <w:rFonts w:hint="default" w:ascii="Courier New" w:hAnsi="Courier New" w:eastAsia="Courier New" w:cs="Courier New"/>
        <w:b w:val="0"/>
        <w:bCs w:val="0"/>
        <w:i w:val="0"/>
        <w:iCs w:val="0"/>
        <w:spacing w:val="0"/>
        <w:w w:val="100"/>
        <w:sz w:val="13"/>
        <w:szCs w:val="13"/>
        <w:lang w:val="en-US" w:eastAsia="en-US" w:bidi="ar-SA"/>
      </w:rPr>
    </w:lvl>
    <w:lvl w:ilvl="2">
      <w:start w:val="1"/>
      <w:numFmt w:val="lowerRoman"/>
      <w:lvlText w:val="%3."/>
      <w:lvlJc w:val="left"/>
      <w:pPr>
        <w:ind w:left="1290" w:hanging="235"/>
        <w:jc w:val="left"/>
      </w:pPr>
      <w:rPr>
        <w:rFonts w:hint="default" w:ascii="Courier New" w:hAnsi="Courier New" w:eastAsia="Courier New" w:cs="Courier New"/>
        <w:b w:val="0"/>
        <w:bCs w:val="0"/>
        <w:i w:val="0"/>
        <w:iCs w:val="0"/>
        <w:spacing w:val="0"/>
        <w:w w:val="100"/>
        <w:sz w:val="13"/>
        <w:szCs w:val="13"/>
        <w:lang w:val="en-US" w:eastAsia="en-US" w:bidi="ar-SA"/>
      </w:rPr>
    </w:lvl>
    <w:lvl w:ilvl="3">
      <w:start w:val="0"/>
      <w:numFmt w:val="bullet"/>
      <w:lvlText w:val="•"/>
      <w:lvlJc w:val="left"/>
      <w:pPr>
        <w:ind w:left="2502" w:hanging="235"/>
      </w:pPr>
      <w:rPr>
        <w:rFonts w:hint="default"/>
        <w:lang w:val="en-US" w:eastAsia="en-US" w:bidi="ar-SA"/>
      </w:rPr>
    </w:lvl>
    <w:lvl w:ilvl="4">
      <w:start w:val="0"/>
      <w:numFmt w:val="bullet"/>
      <w:lvlText w:val="•"/>
      <w:lvlJc w:val="left"/>
      <w:pPr>
        <w:ind w:left="3704" w:hanging="235"/>
      </w:pPr>
      <w:rPr>
        <w:rFonts w:hint="default"/>
        <w:lang w:val="en-US" w:eastAsia="en-US" w:bidi="ar-SA"/>
      </w:rPr>
    </w:lvl>
    <w:lvl w:ilvl="5">
      <w:start w:val="0"/>
      <w:numFmt w:val="bullet"/>
      <w:lvlText w:val="•"/>
      <w:lvlJc w:val="left"/>
      <w:pPr>
        <w:ind w:left="4907" w:hanging="235"/>
      </w:pPr>
      <w:rPr>
        <w:rFonts w:hint="default"/>
        <w:lang w:val="en-US" w:eastAsia="en-US" w:bidi="ar-SA"/>
      </w:rPr>
    </w:lvl>
    <w:lvl w:ilvl="6">
      <w:start w:val="0"/>
      <w:numFmt w:val="bullet"/>
      <w:lvlText w:val="•"/>
      <w:lvlJc w:val="left"/>
      <w:pPr>
        <w:ind w:left="6109" w:hanging="235"/>
      </w:pPr>
      <w:rPr>
        <w:rFonts w:hint="default"/>
        <w:lang w:val="en-US" w:eastAsia="en-US" w:bidi="ar-SA"/>
      </w:rPr>
    </w:lvl>
    <w:lvl w:ilvl="7">
      <w:start w:val="0"/>
      <w:numFmt w:val="bullet"/>
      <w:lvlText w:val="•"/>
      <w:lvlJc w:val="left"/>
      <w:pPr>
        <w:ind w:left="7312" w:hanging="235"/>
      </w:pPr>
      <w:rPr>
        <w:rFonts w:hint="default"/>
        <w:lang w:val="en-US" w:eastAsia="en-US" w:bidi="ar-SA"/>
      </w:rPr>
    </w:lvl>
    <w:lvl w:ilvl="8">
      <w:start w:val="0"/>
      <w:numFmt w:val="bullet"/>
      <w:lvlText w:val="•"/>
      <w:lvlJc w:val="left"/>
      <w:pPr>
        <w:ind w:left="8514" w:hanging="235"/>
      </w:pPr>
      <w:rPr>
        <w:rFonts w:hint="default"/>
        <w:lang w:val="en-US" w:eastAsia="en-US" w:bidi="ar-SA"/>
      </w:rPr>
    </w:lvl>
  </w:abstractNum>
  <w:abstractNum w:abstractNumId="31">
    <w:multiLevelType w:val="hybridMultilevel"/>
    <w:lvl w:ilvl="0">
      <w:start w:val="1"/>
      <w:numFmt w:val="lowerLetter"/>
      <w:lvlText w:val="%1."/>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1"/>
      <w:numFmt w:val="decimal"/>
      <w:lvlText w:val="%2."/>
      <w:lvlJc w:val="left"/>
      <w:pPr>
        <w:ind w:left="666" w:hanging="235"/>
        <w:jc w:val="left"/>
      </w:pPr>
      <w:rPr>
        <w:rFonts w:hint="default" w:ascii="Courier New" w:hAnsi="Courier New" w:eastAsia="Courier New" w:cs="Courier New"/>
        <w:b w:val="0"/>
        <w:bCs w:val="0"/>
        <w:i w:val="0"/>
        <w:iCs w:val="0"/>
        <w:spacing w:val="0"/>
        <w:w w:val="100"/>
        <w:sz w:val="13"/>
        <w:szCs w:val="13"/>
        <w:lang w:val="en-US" w:eastAsia="en-US" w:bidi="ar-SA"/>
      </w:rPr>
    </w:lvl>
    <w:lvl w:ilvl="2">
      <w:start w:val="1"/>
      <w:numFmt w:val="upperLetter"/>
      <w:lvlText w:val="%3."/>
      <w:lvlJc w:val="left"/>
      <w:pPr>
        <w:ind w:left="978" w:hanging="235"/>
        <w:jc w:val="left"/>
      </w:pPr>
      <w:rPr>
        <w:rFonts w:hint="default" w:ascii="Courier New" w:hAnsi="Courier New" w:eastAsia="Courier New" w:cs="Courier New"/>
        <w:b w:val="0"/>
        <w:bCs w:val="0"/>
        <w:i w:val="0"/>
        <w:iCs w:val="0"/>
        <w:spacing w:val="0"/>
        <w:w w:val="100"/>
        <w:sz w:val="13"/>
        <w:szCs w:val="13"/>
        <w:lang w:val="en-US" w:eastAsia="en-US" w:bidi="ar-SA"/>
      </w:rPr>
    </w:lvl>
    <w:lvl w:ilvl="3">
      <w:start w:val="0"/>
      <w:numFmt w:val="bullet"/>
      <w:lvlText w:val="•"/>
      <w:lvlJc w:val="left"/>
      <w:pPr>
        <w:ind w:left="2222" w:hanging="235"/>
      </w:pPr>
      <w:rPr>
        <w:rFonts w:hint="default"/>
        <w:lang w:val="en-US" w:eastAsia="en-US" w:bidi="ar-SA"/>
      </w:rPr>
    </w:lvl>
    <w:lvl w:ilvl="4">
      <w:start w:val="0"/>
      <w:numFmt w:val="bullet"/>
      <w:lvlText w:val="•"/>
      <w:lvlJc w:val="left"/>
      <w:pPr>
        <w:ind w:left="3464" w:hanging="235"/>
      </w:pPr>
      <w:rPr>
        <w:rFonts w:hint="default"/>
        <w:lang w:val="en-US" w:eastAsia="en-US" w:bidi="ar-SA"/>
      </w:rPr>
    </w:lvl>
    <w:lvl w:ilvl="5">
      <w:start w:val="0"/>
      <w:numFmt w:val="bullet"/>
      <w:lvlText w:val="•"/>
      <w:lvlJc w:val="left"/>
      <w:pPr>
        <w:ind w:left="4707" w:hanging="235"/>
      </w:pPr>
      <w:rPr>
        <w:rFonts w:hint="default"/>
        <w:lang w:val="en-US" w:eastAsia="en-US" w:bidi="ar-SA"/>
      </w:rPr>
    </w:lvl>
    <w:lvl w:ilvl="6">
      <w:start w:val="0"/>
      <w:numFmt w:val="bullet"/>
      <w:lvlText w:val="•"/>
      <w:lvlJc w:val="left"/>
      <w:pPr>
        <w:ind w:left="5949" w:hanging="235"/>
      </w:pPr>
      <w:rPr>
        <w:rFonts w:hint="default"/>
        <w:lang w:val="en-US" w:eastAsia="en-US" w:bidi="ar-SA"/>
      </w:rPr>
    </w:lvl>
    <w:lvl w:ilvl="7">
      <w:start w:val="0"/>
      <w:numFmt w:val="bullet"/>
      <w:lvlText w:val="•"/>
      <w:lvlJc w:val="left"/>
      <w:pPr>
        <w:ind w:left="7192" w:hanging="235"/>
      </w:pPr>
      <w:rPr>
        <w:rFonts w:hint="default"/>
        <w:lang w:val="en-US" w:eastAsia="en-US" w:bidi="ar-SA"/>
      </w:rPr>
    </w:lvl>
    <w:lvl w:ilvl="8">
      <w:start w:val="0"/>
      <w:numFmt w:val="bullet"/>
      <w:lvlText w:val="•"/>
      <w:lvlJc w:val="left"/>
      <w:pPr>
        <w:ind w:left="8434" w:hanging="235"/>
      </w:pPr>
      <w:rPr>
        <w:rFonts w:hint="default"/>
        <w:lang w:val="en-US" w:eastAsia="en-US" w:bidi="ar-SA"/>
      </w:rPr>
    </w:lvl>
  </w:abstractNum>
  <w:abstractNum w:abstractNumId="30">
    <w:multiLevelType w:val="hybridMultilevel"/>
    <w:lvl w:ilvl="0">
      <w:start w:val="1"/>
      <w:numFmt w:val="lowerLetter"/>
      <w:lvlText w:val="%1."/>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415" w:hanging="235"/>
      </w:pPr>
      <w:rPr>
        <w:rFonts w:hint="default"/>
        <w:lang w:val="en-US" w:eastAsia="en-US" w:bidi="ar-SA"/>
      </w:rPr>
    </w:lvl>
    <w:lvl w:ilvl="2">
      <w:start w:val="0"/>
      <w:numFmt w:val="bullet"/>
      <w:lvlText w:val="•"/>
      <w:lvlJc w:val="left"/>
      <w:pPr>
        <w:ind w:left="2471" w:hanging="235"/>
      </w:pPr>
      <w:rPr>
        <w:rFonts w:hint="default"/>
        <w:lang w:val="en-US" w:eastAsia="en-US" w:bidi="ar-SA"/>
      </w:rPr>
    </w:lvl>
    <w:lvl w:ilvl="3">
      <w:start w:val="0"/>
      <w:numFmt w:val="bullet"/>
      <w:lvlText w:val="•"/>
      <w:lvlJc w:val="left"/>
      <w:pPr>
        <w:ind w:left="3527" w:hanging="235"/>
      </w:pPr>
      <w:rPr>
        <w:rFonts w:hint="default"/>
        <w:lang w:val="en-US" w:eastAsia="en-US" w:bidi="ar-SA"/>
      </w:rPr>
    </w:lvl>
    <w:lvl w:ilvl="4">
      <w:start w:val="0"/>
      <w:numFmt w:val="bullet"/>
      <w:lvlText w:val="•"/>
      <w:lvlJc w:val="left"/>
      <w:pPr>
        <w:ind w:left="4583" w:hanging="235"/>
      </w:pPr>
      <w:rPr>
        <w:rFonts w:hint="default"/>
        <w:lang w:val="en-US" w:eastAsia="en-US" w:bidi="ar-SA"/>
      </w:rPr>
    </w:lvl>
    <w:lvl w:ilvl="5">
      <w:start w:val="0"/>
      <w:numFmt w:val="bullet"/>
      <w:lvlText w:val="•"/>
      <w:lvlJc w:val="left"/>
      <w:pPr>
        <w:ind w:left="5639" w:hanging="235"/>
      </w:pPr>
      <w:rPr>
        <w:rFonts w:hint="default"/>
        <w:lang w:val="en-US" w:eastAsia="en-US" w:bidi="ar-SA"/>
      </w:rPr>
    </w:lvl>
    <w:lvl w:ilvl="6">
      <w:start w:val="0"/>
      <w:numFmt w:val="bullet"/>
      <w:lvlText w:val="•"/>
      <w:lvlJc w:val="left"/>
      <w:pPr>
        <w:ind w:left="6695" w:hanging="235"/>
      </w:pPr>
      <w:rPr>
        <w:rFonts w:hint="default"/>
        <w:lang w:val="en-US" w:eastAsia="en-US" w:bidi="ar-SA"/>
      </w:rPr>
    </w:lvl>
    <w:lvl w:ilvl="7">
      <w:start w:val="0"/>
      <w:numFmt w:val="bullet"/>
      <w:lvlText w:val="•"/>
      <w:lvlJc w:val="left"/>
      <w:pPr>
        <w:ind w:left="7751" w:hanging="235"/>
      </w:pPr>
      <w:rPr>
        <w:rFonts w:hint="default"/>
        <w:lang w:val="en-US" w:eastAsia="en-US" w:bidi="ar-SA"/>
      </w:rPr>
    </w:lvl>
    <w:lvl w:ilvl="8">
      <w:start w:val="0"/>
      <w:numFmt w:val="bullet"/>
      <w:lvlText w:val="•"/>
      <w:lvlJc w:val="left"/>
      <w:pPr>
        <w:ind w:left="8807" w:hanging="235"/>
      </w:pPr>
      <w:rPr>
        <w:rFonts w:hint="default"/>
        <w:lang w:val="en-US" w:eastAsia="en-US" w:bidi="ar-SA"/>
      </w:rPr>
    </w:lvl>
  </w:abstractNum>
  <w:abstractNum w:abstractNumId="29">
    <w:multiLevelType w:val="hybridMultilevel"/>
    <w:lvl w:ilvl="0">
      <w:start w:val="0"/>
      <w:numFmt w:val="bullet"/>
      <w:lvlText w:val="*"/>
      <w:lvlJc w:val="left"/>
      <w:pPr>
        <w:ind w:left="120" w:hanging="157"/>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199" w:hanging="157"/>
      </w:pPr>
      <w:rPr>
        <w:rFonts w:hint="default"/>
        <w:lang w:val="en-US" w:eastAsia="en-US" w:bidi="ar-SA"/>
      </w:rPr>
    </w:lvl>
    <w:lvl w:ilvl="2">
      <w:start w:val="0"/>
      <w:numFmt w:val="bullet"/>
      <w:lvlText w:val="•"/>
      <w:lvlJc w:val="left"/>
      <w:pPr>
        <w:ind w:left="2279" w:hanging="157"/>
      </w:pPr>
      <w:rPr>
        <w:rFonts w:hint="default"/>
        <w:lang w:val="en-US" w:eastAsia="en-US" w:bidi="ar-SA"/>
      </w:rPr>
    </w:lvl>
    <w:lvl w:ilvl="3">
      <w:start w:val="0"/>
      <w:numFmt w:val="bullet"/>
      <w:lvlText w:val="•"/>
      <w:lvlJc w:val="left"/>
      <w:pPr>
        <w:ind w:left="3359" w:hanging="157"/>
      </w:pPr>
      <w:rPr>
        <w:rFonts w:hint="default"/>
        <w:lang w:val="en-US" w:eastAsia="en-US" w:bidi="ar-SA"/>
      </w:rPr>
    </w:lvl>
    <w:lvl w:ilvl="4">
      <w:start w:val="0"/>
      <w:numFmt w:val="bullet"/>
      <w:lvlText w:val="•"/>
      <w:lvlJc w:val="left"/>
      <w:pPr>
        <w:ind w:left="4439" w:hanging="157"/>
      </w:pPr>
      <w:rPr>
        <w:rFonts w:hint="default"/>
        <w:lang w:val="en-US" w:eastAsia="en-US" w:bidi="ar-SA"/>
      </w:rPr>
    </w:lvl>
    <w:lvl w:ilvl="5">
      <w:start w:val="0"/>
      <w:numFmt w:val="bullet"/>
      <w:lvlText w:val="•"/>
      <w:lvlJc w:val="left"/>
      <w:pPr>
        <w:ind w:left="5519" w:hanging="157"/>
      </w:pPr>
      <w:rPr>
        <w:rFonts w:hint="default"/>
        <w:lang w:val="en-US" w:eastAsia="en-US" w:bidi="ar-SA"/>
      </w:rPr>
    </w:lvl>
    <w:lvl w:ilvl="6">
      <w:start w:val="0"/>
      <w:numFmt w:val="bullet"/>
      <w:lvlText w:val="•"/>
      <w:lvlJc w:val="left"/>
      <w:pPr>
        <w:ind w:left="6599" w:hanging="157"/>
      </w:pPr>
      <w:rPr>
        <w:rFonts w:hint="default"/>
        <w:lang w:val="en-US" w:eastAsia="en-US" w:bidi="ar-SA"/>
      </w:rPr>
    </w:lvl>
    <w:lvl w:ilvl="7">
      <w:start w:val="0"/>
      <w:numFmt w:val="bullet"/>
      <w:lvlText w:val="•"/>
      <w:lvlJc w:val="left"/>
      <w:pPr>
        <w:ind w:left="7679" w:hanging="157"/>
      </w:pPr>
      <w:rPr>
        <w:rFonts w:hint="default"/>
        <w:lang w:val="en-US" w:eastAsia="en-US" w:bidi="ar-SA"/>
      </w:rPr>
    </w:lvl>
    <w:lvl w:ilvl="8">
      <w:start w:val="0"/>
      <w:numFmt w:val="bullet"/>
      <w:lvlText w:val="•"/>
      <w:lvlJc w:val="left"/>
      <w:pPr>
        <w:ind w:left="8759" w:hanging="157"/>
      </w:pPr>
      <w:rPr>
        <w:rFonts w:hint="default"/>
        <w:lang w:val="en-US" w:eastAsia="en-US" w:bidi="ar-SA"/>
      </w:rPr>
    </w:lvl>
  </w:abstractNum>
  <w:abstractNum w:abstractNumId="28">
    <w:multiLevelType w:val="hybridMultilevel"/>
    <w:lvl w:ilvl="0">
      <w:start w:val="1"/>
      <w:numFmt w:val="lowerLetter"/>
      <w:lvlText w:val="(%1)"/>
      <w:lvlJc w:val="left"/>
      <w:pPr>
        <w:ind w:left="432" w:hanging="313"/>
        <w:jc w:val="left"/>
      </w:pPr>
      <w:rPr>
        <w:rFonts w:hint="default" w:ascii="Courier New" w:hAnsi="Courier New" w:eastAsia="Courier New" w:cs="Courier New"/>
        <w:b w:val="0"/>
        <w:bCs w:val="0"/>
        <w:i w:val="0"/>
        <w:iCs w:val="0"/>
        <w:spacing w:val="0"/>
        <w:w w:val="100"/>
        <w:sz w:val="13"/>
        <w:szCs w:val="13"/>
        <w:lang w:val="en-US" w:eastAsia="en-US" w:bidi="ar-SA"/>
      </w:rPr>
    </w:lvl>
    <w:lvl w:ilvl="1">
      <w:start w:val="1"/>
      <w:numFmt w:val="decimal"/>
      <w:lvlText w:val="(%2)"/>
      <w:lvlJc w:val="left"/>
      <w:pPr>
        <w:ind w:left="588" w:hanging="313"/>
        <w:jc w:val="left"/>
      </w:pPr>
      <w:rPr>
        <w:rFonts w:hint="default" w:ascii="Courier New" w:hAnsi="Courier New" w:eastAsia="Courier New" w:cs="Courier New"/>
        <w:b w:val="0"/>
        <w:bCs w:val="0"/>
        <w:i w:val="0"/>
        <w:iCs w:val="0"/>
        <w:spacing w:val="0"/>
        <w:w w:val="100"/>
        <w:sz w:val="13"/>
        <w:szCs w:val="13"/>
        <w:lang w:val="en-US" w:eastAsia="en-US" w:bidi="ar-SA"/>
      </w:rPr>
    </w:lvl>
    <w:lvl w:ilvl="2">
      <w:start w:val="0"/>
      <w:numFmt w:val="bullet"/>
      <w:lvlText w:val="•"/>
      <w:lvlJc w:val="left"/>
      <w:pPr>
        <w:ind w:left="1728" w:hanging="313"/>
      </w:pPr>
      <w:rPr>
        <w:rFonts w:hint="default"/>
        <w:lang w:val="en-US" w:eastAsia="en-US" w:bidi="ar-SA"/>
      </w:rPr>
    </w:lvl>
    <w:lvl w:ilvl="3">
      <w:start w:val="0"/>
      <w:numFmt w:val="bullet"/>
      <w:lvlText w:val="•"/>
      <w:lvlJc w:val="left"/>
      <w:pPr>
        <w:ind w:left="2877" w:hanging="313"/>
      </w:pPr>
      <w:rPr>
        <w:rFonts w:hint="default"/>
        <w:lang w:val="en-US" w:eastAsia="en-US" w:bidi="ar-SA"/>
      </w:rPr>
    </w:lvl>
    <w:lvl w:ilvl="4">
      <w:start w:val="0"/>
      <w:numFmt w:val="bullet"/>
      <w:lvlText w:val="•"/>
      <w:lvlJc w:val="left"/>
      <w:pPr>
        <w:ind w:left="4026" w:hanging="313"/>
      </w:pPr>
      <w:rPr>
        <w:rFonts w:hint="default"/>
        <w:lang w:val="en-US" w:eastAsia="en-US" w:bidi="ar-SA"/>
      </w:rPr>
    </w:lvl>
    <w:lvl w:ilvl="5">
      <w:start w:val="0"/>
      <w:numFmt w:val="bullet"/>
      <w:lvlText w:val="•"/>
      <w:lvlJc w:val="left"/>
      <w:pPr>
        <w:ind w:left="5175" w:hanging="313"/>
      </w:pPr>
      <w:rPr>
        <w:rFonts w:hint="default"/>
        <w:lang w:val="en-US" w:eastAsia="en-US" w:bidi="ar-SA"/>
      </w:rPr>
    </w:lvl>
    <w:lvl w:ilvl="6">
      <w:start w:val="0"/>
      <w:numFmt w:val="bullet"/>
      <w:lvlText w:val="•"/>
      <w:lvlJc w:val="left"/>
      <w:pPr>
        <w:ind w:left="6324" w:hanging="313"/>
      </w:pPr>
      <w:rPr>
        <w:rFonts w:hint="default"/>
        <w:lang w:val="en-US" w:eastAsia="en-US" w:bidi="ar-SA"/>
      </w:rPr>
    </w:lvl>
    <w:lvl w:ilvl="7">
      <w:start w:val="0"/>
      <w:numFmt w:val="bullet"/>
      <w:lvlText w:val="•"/>
      <w:lvlJc w:val="left"/>
      <w:pPr>
        <w:ind w:left="7472" w:hanging="313"/>
      </w:pPr>
      <w:rPr>
        <w:rFonts w:hint="default"/>
        <w:lang w:val="en-US" w:eastAsia="en-US" w:bidi="ar-SA"/>
      </w:rPr>
    </w:lvl>
    <w:lvl w:ilvl="8">
      <w:start w:val="0"/>
      <w:numFmt w:val="bullet"/>
      <w:lvlText w:val="•"/>
      <w:lvlJc w:val="left"/>
      <w:pPr>
        <w:ind w:left="8621" w:hanging="313"/>
      </w:pPr>
      <w:rPr>
        <w:rFonts w:hint="default"/>
        <w:lang w:val="en-US" w:eastAsia="en-US" w:bidi="ar-SA"/>
      </w:rPr>
    </w:lvl>
  </w:abstractNum>
  <w:abstractNum w:abstractNumId="27">
    <w:multiLevelType w:val="hybridMultilevel"/>
    <w:lvl w:ilvl="0">
      <w:start w:val="1"/>
      <w:numFmt w:val="lowerLetter"/>
      <w:lvlText w:val="(%1)"/>
      <w:lvlJc w:val="left"/>
      <w:pPr>
        <w:ind w:left="432" w:hanging="313"/>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487" w:hanging="313"/>
      </w:pPr>
      <w:rPr>
        <w:rFonts w:hint="default"/>
        <w:lang w:val="en-US" w:eastAsia="en-US" w:bidi="ar-SA"/>
      </w:rPr>
    </w:lvl>
    <w:lvl w:ilvl="2">
      <w:start w:val="0"/>
      <w:numFmt w:val="bullet"/>
      <w:lvlText w:val="•"/>
      <w:lvlJc w:val="left"/>
      <w:pPr>
        <w:ind w:left="2535" w:hanging="313"/>
      </w:pPr>
      <w:rPr>
        <w:rFonts w:hint="default"/>
        <w:lang w:val="en-US" w:eastAsia="en-US" w:bidi="ar-SA"/>
      </w:rPr>
    </w:lvl>
    <w:lvl w:ilvl="3">
      <w:start w:val="0"/>
      <w:numFmt w:val="bullet"/>
      <w:lvlText w:val="•"/>
      <w:lvlJc w:val="left"/>
      <w:pPr>
        <w:ind w:left="3583" w:hanging="313"/>
      </w:pPr>
      <w:rPr>
        <w:rFonts w:hint="default"/>
        <w:lang w:val="en-US" w:eastAsia="en-US" w:bidi="ar-SA"/>
      </w:rPr>
    </w:lvl>
    <w:lvl w:ilvl="4">
      <w:start w:val="0"/>
      <w:numFmt w:val="bullet"/>
      <w:lvlText w:val="•"/>
      <w:lvlJc w:val="left"/>
      <w:pPr>
        <w:ind w:left="4631" w:hanging="313"/>
      </w:pPr>
      <w:rPr>
        <w:rFonts w:hint="default"/>
        <w:lang w:val="en-US" w:eastAsia="en-US" w:bidi="ar-SA"/>
      </w:rPr>
    </w:lvl>
    <w:lvl w:ilvl="5">
      <w:start w:val="0"/>
      <w:numFmt w:val="bullet"/>
      <w:lvlText w:val="•"/>
      <w:lvlJc w:val="left"/>
      <w:pPr>
        <w:ind w:left="5679" w:hanging="313"/>
      </w:pPr>
      <w:rPr>
        <w:rFonts w:hint="default"/>
        <w:lang w:val="en-US" w:eastAsia="en-US" w:bidi="ar-SA"/>
      </w:rPr>
    </w:lvl>
    <w:lvl w:ilvl="6">
      <w:start w:val="0"/>
      <w:numFmt w:val="bullet"/>
      <w:lvlText w:val="•"/>
      <w:lvlJc w:val="left"/>
      <w:pPr>
        <w:ind w:left="6727" w:hanging="313"/>
      </w:pPr>
      <w:rPr>
        <w:rFonts w:hint="default"/>
        <w:lang w:val="en-US" w:eastAsia="en-US" w:bidi="ar-SA"/>
      </w:rPr>
    </w:lvl>
    <w:lvl w:ilvl="7">
      <w:start w:val="0"/>
      <w:numFmt w:val="bullet"/>
      <w:lvlText w:val="•"/>
      <w:lvlJc w:val="left"/>
      <w:pPr>
        <w:ind w:left="7775" w:hanging="313"/>
      </w:pPr>
      <w:rPr>
        <w:rFonts w:hint="default"/>
        <w:lang w:val="en-US" w:eastAsia="en-US" w:bidi="ar-SA"/>
      </w:rPr>
    </w:lvl>
    <w:lvl w:ilvl="8">
      <w:start w:val="0"/>
      <w:numFmt w:val="bullet"/>
      <w:lvlText w:val="•"/>
      <w:lvlJc w:val="left"/>
      <w:pPr>
        <w:ind w:left="8823" w:hanging="313"/>
      </w:pPr>
      <w:rPr>
        <w:rFonts w:hint="default"/>
        <w:lang w:val="en-US" w:eastAsia="en-US" w:bidi="ar-SA"/>
      </w:rPr>
    </w:lvl>
  </w:abstractNum>
  <w:abstractNum w:abstractNumId="26">
    <w:multiLevelType w:val="hybridMultilevel"/>
    <w:lvl w:ilvl="0">
      <w:start w:val="1"/>
      <w:numFmt w:val="lowerLetter"/>
      <w:lvlText w:val="(%1)"/>
      <w:lvlJc w:val="left"/>
      <w:pPr>
        <w:ind w:left="432" w:hanging="313"/>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487" w:hanging="313"/>
      </w:pPr>
      <w:rPr>
        <w:rFonts w:hint="default"/>
        <w:lang w:val="en-US" w:eastAsia="en-US" w:bidi="ar-SA"/>
      </w:rPr>
    </w:lvl>
    <w:lvl w:ilvl="2">
      <w:start w:val="0"/>
      <w:numFmt w:val="bullet"/>
      <w:lvlText w:val="•"/>
      <w:lvlJc w:val="left"/>
      <w:pPr>
        <w:ind w:left="2535" w:hanging="313"/>
      </w:pPr>
      <w:rPr>
        <w:rFonts w:hint="default"/>
        <w:lang w:val="en-US" w:eastAsia="en-US" w:bidi="ar-SA"/>
      </w:rPr>
    </w:lvl>
    <w:lvl w:ilvl="3">
      <w:start w:val="0"/>
      <w:numFmt w:val="bullet"/>
      <w:lvlText w:val="•"/>
      <w:lvlJc w:val="left"/>
      <w:pPr>
        <w:ind w:left="3583" w:hanging="313"/>
      </w:pPr>
      <w:rPr>
        <w:rFonts w:hint="default"/>
        <w:lang w:val="en-US" w:eastAsia="en-US" w:bidi="ar-SA"/>
      </w:rPr>
    </w:lvl>
    <w:lvl w:ilvl="4">
      <w:start w:val="0"/>
      <w:numFmt w:val="bullet"/>
      <w:lvlText w:val="•"/>
      <w:lvlJc w:val="left"/>
      <w:pPr>
        <w:ind w:left="4631" w:hanging="313"/>
      </w:pPr>
      <w:rPr>
        <w:rFonts w:hint="default"/>
        <w:lang w:val="en-US" w:eastAsia="en-US" w:bidi="ar-SA"/>
      </w:rPr>
    </w:lvl>
    <w:lvl w:ilvl="5">
      <w:start w:val="0"/>
      <w:numFmt w:val="bullet"/>
      <w:lvlText w:val="•"/>
      <w:lvlJc w:val="left"/>
      <w:pPr>
        <w:ind w:left="5679" w:hanging="313"/>
      </w:pPr>
      <w:rPr>
        <w:rFonts w:hint="default"/>
        <w:lang w:val="en-US" w:eastAsia="en-US" w:bidi="ar-SA"/>
      </w:rPr>
    </w:lvl>
    <w:lvl w:ilvl="6">
      <w:start w:val="0"/>
      <w:numFmt w:val="bullet"/>
      <w:lvlText w:val="•"/>
      <w:lvlJc w:val="left"/>
      <w:pPr>
        <w:ind w:left="6727" w:hanging="313"/>
      </w:pPr>
      <w:rPr>
        <w:rFonts w:hint="default"/>
        <w:lang w:val="en-US" w:eastAsia="en-US" w:bidi="ar-SA"/>
      </w:rPr>
    </w:lvl>
    <w:lvl w:ilvl="7">
      <w:start w:val="0"/>
      <w:numFmt w:val="bullet"/>
      <w:lvlText w:val="•"/>
      <w:lvlJc w:val="left"/>
      <w:pPr>
        <w:ind w:left="7775" w:hanging="313"/>
      </w:pPr>
      <w:rPr>
        <w:rFonts w:hint="default"/>
        <w:lang w:val="en-US" w:eastAsia="en-US" w:bidi="ar-SA"/>
      </w:rPr>
    </w:lvl>
    <w:lvl w:ilvl="8">
      <w:start w:val="0"/>
      <w:numFmt w:val="bullet"/>
      <w:lvlText w:val="•"/>
      <w:lvlJc w:val="left"/>
      <w:pPr>
        <w:ind w:left="8823" w:hanging="313"/>
      </w:pPr>
      <w:rPr>
        <w:rFonts w:hint="default"/>
        <w:lang w:val="en-US" w:eastAsia="en-US" w:bidi="ar-SA"/>
      </w:rPr>
    </w:lvl>
  </w:abstractNum>
  <w:abstractNum w:abstractNumId="25">
    <w:multiLevelType w:val="hybridMultilevel"/>
    <w:lvl w:ilvl="0">
      <w:start w:val="1"/>
      <w:numFmt w:val="upperLetter"/>
      <w:lvlText w:val="%1."/>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415" w:hanging="235"/>
      </w:pPr>
      <w:rPr>
        <w:rFonts w:hint="default"/>
        <w:lang w:val="en-US" w:eastAsia="en-US" w:bidi="ar-SA"/>
      </w:rPr>
    </w:lvl>
    <w:lvl w:ilvl="2">
      <w:start w:val="0"/>
      <w:numFmt w:val="bullet"/>
      <w:lvlText w:val="•"/>
      <w:lvlJc w:val="left"/>
      <w:pPr>
        <w:ind w:left="2471" w:hanging="235"/>
      </w:pPr>
      <w:rPr>
        <w:rFonts w:hint="default"/>
        <w:lang w:val="en-US" w:eastAsia="en-US" w:bidi="ar-SA"/>
      </w:rPr>
    </w:lvl>
    <w:lvl w:ilvl="3">
      <w:start w:val="0"/>
      <w:numFmt w:val="bullet"/>
      <w:lvlText w:val="•"/>
      <w:lvlJc w:val="left"/>
      <w:pPr>
        <w:ind w:left="3527" w:hanging="235"/>
      </w:pPr>
      <w:rPr>
        <w:rFonts w:hint="default"/>
        <w:lang w:val="en-US" w:eastAsia="en-US" w:bidi="ar-SA"/>
      </w:rPr>
    </w:lvl>
    <w:lvl w:ilvl="4">
      <w:start w:val="0"/>
      <w:numFmt w:val="bullet"/>
      <w:lvlText w:val="•"/>
      <w:lvlJc w:val="left"/>
      <w:pPr>
        <w:ind w:left="4583" w:hanging="235"/>
      </w:pPr>
      <w:rPr>
        <w:rFonts w:hint="default"/>
        <w:lang w:val="en-US" w:eastAsia="en-US" w:bidi="ar-SA"/>
      </w:rPr>
    </w:lvl>
    <w:lvl w:ilvl="5">
      <w:start w:val="0"/>
      <w:numFmt w:val="bullet"/>
      <w:lvlText w:val="•"/>
      <w:lvlJc w:val="left"/>
      <w:pPr>
        <w:ind w:left="5639" w:hanging="235"/>
      </w:pPr>
      <w:rPr>
        <w:rFonts w:hint="default"/>
        <w:lang w:val="en-US" w:eastAsia="en-US" w:bidi="ar-SA"/>
      </w:rPr>
    </w:lvl>
    <w:lvl w:ilvl="6">
      <w:start w:val="0"/>
      <w:numFmt w:val="bullet"/>
      <w:lvlText w:val="•"/>
      <w:lvlJc w:val="left"/>
      <w:pPr>
        <w:ind w:left="6695" w:hanging="235"/>
      </w:pPr>
      <w:rPr>
        <w:rFonts w:hint="default"/>
        <w:lang w:val="en-US" w:eastAsia="en-US" w:bidi="ar-SA"/>
      </w:rPr>
    </w:lvl>
    <w:lvl w:ilvl="7">
      <w:start w:val="0"/>
      <w:numFmt w:val="bullet"/>
      <w:lvlText w:val="•"/>
      <w:lvlJc w:val="left"/>
      <w:pPr>
        <w:ind w:left="7751" w:hanging="235"/>
      </w:pPr>
      <w:rPr>
        <w:rFonts w:hint="default"/>
        <w:lang w:val="en-US" w:eastAsia="en-US" w:bidi="ar-SA"/>
      </w:rPr>
    </w:lvl>
    <w:lvl w:ilvl="8">
      <w:start w:val="0"/>
      <w:numFmt w:val="bullet"/>
      <w:lvlText w:val="•"/>
      <w:lvlJc w:val="left"/>
      <w:pPr>
        <w:ind w:left="8807" w:hanging="235"/>
      </w:pPr>
      <w:rPr>
        <w:rFonts w:hint="default"/>
        <w:lang w:val="en-US" w:eastAsia="en-US" w:bidi="ar-SA"/>
      </w:rPr>
    </w:lvl>
  </w:abstractNum>
  <w:abstractNum w:abstractNumId="24">
    <w:multiLevelType w:val="hybridMultilevel"/>
    <w:lvl w:ilvl="0">
      <w:start w:val="1"/>
      <w:numFmt w:val="decimal"/>
      <w:lvlText w:val="%1."/>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1"/>
      <w:numFmt w:val="decimal"/>
      <w:lvlText w:val="%1.%2."/>
      <w:lvlJc w:val="left"/>
      <w:pPr>
        <w:ind w:left="510" w:hanging="391"/>
        <w:jc w:val="left"/>
      </w:pPr>
      <w:rPr>
        <w:rFonts w:hint="default" w:ascii="Courier New" w:hAnsi="Courier New" w:eastAsia="Courier New" w:cs="Courier New"/>
        <w:b w:val="0"/>
        <w:bCs w:val="0"/>
        <w:i w:val="0"/>
        <w:iCs w:val="0"/>
        <w:spacing w:val="0"/>
        <w:w w:val="100"/>
        <w:sz w:val="13"/>
        <w:szCs w:val="13"/>
        <w:lang w:val="en-US" w:eastAsia="en-US" w:bidi="ar-SA"/>
      </w:rPr>
    </w:lvl>
    <w:lvl w:ilvl="2">
      <w:start w:val="0"/>
      <w:numFmt w:val="bullet"/>
      <w:lvlText w:val="•"/>
      <w:lvlJc w:val="left"/>
      <w:pPr>
        <w:ind w:left="1675" w:hanging="391"/>
      </w:pPr>
      <w:rPr>
        <w:rFonts w:hint="default"/>
        <w:lang w:val="en-US" w:eastAsia="en-US" w:bidi="ar-SA"/>
      </w:rPr>
    </w:lvl>
    <w:lvl w:ilvl="3">
      <w:start w:val="0"/>
      <w:numFmt w:val="bullet"/>
      <w:lvlText w:val="•"/>
      <w:lvlJc w:val="left"/>
      <w:pPr>
        <w:ind w:left="2830" w:hanging="391"/>
      </w:pPr>
      <w:rPr>
        <w:rFonts w:hint="default"/>
        <w:lang w:val="en-US" w:eastAsia="en-US" w:bidi="ar-SA"/>
      </w:rPr>
    </w:lvl>
    <w:lvl w:ilvl="4">
      <w:start w:val="0"/>
      <w:numFmt w:val="bullet"/>
      <w:lvlText w:val="•"/>
      <w:lvlJc w:val="left"/>
      <w:pPr>
        <w:ind w:left="3986" w:hanging="391"/>
      </w:pPr>
      <w:rPr>
        <w:rFonts w:hint="default"/>
        <w:lang w:val="en-US" w:eastAsia="en-US" w:bidi="ar-SA"/>
      </w:rPr>
    </w:lvl>
    <w:lvl w:ilvl="5">
      <w:start w:val="0"/>
      <w:numFmt w:val="bullet"/>
      <w:lvlText w:val="•"/>
      <w:lvlJc w:val="left"/>
      <w:pPr>
        <w:ind w:left="5141" w:hanging="391"/>
      </w:pPr>
      <w:rPr>
        <w:rFonts w:hint="default"/>
        <w:lang w:val="en-US" w:eastAsia="en-US" w:bidi="ar-SA"/>
      </w:rPr>
    </w:lvl>
    <w:lvl w:ilvl="6">
      <w:start w:val="0"/>
      <w:numFmt w:val="bullet"/>
      <w:lvlText w:val="•"/>
      <w:lvlJc w:val="left"/>
      <w:pPr>
        <w:ind w:left="6297" w:hanging="391"/>
      </w:pPr>
      <w:rPr>
        <w:rFonts w:hint="default"/>
        <w:lang w:val="en-US" w:eastAsia="en-US" w:bidi="ar-SA"/>
      </w:rPr>
    </w:lvl>
    <w:lvl w:ilvl="7">
      <w:start w:val="0"/>
      <w:numFmt w:val="bullet"/>
      <w:lvlText w:val="•"/>
      <w:lvlJc w:val="left"/>
      <w:pPr>
        <w:ind w:left="7452" w:hanging="391"/>
      </w:pPr>
      <w:rPr>
        <w:rFonts w:hint="default"/>
        <w:lang w:val="en-US" w:eastAsia="en-US" w:bidi="ar-SA"/>
      </w:rPr>
    </w:lvl>
    <w:lvl w:ilvl="8">
      <w:start w:val="0"/>
      <w:numFmt w:val="bullet"/>
      <w:lvlText w:val="•"/>
      <w:lvlJc w:val="left"/>
      <w:pPr>
        <w:ind w:left="8608" w:hanging="391"/>
      </w:pPr>
      <w:rPr>
        <w:rFonts w:hint="default"/>
        <w:lang w:val="en-US" w:eastAsia="en-US" w:bidi="ar-SA"/>
      </w:rPr>
    </w:lvl>
  </w:abstractNum>
  <w:abstractNum w:abstractNumId="23">
    <w:multiLevelType w:val="hybridMultilevel"/>
    <w:lvl w:ilvl="0">
      <w:start w:val="14"/>
      <w:numFmt w:val="decimal"/>
      <w:lvlText w:val="%1."/>
      <w:lvlJc w:val="left"/>
      <w:pPr>
        <w:ind w:left="432" w:hanging="313"/>
        <w:jc w:val="left"/>
      </w:pPr>
      <w:rPr>
        <w:rFonts w:hint="default" w:ascii="Courier New" w:hAnsi="Courier New" w:eastAsia="Courier New" w:cs="Courier New"/>
        <w:b w:val="0"/>
        <w:bCs w:val="0"/>
        <w:i w:val="0"/>
        <w:iCs w:val="0"/>
        <w:spacing w:val="0"/>
        <w:w w:val="100"/>
        <w:sz w:val="13"/>
        <w:szCs w:val="13"/>
        <w:lang w:val="en-US" w:eastAsia="en-US" w:bidi="ar-SA"/>
      </w:rPr>
    </w:lvl>
    <w:lvl w:ilvl="1">
      <w:start w:val="1"/>
      <w:numFmt w:val="lowerLetter"/>
      <w:lvlText w:val="%2)"/>
      <w:lvlJc w:val="left"/>
      <w:pPr>
        <w:ind w:left="120" w:hanging="235"/>
        <w:jc w:val="left"/>
      </w:pPr>
      <w:rPr>
        <w:rFonts w:hint="default" w:ascii="Courier New" w:hAnsi="Courier New" w:eastAsia="Courier New" w:cs="Courier New"/>
        <w:b w:val="0"/>
        <w:bCs w:val="0"/>
        <w:i w:val="0"/>
        <w:iCs w:val="0"/>
        <w:spacing w:val="0"/>
        <w:w w:val="100"/>
        <w:sz w:val="13"/>
        <w:szCs w:val="13"/>
        <w:lang w:val="en-US" w:eastAsia="en-US" w:bidi="ar-SA"/>
      </w:rPr>
    </w:lvl>
    <w:lvl w:ilvl="2">
      <w:start w:val="1"/>
      <w:numFmt w:val="lowerRoman"/>
      <w:lvlText w:val="(%3)"/>
      <w:lvlJc w:val="left"/>
      <w:pPr>
        <w:ind w:left="432" w:hanging="313"/>
        <w:jc w:val="left"/>
      </w:pPr>
      <w:rPr>
        <w:rFonts w:hint="default" w:ascii="Courier New" w:hAnsi="Courier New" w:eastAsia="Courier New" w:cs="Courier New"/>
        <w:b w:val="0"/>
        <w:bCs w:val="0"/>
        <w:i w:val="0"/>
        <w:iCs w:val="0"/>
        <w:spacing w:val="0"/>
        <w:w w:val="100"/>
        <w:sz w:val="13"/>
        <w:szCs w:val="13"/>
        <w:lang w:val="en-US" w:eastAsia="en-US" w:bidi="ar-SA"/>
      </w:rPr>
    </w:lvl>
    <w:lvl w:ilvl="3">
      <w:start w:val="1"/>
      <w:numFmt w:val="decimal"/>
      <w:lvlText w:val="%4."/>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4">
      <w:start w:val="0"/>
      <w:numFmt w:val="bullet"/>
      <w:lvlText w:val="•"/>
      <w:lvlJc w:val="left"/>
      <w:pPr>
        <w:ind w:left="3059" w:hanging="235"/>
      </w:pPr>
      <w:rPr>
        <w:rFonts w:hint="default"/>
        <w:lang w:val="en-US" w:eastAsia="en-US" w:bidi="ar-SA"/>
      </w:rPr>
    </w:lvl>
    <w:lvl w:ilvl="5">
      <w:start w:val="0"/>
      <w:numFmt w:val="bullet"/>
      <w:lvlText w:val="•"/>
      <w:lvlJc w:val="left"/>
      <w:pPr>
        <w:ind w:left="4369" w:hanging="235"/>
      </w:pPr>
      <w:rPr>
        <w:rFonts w:hint="default"/>
        <w:lang w:val="en-US" w:eastAsia="en-US" w:bidi="ar-SA"/>
      </w:rPr>
    </w:lvl>
    <w:lvl w:ilvl="6">
      <w:start w:val="0"/>
      <w:numFmt w:val="bullet"/>
      <w:lvlText w:val="•"/>
      <w:lvlJc w:val="left"/>
      <w:pPr>
        <w:ind w:left="5679" w:hanging="235"/>
      </w:pPr>
      <w:rPr>
        <w:rFonts w:hint="default"/>
        <w:lang w:val="en-US" w:eastAsia="en-US" w:bidi="ar-SA"/>
      </w:rPr>
    </w:lvl>
    <w:lvl w:ilvl="7">
      <w:start w:val="0"/>
      <w:numFmt w:val="bullet"/>
      <w:lvlText w:val="•"/>
      <w:lvlJc w:val="left"/>
      <w:pPr>
        <w:ind w:left="6989" w:hanging="235"/>
      </w:pPr>
      <w:rPr>
        <w:rFonts w:hint="default"/>
        <w:lang w:val="en-US" w:eastAsia="en-US" w:bidi="ar-SA"/>
      </w:rPr>
    </w:lvl>
    <w:lvl w:ilvl="8">
      <w:start w:val="0"/>
      <w:numFmt w:val="bullet"/>
      <w:lvlText w:val="•"/>
      <w:lvlJc w:val="left"/>
      <w:pPr>
        <w:ind w:left="8299" w:hanging="235"/>
      </w:pPr>
      <w:rPr>
        <w:rFonts w:hint="default"/>
        <w:lang w:val="en-US" w:eastAsia="en-US" w:bidi="ar-SA"/>
      </w:rPr>
    </w:lvl>
  </w:abstractNum>
  <w:abstractNum w:abstractNumId="22">
    <w:multiLevelType w:val="hybridMultilevel"/>
    <w:lvl w:ilvl="0">
      <w:start w:val="0"/>
      <w:numFmt w:val="bullet"/>
      <w:lvlText w:val="·"/>
      <w:lvlJc w:val="left"/>
      <w:pPr>
        <w:ind w:left="276" w:hanging="157"/>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343" w:hanging="157"/>
      </w:pPr>
      <w:rPr>
        <w:rFonts w:hint="default"/>
        <w:lang w:val="en-US" w:eastAsia="en-US" w:bidi="ar-SA"/>
      </w:rPr>
    </w:lvl>
    <w:lvl w:ilvl="2">
      <w:start w:val="0"/>
      <w:numFmt w:val="bullet"/>
      <w:lvlText w:val="•"/>
      <w:lvlJc w:val="left"/>
      <w:pPr>
        <w:ind w:left="2407" w:hanging="157"/>
      </w:pPr>
      <w:rPr>
        <w:rFonts w:hint="default"/>
        <w:lang w:val="en-US" w:eastAsia="en-US" w:bidi="ar-SA"/>
      </w:rPr>
    </w:lvl>
    <w:lvl w:ilvl="3">
      <w:start w:val="0"/>
      <w:numFmt w:val="bullet"/>
      <w:lvlText w:val="•"/>
      <w:lvlJc w:val="left"/>
      <w:pPr>
        <w:ind w:left="3471" w:hanging="157"/>
      </w:pPr>
      <w:rPr>
        <w:rFonts w:hint="default"/>
        <w:lang w:val="en-US" w:eastAsia="en-US" w:bidi="ar-SA"/>
      </w:rPr>
    </w:lvl>
    <w:lvl w:ilvl="4">
      <w:start w:val="0"/>
      <w:numFmt w:val="bullet"/>
      <w:lvlText w:val="•"/>
      <w:lvlJc w:val="left"/>
      <w:pPr>
        <w:ind w:left="4535" w:hanging="157"/>
      </w:pPr>
      <w:rPr>
        <w:rFonts w:hint="default"/>
        <w:lang w:val="en-US" w:eastAsia="en-US" w:bidi="ar-SA"/>
      </w:rPr>
    </w:lvl>
    <w:lvl w:ilvl="5">
      <w:start w:val="0"/>
      <w:numFmt w:val="bullet"/>
      <w:lvlText w:val="•"/>
      <w:lvlJc w:val="left"/>
      <w:pPr>
        <w:ind w:left="5599" w:hanging="157"/>
      </w:pPr>
      <w:rPr>
        <w:rFonts w:hint="default"/>
        <w:lang w:val="en-US" w:eastAsia="en-US" w:bidi="ar-SA"/>
      </w:rPr>
    </w:lvl>
    <w:lvl w:ilvl="6">
      <w:start w:val="0"/>
      <w:numFmt w:val="bullet"/>
      <w:lvlText w:val="•"/>
      <w:lvlJc w:val="left"/>
      <w:pPr>
        <w:ind w:left="6663" w:hanging="157"/>
      </w:pPr>
      <w:rPr>
        <w:rFonts w:hint="default"/>
        <w:lang w:val="en-US" w:eastAsia="en-US" w:bidi="ar-SA"/>
      </w:rPr>
    </w:lvl>
    <w:lvl w:ilvl="7">
      <w:start w:val="0"/>
      <w:numFmt w:val="bullet"/>
      <w:lvlText w:val="•"/>
      <w:lvlJc w:val="left"/>
      <w:pPr>
        <w:ind w:left="7727" w:hanging="157"/>
      </w:pPr>
      <w:rPr>
        <w:rFonts w:hint="default"/>
        <w:lang w:val="en-US" w:eastAsia="en-US" w:bidi="ar-SA"/>
      </w:rPr>
    </w:lvl>
    <w:lvl w:ilvl="8">
      <w:start w:val="0"/>
      <w:numFmt w:val="bullet"/>
      <w:lvlText w:val="•"/>
      <w:lvlJc w:val="left"/>
      <w:pPr>
        <w:ind w:left="8791" w:hanging="157"/>
      </w:pPr>
      <w:rPr>
        <w:rFonts w:hint="default"/>
        <w:lang w:val="en-US" w:eastAsia="en-US" w:bidi="ar-SA"/>
      </w:rPr>
    </w:lvl>
  </w:abstractNum>
  <w:abstractNum w:abstractNumId="21">
    <w:multiLevelType w:val="hybridMultilevel"/>
    <w:lvl w:ilvl="0">
      <w:start w:val="0"/>
      <w:numFmt w:val="bullet"/>
      <w:lvlText w:val="·"/>
      <w:lvlJc w:val="left"/>
      <w:pPr>
        <w:ind w:left="276" w:hanging="157"/>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343" w:hanging="157"/>
      </w:pPr>
      <w:rPr>
        <w:rFonts w:hint="default"/>
        <w:lang w:val="en-US" w:eastAsia="en-US" w:bidi="ar-SA"/>
      </w:rPr>
    </w:lvl>
    <w:lvl w:ilvl="2">
      <w:start w:val="0"/>
      <w:numFmt w:val="bullet"/>
      <w:lvlText w:val="•"/>
      <w:lvlJc w:val="left"/>
      <w:pPr>
        <w:ind w:left="2407" w:hanging="157"/>
      </w:pPr>
      <w:rPr>
        <w:rFonts w:hint="default"/>
        <w:lang w:val="en-US" w:eastAsia="en-US" w:bidi="ar-SA"/>
      </w:rPr>
    </w:lvl>
    <w:lvl w:ilvl="3">
      <w:start w:val="0"/>
      <w:numFmt w:val="bullet"/>
      <w:lvlText w:val="•"/>
      <w:lvlJc w:val="left"/>
      <w:pPr>
        <w:ind w:left="3471" w:hanging="157"/>
      </w:pPr>
      <w:rPr>
        <w:rFonts w:hint="default"/>
        <w:lang w:val="en-US" w:eastAsia="en-US" w:bidi="ar-SA"/>
      </w:rPr>
    </w:lvl>
    <w:lvl w:ilvl="4">
      <w:start w:val="0"/>
      <w:numFmt w:val="bullet"/>
      <w:lvlText w:val="•"/>
      <w:lvlJc w:val="left"/>
      <w:pPr>
        <w:ind w:left="4535" w:hanging="157"/>
      </w:pPr>
      <w:rPr>
        <w:rFonts w:hint="default"/>
        <w:lang w:val="en-US" w:eastAsia="en-US" w:bidi="ar-SA"/>
      </w:rPr>
    </w:lvl>
    <w:lvl w:ilvl="5">
      <w:start w:val="0"/>
      <w:numFmt w:val="bullet"/>
      <w:lvlText w:val="•"/>
      <w:lvlJc w:val="left"/>
      <w:pPr>
        <w:ind w:left="5599" w:hanging="157"/>
      </w:pPr>
      <w:rPr>
        <w:rFonts w:hint="default"/>
        <w:lang w:val="en-US" w:eastAsia="en-US" w:bidi="ar-SA"/>
      </w:rPr>
    </w:lvl>
    <w:lvl w:ilvl="6">
      <w:start w:val="0"/>
      <w:numFmt w:val="bullet"/>
      <w:lvlText w:val="•"/>
      <w:lvlJc w:val="left"/>
      <w:pPr>
        <w:ind w:left="6663" w:hanging="157"/>
      </w:pPr>
      <w:rPr>
        <w:rFonts w:hint="default"/>
        <w:lang w:val="en-US" w:eastAsia="en-US" w:bidi="ar-SA"/>
      </w:rPr>
    </w:lvl>
    <w:lvl w:ilvl="7">
      <w:start w:val="0"/>
      <w:numFmt w:val="bullet"/>
      <w:lvlText w:val="•"/>
      <w:lvlJc w:val="left"/>
      <w:pPr>
        <w:ind w:left="7727" w:hanging="157"/>
      </w:pPr>
      <w:rPr>
        <w:rFonts w:hint="default"/>
        <w:lang w:val="en-US" w:eastAsia="en-US" w:bidi="ar-SA"/>
      </w:rPr>
    </w:lvl>
    <w:lvl w:ilvl="8">
      <w:start w:val="0"/>
      <w:numFmt w:val="bullet"/>
      <w:lvlText w:val="•"/>
      <w:lvlJc w:val="left"/>
      <w:pPr>
        <w:ind w:left="8791" w:hanging="157"/>
      </w:pPr>
      <w:rPr>
        <w:rFonts w:hint="default"/>
        <w:lang w:val="en-US" w:eastAsia="en-US" w:bidi="ar-SA"/>
      </w:rPr>
    </w:lvl>
  </w:abstractNum>
  <w:abstractNum w:abstractNumId="20">
    <w:multiLevelType w:val="hybridMultilevel"/>
    <w:lvl w:ilvl="0">
      <w:start w:val="0"/>
      <w:numFmt w:val="bullet"/>
      <w:lvlText w:val="·"/>
      <w:lvlJc w:val="left"/>
      <w:pPr>
        <w:ind w:left="276" w:hanging="157"/>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343" w:hanging="157"/>
      </w:pPr>
      <w:rPr>
        <w:rFonts w:hint="default"/>
        <w:lang w:val="en-US" w:eastAsia="en-US" w:bidi="ar-SA"/>
      </w:rPr>
    </w:lvl>
    <w:lvl w:ilvl="2">
      <w:start w:val="0"/>
      <w:numFmt w:val="bullet"/>
      <w:lvlText w:val="•"/>
      <w:lvlJc w:val="left"/>
      <w:pPr>
        <w:ind w:left="2407" w:hanging="157"/>
      </w:pPr>
      <w:rPr>
        <w:rFonts w:hint="default"/>
        <w:lang w:val="en-US" w:eastAsia="en-US" w:bidi="ar-SA"/>
      </w:rPr>
    </w:lvl>
    <w:lvl w:ilvl="3">
      <w:start w:val="0"/>
      <w:numFmt w:val="bullet"/>
      <w:lvlText w:val="•"/>
      <w:lvlJc w:val="left"/>
      <w:pPr>
        <w:ind w:left="3471" w:hanging="157"/>
      </w:pPr>
      <w:rPr>
        <w:rFonts w:hint="default"/>
        <w:lang w:val="en-US" w:eastAsia="en-US" w:bidi="ar-SA"/>
      </w:rPr>
    </w:lvl>
    <w:lvl w:ilvl="4">
      <w:start w:val="0"/>
      <w:numFmt w:val="bullet"/>
      <w:lvlText w:val="•"/>
      <w:lvlJc w:val="left"/>
      <w:pPr>
        <w:ind w:left="4535" w:hanging="157"/>
      </w:pPr>
      <w:rPr>
        <w:rFonts w:hint="default"/>
        <w:lang w:val="en-US" w:eastAsia="en-US" w:bidi="ar-SA"/>
      </w:rPr>
    </w:lvl>
    <w:lvl w:ilvl="5">
      <w:start w:val="0"/>
      <w:numFmt w:val="bullet"/>
      <w:lvlText w:val="•"/>
      <w:lvlJc w:val="left"/>
      <w:pPr>
        <w:ind w:left="5599" w:hanging="157"/>
      </w:pPr>
      <w:rPr>
        <w:rFonts w:hint="default"/>
        <w:lang w:val="en-US" w:eastAsia="en-US" w:bidi="ar-SA"/>
      </w:rPr>
    </w:lvl>
    <w:lvl w:ilvl="6">
      <w:start w:val="0"/>
      <w:numFmt w:val="bullet"/>
      <w:lvlText w:val="•"/>
      <w:lvlJc w:val="left"/>
      <w:pPr>
        <w:ind w:left="6663" w:hanging="157"/>
      </w:pPr>
      <w:rPr>
        <w:rFonts w:hint="default"/>
        <w:lang w:val="en-US" w:eastAsia="en-US" w:bidi="ar-SA"/>
      </w:rPr>
    </w:lvl>
    <w:lvl w:ilvl="7">
      <w:start w:val="0"/>
      <w:numFmt w:val="bullet"/>
      <w:lvlText w:val="•"/>
      <w:lvlJc w:val="left"/>
      <w:pPr>
        <w:ind w:left="7727" w:hanging="157"/>
      </w:pPr>
      <w:rPr>
        <w:rFonts w:hint="default"/>
        <w:lang w:val="en-US" w:eastAsia="en-US" w:bidi="ar-SA"/>
      </w:rPr>
    </w:lvl>
    <w:lvl w:ilvl="8">
      <w:start w:val="0"/>
      <w:numFmt w:val="bullet"/>
      <w:lvlText w:val="•"/>
      <w:lvlJc w:val="left"/>
      <w:pPr>
        <w:ind w:left="8791" w:hanging="157"/>
      </w:pPr>
      <w:rPr>
        <w:rFonts w:hint="default"/>
        <w:lang w:val="en-US" w:eastAsia="en-US" w:bidi="ar-SA"/>
      </w:rPr>
    </w:lvl>
  </w:abstractNum>
  <w:abstractNum w:abstractNumId="19">
    <w:multiLevelType w:val="hybridMultilevel"/>
    <w:lvl w:ilvl="0">
      <w:start w:val="2"/>
      <w:numFmt w:val="lowerLetter"/>
      <w:lvlText w:val="%1."/>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415" w:hanging="235"/>
      </w:pPr>
      <w:rPr>
        <w:rFonts w:hint="default"/>
        <w:lang w:val="en-US" w:eastAsia="en-US" w:bidi="ar-SA"/>
      </w:rPr>
    </w:lvl>
    <w:lvl w:ilvl="2">
      <w:start w:val="0"/>
      <w:numFmt w:val="bullet"/>
      <w:lvlText w:val="•"/>
      <w:lvlJc w:val="left"/>
      <w:pPr>
        <w:ind w:left="2471" w:hanging="235"/>
      </w:pPr>
      <w:rPr>
        <w:rFonts w:hint="default"/>
        <w:lang w:val="en-US" w:eastAsia="en-US" w:bidi="ar-SA"/>
      </w:rPr>
    </w:lvl>
    <w:lvl w:ilvl="3">
      <w:start w:val="0"/>
      <w:numFmt w:val="bullet"/>
      <w:lvlText w:val="•"/>
      <w:lvlJc w:val="left"/>
      <w:pPr>
        <w:ind w:left="3527" w:hanging="235"/>
      </w:pPr>
      <w:rPr>
        <w:rFonts w:hint="default"/>
        <w:lang w:val="en-US" w:eastAsia="en-US" w:bidi="ar-SA"/>
      </w:rPr>
    </w:lvl>
    <w:lvl w:ilvl="4">
      <w:start w:val="0"/>
      <w:numFmt w:val="bullet"/>
      <w:lvlText w:val="•"/>
      <w:lvlJc w:val="left"/>
      <w:pPr>
        <w:ind w:left="4583" w:hanging="235"/>
      </w:pPr>
      <w:rPr>
        <w:rFonts w:hint="default"/>
        <w:lang w:val="en-US" w:eastAsia="en-US" w:bidi="ar-SA"/>
      </w:rPr>
    </w:lvl>
    <w:lvl w:ilvl="5">
      <w:start w:val="0"/>
      <w:numFmt w:val="bullet"/>
      <w:lvlText w:val="•"/>
      <w:lvlJc w:val="left"/>
      <w:pPr>
        <w:ind w:left="5639" w:hanging="235"/>
      </w:pPr>
      <w:rPr>
        <w:rFonts w:hint="default"/>
        <w:lang w:val="en-US" w:eastAsia="en-US" w:bidi="ar-SA"/>
      </w:rPr>
    </w:lvl>
    <w:lvl w:ilvl="6">
      <w:start w:val="0"/>
      <w:numFmt w:val="bullet"/>
      <w:lvlText w:val="•"/>
      <w:lvlJc w:val="left"/>
      <w:pPr>
        <w:ind w:left="6695" w:hanging="235"/>
      </w:pPr>
      <w:rPr>
        <w:rFonts w:hint="default"/>
        <w:lang w:val="en-US" w:eastAsia="en-US" w:bidi="ar-SA"/>
      </w:rPr>
    </w:lvl>
    <w:lvl w:ilvl="7">
      <w:start w:val="0"/>
      <w:numFmt w:val="bullet"/>
      <w:lvlText w:val="•"/>
      <w:lvlJc w:val="left"/>
      <w:pPr>
        <w:ind w:left="7751" w:hanging="235"/>
      </w:pPr>
      <w:rPr>
        <w:rFonts w:hint="default"/>
        <w:lang w:val="en-US" w:eastAsia="en-US" w:bidi="ar-SA"/>
      </w:rPr>
    </w:lvl>
    <w:lvl w:ilvl="8">
      <w:start w:val="0"/>
      <w:numFmt w:val="bullet"/>
      <w:lvlText w:val="•"/>
      <w:lvlJc w:val="left"/>
      <w:pPr>
        <w:ind w:left="8807" w:hanging="235"/>
      </w:pPr>
      <w:rPr>
        <w:rFonts w:hint="default"/>
        <w:lang w:val="en-US" w:eastAsia="en-US" w:bidi="ar-SA"/>
      </w:rPr>
    </w:lvl>
  </w:abstractNum>
  <w:abstractNum w:abstractNumId="18">
    <w:multiLevelType w:val="hybridMultilevel"/>
    <w:lvl w:ilvl="0">
      <w:start w:val="1"/>
      <w:numFmt w:val="upperLetter"/>
      <w:lvlText w:val="%1."/>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1"/>
      <w:numFmt w:val="decimal"/>
      <w:lvlText w:val="%2."/>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2">
      <w:start w:val="1"/>
      <w:numFmt w:val="lowerLetter"/>
      <w:lvlText w:val="%3."/>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3">
      <w:start w:val="0"/>
      <w:numFmt w:val="bullet"/>
      <w:lvlText w:val="•"/>
      <w:lvlJc w:val="left"/>
      <w:pPr>
        <w:ind w:left="3527" w:hanging="235"/>
      </w:pPr>
      <w:rPr>
        <w:rFonts w:hint="default"/>
        <w:lang w:val="en-US" w:eastAsia="en-US" w:bidi="ar-SA"/>
      </w:rPr>
    </w:lvl>
    <w:lvl w:ilvl="4">
      <w:start w:val="0"/>
      <w:numFmt w:val="bullet"/>
      <w:lvlText w:val="•"/>
      <w:lvlJc w:val="left"/>
      <w:pPr>
        <w:ind w:left="4583" w:hanging="235"/>
      </w:pPr>
      <w:rPr>
        <w:rFonts w:hint="default"/>
        <w:lang w:val="en-US" w:eastAsia="en-US" w:bidi="ar-SA"/>
      </w:rPr>
    </w:lvl>
    <w:lvl w:ilvl="5">
      <w:start w:val="0"/>
      <w:numFmt w:val="bullet"/>
      <w:lvlText w:val="•"/>
      <w:lvlJc w:val="left"/>
      <w:pPr>
        <w:ind w:left="5639" w:hanging="235"/>
      </w:pPr>
      <w:rPr>
        <w:rFonts w:hint="default"/>
        <w:lang w:val="en-US" w:eastAsia="en-US" w:bidi="ar-SA"/>
      </w:rPr>
    </w:lvl>
    <w:lvl w:ilvl="6">
      <w:start w:val="0"/>
      <w:numFmt w:val="bullet"/>
      <w:lvlText w:val="•"/>
      <w:lvlJc w:val="left"/>
      <w:pPr>
        <w:ind w:left="6695" w:hanging="235"/>
      </w:pPr>
      <w:rPr>
        <w:rFonts w:hint="default"/>
        <w:lang w:val="en-US" w:eastAsia="en-US" w:bidi="ar-SA"/>
      </w:rPr>
    </w:lvl>
    <w:lvl w:ilvl="7">
      <w:start w:val="0"/>
      <w:numFmt w:val="bullet"/>
      <w:lvlText w:val="•"/>
      <w:lvlJc w:val="left"/>
      <w:pPr>
        <w:ind w:left="7751" w:hanging="235"/>
      </w:pPr>
      <w:rPr>
        <w:rFonts w:hint="default"/>
        <w:lang w:val="en-US" w:eastAsia="en-US" w:bidi="ar-SA"/>
      </w:rPr>
    </w:lvl>
    <w:lvl w:ilvl="8">
      <w:start w:val="0"/>
      <w:numFmt w:val="bullet"/>
      <w:lvlText w:val="•"/>
      <w:lvlJc w:val="left"/>
      <w:pPr>
        <w:ind w:left="8807" w:hanging="235"/>
      </w:pPr>
      <w:rPr>
        <w:rFonts w:hint="default"/>
        <w:lang w:val="en-US" w:eastAsia="en-US" w:bidi="ar-SA"/>
      </w:rPr>
    </w:lvl>
  </w:abstractNum>
  <w:abstractNum w:abstractNumId="17">
    <w:multiLevelType w:val="hybridMultilevel"/>
    <w:lvl w:ilvl="0">
      <w:start w:val="1"/>
      <w:numFmt w:val="decimal"/>
      <w:lvlText w:val="%1."/>
      <w:lvlJc w:val="left"/>
      <w:pPr>
        <w:ind w:left="120"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1"/>
      <w:numFmt w:val="lowerLetter"/>
      <w:lvlText w:val="%2)"/>
      <w:lvlJc w:val="left"/>
      <w:pPr>
        <w:ind w:left="666" w:hanging="235"/>
        <w:jc w:val="left"/>
      </w:pPr>
      <w:rPr>
        <w:rFonts w:hint="default" w:ascii="Courier New" w:hAnsi="Courier New" w:eastAsia="Courier New" w:cs="Courier New"/>
        <w:b w:val="0"/>
        <w:bCs w:val="0"/>
        <w:i w:val="0"/>
        <w:iCs w:val="0"/>
        <w:spacing w:val="0"/>
        <w:w w:val="100"/>
        <w:sz w:val="13"/>
        <w:szCs w:val="13"/>
        <w:lang w:val="en-US" w:eastAsia="en-US" w:bidi="ar-SA"/>
      </w:rPr>
    </w:lvl>
    <w:lvl w:ilvl="2">
      <w:start w:val="0"/>
      <w:numFmt w:val="bullet"/>
      <w:lvlText w:val="•"/>
      <w:lvlJc w:val="left"/>
      <w:pPr>
        <w:ind w:left="660" w:hanging="235"/>
      </w:pPr>
      <w:rPr>
        <w:rFonts w:hint="default"/>
        <w:lang w:val="en-US" w:eastAsia="en-US" w:bidi="ar-SA"/>
      </w:rPr>
    </w:lvl>
    <w:lvl w:ilvl="3">
      <w:start w:val="0"/>
      <w:numFmt w:val="bullet"/>
      <w:lvlText w:val="•"/>
      <w:lvlJc w:val="left"/>
      <w:pPr>
        <w:ind w:left="1942" w:hanging="235"/>
      </w:pPr>
      <w:rPr>
        <w:rFonts w:hint="default"/>
        <w:lang w:val="en-US" w:eastAsia="en-US" w:bidi="ar-SA"/>
      </w:rPr>
    </w:lvl>
    <w:lvl w:ilvl="4">
      <w:start w:val="0"/>
      <w:numFmt w:val="bullet"/>
      <w:lvlText w:val="•"/>
      <w:lvlJc w:val="left"/>
      <w:pPr>
        <w:ind w:left="3224" w:hanging="235"/>
      </w:pPr>
      <w:rPr>
        <w:rFonts w:hint="default"/>
        <w:lang w:val="en-US" w:eastAsia="en-US" w:bidi="ar-SA"/>
      </w:rPr>
    </w:lvl>
    <w:lvl w:ilvl="5">
      <w:start w:val="0"/>
      <w:numFmt w:val="bullet"/>
      <w:lvlText w:val="•"/>
      <w:lvlJc w:val="left"/>
      <w:pPr>
        <w:ind w:left="4507" w:hanging="235"/>
      </w:pPr>
      <w:rPr>
        <w:rFonts w:hint="default"/>
        <w:lang w:val="en-US" w:eastAsia="en-US" w:bidi="ar-SA"/>
      </w:rPr>
    </w:lvl>
    <w:lvl w:ilvl="6">
      <w:start w:val="0"/>
      <w:numFmt w:val="bullet"/>
      <w:lvlText w:val="•"/>
      <w:lvlJc w:val="left"/>
      <w:pPr>
        <w:ind w:left="5789" w:hanging="235"/>
      </w:pPr>
      <w:rPr>
        <w:rFonts w:hint="default"/>
        <w:lang w:val="en-US" w:eastAsia="en-US" w:bidi="ar-SA"/>
      </w:rPr>
    </w:lvl>
    <w:lvl w:ilvl="7">
      <w:start w:val="0"/>
      <w:numFmt w:val="bullet"/>
      <w:lvlText w:val="•"/>
      <w:lvlJc w:val="left"/>
      <w:pPr>
        <w:ind w:left="7072" w:hanging="235"/>
      </w:pPr>
      <w:rPr>
        <w:rFonts w:hint="default"/>
        <w:lang w:val="en-US" w:eastAsia="en-US" w:bidi="ar-SA"/>
      </w:rPr>
    </w:lvl>
    <w:lvl w:ilvl="8">
      <w:start w:val="0"/>
      <w:numFmt w:val="bullet"/>
      <w:lvlText w:val="•"/>
      <w:lvlJc w:val="left"/>
      <w:pPr>
        <w:ind w:left="8354" w:hanging="235"/>
      </w:pPr>
      <w:rPr>
        <w:rFonts w:hint="default"/>
        <w:lang w:val="en-US" w:eastAsia="en-US" w:bidi="ar-SA"/>
      </w:rPr>
    </w:lvl>
  </w:abstractNum>
  <w:abstractNum w:abstractNumId="16">
    <w:multiLevelType w:val="hybridMultilevel"/>
    <w:lvl w:ilvl="0">
      <w:start w:val="10"/>
      <w:numFmt w:val="upperRoman"/>
      <w:lvlText w:val="%1-"/>
      <w:lvlJc w:val="left"/>
      <w:pPr>
        <w:ind w:left="289" w:hanging="170"/>
        <w:jc w:val="left"/>
      </w:pPr>
      <w:rPr>
        <w:rFonts w:hint="default" w:ascii="Times New Roman" w:hAnsi="Times New Roman" w:eastAsia="Times New Roman" w:cs="Times New Roman"/>
        <w:b/>
        <w:bCs/>
        <w:i w:val="0"/>
        <w:iCs w:val="0"/>
        <w:color w:val="0000ED"/>
        <w:spacing w:val="0"/>
        <w:w w:val="100"/>
        <w:sz w:val="14"/>
        <w:szCs w:val="14"/>
        <w:u w:val="single" w:color="0000ED"/>
        <w:lang w:val="en-US" w:eastAsia="en-US" w:bidi="ar-SA"/>
      </w:rPr>
    </w:lvl>
    <w:lvl w:ilvl="1">
      <w:start w:val="1"/>
      <w:numFmt w:val="decimal"/>
      <w:lvlText w:val="%2."/>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2">
      <w:start w:val="1"/>
      <w:numFmt w:val="decimal"/>
      <w:lvlText w:val="%3."/>
      <w:lvlJc w:val="left"/>
      <w:pPr>
        <w:ind w:left="588" w:hanging="235"/>
        <w:jc w:val="right"/>
      </w:pPr>
      <w:rPr>
        <w:rFonts w:hint="default" w:ascii="Courier New" w:hAnsi="Courier New" w:eastAsia="Courier New" w:cs="Courier New"/>
        <w:b w:val="0"/>
        <w:bCs w:val="0"/>
        <w:i w:val="0"/>
        <w:iCs w:val="0"/>
        <w:spacing w:val="0"/>
        <w:w w:val="100"/>
        <w:sz w:val="13"/>
        <w:szCs w:val="13"/>
        <w:lang w:val="en-US" w:eastAsia="en-US" w:bidi="ar-SA"/>
      </w:rPr>
    </w:lvl>
    <w:lvl w:ilvl="3">
      <w:start w:val="0"/>
      <w:numFmt w:val="bullet"/>
      <w:lvlText w:val="•"/>
      <w:lvlJc w:val="left"/>
      <w:pPr>
        <w:ind w:left="1872" w:hanging="235"/>
      </w:pPr>
      <w:rPr>
        <w:rFonts w:hint="default"/>
        <w:lang w:val="en-US" w:eastAsia="en-US" w:bidi="ar-SA"/>
      </w:rPr>
    </w:lvl>
    <w:lvl w:ilvl="4">
      <w:start w:val="0"/>
      <w:numFmt w:val="bullet"/>
      <w:lvlText w:val="•"/>
      <w:lvlJc w:val="left"/>
      <w:pPr>
        <w:ind w:left="3164" w:hanging="235"/>
      </w:pPr>
      <w:rPr>
        <w:rFonts w:hint="default"/>
        <w:lang w:val="en-US" w:eastAsia="en-US" w:bidi="ar-SA"/>
      </w:rPr>
    </w:lvl>
    <w:lvl w:ilvl="5">
      <w:start w:val="0"/>
      <w:numFmt w:val="bullet"/>
      <w:lvlText w:val="•"/>
      <w:lvlJc w:val="left"/>
      <w:pPr>
        <w:ind w:left="4457" w:hanging="235"/>
      </w:pPr>
      <w:rPr>
        <w:rFonts w:hint="default"/>
        <w:lang w:val="en-US" w:eastAsia="en-US" w:bidi="ar-SA"/>
      </w:rPr>
    </w:lvl>
    <w:lvl w:ilvl="6">
      <w:start w:val="0"/>
      <w:numFmt w:val="bullet"/>
      <w:lvlText w:val="•"/>
      <w:lvlJc w:val="left"/>
      <w:pPr>
        <w:ind w:left="5749" w:hanging="235"/>
      </w:pPr>
      <w:rPr>
        <w:rFonts w:hint="default"/>
        <w:lang w:val="en-US" w:eastAsia="en-US" w:bidi="ar-SA"/>
      </w:rPr>
    </w:lvl>
    <w:lvl w:ilvl="7">
      <w:start w:val="0"/>
      <w:numFmt w:val="bullet"/>
      <w:lvlText w:val="•"/>
      <w:lvlJc w:val="left"/>
      <w:pPr>
        <w:ind w:left="7042" w:hanging="235"/>
      </w:pPr>
      <w:rPr>
        <w:rFonts w:hint="default"/>
        <w:lang w:val="en-US" w:eastAsia="en-US" w:bidi="ar-SA"/>
      </w:rPr>
    </w:lvl>
    <w:lvl w:ilvl="8">
      <w:start w:val="0"/>
      <w:numFmt w:val="bullet"/>
      <w:lvlText w:val="•"/>
      <w:lvlJc w:val="left"/>
      <w:pPr>
        <w:ind w:left="8334" w:hanging="235"/>
      </w:pPr>
      <w:rPr>
        <w:rFonts w:hint="default"/>
        <w:lang w:val="en-US" w:eastAsia="en-US" w:bidi="ar-SA"/>
      </w:rPr>
    </w:lvl>
  </w:abstractNum>
  <w:abstractNum w:abstractNumId="15">
    <w:multiLevelType w:val="hybridMultilevel"/>
    <w:lvl w:ilvl="0">
      <w:start w:val="0"/>
      <w:numFmt w:val="bullet"/>
      <w:lvlText w:val="*"/>
      <w:lvlJc w:val="left"/>
      <w:pPr>
        <w:ind w:left="432" w:hanging="157"/>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487" w:hanging="157"/>
      </w:pPr>
      <w:rPr>
        <w:rFonts w:hint="default"/>
        <w:lang w:val="en-US" w:eastAsia="en-US" w:bidi="ar-SA"/>
      </w:rPr>
    </w:lvl>
    <w:lvl w:ilvl="2">
      <w:start w:val="0"/>
      <w:numFmt w:val="bullet"/>
      <w:lvlText w:val="•"/>
      <w:lvlJc w:val="left"/>
      <w:pPr>
        <w:ind w:left="2535" w:hanging="157"/>
      </w:pPr>
      <w:rPr>
        <w:rFonts w:hint="default"/>
        <w:lang w:val="en-US" w:eastAsia="en-US" w:bidi="ar-SA"/>
      </w:rPr>
    </w:lvl>
    <w:lvl w:ilvl="3">
      <w:start w:val="0"/>
      <w:numFmt w:val="bullet"/>
      <w:lvlText w:val="•"/>
      <w:lvlJc w:val="left"/>
      <w:pPr>
        <w:ind w:left="3583" w:hanging="157"/>
      </w:pPr>
      <w:rPr>
        <w:rFonts w:hint="default"/>
        <w:lang w:val="en-US" w:eastAsia="en-US" w:bidi="ar-SA"/>
      </w:rPr>
    </w:lvl>
    <w:lvl w:ilvl="4">
      <w:start w:val="0"/>
      <w:numFmt w:val="bullet"/>
      <w:lvlText w:val="•"/>
      <w:lvlJc w:val="left"/>
      <w:pPr>
        <w:ind w:left="4631" w:hanging="157"/>
      </w:pPr>
      <w:rPr>
        <w:rFonts w:hint="default"/>
        <w:lang w:val="en-US" w:eastAsia="en-US" w:bidi="ar-SA"/>
      </w:rPr>
    </w:lvl>
    <w:lvl w:ilvl="5">
      <w:start w:val="0"/>
      <w:numFmt w:val="bullet"/>
      <w:lvlText w:val="•"/>
      <w:lvlJc w:val="left"/>
      <w:pPr>
        <w:ind w:left="5679" w:hanging="157"/>
      </w:pPr>
      <w:rPr>
        <w:rFonts w:hint="default"/>
        <w:lang w:val="en-US" w:eastAsia="en-US" w:bidi="ar-SA"/>
      </w:rPr>
    </w:lvl>
    <w:lvl w:ilvl="6">
      <w:start w:val="0"/>
      <w:numFmt w:val="bullet"/>
      <w:lvlText w:val="•"/>
      <w:lvlJc w:val="left"/>
      <w:pPr>
        <w:ind w:left="6727" w:hanging="157"/>
      </w:pPr>
      <w:rPr>
        <w:rFonts w:hint="default"/>
        <w:lang w:val="en-US" w:eastAsia="en-US" w:bidi="ar-SA"/>
      </w:rPr>
    </w:lvl>
    <w:lvl w:ilvl="7">
      <w:start w:val="0"/>
      <w:numFmt w:val="bullet"/>
      <w:lvlText w:val="•"/>
      <w:lvlJc w:val="left"/>
      <w:pPr>
        <w:ind w:left="7775" w:hanging="157"/>
      </w:pPr>
      <w:rPr>
        <w:rFonts w:hint="default"/>
        <w:lang w:val="en-US" w:eastAsia="en-US" w:bidi="ar-SA"/>
      </w:rPr>
    </w:lvl>
    <w:lvl w:ilvl="8">
      <w:start w:val="0"/>
      <w:numFmt w:val="bullet"/>
      <w:lvlText w:val="•"/>
      <w:lvlJc w:val="left"/>
      <w:pPr>
        <w:ind w:left="8823" w:hanging="157"/>
      </w:pPr>
      <w:rPr>
        <w:rFonts w:hint="default"/>
        <w:lang w:val="en-US" w:eastAsia="en-US" w:bidi="ar-SA"/>
      </w:rPr>
    </w:lvl>
  </w:abstractNum>
  <w:abstractNum w:abstractNumId="14">
    <w:multiLevelType w:val="hybridMultilevel"/>
    <w:lvl w:ilvl="0">
      <w:start w:val="1"/>
      <w:numFmt w:val="decimal"/>
      <w:lvlText w:val="%1."/>
      <w:lvlJc w:val="left"/>
      <w:pPr>
        <w:ind w:left="744" w:hanging="313"/>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757" w:hanging="313"/>
      </w:pPr>
      <w:rPr>
        <w:rFonts w:hint="default"/>
        <w:lang w:val="en-US" w:eastAsia="en-US" w:bidi="ar-SA"/>
      </w:rPr>
    </w:lvl>
    <w:lvl w:ilvl="2">
      <w:start w:val="0"/>
      <w:numFmt w:val="bullet"/>
      <w:lvlText w:val="•"/>
      <w:lvlJc w:val="left"/>
      <w:pPr>
        <w:ind w:left="2775" w:hanging="313"/>
      </w:pPr>
      <w:rPr>
        <w:rFonts w:hint="default"/>
        <w:lang w:val="en-US" w:eastAsia="en-US" w:bidi="ar-SA"/>
      </w:rPr>
    </w:lvl>
    <w:lvl w:ilvl="3">
      <w:start w:val="0"/>
      <w:numFmt w:val="bullet"/>
      <w:lvlText w:val="•"/>
      <w:lvlJc w:val="left"/>
      <w:pPr>
        <w:ind w:left="3793" w:hanging="313"/>
      </w:pPr>
      <w:rPr>
        <w:rFonts w:hint="default"/>
        <w:lang w:val="en-US" w:eastAsia="en-US" w:bidi="ar-SA"/>
      </w:rPr>
    </w:lvl>
    <w:lvl w:ilvl="4">
      <w:start w:val="0"/>
      <w:numFmt w:val="bullet"/>
      <w:lvlText w:val="•"/>
      <w:lvlJc w:val="left"/>
      <w:pPr>
        <w:ind w:left="4811" w:hanging="313"/>
      </w:pPr>
      <w:rPr>
        <w:rFonts w:hint="default"/>
        <w:lang w:val="en-US" w:eastAsia="en-US" w:bidi="ar-SA"/>
      </w:rPr>
    </w:lvl>
    <w:lvl w:ilvl="5">
      <w:start w:val="0"/>
      <w:numFmt w:val="bullet"/>
      <w:lvlText w:val="•"/>
      <w:lvlJc w:val="left"/>
      <w:pPr>
        <w:ind w:left="5829" w:hanging="313"/>
      </w:pPr>
      <w:rPr>
        <w:rFonts w:hint="default"/>
        <w:lang w:val="en-US" w:eastAsia="en-US" w:bidi="ar-SA"/>
      </w:rPr>
    </w:lvl>
    <w:lvl w:ilvl="6">
      <w:start w:val="0"/>
      <w:numFmt w:val="bullet"/>
      <w:lvlText w:val="•"/>
      <w:lvlJc w:val="left"/>
      <w:pPr>
        <w:ind w:left="6847" w:hanging="313"/>
      </w:pPr>
      <w:rPr>
        <w:rFonts w:hint="default"/>
        <w:lang w:val="en-US" w:eastAsia="en-US" w:bidi="ar-SA"/>
      </w:rPr>
    </w:lvl>
    <w:lvl w:ilvl="7">
      <w:start w:val="0"/>
      <w:numFmt w:val="bullet"/>
      <w:lvlText w:val="•"/>
      <w:lvlJc w:val="left"/>
      <w:pPr>
        <w:ind w:left="7865" w:hanging="313"/>
      </w:pPr>
      <w:rPr>
        <w:rFonts w:hint="default"/>
        <w:lang w:val="en-US" w:eastAsia="en-US" w:bidi="ar-SA"/>
      </w:rPr>
    </w:lvl>
    <w:lvl w:ilvl="8">
      <w:start w:val="0"/>
      <w:numFmt w:val="bullet"/>
      <w:lvlText w:val="•"/>
      <w:lvlJc w:val="left"/>
      <w:pPr>
        <w:ind w:left="8883" w:hanging="313"/>
      </w:pPr>
      <w:rPr>
        <w:rFonts w:hint="default"/>
        <w:lang w:val="en-US" w:eastAsia="en-US" w:bidi="ar-SA"/>
      </w:rPr>
    </w:lvl>
  </w:abstractNum>
  <w:abstractNum w:abstractNumId="13">
    <w:multiLevelType w:val="hybridMultilevel"/>
    <w:lvl w:ilvl="0">
      <w:start w:val="0"/>
      <w:numFmt w:val="bullet"/>
      <w:lvlText w:val="*"/>
      <w:lvlJc w:val="left"/>
      <w:pPr>
        <w:ind w:left="276" w:hanging="157"/>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343" w:hanging="157"/>
      </w:pPr>
      <w:rPr>
        <w:rFonts w:hint="default"/>
        <w:lang w:val="en-US" w:eastAsia="en-US" w:bidi="ar-SA"/>
      </w:rPr>
    </w:lvl>
    <w:lvl w:ilvl="2">
      <w:start w:val="0"/>
      <w:numFmt w:val="bullet"/>
      <w:lvlText w:val="•"/>
      <w:lvlJc w:val="left"/>
      <w:pPr>
        <w:ind w:left="2407" w:hanging="157"/>
      </w:pPr>
      <w:rPr>
        <w:rFonts w:hint="default"/>
        <w:lang w:val="en-US" w:eastAsia="en-US" w:bidi="ar-SA"/>
      </w:rPr>
    </w:lvl>
    <w:lvl w:ilvl="3">
      <w:start w:val="0"/>
      <w:numFmt w:val="bullet"/>
      <w:lvlText w:val="•"/>
      <w:lvlJc w:val="left"/>
      <w:pPr>
        <w:ind w:left="3471" w:hanging="157"/>
      </w:pPr>
      <w:rPr>
        <w:rFonts w:hint="default"/>
        <w:lang w:val="en-US" w:eastAsia="en-US" w:bidi="ar-SA"/>
      </w:rPr>
    </w:lvl>
    <w:lvl w:ilvl="4">
      <w:start w:val="0"/>
      <w:numFmt w:val="bullet"/>
      <w:lvlText w:val="•"/>
      <w:lvlJc w:val="left"/>
      <w:pPr>
        <w:ind w:left="4535" w:hanging="157"/>
      </w:pPr>
      <w:rPr>
        <w:rFonts w:hint="default"/>
        <w:lang w:val="en-US" w:eastAsia="en-US" w:bidi="ar-SA"/>
      </w:rPr>
    </w:lvl>
    <w:lvl w:ilvl="5">
      <w:start w:val="0"/>
      <w:numFmt w:val="bullet"/>
      <w:lvlText w:val="•"/>
      <w:lvlJc w:val="left"/>
      <w:pPr>
        <w:ind w:left="5599" w:hanging="157"/>
      </w:pPr>
      <w:rPr>
        <w:rFonts w:hint="default"/>
        <w:lang w:val="en-US" w:eastAsia="en-US" w:bidi="ar-SA"/>
      </w:rPr>
    </w:lvl>
    <w:lvl w:ilvl="6">
      <w:start w:val="0"/>
      <w:numFmt w:val="bullet"/>
      <w:lvlText w:val="•"/>
      <w:lvlJc w:val="left"/>
      <w:pPr>
        <w:ind w:left="6663" w:hanging="157"/>
      </w:pPr>
      <w:rPr>
        <w:rFonts w:hint="default"/>
        <w:lang w:val="en-US" w:eastAsia="en-US" w:bidi="ar-SA"/>
      </w:rPr>
    </w:lvl>
    <w:lvl w:ilvl="7">
      <w:start w:val="0"/>
      <w:numFmt w:val="bullet"/>
      <w:lvlText w:val="•"/>
      <w:lvlJc w:val="left"/>
      <w:pPr>
        <w:ind w:left="7727" w:hanging="157"/>
      </w:pPr>
      <w:rPr>
        <w:rFonts w:hint="default"/>
        <w:lang w:val="en-US" w:eastAsia="en-US" w:bidi="ar-SA"/>
      </w:rPr>
    </w:lvl>
    <w:lvl w:ilvl="8">
      <w:start w:val="0"/>
      <w:numFmt w:val="bullet"/>
      <w:lvlText w:val="•"/>
      <w:lvlJc w:val="left"/>
      <w:pPr>
        <w:ind w:left="8791" w:hanging="157"/>
      </w:pPr>
      <w:rPr>
        <w:rFonts w:hint="default"/>
        <w:lang w:val="en-US" w:eastAsia="en-US" w:bidi="ar-SA"/>
      </w:rPr>
    </w:lvl>
  </w:abstractNum>
  <w:abstractNum w:abstractNumId="12">
    <w:multiLevelType w:val="hybridMultilevel"/>
    <w:lvl w:ilvl="0">
      <w:start w:val="0"/>
      <w:numFmt w:val="bullet"/>
      <w:lvlText w:val="*"/>
      <w:lvlJc w:val="left"/>
      <w:pPr>
        <w:ind w:left="120" w:hanging="157"/>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199" w:hanging="157"/>
      </w:pPr>
      <w:rPr>
        <w:rFonts w:hint="default"/>
        <w:lang w:val="en-US" w:eastAsia="en-US" w:bidi="ar-SA"/>
      </w:rPr>
    </w:lvl>
    <w:lvl w:ilvl="2">
      <w:start w:val="0"/>
      <w:numFmt w:val="bullet"/>
      <w:lvlText w:val="•"/>
      <w:lvlJc w:val="left"/>
      <w:pPr>
        <w:ind w:left="2279" w:hanging="157"/>
      </w:pPr>
      <w:rPr>
        <w:rFonts w:hint="default"/>
        <w:lang w:val="en-US" w:eastAsia="en-US" w:bidi="ar-SA"/>
      </w:rPr>
    </w:lvl>
    <w:lvl w:ilvl="3">
      <w:start w:val="0"/>
      <w:numFmt w:val="bullet"/>
      <w:lvlText w:val="•"/>
      <w:lvlJc w:val="left"/>
      <w:pPr>
        <w:ind w:left="3359" w:hanging="157"/>
      </w:pPr>
      <w:rPr>
        <w:rFonts w:hint="default"/>
        <w:lang w:val="en-US" w:eastAsia="en-US" w:bidi="ar-SA"/>
      </w:rPr>
    </w:lvl>
    <w:lvl w:ilvl="4">
      <w:start w:val="0"/>
      <w:numFmt w:val="bullet"/>
      <w:lvlText w:val="•"/>
      <w:lvlJc w:val="left"/>
      <w:pPr>
        <w:ind w:left="4439" w:hanging="157"/>
      </w:pPr>
      <w:rPr>
        <w:rFonts w:hint="default"/>
        <w:lang w:val="en-US" w:eastAsia="en-US" w:bidi="ar-SA"/>
      </w:rPr>
    </w:lvl>
    <w:lvl w:ilvl="5">
      <w:start w:val="0"/>
      <w:numFmt w:val="bullet"/>
      <w:lvlText w:val="•"/>
      <w:lvlJc w:val="left"/>
      <w:pPr>
        <w:ind w:left="5519" w:hanging="157"/>
      </w:pPr>
      <w:rPr>
        <w:rFonts w:hint="default"/>
        <w:lang w:val="en-US" w:eastAsia="en-US" w:bidi="ar-SA"/>
      </w:rPr>
    </w:lvl>
    <w:lvl w:ilvl="6">
      <w:start w:val="0"/>
      <w:numFmt w:val="bullet"/>
      <w:lvlText w:val="•"/>
      <w:lvlJc w:val="left"/>
      <w:pPr>
        <w:ind w:left="6599" w:hanging="157"/>
      </w:pPr>
      <w:rPr>
        <w:rFonts w:hint="default"/>
        <w:lang w:val="en-US" w:eastAsia="en-US" w:bidi="ar-SA"/>
      </w:rPr>
    </w:lvl>
    <w:lvl w:ilvl="7">
      <w:start w:val="0"/>
      <w:numFmt w:val="bullet"/>
      <w:lvlText w:val="•"/>
      <w:lvlJc w:val="left"/>
      <w:pPr>
        <w:ind w:left="7679" w:hanging="157"/>
      </w:pPr>
      <w:rPr>
        <w:rFonts w:hint="default"/>
        <w:lang w:val="en-US" w:eastAsia="en-US" w:bidi="ar-SA"/>
      </w:rPr>
    </w:lvl>
    <w:lvl w:ilvl="8">
      <w:start w:val="0"/>
      <w:numFmt w:val="bullet"/>
      <w:lvlText w:val="•"/>
      <w:lvlJc w:val="left"/>
      <w:pPr>
        <w:ind w:left="8759" w:hanging="157"/>
      </w:pPr>
      <w:rPr>
        <w:rFonts w:hint="default"/>
        <w:lang w:val="en-US" w:eastAsia="en-US" w:bidi="ar-SA"/>
      </w:rPr>
    </w:lvl>
  </w:abstractNum>
  <w:abstractNum w:abstractNumId="11">
    <w:multiLevelType w:val="hybridMultilevel"/>
    <w:lvl w:ilvl="0">
      <w:start w:val="1"/>
      <w:numFmt w:val="decimal"/>
      <w:lvlText w:val="%1."/>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415" w:hanging="235"/>
      </w:pPr>
      <w:rPr>
        <w:rFonts w:hint="default"/>
        <w:lang w:val="en-US" w:eastAsia="en-US" w:bidi="ar-SA"/>
      </w:rPr>
    </w:lvl>
    <w:lvl w:ilvl="2">
      <w:start w:val="0"/>
      <w:numFmt w:val="bullet"/>
      <w:lvlText w:val="•"/>
      <w:lvlJc w:val="left"/>
      <w:pPr>
        <w:ind w:left="2471" w:hanging="235"/>
      </w:pPr>
      <w:rPr>
        <w:rFonts w:hint="default"/>
        <w:lang w:val="en-US" w:eastAsia="en-US" w:bidi="ar-SA"/>
      </w:rPr>
    </w:lvl>
    <w:lvl w:ilvl="3">
      <w:start w:val="0"/>
      <w:numFmt w:val="bullet"/>
      <w:lvlText w:val="•"/>
      <w:lvlJc w:val="left"/>
      <w:pPr>
        <w:ind w:left="3527" w:hanging="235"/>
      </w:pPr>
      <w:rPr>
        <w:rFonts w:hint="default"/>
        <w:lang w:val="en-US" w:eastAsia="en-US" w:bidi="ar-SA"/>
      </w:rPr>
    </w:lvl>
    <w:lvl w:ilvl="4">
      <w:start w:val="0"/>
      <w:numFmt w:val="bullet"/>
      <w:lvlText w:val="•"/>
      <w:lvlJc w:val="left"/>
      <w:pPr>
        <w:ind w:left="4583" w:hanging="235"/>
      </w:pPr>
      <w:rPr>
        <w:rFonts w:hint="default"/>
        <w:lang w:val="en-US" w:eastAsia="en-US" w:bidi="ar-SA"/>
      </w:rPr>
    </w:lvl>
    <w:lvl w:ilvl="5">
      <w:start w:val="0"/>
      <w:numFmt w:val="bullet"/>
      <w:lvlText w:val="•"/>
      <w:lvlJc w:val="left"/>
      <w:pPr>
        <w:ind w:left="5639" w:hanging="235"/>
      </w:pPr>
      <w:rPr>
        <w:rFonts w:hint="default"/>
        <w:lang w:val="en-US" w:eastAsia="en-US" w:bidi="ar-SA"/>
      </w:rPr>
    </w:lvl>
    <w:lvl w:ilvl="6">
      <w:start w:val="0"/>
      <w:numFmt w:val="bullet"/>
      <w:lvlText w:val="•"/>
      <w:lvlJc w:val="left"/>
      <w:pPr>
        <w:ind w:left="6695" w:hanging="235"/>
      </w:pPr>
      <w:rPr>
        <w:rFonts w:hint="default"/>
        <w:lang w:val="en-US" w:eastAsia="en-US" w:bidi="ar-SA"/>
      </w:rPr>
    </w:lvl>
    <w:lvl w:ilvl="7">
      <w:start w:val="0"/>
      <w:numFmt w:val="bullet"/>
      <w:lvlText w:val="•"/>
      <w:lvlJc w:val="left"/>
      <w:pPr>
        <w:ind w:left="7751" w:hanging="235"/>
      </w:pPr>
      <w:rPr>
        <w:rFonts w:hint="default"/>
        <w:lang w:val="en-US" w:eastAsia="en-US" w:bidi="ar-SA"/>
      </w:rPr>
    </w:lvl>
    <w:lvl w:ilvl="8">
      <w:start w:val="0"/>
      <w:numFmt w:val="bullet"/>
      <w:lvlText w:val="•"/>
      <w:lvlJc w:val="left"/>
      <w:pPr>
        <w:ind w:left="8807" w:hanging="235"/>
      </w:pPr>
      <w:rPr>
        <w:rFonts w:hint="default"/>
        <w:lang w:val="en-US" w:eastAsia="en-US" w:bidi="ar-SA"/>
      </w:rPr>
    </w:lvl>
  </w:abstractNum>
  <w:abstractNum w:abstractNumId="10">
    <w:multiLevelType w:val="hybridMultilevel"/>
    <w:lvl w:ilvl="0">
      <w:start w:val="0"/>
      <w:numFmt w:val="bullet"/>
      <w:lvlText w:val="*"/>
      <w:lvlJc w:val="left"/>
      <w:pPr>
        <w:ind w:left="276" w:hanging="157"/>
      </w:pPr>
      <w:rPr>
        <w:rFonts w:hint="default" w:ascii="Courier New" w:hAnsi="Courier New" w:eastAsia="Courier New" w:cs="Courier New"/>
        <w:b w:val="0"/>
        <w:bCs w:val="0"/>
        <w:i w:val="0"/>
        <w:iCs w:val="0"/>
        <w:spacing w:val="0"/>
        <w:w w:val="99"/>
        <w:sz w:val="13"/>
        <w:szCs w:val="13"/>
        <w:lang w:val="en-US" w:eastAsia="en-US" w:bidi="ar-SA"/>
      </w:rPr>
    </w:lvl>
    <w:lvl w:ilvl="1">
      <w:start w:val="0"/>
      <w:numFmt w:val="bullet"/>
      <w:lvlText w:val="•"/>
      <w:lvlJc w:val="left"/>
      <w:pPr>
        <w:ind w:left="1343" w:hanging="157"/>
      </w:pPr>
      <w:rPr>
        <w:rFonts w:hint="default"/>
        <w:lang w:val="en-US" w:eastAsia="en-US" w:bidi="ar-SA"/>
      </w:rPr>
    </w:lvl>
    <w:lvl w:ilvl="2">
      <w:start w:val="0"/>
      <w:numFmt w:val="bullet"/>
      <w:lvlText w:val="•"/>
      <w:lvlJc w:val="left"/>
      <w:pPr>
        <w:ind w:left="2407" w:hanging="157"/>
      </w:pPr>
      <w:rPr>
        <w:rFonts w:hint="default"/>
        <w:lang w:val="en-US" w:eastAsia="en-US" w:bidi="ar-SA"/>
      </w:rPr>
    </w:lvl>
    <w:lvl w:ilvl="3">
      <w:start w:val="0"/>
      <w:numFmt w:val="bullet"/>
      <w:lvlText w:val="•"/>
      <w:lvlJc w:val="left"/>
      <w:pPr>
        <w:ind w:left="3471" w:hanging="157"/>
      </w:pPr>
      <w:rPr>
        <w:rFonts w:hint="default"/>
        <w:lang w:val="en-US" w:eastAsia="en-US" w:bidi="ar-SA"/>
      </w:rPr>
    </w:lvl>
    <w:lvl w:ilvl="4">
      <w:start w:val="0"/>
      <w:numFmt w:val="bullet"/>
      <w:lvlText w:val="•"/>
      <w:lvlJc w:val="left"/>
      <w:pPr>
        <w:ind w:left="4535" w:hanging="157"/>
      </w:pPr>
      <w:rPr>
        <w:rFonts w:hint="default"/>
        <w:lang w:val="en-US" w:eastAsia="en-US" w:bidi="ar-SA"/>
      </w:rPr>
    </w:lvl>
    <w:lvl w:ilvl="5">
      <w:start w:val="0"/>
      <w:numFmt w:val="bullet"/>
      <w:lvlText w:val="•"/>
      <w:lvlJc w:val="left"/>
      <w:pPr>
        <w:ind w:left="5599" w:hanging="157"/>
      </w:pPr>
      <w:rPr>
        <w:rFonts w:hint="default"/>
        <w:lang w:val="en-US" w:eastAsia="en-US" w:bidi="ar-SA"/>
      </w:rPr>
    </w:lvl>
    <w:lvl w:ilvl="6">
      <w:start w:val="0"/>
      <w:numFmt w:val="bullet"/>
      <w:lvlText w:val="•"/>
      <w:lvlJc w:val="left"/>
      <w:pPr>
        <w:ind w:left="6663" w:hanging="157"/>
      </w:pPr>
      <w:rPr>
        <w:rFonts w:hint="default"/>
        <w:lang w:val="en-US" w:eastAsia="en-US" w:bidi="ar-SA"/>
      </w:rPr>
    </w:lvl>
    <w:lvl w:ilvl="7">
      <w:start w:val="0"/>
      <w:numFmt w:val="bullet"/>
      <w:lvlText w:val="•"/>
      <w:lvlJc w:val="left"/>
      <w:pPr>
        <w:ind w:left="7727" w:hanging="157"/>
      </w:pPr>
      <w:rPr>
        <w:rFonts w:hint="default"/>
        <w:lang w:val="en-US" w:eastAsia="en-US" w:bidi="ar-SA"/>
      </w:rPr>
    </w:lvl>
    <w:lvl w:ilvl="8">
      <w:start w:val="0"/>
      <w:numFmt w:val="bullet"/>
      <w:lvlText w:val="•"/>
      <w:lvlJc w:val="left"/>
      <w:pPr>
        <w:ind w:left="8791" w:hanging="157"/>
      </w:pPr>
      <w:rPr>
        <w:rFonts w:hint="default"/>
        <w:lang w:val="en-US" w:eastAsia="en-US" w:bidi="ar-SA"/>
      </w:rPr>
    </w:lvl>
  </w:abstractNum>
  <w:abstractNum w:abstractNumId="9">
    <w:multiLevelType w:val="hybridMultilevel"/>
    <w:lvl w:ilvl="0">
      <w:start w:val="1"/>
      <w:numFmt w:val="decimal"/>
      <w:lvlText w:val="%1."/>
      <w:lvlJc w:val="left"/>
      <w:pPr>
        <w:ind w:left="354"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354" w:hanging="157"/>
      </w:pPr>
      <w:rPr>
        <w:rFonts w:hint="default" w:ascii="Courier New" w:hAnsi="Courier New" w:eastAsia="Courier New" w:cs="Courier New"/>
        <w:b w:val="0"/>
        <w:bCs w:val="0"/>
        <w:i w:val="0"/>
        <w:iCs w:val="0"/>
        <w:spacing w:val="0"/>
        <w:w w:val="100"/>
        <w:sz w:val="13"/>
        <w:szCs w:val="13"/>
        <w:lang w:val="en-US" w:eastAsia="en-US" w:bidi="ar-SA"/>
      </w:rPr>
    </w:lvl>
    <w:lvl w:ilvl="2">
      <w:start w:val="0"/>
      <w:numFmt w:val="bullet"/>
      <w:lvlText w:val="•"/>
      <w:lvlJc w:val="left"/>
      <w:pPr>
        <w:ind w:left="2471" w:hanging="157"/>
      </w:pPr>
      <w:rPr>
        <w:rFonts w:hint="default"/>
        <w:lang w:val="en-US" w:eastAsia="en-US" w:bidi="ar-SA"/>
      </w:rPr>
    </w:lvl>
    <w:lvl w:ilvl="3">
      <w:start w:val="0"/>
      <w:numFmt w:val="bullet"/>
      <w:lvlText w:val="•"/>
      <w:lvlJc w:val="left"/>
      <w:pPr>
        <w:ind w:left="3527" w:hanging="157"/>
      </w:pPr>
      <w:rPr>
        <w:rFonts w:hint="default"/>
        <w:lang w:val="en-US" w:eastAsia="en-US" w:bidi="ar-SA"/>
      </w:rPr>
    </w:lvl>
    <w:lvl w:ilvl="4">
      <w:start w:val="0"/>
      <w:numFmt w:val="bullet"/>
      <w:lvlText w:val="•"/>
      <w:lvlJc w:val="left"/>
      <w:pPr>
        <w:ind w:left="4583" w:hanging="157"/>
      </w:pPr>
      <w:rPr>
        <w:rFonts w:hint="default"/>
        <w:lang w:val="en-US" w:eastAsia="en-US" w:bidi="ar-SA"/>
      </w:rPr>
    </w:lvl>
    <w:lvl w:ilvl="5">
      <w:start w:val="0"/>
      <w:numFmt w:val="bullet"/>
      <w:lvlText w:val="•"/>
      <w:lvlJc w:val="left"/>
      <w:pPr>
        <w:ind w:left="5639" w:hanging="157"/>
      </w:pPr>
      <w:rPr>
        <w:rFonts w:hint="default"/>
        <w:lang w:val="en-US" w:eastAsia="en-US" w:bidi="ar-SA"/>
      </w:rPr>
    </w:lvl>
    <w:lvl w:ilvl="6">
      <w:start w:val="0"/>
      <w:numFmt w:val="bullet"/>
      <w:lvlText w:val="•"/>
      <w:lvlJc w:val="left"/>
      <w:pPr>
        <w:ind w:left="6695" w:hanging="157"/>
      </w:pPr>
      <w:rPr>
        <w:rFonts w:hint="default"/>
        <w:lang w:val="en-US" w:eastAsia="en-US" w:bidi="ar-SA"/>
      </w:rPr>
    </w:lvl>
    <w:lvl w:ilvl="7">
      <w:start w:val="0"/>
      <w:numFmt w:val="bullet"/>
      <w:lvlText w:val="•"/>
      <w:lvlJc w:val="left"/>
      <w:pPr>
        <w:ind w:left="7751" w:hanging="157"/>
      </w:pPr>
      <w:rPr>
        <w:rFonts w:hint="default"/>
        <w:lang w:val="en-US" w:eastAsia="en-US" w:bidi="ar-SA"/>
      </w:rPr>
    </w:lvl>
    <w:lvl w:ilvl="8">
      <w:start w:val="0"/>
      <w:numFmt w:val="bullet"/>
      <w:lvlText w:val="•"/>
      <w:lvlJc w:val="left"/>
      <w:pPr>
        <w:ind w:left="8807" w:hanging="157"/>
      </w:pPr>
      <w:rPr>
        <w:rFonts w:hint="default"/>
        <w:lang w:val="en-US" w:eastAsia="en-US" w:bidi="ar-SA"/>
      </w:rPr>
    </w:lvl>
  </w:abstractNum>
  <w:abstractNum w:abstractNumId="8">
    <w:multiLevelType w:val="hybridMultilevel"/>
    <w:lvl w:ilvl="0">
      <w:start w:val="1"/>
      <w:numFmt w:val="lowerLetter"/>
      <w:lvlText w:val="(%1)"/>
      <w:lvlJc w:val="left"/>
      <w:pPr>
        <w:ind w:left="120" w:hanging="313"/>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199" w:hanging="313"/>
      </w:pPr>
      <w:rPr>
        <w:rFonts w:hint="default"/>
        <w:lang w:val="en-US" w:eastAsia="en-US" w:bidi="ar-SA"/>
      </w:rPr>
    </w:lvl>
    <w:lvl w:ilvl="2">
      <w:start w:val="0"/>
      <w:numFmt w:val="bullet"/>
      <w:lvlText w:val="•"/>
      <w:lvlJc w:val="left"/>
      <w:pPr>
        <w:ind w:left="2279" w:hanging="313"/>
      </w:pPr>
      <w:rPr>
        <w:rFonts w:hint="default"/>
        <w:lang w:val="en-US" w:eastAsia="en-US" w:bidi="ar-SA"/>
      </w:rPr>
    </w:lvl>
    <w:lvl w:ilvl="3">
      <w:start w:val="0"/>
      <w:numFmt w:val="bullet"/>
      <w:lvlText w:val="•"/>
      <w:lvlJc w:val="left"/>
      <w:pPr>
        <w:ind w:left="3359" w:hanging="313"/>
      </w:pPr>
      <w:rPr>
        <w:rFonts w:hint="default"/>
        <w:lang w:val="en-US" w:eastAsia="en-US" w:bidi="ar-SA"/>
      </w:rPr>
    </w:lvl>
    <w:lvl w:ilvl="4">
      <w:start w:val="0"/>
      <w:numFmt w:val="bullet"/>
      <w:lvlText w:val="•"/>
      <w:lvlJc w:val="left"/>
      <w:pPr>
        <w:ind w:left="4439" w:hanging="313"/>
      </w:pPr>
      <w:rPr>
        <w:rFonts w:hint="default"/>
        <w:lang w:val="en-US" w:eastAsia="en-US" w:bidi="ar-SA"/>
      </w:rPr>
    </w:lvl>
    <w:lvl w:ilvl="5">
      <w:start w:val="0"/>
      <w:numFmt w:val="bullet"/>
      <w:lvlText w:val="•"/>
      <w:lvlJc w:val="left"/>
      <w:pPr>
        <w:ind w:left="5519" w:hanging="313"/>
      </w:pPr>
      <w:rPr>
        <w:rFonts w:hint="default"/>
        <w:lang w:val="en-US" w:eastAsia="en-US" w:bidi="ar-SA"/>
      </w:rPr>
    </w:lvl>
    <w:lvl w:ilvl="6">
      <w:start w:val="0"/>
      <w:numFmt w:val="bullet"/>
      <w:lvlText w:val="•"/>
      <w:lvlJc w:val="left"/>
      <w:pPr>
        <w:ind w:left="6599" w:hanging="313"/>
      </w:pPr>
      <w:rPr>
        <w:rFonts w:hint="default"/>
        <w:lang w:val="en-US" w:eastAsia="en-US" w:bidi="ar-SA"/>
      </w:rPr>
    </w:lvl>
    <w:lvl w:ilvl="7">
      <w:start w:val="0"/>
      <w:numFmt w:val="bullet"/>
      <w:lvlText w:val="•"/>
      <w:lvlJc w:val="left"/>
      <w:pPr>
        <w:ind w:left="7679" w:hanging="313"/>
      </w:pPr>
      <w:rPr>
        <w:rFonts w:hint="default"/>
        <w:lang w:val="en-US" w:eastAsia="en-US" w:bidi="ar-SA"/>
      </w:rPr>
    </w:lvl>
    <w:lvl w:ilvl="8">
      <w:start w:val="0"/>
      <w:numFmt w:val="bullet"/>
      <w:lvlText w:val="•"/>
      <w:lvlJc w:val="left"/>
      <w:pPr>
        <w:ind w:left="8759" w:hanging="313"/>
      </w:pPr>
      <w:rPr>
        <w:rFonts w:hint="default"/>
        <w:lang w:val="en-US" w:eastAsia="en-US" w:bidi="ar-SA"/>
      </w:rPr>
    </w:lvl>
  </w:abstractNum>
  <w:abstractNum w:abstractNumId="7">
    <w:multiLevelType w:val="hybridMultilevel"/>
    <w:lvl w:ilvl="0">
      <w:start w:val="0"/>
      <w:numFmt w:val="bullet"/>
      <w:lvlText w:val="o"/>
      <w:lvlJc w:val="left"/>
      <w:pPr>
        <w:ind w:left="276" w:hanging="157"/>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343" w:hanging="157"/>
      </w:pPr>
      <w:rPr>
        <w:rFonts w:hint="default"/>
        <w:lang w:val="en-US" w:eastAsia="en-US" w:bidi="ar-SA"/>
      </w:rPr>
    </w:lvl>
    <w:lvl w:ilvl="2">
      <w:start w:val="0"/>
      <w:numFmt w:val="bullet"/>
      <w:lvlText w:val="•"/>
      <w:lvlJc w:val="left"/>
      <w:pPr>
        <w:ind w:left="2407" w:hanging="157"/>
      </w:pPr>
      <w:rPr>
        <w:rFonts w:hint="default"/>
        <w:lang w:val="en-US" w:eastAsia="en-US" w:bidi="ar-SA"/>
      </w:rPr>
    </w:lvl>
    <w:lvl w:ilvl="3">
      <w:start w:val="0"/>
      <w:numFmt w:val="bullet"/>
      <w:lvlText w:val="•"/>
      <w:lvlJc w:val="left"/>
      <w:pPr>
        <w:ind w:left="3471" w:hanging="157"/>
      </w:pPr>
      <w:rPr>
        <w:rFonts w:hint="default"/>
        <w:lang w:val="en-US" w:eastAsia="en-US" w:bidi="ar-SA"/>
      </w:rPr>
    </w:lvl>
    <w:lvl w:ilvl="4">
      <w:start w:val="0"/>
      <w:numFmt w:val="bullet"/>
      <w:lvlText w:val="•"/>
      <w:lvlJc w:val="left"/>
      <w:pPr>
        <w:ind w:left="4535" w:hanging="157"/>
      </w:pPr>
      <w:rPr>
        <w:rFonts w:hint="default"/>
        <w:lang w:val="en-US" w:eastAsia="en-US" w:bidi="ar-SA"/>
      </w:rPr>
    </w:lvl>
    <w:lvl w:ilvl="5">
      <w:start w:val="0"/>
      <w:numFmt w:val="bullet"/>
      <w:lvlText w:val="•"/>
      <w:lvlJc w:val="left"/>
      <w:pPr>
        <w:ind w:left="5599" w:hanging="157"/>
      </w:pPr>
      <w:rPr>
        <w:rFonts w:hint="default"/>
        <w:lang w:val="en-US" w:eastAsia="en-US" w:bidi="ar-SA"/>
      </w:rPr>
    </w:lvl>
    <w:lvl w:ilvl="6">
      <w:start w:val="0"/>
      <w:numFmt w:val="bullet"/>
      <w:lvlText w:val="•"/>
      <w:lvlJc w:val="left"/>
      <w:pPr>
        <w:ind w:left="6663" w:hanging="157"/>
      </w:pPr>
      <w:rPr>
        <w:rFonts w:hint="default"/>
        <w:lang w:val="en-US" w:eastAsia="en-US" w:bidi="ar-SA"/>
      </w:rPr>
    </w:lvl>
    <w:lvl w:ilvl="7">
      <w:start w:val="0"/>
      <w:numFmt w:val="bullet"/>
      <w:lvlText w:val="•"/>
      <w:lvlJc w:val="left"/>
      <w:pPr>
        <w:ind w:left="7727" w:hanging="157"/>
      </w:pPr>
      <w:rPr>
        <w:rFonts w:hint="default"/>
        <w:lang w:val="en-US" w:eastAsia="en-US" w:bidi="ar-SA"/>
      </w:rPr>
    </w:lvl>
    <w:lvl w:ilvl="8">
      <w:start w:val="0"/>
      <w:numFmt w:val="bullet"/>
      <w:lvlText w:val="•"/>
      <w:lvlJc w:val="left"/>
      <w:pPr>
        <w:ind w:left="8791" w:hanging="157"/>
      </w:pPr>
      <w:rPr>
        <w:rFonts w:hint="default"/>
        <w:lang w:val="en-US" w:eastAsia="en-US" w:bidi="ar-SA"/>
      </w:rPr>
    </w:lvl>
  </w:abstractNum>
  <w:abstractNum w:abstractNumId="5">
    <w:multiLevelType w:val="hybridMultilevel"/>
    <w:lvl w:ilvl="0">
      <w:start w:val="0"/>
      <w:numFmt w:val="bullet"/>
      <w:lvlText w:val="*"/>
      <w:lvlJc w:val="left"/>
      <w:pPr>
        <w:ind w:left="120" w:hanging="157"/>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199" w:hanging="157"/>
      </w:pPr>
      <w:rPr>
        <w:rFonts w:hint="default"/>
        <w:lang w:val="en-US" w:eastAsia="en-US" w:bidi="ar-SA"/>
      </w:rPr>
    </w:lvl>
    <w:lvl w:ilvl="2">
      <w:start w:val="0"/>
      <w:numFmt w:val="bullet"/>
      <w:lvlText w:val="•"/>
      <w:lvlJc w:val="left"/>
      <w:pPr>
        <w:ind w:left="2279" w:hanging="157"/>
      </w:pPr>
      <w:rPr>
        <w:rFonts w:hint="default"/>
        <w:lang w:val="en-US" w:eastAsia="en-US" w:bidi="ar-SA"/>
      </w:rPr>
    </w:lvl>
    <w:lvl w:ilvl="3">
      <w:start w:val="0"/>
      <w:numFmt w:val="bullet"/>
      <w:lvlText w:val="•"/>
      <w:lvlJc w:val="left"/>
      <w:pPr>
        <w:ind w:left="3359" w:hanging="157"/>
      </w:pPr>
      <w:rPr>
        <w:rFonts w:hint="default"/>
        <w:lang w:val="en-US" w:eastAsia="en-US" w:bidi="ar-SA"/>
      </w:rPr>
    </w:lvl>
    <w:lvl w:ilvl="4">
      <w:start w:val="0"/>
      <w:numFmt w:val="bullet"/>
      <w:lvlText w:val="•"/>
      <w:lvlJc w:val="left"/>
      <w:pPr>
        <w:ind w:left="4439" w:hanging="157"/>
      </w:pPr>
      <w:rPr>
        <w:rFonts w:hint="default"/>
        <w:lang w:val="en-US" w:eastAsia="en-US" w:bidi="ar-SA"/>
      </w:rPr>
    </w:lvl>
    <w:lvl w:ilvl="5">
      <w:start w:val="0"/>
      <w:numFmt w:val="bullet"/>
      <w:lvlText w:val="•"/>
      <w:lvlJc w:val="left"/>
      <w:pPr>
        <w:ind w:left="5519" w:hanging="157"/>
      </w:pPr>
      <w:rPr>
        <w:rFonts w:hint="default"/>
        <w:lang w:val="en-US" w:eastAsia="en-US" w:bidi="ar-SA"/>
      </w:rPr>
    </w:lvl>
    <w:lvl w:ilvl="6">
      <w:start w:val="0"/>
      <w:numFmt w:val="bullet"/>
      <w:lvlText w:val="•"/>
      <w:lvlJc w:val="left"/>
      <w:pPr>
        <w:ind w:left="6599" w:hanging="157"/>
      </w:pPr>
      <w:rPr>
        <w:rFonts w:hint="default"/>
        <w:lang w:val="en-US" w:eastAsia="en-US" w:bidi="ar-SA"/>
      </w:rPr>
    </w:lvl>
    <w:lvl w:ilvl="7">
      <w:start w:val="0"/>
      <w:numFmt w:val="bullet"/>
      <w:lvlText w:val="•"/>
      <w:lvlJc w:val="left"/>
      <w:pPr>
        <w:ind w:left="7679" w:hanging="157"/>
      </w:pPr>
      <w:rPr>
        <w:rFonts w:hint="default"/>
        <w:lang w:val="en-US" w:eastAsia="en-US" w:bidi="ar-SA"/>
      </w:rPr>
    </w:lvl>
    <w:lvl w:ilvl="8">
      <w:start w:val="0"/>
      <w:numFmt w:val="bullet"/>
      <w:lvlText w:val="•"/>
      <w:lvlJc w:val="left"/>
      <w:pPr>
        <w:ind w:left="8759" w:hanging="157"/>
      </w:pPr>
      <w:rPr>
        <w:rFonts w:hint="default"/>
        <w:lang w:val="en-US" w:eastAsia="en-US" w:bidi="ar-SA"/>
      </w:rPr>
    </w:lvl>
  </w:abstractNum>
  <w:abstractNum w:abstractNumId="4">
    <w:multiLevelType w:val="hybridMultilevel"/>
    <w:lvl w:ilvl="0">
      <w:start w:val="0"/>
      <w:numFmt w:val="bullet"/>
      <w:lvlText w:val="*"/>
      <w:lvlJc w:val="left"/>
      <w:pPr>
        <w:ind w:left="120" w:hanging="157"/>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199" w:hanging="157"/>
      </w:pPr>
      <w:rPr>
        <w:rFonts w:hint="default"/>
        <w:lang w:val="en-US" w:eastAsia="en-US" w:bidi="ar-SA"/>
      </w:rPr>
    </w:lvl>
    <w:lvl w:ilvl="2">
      <w:start w:val="0"/>
      <w:numFmt w:val="bullet"/>
      <w:lvlText w:val="•"/>
      <w:lvlJc w:val="left"/>
      <w:pPr>
        <w:ind w:left="2279" w:hanging="157"/>
      </w:pPr>
      <w:rPr>
        <w:rFonts w:hint="default"/>
        <w:lang w:val="en-US" w:eastAsia="en-US" w:bidi="ar-SA"/>
      </w:rPr>
    </w:lvl>
    <w:lvl w:ilvl="3">
      <w:start w:val="0"/>
      <w:numFmt w:val="bullet"/>
      <w:lvlText w:val="•"/>
      <w:lvlJc w:val="left"/>
      <w:pPr>
        <w:ind w:left="3359" w:hanging="157"/>
      </w:pPr>
      <w:rPr>
        <w:rFonts w:hint="default"/>
        <w:lang w:val="en-US" w:eastAsia="en-US" w:bidi="ar-SA"/>
      </w:rPr>
    </w:lvl>
    <w:lvl w:ilvl="4">
      <w:start w:val="0"/>
      <w:numFmt w:val="bullet"/>
      <w:lvlText w:val="•"/>
      <w:lvlJc w:val="left"/>
      <w:pPr>
        <w:ind w:left="4439" w:hanging="157"/>
      </w:pPr>
      <w:rPr>
        <w:rFonts w:hint="default"/>
        <w:lang w:val="en-US" w:eastAsia="en-US" w:bidi="ar-SA"/>
      </w:rPr>
    </w:lvl>
    <w:lvl w:ilvl="5">
      <w:start w:val="0"/>
      <w:numFmt w:val="bullet"/>
      <w:lvlText w:val="•"/>
      <w:lvlJc w:val="left"/>
      <w:pPr>
        <w:ind w:left="5519" w:hanging="157"/>
      </w:pPr>
      <w:rPr>
        <w:rFonts w:hint="default"/>
        <w:lang w:val="en-US" w:eastAsia="en-US" w:bidi="ar-SA"/>
      </w:rPr>
    </w:lvl>
    <w:lvl w:ilvl="6">
      <w:start w:val="0"/>
      <w:numFmt w:val="bullet"/>
      <w:lvlText w:val="•"/>
      <w:lvlJc w:val="left"/>
      <w:pPr>
        <w:ind w:left="6599" w:hanging="157"/>
      </w:pPr>
      <w:rPr>
        <w:rFonts w:hint="default"/>
        <w:lang w:val="en-US" w:eastAsia="en-US" w:bidi="ar-SA"/>
      </w:rPr>
    </w:lvl>
    <w:lvl w:ilvl="7">
      <w:start w:val="0"/>
      <w:numFmt w:val="bullet"/>
      <w:lvlText w:val="•"/>
      <w:lvlJc w:val="left"/>
      <w:pPr>
        <w:ind w:left="7679" w:hanging="157"/>
      </w:pPr>
      <w:rPr>
        <w:rFonts w:hint="default"/>
        <w:lang w:val="en-US" w:eastAsia="en-US" w:bidi="ar-SA"/>
      </w:rPr>
    </w:lvl>
    <w:lvl w:ilvl="8">
      <w:start w:val="0"/>
      <w:numFmt w:val="bullet"/>
      <w:lvlText w:val="•"/>
      <w:lvlJc w:val="left"/>
      <w:pPr>
        <w:ind w:left="8759" w:hanging="157"/>
      </w:pPr>
      <w:rPr>
        <w:rFonts w:hint="default"/>
        <w:lang w:val="en-US" w:eastAsia="en-US" w:bidi="ar-SA"/>
      </w:rPr>
    </w:lvl>
  </w:abstractNum>
  <w:abstractNum w:abstractNumId="3">
    <w:multiLevelType w:val="hybridMultilevel"/>
    <w:lvl w:ilvl="0">
      <w:start w:val="0"/>
      <w:numFmt w:val="bullet"/>
      <w:lvlText w:val="*"/>
      <w:lvlJc w:val="left"/>
      <w:pPr>
        <w:ind w:left="354" w:hanging="157"/>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415" w:hanging="157"/>
      </w:pPr>
      <w:rPr>
        <w:rFonts w:hint="default"/>
        <w:lang w:val="en-US" w:eastAsia="en-US" w:bidi="ar-SA"/>
      </w:rPr>
    </w:lvl>
    <w:lvl w:ilvl="2">
      <w:start w:val="0"/>
      <w:numFmt w:val="bullet"/>
      <w:lvlText w:val="•"/>
      <w:lvlJc w:val="left"/>
      <w:pPr>
        <w:ind w:left="2471" w:hanging="157"/>
      </w:pPr>
      <w:rPr>
        <w:rFonts w:hint="default"/>
        <w:lang w:val="en-US" w:eastAsia="en-US" w:bidi="ar-SA"/>
      </w:rPr>
    </w:lvl>
    <w:lvl w:ilvl="3">
      <w:start w:val="0"/>
      <w:numFmt w:val="bullet"/>
      <w:lvlText w:val="•"/>
      <w:lvlJc w:val="left"/>
      <w:pPr>
        <w:ind w:left="3527" w:hanging="157"/>
      </w:pPr>
      <w:rPr>
        <w:rFonts w:hint="default"/>
        <w:lang w:val="en-US" w:eastAsia="en-US" w:bidi="ar-SA"/>
      </w:rPr>
    </w:lvl>
    <w:lvl w:ilvl="4">
      <w:start w:val="0"/>
      <w:numFmt w:val="bullet"/>
      <w:lvlText w:val="•"/>
      <w:lvlJc w:val="left"/>
      <w:pPr>
        <w:ind w:left="4583" w:hanging="157"/>
      </w:pPr>
      <w:rPr>
        <w:rFonts w:hint="default"/>
        <w:lang w:val="en-US" w:eastAsia="en-US" w:bidi="ar-SA"/>
      </w:rPr>
    </w:lvl>
    <w:lvl w:ilvl="5">
      <w:start w:val="0"/>
      <w:numFmt w:val="bullet"/>
      <w:lvlText w:val="•"/>
      <w:lvlJc w:val="left"/>
      <w:pPr>
        <w:ind w:left="5639" w:hanging="157"/>
      </w:pPr>
      <w:rPr>
        <w:rFonts w:hint="default"/>
        <w:lang w:val="en-US" w:eastAsia="en-US" w:bidi="ar-SA"/>
      </w:rPr>
    </w:lvl>
    <w:lvl w:ilvl="6">
      <w:start w:val="0"/>
      <w:numFmt w:val="bullet"/>
      <w:lvlText w:val="•"/>
      <w:lvlJc w:val="left"/>
      <w:pPr>
        <w:ind w:left="6695" w:hanging="157"/>
      </w:pPr>
      <w:rPr>
        <w:rFonts w:hint="default"/>
        <w:lang w:val="en-US" w:eastAsia="en-US" w:bidi="ar-SA"/>
      </w:rPr>
    </w:lvl>
    <w:lvl w:ilvl="7">
      <w:start w:val="0"/>
      <w:numFmt w:val="bullet"/>
      <w:lvlText w:val="•"/>
      <w:lvlJc w:val="left"/>
      <w:pPr>
        <w:ind w:left="7751" w:hanging="157"/>
      </w:pPr>
      <w:rPr>
        <w:rFonts w:hint="default"/>
        <w:lang w:val="en-US" w:eastAsia="en-US" w:bidi="ar-SA"/>
      </w:rPr>
    </w:lvl>
    <w:lvl w:ilvl="8">
      <w:start w:val="0"/>
      <w:numFmt w:val="bullet"/>
      <w:lvlText w:val="•"/>
      <w:lvlJc w:val="left"/>
      <w:pPr>
        <w:ind w:left="8807" w:hanging="157"/>
      </w:pPr>
      <w:rPr>
        <w:rFonts w:hint="default"/>
        <w:lang w:val="en-US" w:eastAsia="en-US" w:bidi="ar-SA"/>
      </w:rPr>
    </w:lvl>
  </w:abstractNum>
  <w:abstractNum w:abstractNumId="2">
    <w:multiLevelType w:val="hybridMultilevel"/>
    <w:lvl w:ilvl="0">
      <w:start w:val="1"/>
      <w:numFmt w:val="decimal"/>
      <w:lvlText w:val="%1)"/>
      <w:lvlJc w:val="left"/>
      <w:pPr>
        <w:ind w:left="120" w:hanging="235"/>
        <w:jc w:val="left"/>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199" w:hanging="235"/>
      </w:pPr>
      <w:rPr>
        <w:rFonts w:hint="default"/>
        <w:lang w:val="en-US" w:eastAsia="en-US" w:bidi="ar-SA"/>
      </w:rPr>
    </w:lvl>
    <w:lvl w:ilvl="2">
      <w:start w:val="0"/>
      <w:numFmt w:val="bullet"/>
      <w:lvlText w:val="•"/>
      <w:lvlJc w:val="left"/>
      <w:pPr>
        <w:ind w:left="2279" w:hanging="235"/>
      </w:pPr>
      <w:rPr>
        <w:rFonts w:hint="default"/>
        <w:lang w:val="en-US" w:eastAsia="en-US" w:bidi="ar-SA"/>
      </w:rPr>
    </w:lvl>
    <w:lvl w:ilvl="3">
      <w:start w:val="0"/>
      <w:numFmt w:val="bullet"/>
      <w:lvlText w:val="•"/>
      <w:lvlJc w:val="left"/>
      <w:pPr>
        <w:ind w:left="3359" w:hanging="235"/>
      </w:pPr>
      <w:rPr>
        <w:rFonts w:hint="default"/>
        <w:lang w:val="en-US" w:eastAsia="en-US" w:bidi="ar-SA"/>
      </w:rPr>
    </w:lvl>
    <w:lvl w:ilvl="4">
      <w:start w:val="0"/>
      <w:numFmt w:val="bullet"/>
      <w:lvlText w:val="•"/>
      <w:lvlJc w:val="left"/>
      <w:pPr>
        <w:ind w:left="4439" w:hanging="235"/>
      </w:pPr>
      <w:rPr>
        <w:rFonts w:hint="default"/>
        <w:lang w:val="en-US" w:eastAsia="en-US" w:bidi="ar-SA"/>
      </w:rPr>
    </w:lvl>
    <w:lvl w:ilvl="5">
      <w:start w:val="0"/>
      <w:numFmt w:val="bullet"/>
      <w:lvlText w:val="•"/>
      <w:lvlJc w:val="left"/>
      <w:pPr>
        <w:ind w:left="5519" w:hanging="235"/>
      </w:pPr>
      <w:rPr>
        <w:rFonts w:hint="default"/>
        <w:lang w:val="en-US" w:eastAsia="en-US" w:bidi="ar-SA"/>
      </w:rPr>
    </w:lvl>
    <w:lvl w:ilvl="6">
      <w:start w:val="0"/>
      <w:numFmt w:val="bullet"/>
      <w:lvlText w:val="•"/>
      <w:lvlJc w:val="left"/>
      <w:pPr>
        <w:ind w:left="6599" w:hanging="235"/>
      </w:pPr>
      <w:rPr>
        <w:rFonts w:hint="default"/>
        <w:lang w:val="en-US" w:eastAsia="en-US" w:bidi="ar-SA"/>
      </w:rPr>
    </w:lvl>
    <w:lvl w:ilvl="7">
      <w:start w:val="0"/>
      <w:numFmt w:val="bullet"/>
      <w:lvlText w:val="•"/>
      <w:lvlJc w:val="left"/>
      <w:pPr>
        <w:ind w:left="7679" w:hanging="235"/>
      </w:pPr>
      <w:rPr>
        <w:rFonts w:hint="default"/>
        <w:lang w:val="en-US" w:eastAsia="en-US" w:bidi="ar-SA"/>
      </w:rPr>
    </w:lvl>
    <w:lvl w:ilvl="8">
      <w:start w:val="0"/>
      <w:numFmt w:val="bullet"/>
      <w:lvlText w:val="•"/>
      <w:lvlJc w:val="left"/>
      <w:pPr>
        <w:ind w:left="8759" w:hanging="235"/>
      </w:pPr>
      <w:rPr>
        <w:rFonts w:hint="default"/>
        <w:lang w:val="en-US" w:eastAsia="en-US" w:bidi="ar-SA"/>
      </w:rPr>
    </w:lvl>
  </w:abstractNum>
  <w:abstractNum w:abstractNumId="0">
    <w:multiLevelType w:val="hybridMultilevel"/>
    <w:lvl w:ilvl="0">
      <w:start w:val="0"/>
      <w:numFmt w:val="bullet"/>
      <w:lvlText w:val="*"/>
      <w:lvlJc w:val="left"/>
      <w:pPr>
        <w:ind w:left="588" w:hanging="157"/>
      </w:pPr>
      <w:rPr>
        <w:rFonts w:hint="default" w:ascii="Courier New" w:hAnsi="Courier New" w:eastAsia="Courier New" w:cs="Courier New"/>
        <w:b w:val="0"/>
        <w:bCs w:val="0"/>
        <w:i w:val="0"/>
        <w:iCs w:val="0"/>
        <w:spacing w:val="0"/>
        <w:w w:val="100"/>
        <w:sz w:val="13"/>
        <w:szCs w:val="13"/>
        <w:lang w:val="en-US" w:eastAsia="en-US" w:bidi="ar-SA"/>
      </w:rPr>
    </w:lvl>
    <w:lvl w:ilvl="1">
      <w:start w:val="0"/>
      <w:numFmt w:val="bullet"/>
      <w:lvlText w:val="•"/>
      <w:lvlJc w:val="left"/>
      <w:pPr>
        <w:ind w:left="1613" w:hanging="157"/>
      </w:pPr>
      <w:rPr>
        <w:rFonts w:hint="default"/>
        <w:lang w:val="en-US" w:eastAsia="en-US" w:bidi="ar-SA"/>
      </w:rPr>
    </w:lvl>
    <w:lvl w:ilvl="2">
      <w:start w:val="0"/>
      <w:numFmt w:val="bullet"/>
      <w:lvlText w:val="•"/>
      <w:lvlJc w:val="left"/>
      <w:pPr>
        <w:ind w:left="2647" w:hanging="157"/>
      </w:pPr>
      <w:rPr>
        <w:rFonts w:hint="default"/>
        <w:lang w:val="en-US" w:eastAsia="en-US" w:bidi="ar-SA"/>
      </w:rPr>
    </w:lvl>
    <w:lvl w:ilvl="3">
      <w:start w:val="0"/>
      <w:numFmt w:val="bullet"/>
      <w:lvlText w:val="•"/>
      <w:lvlJc w:val="left"/>
      <w:pPr>
        <w:ind w:left="3681" w:hanging="157"/>
      </w:pPr>
      <w:rPr>
        <w:rFonts w:hint="default"/>
        <w:lang w:val="en-US" w:eastAsia="en-US" w:bidi="ar-SA"/>
      </w:rPr>
    </w:lvl>
    <w:lvl w:ilvl="4">
      <w:start w:val="0"/>
      <w:numFmt w:val="bullet"/>
      <w:lvlText w:val="•"/>
      <w:lvlJc w:val="left"/>
      <w:pPr>
        <w:ind w:left="4715" w:hanging="157"/>
      </w:pPr>
      <w:rPr>
        <w:rFonts w:hint="default"/>
        <w:lang w:val="en-US" w:eastAsia="en-US" w:bidi="ar-SA"/>
      </w:rPr>
    </w:lvl>
    <w:lvl w:ilvl="5">
      <w:start w:val="0"/>
      <w:numFmt w:val="bullet"/>
      <w:lvlText w:val="•"/>
      <w:lvlJc w:val="left"/>
      <w:pPr>
        <w:ind w:left="5749" w:hanging="157"/>
      </w:pPr>
      <w:rPr>
        <w:rFonts w:hint="default"/>
        <w:lang w:val="en-US" w:eastAsia="en-US" w:bidi="ar-SA"/>
      </w:rPr>
    </w:lvl>
    <w:lvl w:ilvl="6">
      <w:start w:val="0"/>
      <w:numFmt w:val="bullet"/>
      <w:lvlText w:val="•"/>
      <w:lvlJc w:val="left"/>
      <w:pPr>
        <w:ind w:left="6783" w:hanging="157"/>
      </w:pPr>
      <w:rPr>
        <w:rFonts w:hint="default"/>
        <w:lang w:val="en-US" w:eastAsia="en-US" w:bidi="ar-SA"/>
      </w:rPr>
    </w:lvl>
    <w:lvl w:ilvl="7">
      <w:start w:val="0"/>
      <w:numFmt w:val="bullet"/>
      <w:lvlText w:val="•"/>
      <w:lvlJc w:val="left"/>
      <w:pPr>
        <w:ind w:left="7817" w:hanging="157"/>
      </w:pPr>
      <w:rPr>
        <w:rFonts w:hint="default"/>
        <w:lang w:val="en-US" w:eastAsia="en-US" w:bidi="ar-SA"/>
      </w:rPr>
    </w:lvl>
    <w:lvl w:ilvl="8">
      <w:start w:val="0"/>
      <w:numFmt w:val="bullet"/>
      <w:lvlText w:val="•"/>
      <w:lvlJc w:val="left"/>
      <w:pPr>
        <w:ind w:left="8851" w:hanging="157"/>
      </w:pPr>
      <w:rPr>
        <w:rFonts w:hint="default"/>
        <w:lang w:val="en-US" w:eastAsia="en-US" w:bidi="ar-SA"/>
      </w:rPr>
    </w:lvl>
  </w:abstractNum>
  <w:num w:numId="7">
    <w:abstractNumId w:val="6"/>
  </w:num>
  <w:num w:numId="2">
    <w:abstractNumId w:val="1"/>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6">
    <w:abstractNumId w:val="5"/>
  </w:num>
  <w:num w:numId="5">
    <w:abstractNumId w:val="4"/>
  </w:num>
  <w:num w:numId="4">
    <w:abstractNumId w:val="3"/>
  </w:num>
  <w:num w:numId="3">
    <w:abstractNumId w:val="2"/>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ourier New" w:hAnsi="Courier New" w:eastAsia="Courier New" w:cs="Courier New"/>
      <w:lang w:val="en-US" w:eastAsia="en-US" w:bidi="ar-SA"/>
    </w:rPr>
  </w:style>
  <w:style w:styleId="BodyText" w:type="paragraph">
    <w:name w:val="Body Text"/>
    <w:basedOn w:val="Normal"/>
    <w:uiPriority w:val="1"/>
    <w:qFormat/>
    <w:pPr/>
    <w:rPr>
      <w:rFonts w:ascii="Courier New" w:hAnsi="Courier New" w:eastAsia="Courier New" w:cs="Courier New"/>
      <w:sz w:val="13"/>
      <w:szCs w:val="13"/>
      <w:lang w:val="en-US" w:eastAsia="en-US" w:bidi="ar-SA"/>
    </w:rPr>
  </w:style>
  <w:style w:styleId="Heading1" w:type="paragraph">
    <w:name w:val="Heading 1"/>
    <w:basedOn w:val="Normal"/>
    <w:uiPriority w:val="1"/>
    <w:qFormat/>
    <w:pPr>
      <w:ind w:left="119"/>
      <w:outlineLvl w:val="1"/>
    </w:pPr>
    <w:rPr>
      <w:rFonts w:ascii="Times New Roman" w:hAnsi="Times New Roman" w:eastAsia="Times New Roman" w:cs="Times New Roman"/>
      <w:b/>
      <w:bCs/>
      <w:sz w:val="18"/>
      <w:szCs w:val="18"/>
      <w:lang w:val="en-US" w:eastAsia="en-US" w:bidi="ar-SA"/>
    </w:rPr>
  </w:style>
  <w:style w:styleId="Heading2" w:type="paragraph">
    <w:name w:val="Heading 2"/>
    <w:basedOn w:val="Normal"/>
    <w:uiPriority w:val="1"/>
    <w:qFormat/>
    <w:pPr>
      <w:ind w:left="119"/>
      <w:outlineLvl w:val="2"/>
    </w:pPr>
    <w:rPr>
      <w:rFonts w:ascii="Times New Roman" w:hAnsi="Times New Roman" w:eastAsia="Times New Roman" w:cs="Times New Roman"/>
      <w:b/>
      <w:bCs/>
      <w:sz w:val="16"/>
      <w:szCs w:val="16"/>
      <w:lang w:val="en-US" w:eastAsia="en-US" w:bidi="ar-SA"/>
    </w:rPr>
  </w:style>
  <w:style w:styleId="ListParagraph" w:type="paragraph">
    <w:name w:val="List Paragraph"/>
    <w:basedOn w:val="Normal"/>
    <w:uiPriority w:val="1"/>
    <w:qFormat/>
    <w:pPr>
      <w:ind w:left="353" w:hanging="234"/>
    </w:pPr>
    <w:rPr>
      <w:rFonts w:ascii="Courier New" w:hAnsi="Courier New" w:eastAsia="Courier New" w:cs="Courier New"/>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s://github.com/image-size/image-size" TargetMode="External"/><Relationship Id="rId6" Type="http://schemas.openxmlformats.org/officeDocument/2006/relationships/hyperlink" Target="https://github.com/lz4/lz4-java" TargetMode="External"/><Relationship Id="rId7" Type="http://schemas.openxmlformats.org/officeDocument/2006/relationships/hyperlink" Target="https://github.com/ahmadnassri/node-har-validator" TargetMode="External"/><Relationship Id="rId8" Type="http://schemas.openxmlformats.org/officeDocument/2006/relationships/hyperlink" Target="https://github.com/inconshreveable/mousetrap" TargetMode="External"/><Relationship Id="rId9" Type="http://schemas.openxmlformats.org/officeDocument/2006/relationships/hyperlink" Target="https://github.com/ashtuchkin/iconv-lite" TargetMode="External"/><Relationship Id="rId10" Type="http://schemas.openxmlformats.org/officeDocument/2006/relationships/hyperlink" Target="https://github.com/aws/aws-sdk-java" TargetMode="External"/><Relationship Id="rId11" Type="http://schemas.openxmlformats.org/officeDocument/2006/relationships/hyperlink" Target="https://github.com/awslabs/aws-serverless-java-container" TargetMode="External"/><Relationship Id="rId12" Type="http://schemas.openxmlformats.org/officeDocument/2006/relationships/hyperlink" Target="https://github.com/zertosh/loose-envify" TargetMode="External"/><Relationship Id="rId13" Type="http://schemas.openxmlformats.org/officeDocument/2006/relationships/hyperlink" Target="https://bitbucket.org/snakeyaml/snakeyaml/src/master/" TargetMode="External"/><Relationship Id="rId14" Type="http://schemas.openxmlformats.org/officeDocument/2006/relationships/hyperlink" Target="https://github.com/andris9/encoding" TargetMode="External"/><Relationship Id="rId15" Type="http://schemas.openxmlformats.org/officeDocument/2006/relationships/hyperlink" Target="https://github.com/agilgur5/react-signature-canvas" TargetMode="External"/><Relationship Id="rId16" Type="http://schemas.openxmlformats.org/officeDocument/2006/relationships/hyperlink" Target="https://www.apache.org/" TargetMode="External"/><Relationship Id="rId17" Type="http://schemas.openxmlformats.org/officeDocument/2006/relationships/hyperlink" Target="https://abdera.apache.org/" TargetMode="External"/><Relationship Id="rId18" Type="http://schemas.openxmlformats.org/officeDocument/2006/relationships/hyperlink" Target="https://activemq.apache.org/" TargetMode="External"/><Relationship Id="rId19" Type="http://schemas.openxmlformats.org/officeDocument/2006/relationships/hyperlink" Target="https://ant.apache.org/" TargetMode="External"/><Relationship Id="rId20" Type="http://schemas.openxmlformats.org/officeDocument/2006/relationships/hyperlink" Target="https://axis.apache.org/axis2/java/core/" TargetMode="External"/><Relationship Id="rId21" Type="http://schemas.openxmlformats.org/officeDocument/2006/relationships/hyperlink" Target="https://xmlgraphics.apache.org/batik/index.html" TargetMode="External"/><Relationship Id="rId22" Type="http://schemas.openxmlformats.org/officeDocument/2006/relationships/hyperlink" Target="https://commons.apache.org/" TargetMode="External"/><Relationship Id="rId23" Type="http://schemas.openxmlformats.org/officeDocument/2006/relationships/hyperlink" Target="https://commons.apache.org/proper/commons-codec/" TargetMode="External"/><Relationship Id="rId24" Type="http://schemas.openxmlformats.org/officeDocument/2006/relationships/image" Target="media/image1.png"/><Relationship Id="rId25" Type="http://schemas.openxmlformats.org/officeDocument/2006/relationships/hyperlink" Target="https://commons.apache.org/proper/commons-compress/" TargetMode="External"/><Relationship Id="rId26" Type="http://schemas.openxmlformats.org/officeDocument/2006/relationships/hyperlink" Target="https://commons.apache.org/proper/commons-dbcp/" TargetMode="External"/><Relationship Id="rId27" Type="http://schemas.openxmlformats.org/officeDocument/2006/relationships/hyperlink" Target="https://commons.apache.org/proper/commons-fileupload/" TargetMode="External"/><Relationship Id="rId28" Type="http://schemas.openxmlformats.org/officeDocument/2006/relationships/hyperlink" Target="https://commons.apache.org/proper/commons-lang/" TargetMode="External"/><Relationship Id="rId29" Type="http://schemas.openxmlformats.org/officeDocument/2006/relationships/hyperlink" Target="https://commons.apache.org/proper/commons-math/" TargetMode="External"/><Relationship Id="rId30" Type="http://schemas.openxmlformats.org/officeDocument/2006/relationships/hyperlink" Target="https://curator.apache.org/" TargetMode="External"/><Relationship Id="rId31" Type="http://schemas.openxmlformats.org/officeDocument/2006/relationships/hyperlink" Target="https://hc.apache.org/" TargetMode="External"/><Relationship Id="rId32" Type="http://schemas.openxmlformats.org/officeDocument/2006/relationships/hyperlink" Target="https://freemarker.apache.org/" TargetMode="External"/><Relationship Id="rId33" Type="http://schemas.openxmlformats.org/officeDocument/2006/relationships/hyperlink" Target="https://geronimo.apache.org/" TargetMode="External"/><Relationship Id="rId34" Type="http://schemas.openxmlformats.org/officeDocument/2006/relationships/hyperlink" Target="https://www.groovy-lang.org/" TargetMode="External"/><Relationship Id="rId35" Type="http://schemas.openxmlformats.org/officeDocument/2006/relationships/hyperlink" Target="https://httpd.apache.org/" TargetMode="External"/><Relationship Id="rId36" Type="http://schemas.openxmlformats.org/officeDocument/2006/relationships/hyperlink" Target="https://jackrabbit.apache.org/oak/docs/" TargetMode="External"/><Relationship Id="rId37" Type="http://schemas.openxmlformats.org/officeDocument/2006/relationships/hyperlink" Target="https://commons.apache.org/proper/commons-jcs/" TargetMode="External"/><Relationship Id="rId38" Type="http://schemas.openxmlformats.org/officeDocument/2006/relationships/hyperlink" Target="https://attic.apache.org/projects/jakarta-oro.html" TargetMode="External"/><Relationship Id="rId39" Type="http://schemas.openxmlformats.org/officeDocument/2006/relationships/hyperlink" Target="https://james.apache.org/" TargetMode="External"/><Relationship Id="rId40" Type="http://schemas.openxmlformats.org/officeDocument/2006/relationships/hyperlink" Target="https://kafka.apache.org/" TargetMode="External"/><Relationship Id="rId41" Type="http://schemas.openxmlformats.org/officeDocument/2006/relationships/hyperlink" Target="https://logging.apache.org/" TargetMode="External"/><Relationship Id="rId42" Type="http://schemas.openxmlformats.org/officeDocument/2006/relationships/hyperlink" Target="https://lucene.apache.org/core/" TargetMode="External"/><Relationship Id="rId43" Type="http://schemas.openxmlformats.org/officeDocument/2006/relationships/hyperlink" Target="https://ws.apache.org/neethi/" TargetMode="External"/><Relationship Id="rId44" Type="http://schemas.openxmlformats.org/officeDocument/2006/relationships/hyperlink" Target="https://pdfbox.apache.org/" TargetMode="External"/><Relationship Id="rId45" Type="http://schemas.openxmlformats.org/officeDocument/2006/relationships/hyperlink" Target="https://poi.apache.org/" TargetMode="External"/><Relationship Id="rId46" Type="http://schemas.openxmlformats.org/officeDocument/2006/relationships/hyperlink" Target="https://axis.apache.org/axis2/java/rampart/" TargetMode="External"/><Relationship Id="rId47" Type="http://schemas.openxmlformats.org/officeDocument/2006/relationships/hyperlink" Target="https://commons.apache.org/proper/commons-imaging/" TargetMode="External"/><Relationship Id="rId48" Type="http://schemas.openxmlformats.org/officeDocument/2006/relationships/hyperlink" Target="https://santuario.apache.org/" TargetMode="External"/><Relationship Id="rId49" Type="http://schemas.openxmlformats.org/officeDocument/2006/relationships/hyperlink" Target="https://tomcat.apache.org/taglibs/standard/" TargetMode="External"/><Relationship Id="rId50" Type="http://schemas.openxmlformats.org/officeDocument/2006/relationships/hyperlink" Target="https://struts.apache.org/" TargetMode="External"/><Relationship Id="rId51" Type="http://schemas.openxmlformats.org/officeDocument/2006/relationships/hyperlink" Target="https://tika.apache.org/" TargetMode="External"/><Relationship Id="rId52" Type="http://schemas.openxmlformats.org/officeDocument/2006/relationships/hyperlink" Target="https://tomcat.apache.org/" TargetMode="External"/><Relationship Id="rId53" Type="http://schemas.openxmlformats.org/officeDocument/2006/relationships/hyperlink" Target="https://ws.apache.org/woden/" TargetMode="External"/><Relationship Id="rId54" Type="http://schemas.openxmlformats.org/officeDocument/2006/relationships/hyperlink" Target="https://ws.apache.org/commons/" TargetMode="External"/><Relationship Id="rId55" Type="http://schemas.openxmlformats.org/officeDocument/2006/relationships/hyperlink" Target="https://xml.apache.org/xalan-j/" TargetMode="External"/><Relationship Id="rId56" Type="http://schemas.openxmlformats.org/officeDocument/2006/relationships/hyperlink" Target="https://xmlbeans.apache.org/" TargetMode="External"/><Relationship Id="rId57" Type="http://schemas.openxmlformats.org/officeDocument/2006/relationships/hyperlink" Target="https://xerces.apache.org/" TargetMode="External"/><Relationship Id="rId58" Type="http://schemas.openxmlformats.org/officeDocument/2006/relationships/hyperlink" Target="https://ws.apache.org/xmlschema/" TargetMode="External"/><Relationship Id="rId59" Type="http://schemas.openxmlformats.org/officeDocument/2006/relationships/hyperlink" Target="https://ws.apache.org/wss4j/" TargetMode="External"/><Relationship Id="rId60" Type="http://schemas.openxmlformats.org/officeDocument/2006/relationships/hyperlink" Target="https://yetus.apache.org/" TargetMode="External"/><Relationship Id="rId61" Type="http://schemas.openxmlformats.org/officeDocument/2006/relationships/hyperlink" Target="https://zookeeper.apache.org/" TargetMode="External"/><Relationship Id="rId62" Type="http://schemas.openxmlformats.org/officeDocument/2006/relationships/hyperlink" Target="https://github.com/AquaQAnalytics/TorQ" TargetMode="External"/><Relationship Id="rId63" Type="http://schemas.openxmlformats.org/officeDocument/2006/relationships/hyperlink" Target="https://bnd.bndtools.org/" TargetMode="External"/><Relationship Id="rId64" Type="http://schemas.openxmlformats.org/officeDocument/2006/relationships/hyperlink" Target="https://github.com/kudago/smart-app-banner" TargetMode="External"/><Relationship Id="rId65" Type="http://schemas.openxmlformats.org/officeDocument/2006/relationships/hyperlink" Target="mailto:arnold@jasny.net" TargetMode="External"/><Relationship Id="rId66" Type="http://schemas.openxmlformats.org/officeDocument/2006/relationships/hyperlink" Target="mailto:glibin.v@gmail.com" TargetMode="External"/><Relationship Id="rId67" Type="http://schemas.openxmlformats.org/officeDocument/2006/relationships/hyperlink" Target="https://github.com/kriskowal/asap" TargetMode="External"/><Relationship Id="rId68" Type="http://schemas.openxmlformats.org/officeDocument/2006/relationships/hyperlink" Target="https://www.fontsquirrel.com/fonts/open-sans" TargetMode="External"/><Relationship Id="rId69" Type="http://schemas.openxmlformats.org/officeDocument/2006/relationships/hyperlink" Target="https://www.atlassian.com/" TargetMode="External"/><Relationship Id="rId70" Type="http://schemas.openxmlformats.org/officeDocument/2006/relationships/image" Target="media/image2.png"/><Relationship Id="rId71" Type="http://schemas.openxmlformats.org/officeDocument/2006/relationships/hyperlink" Target="https://github.com/aurbroszniowski/os-platform-finder/" TargetMode="External"/><Relationship Id="rId72" Type="http://schemas.openxmlformats.org/officeDocument/2006/relationships/hyperlink" Target="https://github.com/auth0/java-jwt" TargetMode="External"/><Relationship Id="rId73" Type="http://schemas.openxmlformats.org/officeDocument/2006/relationships/hyperlink" Target="https://github.com/broofa/mime" TargetMode="External"/><Relationship Id="rId74" Type="http://schemas.openxmlformats.org/officeDocument/2006/relationships/hyperlink" Target="https://github.com/simple-java-mail/java-utils-mail-dkim" TargetMode="External"/><Relationship Id="rId75" Type="http://schemas.openxmlformats.org/officeDocument/2006/relationships/hyperlink" Target="https://github.com/rvagg/bl" TargetMode="External"/><Relationship Id="rId76" Type="http://schemas.openxmlformats.org/officeDocument/2006/relationships/hyperlink" Target="https://github.com/beorn7/perks" TargetMode="External"/><Relationship Id="rId77" Type="http://schemas.openxmlformats.org/officeDocument/2006/relationships/image" Target="media/image3.png"/><Relationship Id="rId78" Type="http://schemas.openxmlformats.org/officeDocument/2006/relationships/hyperlink" Target="https://github.com/calvinmetcalf/process-nextick-args" TargetMode="External"/><Relationship Id="rId79" Type="http://schemas.openxmlformats.org/officeDocument/2006/relationships/hyperlink" Target="https://github.com/caolan/async" TargetMode="External"/><Relationship Id="rId80" Type="http://schemas.openxmlformats.org/officeDocument/2006/relationships/image" Target="media/image4.png"/><Relationship Id="rId81" Type="http://schemas.openxmlformats.org/officeDocument/2006/relationships/hyperlink" Target="https://github.com/casesandberg/react-color" TargetMode="External"/><Relationship Id="rId82" Type="http://schemas.openxmlformats.org/officeDocument/2006/relationships/hyperlink" Target="https://github.com/casesandberg/reactcss" TargetMode="External"/><Relationship Id="rId83" Type="http://schemas.openxmlformats.org/officeDocument/2006/relationships/hyperlink" Target="https://github.com/google/closure-library" TargetMode="External"/><Relationship Id="rId84" Type="http://schemas.openxmlformats.org/officeDocument/2006/relationships/hyperlink" Target="https://metrics.dropwizard.io/" TargetMode="External"/><Relationship Id="rId85" Type="http://schemas.openxmlformats.org/officeDocument/2006/relationships/hyperlink" Target="http://www.groovy-lang.org/" TargetMode="External"/><Relationship Id="rId86" Type="http://schemas.openxmlformats.org/officeDocument/2006/relationships/hyperlink" Target="mailto:marijnh@gmail.com" TargetMode="External"/><Relationship Id="rId87" Type="http://schemas.openxmlformats.org/officeDocument/2006/relationships/hyperlink" Target="https://github.com/codemirror/codemirror5" TargetMode="External"/><Relationship Id="rId88" Type="http://schemas.openxmlformats.org/officeDocument/2006/relationships/hyperlink" Target="https://github.com/cognitect/transit-java" TargetMode="External"/><Relationship Id="rId89" Type="http://schemas.openxmlformats.org/officeDocument/2006/relationships/hyperlink" Target="https://github.com/cognitect/transit-js" TargetMode="External"/><Relationship Id="rId90" Type="http://schemas.openxmlformats.org/officeDocument/2006/relationships/hyperlink" Target="https://bitbucket.org/connect2id/oauth-2.0-sdk-with-openid-connect-extensions" TargetMode="External"/><Relationship Id="rId91" Type="http://schemas.openxmlformats.org/officeDocument/2006/relationships/hyperlink" Target="https://github.com/etcd-io/bbolt" TargetMode="External"/><Relationship Id="rId92" Type="http://schemas.openxmlformats.org/officeDocument/2006/relationships/hyperlink" Target="https://github.com/etcd-io/etcd" TargetMode="External"/><Relationship Id="rId93" Type="http://schemas.openxmlformats.org/officeDocument/2006/relationships/hyperlink" Target="https://github.com/coreos/go-semver" TargetMode="External"/><Relationship Id="rId94" Type="http://schemas.openxmlformats.org/officeDocument/2006/relationships/hyperlink" Target="https://github.com/coreos/go-systemd" TargetMode="External"/><Relationship Id="rId95" Type="http://schemas.openxmlformats.org/officeDocument/2006/relationships/hyperlink" Target="https://github.com/coreos/pkg" TargetMode="External"/><Relationship Id="rId96" Type="http://schemas.openxmlformats.org/officeDocument/2006/relationships/hyperlink" Target="https://github.com/deathowl/go-metrics-prometheus" TargetMode="External"/><Relationship Id="rId97" Type="http://schemas.openxmlformats.org/officeDocument/2006/relationships/hyperlink" Target="https://sourceforge.net/projects/nekohtml/" TargetMode="External"/><Relationship Id="rId98" Type="http://schemas.openxmlformats.org/officeDocument/2006/relationships/hyperlink" Target="https://react-dnd.github.io/react-dnd/" TargetMode="External"/><Relationship Id="rId99" Type="http://schemas.openxmlformats.org/officeDocument/2006/relationships/hyperlink" Target="https://github.com/reduxjs/react-redux" TargetMode="External"/><Relationship Id="rId100" Type="http://schemas.openxmlformats.org/officeDocument/2006/relationships/hyperlink" Target="https://redux.js.org/" TargetMode="External"/><Relationship Id="rId101" Type="http://schemas.openxmlformats.org/officeDocument/2006/relationships/hyperlink" Target="https://github.com/reduxjs/redux-thunk" TargetMode="External"/><Relationship Id="rId102" Type="http://schemas.openxmlformats.org/officeDocument/2006/relationships/hyperlink" Target="https://react-dnd.github.io/react-dnd/docs/backends/touch/" TargetMode="External"/><Relationship Id="rId103" Type="http://schemas.openxmlformats.org/officeDocument/2006/relationships/hyperlink" Target="https://github.com/davecgh/go-spew" TargetMode="External"/><Relationship Id="rId104" Type="http://schemas.openxmlformats.org/officeDocument/2006/relationships/hyperlink" Target="https://github.com/dustin/go-humanize" TargetMode="External"/><Relationship Id="rId105" Type="http://schemas.openxmlformats.org/officeDocument/2006/relationships/hyperlink" Target="https://github.com/danielmiessler/SecLists" TargetMode="External"/><Relationship Id="rId106" Type="http://schemas.openxmlformats.org/officeDocument/2006/relationships/hyperlink" Target="https://fontawesome.com/license" TargetMode="External"/><Relationship Id="rId107" Type="http://schemas.openxmlformats.org/officeDocument/2006/relationships/hyperlink" Target="http://scripts.sil.org/OFL" TargetMode="External"/><Relationship Id="rId108" Type="http://schemas.openxmlformats.org/officeDocument/2006/relationships/image" Target="media/image5.png"/><Relationship Id="rId109" Type="http://schemas.openxmlformats.org/officeDocument/2006/relationships/hyperlink" Target="https://github.com/node-fetch/node-fetch" TargetMode="External"/><Relationship Id="rId110" Type="http://schemas.openxmlformats.org/officeDocument/2006/relationships/hyperlink" Target="https://github.com/davidjbradshaw/iframe-resizer" TargetMode="External"/><Relationship Id="rId111" Type="http://schemas.openxmlformats.org/officeDocument/2006/relationships/hyperlink" Target="https://github.com/felixge/node-combined-stream" TargetMode="External"/><Relationship Id="rId112" Type="http://schemas.openxmlformats.org/officeDocument/2006/relationships/hyperlink" Target="https://github.com/felixge/node-delayed-stream" TargetMode="External"/><Relationship Id="rId113" Type="http://schemas.openxmlformats.org/officeDocument/2006/relationships/hyperlink" Target="https://dejal.com/developer/license/" TargetMode="External"/><Relationship Id="rId114" Type="http://schemas.openxmlformats.org/officeDocument/2006/relationships/hyperlink" Target="http://cocoawithlove.com/2009/04/showing-message-over-iphone-keyboard.html" TargetMode="External"/><Relationship Id="rId115" Type="http://schemas.openxmlformats.org/officeDocument/2006/relationships/hyperlink" Target="https://github.com/zloirock/core-js" TargetMode="External"/><Relationship Id="rId116" Type="http://schemas.openxmlformats.org/officeDocument/2006/relationships/hyperlink" Target="https://lodash.com/" TargetMode="External"/><Relationship Id="rId117" Type="http://schemas.openxmlformats.org/officeDocument/2006/relationships/image" Target="media/image6.png"/><Relationship Id="rId118" Type="http://schemas.openxmlformats.org/officeDocument/2006/relationships/hyperlink" Target="https://www.crockford.com/javascript/jsmin.html" TargetMode="External"/><Relationship Id="rId119" Type="http://schemas.openxmlformats.org/officeDocument/2006/relationships/hyperlink" Target="http://htmlarea.sourceforge.net/" TargetMode="External"/><Relationship Id="rId120" Type="http://schemas.openxmlformats.org/officeDocument/2006/relationships/hyperlink" Target="http://www.eclipse.org/org/documents/epl-v10.php" TargetMode="External"/><Relationship Id="rId121" Type="http://schemas.openxmlformats.org/officeDocument/2006/relationships/hyperlink" Target="http://www.eclipse.org/modeling/emf/" TargetMode="External"/><Relationship Id="rId122" Type="http://schemas.openxmlformats.org/officeDocument/2006/relationships/hyperlink" Target="https://github.com/appian/org.eclipse.emf/tree/2.6.1.v20100914-1218-appian-1.0" TargetMode="External"/><Relationship Id="rId123" Type="http://schemas.openxmlformats.org/officeDocument/2006/relationships/hyperlink" Target="http://www.eclipse.org/modeling/mdt/?project=xsd&amp;xsd" TargetMode="External"/><Relationship Id="rId124" Type="http://schemas.openxmlformats.org/officeDocument/2006/relationships/hyperlink" Target="http://wiki.eclipse.org/Teneo" TargetMode="External"/><Relationship Id="rId125" Type="http://schemas.openxmlformats.org/officeDocument/2006/relationships/hyperlink" Target="https://github.com/appian/org.eclipse.emf.teneo/tree/1.2.0.v201203052207-appian-1.0" TargetMode="External"/><Relationship Id="rId126" Type="http://schemas.openxmlformats.org/officeDocument/2006/relationships/hyperlink" Target="http://wiki.eclipse.org/EclipseLink/Components#MOXy" TargetMode="External"/><Relationship Id="rId127" Type="http://schemas.openxmlformats.org/officeDocument/2006/relationships/hyperlink" Target="https://vertx.io/" TargetMode="External"/><Relationship Id="rId128" Type="http://schemas.openxmlformats.org/officeDocument/2006/relationships/hyperlink" Target="https://www.eclipse.org/legal/epl-2.0/" TargetMode="External"/><Relationship Id="rId129" Type="http://schemas.openxmlformats.org/officeDocument/2006/relationships/hyperlink" Target="https://eclipse-ee4j.github.io/jersey/" TargetMode="External"/><Relationship Id="rId130" Type="http://schemas.openxmlformats.org/officeDocument/2006/relationships/hyperlink" Target="https://jakartaee.github.io/mail-api/" TargetMode="External"/><Relationship Id="rId131" Type="http://schemas.openxmlformats.org/officeDocument/2006/relationships/hyperlink" Target="https://www.elastic.co/" TargetMode="External"/><Relationship Id="rId132" Type="http://schemas.openxmlformats.org/officeDocument/2006/relationships/hyperlink" Target="https://opensource.org/licenses/bsd-license.php" TargetMode="External"/><Relationship Id="rId133" Type="http://schemas.openxmlformats.org/officeDocument/2006/relationships/hyperlink" Target="https://github.com/outmoded/sntp" TargetMode="External"/><Relationship Id="rId134" Type="http://schemas.openxmlformats.org/officeDocument/2006/relationships/hyperlink" Target="https://opensource.org/licenses/BSD-3-Clause" TargetMode="External"/><Relationship Id="rId135" Type="http://schemas.openxmlformats.org/officeDocument/2006/relationships/hyperlink" Target="https://github.com/hapijs/cryptiles" TargetMode="External"/><Relationship Id="rId136" Type="http://schemas.openxmlformats.org/officeDocument/2006/relationships/image" Target="media/image7.png"/><Relationship Id="rId137" Type="http://schemas.openxmlformats.org/officeDocument/2006/relationships/hyperlink" Target="https://github.com/mozilla/hawk" TargetMode="External"/><Relationship Id="rId138" Type="http://schemas.openxmlformats.org/officeDocument/2006/relationships/hyperlink" Target="https://github.com/react-native-share/react-native-share" TargetMode="External"/><Relationship Id="rId139" Type="http://schemas.openxmlformats.org/officeDocument/2006/relationships/hyperlink" Target="https://github.com/eapache/go-resiliency" TargetMode="External"/><Relationship Id="rId140" Type="http://schemas.openxmlformats.org/officeDocument/2006/relationships/hyperlink" Target="https://github.com/eapache/go-xerial-snappy" TargetMode="External"/><Relationship Id="rId141" Type="http://schemas.openxmlformats.org/officeDocument/2006/relationships/hyperlink" Target="https://github.com/eapache/queue" TargetMode="External"/><Relationship Id="rId142" Type="http://schemas.openxmlformats.org/officeDocument/2006/relationships/hyperlink" Target="https://github.com/facebook/fbjs" TargetMode="External"/><Relationship Id="rId143" Type="http://schemas.openxmlformats.org/officeDocument/2006/relationships/hyperlink" Target="https://github.com/immutable-js/immutable-js" TargetMode="External"/><Relationship Id="rId144" Type="http://schemas.openxmlformats.org/officeDocument/2006/relationships/hyperlink" Target="https://github.com/facebook/prop-types" TargetMode="External"/><Relationship Id="rId145" Type="http://schemas.openxmlformats.org/officeDocument/2006/relationships/image" Target="media/image8.png"/><Relationship Id="rId146" Type="http://schemas.openxmlformats.org/officeDocument/2006/relationships/hyperlink" Target="https://github.com/facebook/react" TargetMode="External"/><Relationship Id="rId147" Type="http://schemas.openxmlformats.org/officeDocument/2006/relationships/hyperlink" Target="https://github.com/BerkeleyTrue/warning" TargetMode="External"/><Relationship Id="rId148" Type="http://schemas.openxmlformats.org/officeDocument/2006/relationships/hyperlink" Target="https://github.com/react-native-cameraroll/react-native-cameraroll" TargetMode="External"/><Relationship Id="rId149" Type="http://schemas.openxmlformats.org/officeDocument/2006/relationships/hyperlink" Target="https://github.com/pmezard/go-difflib" TargetMode="External"/><Relationship Id="rId150" Type="http://schemas.openxmlformats.org/officeDocument/2006/relationships/hyperlink" Target="https://github.com/faisalman/ua-parser-js" TargetMode="External"/><Relationship Id="rId151" Type="http://schemas.openxmlformats.org/officeDocument/2006/relationships/hyperlink" Target="https://github.com/Foliotek/Croppie" TargetMode="External"/><Relationship Id="rId152" Type="http://schemas.openxmlformats.org/officeDocument/2006/relationships/hyperlink" Target="https://github.com/form-data/form-data" TargetMode="External"/><Relationship Id="rId153" Type="http://schemas.openxmlformats.org/officeDocument/2006/relationships/hyperlink" Target="https://github.com/then/promise" TargetMode="External"/><Relationship Id="rId154" Type="http://schemas.openxmlformats.org/officeDocument/2006/relationships/hyperlink" Target="https://github.com/ufoscout/go-up" TargetMode="External"/><Relationship Id="rId155" Type="http://schemas.openxmlformats.org/officeDocument/2006/relationships/hyperlink" Target="https://github.com/fge/btf" TargetMode="External"/><Relationship Id="rId156" Type="http://schemas.openxmlformats.org/officeDocument/2006/relationships/hyperlink" Target="https://github.com/fge/jackson-coreutils" TargetMode="External"/><Relationship Id="rId157" Type="http://schemas.openxmlformats.org/officeDocument/2006/relationships/hyperlink" Target="https://github.com/chirino/hawtbuf" TargetMode="External"/><Relationship Id="rId158" Type="http://schemas.openxmlformats.org/officeDocument/2006/relationships/hyperlink" Target="https://github.com/fdecampredon/rx-react" TargetMode="External"/><Relationship Id="rId159" Type="http://schemas.openxmlformats.org/officeDocument/2006/relationships/hyperlink" Target="https://github.com/gagle/node-bcp47" TargetMode="External"/><Relationship Id="rId160" Type="http://schemas.openxmlformats.org/officeDocument/2006/relationships/hyperlink" Target="https://github.com/github/fetch" TargetMode="External"/><Relationship Id="rId161" Type="http://schemas.openxmlformats.org/officeDocument/2006/relationships/hyperlink" Target="https://sourceforge.net/projects/opencsv/" TargetMode="External"/><Relationship Id="rId162" Type="http://schemas.openxmlformats.org/officeDocument/2006/relationships/hyperlink" Target="https://github.com/gogo/protobuf" TargetMode="External"/><Relationship Id="rId163" Type="http://schemas.openxmlformats.org/officeDocument/2006/relationships/hyperlink" Target="https://github.com/GoogleChromeLabs/jsbi/" TargetMode="External"/><Relationship Id="rId164" Type="http://schemas.openxmlformats.org/officeDocument/2006/relationships/hyperlink" Target="https://code.google.com/archive/p/atinject" TargetMode="External"/><Relationship Id="rId165" Type="http://schemas.openxmlformats.org/officeDocument/2006/relationships/image" Target="media/image9.png"/><Relationship Id="rId166" Type="http://schemas.openxmlformats.org/officeDocument/2006/relationships/hyperlink" Target="https://github.com/google/auto" TargetMode="External"/><Relationship Id="rId167" Type="http://schemas.openxmlformats.org/officeDocument/2006/relationships/hyperlink" Target="https://www.gwtproject.org/terms.html" TargetMode="External"/><Relationship Id="rId168" Type="http://schemas.openxmlformats.org/officeDocument/2006/relationships/hyperlink" Target="https://code.google.com/archive/p/gwt-debug-panel" TargetMode="External"/><Relationship Id="rId169" Type="http://schemas.openxmlformats.org/officeDocument/2006/relationships/image" Target="media/image10.png"/><Relationship Id="rId170" Type="http://schemas.openxmlformats.org/officeDocument/2006/relationships/hyperlink" Target="https://code.google.com/archive/p/google-gin" TargetMode="External"/><Relationship Id="rId171" Type="http://schemas.openxmlformats.org/officeDocument/2006/relationships/hyperlink" Target="https://github.com/google/gson" TargetMode="External"/><Relationship Id="rId172" Type="http://schemas.openxmlformats.org/officeDocument/2006/relationships/hyperlink" Target="https://github.com/google/guava" TargetMode="External"/><Relationship Id="rId173" Type="http://schemas.openxmlformats.org/officeDocument/2006/relationships/hyperlink" Target="https://code.google.com/archive/p/json-simple/" TargetMode="External"/><Relationship Id="rId174" Type="http://schemas.openxmlformats.org/officeDocument/2006/relationships/hyperlink" Target="https://github.com/google/libphonenumber" TargetMode="External"/><Relationship Id="rId175" Type="http://schemas.openxmlformats.org/officeDocument/2006/relationships/hyperlink" Target="https://github.com/google/diff-match-patch" TargetMode="External"/><Relationship Id="rId176" Type="http://schemas.openxmlformats.org/officeDocument/2006/relationships/image" Target="media/image11.png"/><Relationship Id="rId177" Type="http://schemas.openxmlformats.org/officeDocument/2006/relationships/hyperlink" Target="https://github.com/googleapis/go-genproto" TargetMode="External"/><Relationship Id="rId178" Type="http://schemas.openxmlformats.org/officeDocument/2006/relationships/hyperlink" Target="https://github.com/google/uuid" TargetMode="External"/><Relationship Id="rId179" Type="http://schemas.openxmlformats.org/officeDocument/2006/relationships/hyperlink" Target="https://fonts.google.com/noto" TargetMode="External"/><Relationship Id="rId180" Type="http://schemas.openxmlformats.org/officeDocument/2006/relationships/image" Target="media/image12.png"/><Relationship Id="rId181" Type="http://schemas.openxmlformats.org/officeDocument/2006/relationships/hyperlink" Target="https://dagger.dev/" TargetMode="External"/><Relationship Id="rId182" Type="http://schemas.openxmlformats.org/officeDocument/2006/relationships/hyperlink" Target="https://opensource.org/licenses/BSD-2-Clause" TargetMode="External"/><Relationship Id="rId183" Type="http://schemas.openxmlformats.org/officeDocument/2006/relationships/image" Target="media/image13.png"/><Relationship Id="rId184" Type="http://schemas.openxmlformats.org/officeDocument/2006/relationships/hyperlink" Target="https://github.com/gorilla/websocket" TargetMode="External"/><Relationship Id="rId185" Type="http://schemas.openxmlformats.org/officeDocument/2006/relationships/hyperlink" Target="https://github.com/go-yaml/yaml" TargetMode="External"/><Relationship Id="rId186" Type="http://schemas.openxmlformats.org/officeDocument/2006/relationships/hyperlink" Target="https://github.com/virtuald/curvesapi" TargetMode="External"/><Relationship Id="rId187" Type="http://schemas.openxmlformats.org/officeDocument/2006/relationships/hyperlink" Target="https://github.com/grpc/grpc-go" TargetMode="External"/><Relationship Id="rId188" Type="http://schemas.openxmlformats.org/officeDocument/2006/relationships/image" Target="media/image14.png"/><Relationship Id="rId189" Type="http://schemas.openxmlformats.org/officeDocument/2006/relationships/hyperlink" Target="https://github.com/fredsa/gwt-log" TargetMode="External"/><Relationship Id="rId190" Type="http://schemas.openxmlformats.org/officeDocument/2006/relationships/hyperlink" Target="https://code.google.com/archive/p/gwtupload" TargetMode="External"/><Relationship Id="rId191" Type="http://schemas.openxmlformats.org/officeDocument/2006/relationships/hyperlink" Target="https://gradle.org/" TargetMode="External"/><Relationship Id="rId192" Type="http://schemas.openxmlformats.org/officeDocument/2006/relationships/hyperlink" Target="https://github.com/haraldk/TwelveMonkeys" TargetMode="External"/><Relationship Id="rId193" Type="http://schemas.openxmlformats.org/officeDocument/2006/relationships/hyperlink" Target="https://www.highcharts.com/" TargetMode="External"/><Relationship Id="rId194" Type="http://schemas.openxmlformats.org/officeDocument/2006/relationships/hyperlink" Target="https://github.com/shipshapecode/tether" TargetMode="External"/><Relationship Id="rId195" Type="http://schemas.openxmlformats.org/officeDocument/2006/relationships/image" Target="media/image15.png"/><Relationship Id="rId196" Type="http://schemas.openxmlformats.org/officeDocument/2006/relationships/hyperlink" Target="https://github.com/hughsk/is-typedarray" TargetMode="External"/><Relationship Id="rId197" Type="http://schemas.openxmlformats.org/officeDocument/2006/relationships/hyperlink" Target="https://github.com/intelie/immutable-js-diff" TargetMode="External"/><Relationship Id="rId198" Type="http://schemas.openxmlformats.org/officeDocument/2006/relationships/image" Target="media/image16.png"/><Relationship Id="rId199" Type="http://schemas.openxmlformats.org/officeDocument/2006/relationships/hyperlink" Target="https://github.com/intelie/immutable-js-patch" TargetMode="External"/><Relationship Id="rId200" Type="http://schemas.openxmlformats.org/officeDocument/2006/relationships/hyperlink" Target="https://developer.ibm.com/" TargetMode="External"/><Relationship Id="rId201" Type="http://schemas.openxmlformats.org/officeDocument/2006/relationships/hyperlink" Target="https://icu.unicode.org/" TargetMode="External"/><Relationship Id="rId202" Type="http://schemas.openxmlformats.org/officeDocument/2006/relationships/hyperlink" Target="http://www.unicode.org/copyright.html" TargetMode="External"/><Relationship Id="rId203" Type="http://schemas.openxmlformats.org/officeDocument/2006/relationships/image" Target="media/image17.png"/><Relationship Id="rId204" Type="http://schemas.openxmlformats.org/officeDocument/2006/relationships/hyperlink" Target="https://github.com/IsaacAndela/focus-manager" TargetMode="External"/><Relationship Id="rId205" Type="http://schemas.openxmlformats.org/officeDocument/2006/relationships/hyperlink" Target="mailto:mail@isaacandela.nl" TargetMode="External"/><Relationship Id="rId206" Type="http://schemas.openxmlformats.org/officeDocument/2006/relationships/hyperlink" Target="https://github.com/isaacs/inherits" TargetMode="External"/><Relationship Id="rId207" Type="http://schemas.openxmlformats.org/officeDocument/2006/relationships/hyperlink" Target="https://github.com/isaacs/yallist" TargetMode="External"/><Relationship Id="rId208" Type="http://schemas.openxmlformats.org/officeDocument/2006/relationships/hyperlink" Target="https://github.com/isaacs/core-util-is" TargetMode="External"/><Relationship Id="rId209" Type="http://schemas.openxmlformats.org/officeDocument/2006/relationships/hyperlink" Target="https://github.com/isaacs/node-mkdirp" TargetMode="External"/><Relationship Id="rId210" Type="http://schemas.openxmlformats.org/officeDocument/2006/relationships/hyperlink" Target="https://github.com/moll/json-stringify-safe" TargetMode="External"/><Relationship Id="rId211" Type="http://schemas.openxmlformats.org/officeDocument/2006/relationships/hyperlink" Target="https://github.com/isaacs/node-lru-cache" TargetMode="External"/><Relationship Id="rId212" Type="http://schemas.openxmlformats.org/officeDocument/2006/relationships/hyperlink" Target="https://github.com/isaacs/pseudomap" TargetMode="External"/><Relationship Id="rId213" Type="http://schemas.openxmlformats.org/officeDocument/2006/relationships/hyperlink" Target="https://github.com/isaacs/node-graceful-fs" TargetMode="External"/><Relationship Id="rId214" Type="http://schemas.openxmlformats.org/officeDocument/2006/relationships/hyperlink" Target="https://www.jstree.com/" TargetMode="External"/><Relationship Id="rId215" Type="http://schemas.openxmlformats.org/officeDocument/2006/relationships/hyperlink" Target="https://github.com/FasterXML/jackson" TargetMode="External"/><Relationship Id="rId216" Type="http://schemas.openxmlformats.org/officeDocument/2006/relationships/hyperlink" Target="http://backport-jsr166.sourceforge.net/" TargetMode="External"/><Relationship Id="rId217" Type="http://schemas.openxmlformats.org/officeDocument/2006/relationships/hyperlink" Target="https://creativecommons.org/licenses/publicdomain/" TargetMode="External"/><Relationship Id="rId218" Type="http://schemas.openxmlformats.org/officeDocument/2006/relationships/hyperlink" Target="https://github.com/floating-ui/react-popper" TargetMode="External"/><Relationship Id="rId219" Type="http://schemas.openxmlformats.org/officeDocument/2006/relationships/hyperlink" Target="https://github.com/HurricaneJames/react-immutable-proptypes" TargetMode="External"/><Relationship Id="rId220" Type="http://schemas.openxmlformats.org/officeDocument/2006/relationships/hyperlink" Target="https://github.com/minimistjs/minimist" TargetMode="External"/><Relationship Id="rId221" Type="http://schemas.openxmlformats.org/officeDocument/2006/relationships/hyperlink" Target="https://github.com/janl/node-jsonpointer" TargetMode="External"/><Relationship Id="rId222" Type="http://schemas.openxmlformats.org/officeDocument/2006/relationships/hyperlink" Target="https://github.com/madler/zlib" TargetMode="External"/><Relationship Id="rId223" Type="http://schemas.openxmlformats.org/officeDocument/2006/relationships/hyperlink" Target="mailto:jloup@gzip.org" TargetMode="External"/><Relationship Id="rId224" Type="http://schemas.openxmlformats.org/officeDocument/2006/relationships/hyperlink" Target="mailto:madler@alumni.caltech.edu" TargetMode="External"/><Relationship Id="rId225" Type="http://schemas.openxmlformats.org/officeDocument/2006/relationships/hyperlink" Target="https://github.com/JedWatson/classnames" TargetMode="External"/><Relationship Id="rId226" Type="http://schemas.openxmlformats.org/officeDocument/2006/relationships/hyperlink" Target="https://github.com/JedWatson/react-select" TargetMode="External"/><Relationship Id="rId227" Type="http://schemas.openxmlformats.org/officeDocument/2006/relationships/hyperlink" Target="https://github.com/aduh95/ecc-jsbn" TargetMode="External"/><Relationship Id="rId228" Type="http://schemas.openxmlformats.org/officeDocument/2006/relationships/hyperlink" Target="https://github.com/jboss-javassist/javassist" TargetMode="External"/><Relationship Id="rId229" Type="http://schemas.openxmlformats.org/officeDocument/2006/relationships/hyperlink" Target="https://github.com/rest-assured/rest-assured" TargetMode="External"/><Relationship Id="rId230" Type="http://schemas.openxmlformats.org/officeDocument/2006/relationships/hyperlink" Target="https://github.com/pac4j/pac4j" TargetMode="External"/><Relationship Id="rId231" Type="http://schemas.openxmlformats.org/officeDocument/2006/relationships/hyperlink" Target="https://github.com/ten1seven/track-focus" TargetMode="External"/><Relationship Id="rId232" Type="http://schemas.openxmlformats.org/officeDocument/2006/relationships/hyperlink" Target="https://hibernate.org/community/license/" TargetMode="External"/><Relationship Id="rId233" Type="http://schemas.openxmlformats.org/officeDocument/2006/relationships/hyperlink" Target="https://github.com/appian/hibernate-orm/tree/3.6.3.Final-appian-1.2" TargetMode="External"/><Relationship Id="rId234" Type="http://schemas.openxmlformats.org/officeDocument/2006/relationships/hyperlink" Target="http://jdom.org/" TargetMode="External"/><Relationship Id="rId235" Type="http://schemas.openxmlformats.org/officeDocument/2006/relationships/hyperlink" Target="http://jericho.htmlparser.net/docs/index.html" TargetMode="External"/><Relationship Id="rId236" Type="http://schemas.openxmlformats.org/officeDocument/2006/relationships/hyperlink" Target="https://github.com/bestiejs/platform.js" TargetMode="External"/><Relationship Id="rId237" Type="http://schemas.openxmlformats.org/officeDocument/2006/relationships/hyperlink" Target="http://www.crockford.com/javascript/jsmin.html" TargetMode="External"/><Relationship Id="rId238" Type="http://schemas.openxmlformats.org/officeDocument/2006/relationships/hyperlink" Target="http://www.inconspicuous.org/" TargetMode="External"/><Relationship Id="rId239" Type="http://schemas.openxmlformats.org/officeDocument/2006/relationships/hyperlink" Target="https://github.com/jonboulle/clockwork" TargetMode="External"/><Relationship Id="rId240" Type="http://schemas.openxmlformats.org/officeDocument/2006/relationships/hyperlink" Target="https://github.com/jshttp/mime-types" TargetMode="External"/><Relationship Id="rId241" Type="http://schemas.openxmlformats.org/officeDocument/2006/relationships/hyperlink" Target="https://github.com/TritonDataCenter/node-extsprintf" TargetMode="External"/><Relationship Id="rId242" Type="http://schemas.openxmlformats.org/officeDocument/2006/relationships/hyperlink" Target="https://github.com/TritonDataCenter/node-http-signature" TargetMode="External"/><Relationship Id="rId243" Type="http://schemas.openxmlformats.org/officeDocument/2006/relationships/hyperlink" Target="https://github.com/TritonDataCenter/node-jsprim" TargetMode="External"/><Relationship Id="rId244" Type="http://schemas.openxmlformats.org/officeDocument/2006/relationships/image" Target="media/image18.png"/><Relationship Id="rId245" Type="http://schemas.openxmlformats.org/officeDocument/2006/relationships/hyperlink" Target="https://github.com/TritonDataCenter/node-sshpk" TargetMode="External"/><Relationship Id="rId246" Type="http://schemas.openxmlformats.org/officeDocument/2006/relationships/hyperlink" Target="https://github.com/TritonDataCenter/node-verror" TargetMode="External"/><Relationship Id="rId247" Type="http://schemas.openxmlformats.org/officeDocument/2006/relationships/hyperlink" Target="https://github.com/rvagg/archived-string_decoder" TargetMode="External"/><Relationship Id="rId248" Type="http://schemas.openxmlformats.org/officeDocument/2006/relationships/hyperlink" Target="https://github.com/juliangruber/isarray" TargetMode="External"/><Relationship Id="rId249" Type="http://schemas.openxmlformats.org/officeDocument/2006/relationships/hyperlink" Target="http://jquery.org/license" TargetMode="External"/><Relationship Id="rId250" Type="http://schemas.openxmlformats.org/officeDocument/2006/relationships/hyperlink" Target="https://github.com/jquery/jquery" TargetMode="External"/><Relationship Id="rId251" Type="http://schemas.openxmlformats.org/officeDocument/2006/relationships/hyperlink" Target="https://github.com/lodash/lodash" TargetMode="External"/><Relationship Id="rId252" Type="http://schemas.openxmlformats.org/officeDocument/2006/relationships/hyperlink" Target="https://github.com/moment/moment" TargetMode="External"/><Relationship Id="rId253" Type="http://schemas.openxmlformats.org/officeDocument/2006/relationships/hyperlink" Target="https://github.com/moment/moment-timezone" TargetMode="External"/><Relationship Id="rId254" Type="http://schemas.openxmlformats.org/officeDocument/2006/relationships/hyperlink" Target="http://json.org/" TargetMode="External"/><Relationship Id="rId255" Type="http://schemas.openxmlformats.org/officeDocument/2006/relationships/hyperlink" Target="https://github.com/js-cookie/js-cookie" TargetMode="External"/><Relationship Id="rId256" Type="http://schemas.openxmlformats.org/officeDocument/2006/relationships/hyperlink" Target="https://github.com/kriszyp/json-schema" TargetMode="External"/><Relationship Id="rId257" Type="http://schemas.openxmlformats.org/officeDocument/2006/relationships/hyperlink" Target="https://github.com/Shopify/sarama" TargetMode="External"/><Relationship Id="rId258" Type="http://schemas.openxmlformats.org/officeDocument/2006/relationships/hyperlink" Target="https://goessner.net/download/prj/jsont/jsont.js" TargetMode="External"/><Relationship Id="rId259" Type="http://schemas.openxmlformats.org/officeDocument/2006/relationships/hyperlink" Target="http://www.kavachart.com/" TargetMode="External"/><Relationship Id="rId260" Type="http://schemas.openxmlformats.org/officeDocument/2006/relationships/hyperlink" Target="https://www.kryogenix.org/code/browser/sorttable/" TargetMode="External"/><Relationship Id="rId261" Type="http://schemas.openxmlformats.org/officeDocument/2006/relationships/hyperlink" Target="https://github.com/nu7hatch/gouuid" TargetMode="External"/><Relationship Id="rId262" Type="http://schemas.openxmlformats.org/officeDocument/2006/relationships/hyperlink" Target="https://kx.com/" TargetMode="External"/><Relationship Id="rId263" Type="http://schemas.openxmlformats.org/officeDocument/2006/relationships/image" Target="media/image19.png"/><Relationship Id="rId264" Type="http://schemas.openxmlformats.org/officeDocument/2006/relationships/hyperlink" Target="https://github.com/KxSystems/kafka" TargetMode="External"/><Relationship Id="rId265" Type="http://schemas.openxmlformats.org/officeDocument/2006/relationships/hyperlink" Target="https://launchdarkly.com/" TargetMode="External"/><Relationship Id="rId266" Type="http://schemas.openxmlformats.org/officeDocument/2006/relationships/hyperlink" Target="https://github.com/launchdarkly/java-server-sdk" TargetMode="External"/><Relationship Id="rId267" Type="http://schemas.openxmlformats.org/officeDocument/2006/relationships/image" Target="media/image20.png"/><Relationship Id="rId268" Type="http://schemas.openxmlformats.org/officeDocument/2006/relationships/hyperlink" Target="https://www.bouncycastle.org/" TargetMode="External"/><Relationship Id="rId269" Type="http://schemas.openxmlformats.org/officeDocument/2006/relationships/hyperlink" Target="http://www.bouncycastle.org/" TargetMode="External"/><Relationship Id="rId270" Type="http://schemas.openxmlformats.org/officeDocument/2006/relationships/hyperlink" Target="https://github.com/lokesh/lightbox2" TargetMode="External"/><Relationship Id="rId271" Type="http://schemas.openxmlformats.org/officeDocument/2006/relationships/hyperlink" Target="https://github.com/louisremi/background-size-polyfill" TargetMode="External"/><Relationship Id="rId272" Type="http://schemas.openxmlformats.org/officeDocument/2006/relationships/image" Target="media/image21.png"/><Relationship Id="rId273" Type="http://schemas.openxmlformats.org/officeDocument/2006/relationships/hyperlink" Target="https://www.liquibase.org/" TargetMode="External"/><Relationship Id="rId274" Type="http://schemas.openxmlformats.org/officeDocument/2006/relationships/hyperlink" Target="https://github.com/wnr/batch-processor" TargetMode="External"/><Relationship Id="rId275" Type="http://schemas.openxmlformats.org/officeDocument/2006/relationships/hyperlink" Target="https://github.com/wnr/element-resize-detector" TargetMode="External"/><Relationship Id="rId276" Type="http://schemas.openxmlformats.org/officeDocument/2006/relationships/hyperlink" Target="https://www.jsonrpc.org/" TargetMode="External"/><Relationship Id="rId277" Type="http://schemas.openxmlformats.org/officeDocument/2006/relationships/hyperlink" Target="http://www.gnu.org/" TargetMode="External"/><Relationship Id="rId278" Type="http://schemas.openxmlformats.org/officeDocument/2006/relationships/hyperlink" Target="https://github.com/edenhill/librdkafka" TargetMode="External"/><Relationship Id="rId279" Type="http://schemas.openxmlformats.org/officeDocument/2006/relationships/hyperlink" Target="http://jline.sourceforge.net/" TargetMode="External"/><Relationship Id="rId280" Type="http://schemas.openxmlformats.org/officeDocument/2006/relationships/hyperlink" Target="https://github.com/codemirror/CodeMirror" TargetMode="External"/><Relationship Id="rId281" Type="http://schemas.openxmlformats.org/officeDocument/2006/relationships/hyperlink" Target="https://github.com/ProseMirror/prosemirror" TargetMode="External"/><Relationship Id="rId282" Type="http://schemas.openxmlformats.org/officeDocument/2006/relationships/hyperlink" Target="https://github.com/TritonDataCenter/node-asn1" TargetMode="External"/><Relationship Id="rId283" Type="http://schemas.openxmlformats.org/officeDocument/2006/relationships/hyperlink" Target="https://github.com/TritonDataCenter/node-assert-plus" TargetMode="External"/><Relationship Id="rId284" Type="http://schemas.openxmlformats.org/officeDocument/2006/relationships/hyperlink" Target="https://github.com/markdalgleish/isolated-scroll" TargetMode="External"/><Relationship Id="rId285" Type="http://schemas.openxmlformats.org/officeDocument/2006/relationships/hyperlink" Target="https://github.com/vt-middleware/cryptacular" TargetMode="External"/><Relationship Id="rId286" Type="http://schemas.openxmlformats.org/officeDocument/2006/relationships/hyperlink" Target="https://github.com/mafintosh/generate-function" TargetMode="External"/><Relationship Id="rId287" Type="http://schemas.openxmlformats.org/officeDocument/2006/relationships/hyperlink" Target="https://github.com/mafintosh/generate-object-property" TargetMode="External"/><Relationship Id="rId288" Type="http://schemas.openxmlformats.org/officeDocument/2006/relationships/hyperlink" Target="https://github.com/mafintosh/is-my-json-valid" TargetMode="External"/><Relationship Id="rId289" Type="http://schemas.openxmlformats.org/officeDocument/2006/relationships/hyperlink" Target="https://github.com/matthew-andrews/isomorphic-fetch" TargetMode="External"/><Relationship Id="rId290" Type="http://schemas.openxmlformats.org/officeDocument/2006/relationships/hyperlink" Target="https://github.com/matttproud/golang_protobuf_extensions" TargetMode="External"/><Relationship Id="rId291" Type="http://schemas.openxmlformats.org/officeDocument/2006/relationships/hyperlink" Target="https://github.com/react-grid-layout/react-draggable/blob/master/LICENSE" TargetMode="External"/><Relationship Id="rId292" Type="http://schemas.openxmlformats.org/officeDocument/2006/relationships/hyperlink" Target="https://github.com/meganz/jodid25519" TargetMode="External"/><Relationship Id="rId293" Type="http://schemas.openxmlformats.org/officeDocument/2006/relationships/hyperlink" Target="https://github.com/msgpack/msgpack" TargetMode="External"/><Relationship Id="rId294" Type="http://schemas.openxmlformats.org/officeDocument/2006/relationships/hyperlink" Target="https://github.com/mhart/aws4" TargetMode="External"/><Relationship Id="rId295" Type="http://schemas.openxmlformats.org/officeDocument/2006/relationships/hyperlink" Target="https://github.com/mhart/StringStream" TargetMode="External"/><Relationship Id="rId296" Type="http://schemas.openxmlformats.org/officeDocument/2006/relationships/hyperlink" Target="https://github.com/remix-run/history" TargetMode="External"/><Relationship Id="rId297" Type="http://schemas.openxmlformats.org/officeDocument/2006/relationships/hyperlink" Target="https://github.com/Reactive-Extensions/RxJS" TargetMode="External"/><Relationship Id="rId298" Type="http://schemas.openxmlformats.org/officeDocument/2006/relationships/hyperlink" Target="https://github.com/micrometer-metrics/micrometer" TargetMode="External"/><Relationship Id="rId299" Type="http://schemas.openxmlformats.org/officeDocument/2006/relationships/hyperlink" Target="https://github.com/request/aws-sign" TargetMode="External"/><Relationship Id="rId300" Type="http://schemas.openxmlformats.org/officeDocument/2006/relationships/hyperlink" Target="https://github.com/request/caseless" TargetMode="External"/><Relationship Id="rId301" Type="http://schemas.openxmlformats.org/officeDocument/2006/relationships/hyperlink" Target="https://github.com/request/forever-agent" TargetMode="External"/><Relationship Id="rId302" Type="http://schemas.openxmlformats.org/officeDocument/2006/relationships/hyperlink" Target="https://github.com/request/oauth-sign" TargetMode="External"/><Relationship Id="rId303" Type="http://schemas.openxmlformats.org/officeDocument/2006/relationships/hyperlink" Target="https://github.com/request/request" TargetMode="External"/><Relationship Id="rId304" Type="http://schemas.openxmlformats.org/officeDocument/2006/relationships/hyperlink" Target="https://github.com/request/tunnel-agent" TargetMode="External"/><Relationship Id="rId305" Type="http://schemas.openxmlformats.org/officeDocument/2006/relationships/hyperlink" Target="https://github.com/mikolalysenko/is-property" TargetMode="External"/><Relationship Id="rId306" Type="http://schemas.openxmlformats.org/officeDocument/2006/relationships/hyperlink" Target="https://github.com/mitchellh/go-homedir" TargetMode="External"/><Relationship Id="rId307" Type="http://schemas.openxmlformats.org/officeDocument/2006/relationships/hyperlink" Target="http://www.eclipse.org/jetty/" TargetMode="External"/><Relationship Id="rId308" Type="http://schemas.openxmlformats.org/officeDocument/2006/relationships/hyperlink" Target="https://sourceforge.net/projects/jsmenu/" TargetMode="External"/><Relationship Id="rId309" Type="http://schemas.openxmlformats.org/officeDocument/2006/relationships/hyperlink" Target="https://www.moxiegroup.com/moxieapps/gwt-highcharts/" TargetMode="External"/><Relationship Id="rId310" Type="http://schemas.openxmlformats.org/officeDocument/2006/relationships/hyperlink" Target="https://github.com/mozilla/rhino" TargetMode="External"/><Relationship Id="rId311" Type="http://schemas.openxmlformats.org/officeDocument/2006/relationships/hyperlink" Target="https://mozilla.github.io/pdf.js/" TargetMode="External"/><Relationship Id="rId312" Type="http://schemas.openxmlformats.org/officeDocument/2006/relationships/hyperlink" Target="https://github.com/natefinch/lumberjack" TargetMode="External"/><Relationship Id="rId313" Type="http://schemas.openxmlformats.org/officeDocument/2006/relationships/hyperlink" Target="https://github.com/ljharb/qs" TargetMode="External"/><Relationship Id="rId314" Type="http://schemas.openxmlformats.org/officeDocument/2006/relationships/hyperlink" Target="https://github.com/TooTallNate/util-deprecate" TargetMode="External"/><Relationship Id="rId315" Type="http://schemas.openxmlformats.org/officeDocument/2006/relationships/hyperlink" Target="https://netty.io/index.html" TargetMode="External"/><Relationship Id="rId316" Type="http://schemas.openxmlformats.org/officeDocument/2006/relationships/hyperlink" Target="https://github.com/nodejs/readable-stream" TargetMode="External"/><Relationship Id="rId317" Type="http://schemas.openxmlformats.org/officeDocument/2006/relationships/hyperlink" Target="https://github.com/olympicsoftware/scrollbar-size" TargetMode="External"/><Relationship Id="rId318" Type="http://schemas.openxmlformats.org/officeDocument/2006/relationships/hyperlink" Target="https://github.com/one2team/highcharts-serverside-export" TargetMode="External"/><Relationship Id="rId319" Type="http://schemas.openxmlformats.org/officeDocument/2006/relationships/hyperlink" Target="https://struts.apache.org/plugins/sitemesh/" TargetMode="External"/><Relationship Id="rId320" Type="http://schemas.openxmlformats.org/officeDocument/2006/relationships/hyperlink" Target="https://github.com/LibrePDF/OpenPDF" TargetMode="External"/><Relationship Id="rId321" Type="http://schemas.openxmlformats.org/officeDocument/2006/relationships/hyperlink" Target="https://github.com/opentracing/opentracing-go" TargetMode="External"/><Relationship Id="rId322" Type="http://schemas.openxmlformats.org/officeDocument/2006/relationships/hyperlink" Target="https://github.com/opentracing/opentracing-java" TargetMode="External"/><Relationship Id="rId323" Type="http://schemas.openxmlformats.org/officeDocument/2006/relationships/hyperlink" Target="https://github.com/opentracing-contrib/java-apache-httpclient" TargetMode="External"/><Relationship Id="rId324" Type="http://schemas.openxmlformats.org/officeDocument/2006/relationships/hyperlink" Target="https://github.com/javaee/servlet-spec" TargetMode="External"/><Relationship Id="rId325" Type="http://schemas.openxmlformats.org/officeDocument/2006/relationships/hyperlink" Target="https://openjdk.org/legal/gplv2%2Bce.html" TargetMode="External"/><Relationship Id="rId326" Type="http://schemas.openxmlformats.org/officeDocument/2006/relationships/hyperlink" Target="https://openjdk.org/install/" TargetMode="External"/><Relationship Id="rId327" Type="http://schemas.openxmlformats.org/officeDocument/2006/relationships/hyperlink" Target="https://github.com/caseywebdev/react-list" TargetMode="External"/><Relationship Id="rId328" Type="http://schemas.openxmlformats.org/officeDocument/2006/relationships/hyperlink" Target="http://www.owasp.org/index.php/Main_Page)" TargetMode="External"/><Relationship Id="rId329" Type="http://schemas.openxmlformats.org/officeDocument/2006/relationships/hyperlink" Target="https://owasp.org/www-project-java-html-sanitizer/" TargetMode="External"/><Relationship Id="rId330" Type="http://schemas.openxmlformats.org/officeDocument/2006/relationships/hyperlink" Target="https://github.com/paul-hammant/paranamer/blob/master/LICENSE.txt" TargetMode="External"/><Relationship Id="rId331" Type="http://schemas.openxmlformats.org/officeDocument/2006/relationships/hyperlink" Target="https://github.com/paulcpederson/focusin" TargetMode="External"/><Relationship Id="rId332" Type="http://schemas.openxmlformats.org/officeDocument/2006/relationships/hyperlink" Target="https://github.com/jopt-simple/jopt-simple/" TargetMode="External"/><Relationship Id="rId333" Type="http://schemas.openxmlformats.org/officeDocument/2006/relationships/hyperlink" Target="https://github.com/pborman/uuid" TargetMode="External"/><Relationship Id="rId334" Type="http://schemas.openxmlformats.org/officeDocument/2006/relationships/image" Target="media/image22.png"/><Relationship Id="rId335" Type="http://schemas.openxmlformats.org/officeDocument/2006/relationships/hyperlink" Target="https://github.com/pladaria/reconnecting-websocket" TargetMode="External"/><Relationship Id="rId336" Type="http://schemas.openxmlformats.org/officeDocument/2006/relationships/image" Target="media/image23.png"/><Relationship Id="rId337" Type="http://schemas.openxmlformats.org/officeDocument/2006/relationships/hyperlink" Target="https://github.com/SteffeyDev/react-native-popover-view" TargetMode="External"/><Relationship Id="rId338" Type="http://schemas.openxmlformats.org/officeDocument/2006/relationships/hyperlink" Target="https://github.com/pierrec/lz4" TargetMode="External"/><Relationship Id="rId339" Type="http://schemas.openxmlformats.org/officeDocument/2006/relationships/image" Target="media/image24.png"/><Relationship Id="rId340" Type="http://schemas.openxmlformats.org/officeDocument/2006/relationships/hyperlink" Target="https://github.com/aksonov/react-native-tableview" TargetMode="External"/><Relationship Id="rId341" Type="http://schemas.openxmlformats.org/officeDocument/2006/relationships/image" Target="media/image25.png"/><Relationship Id="rId342" Type="http://schemas.openxmlformats.org/officeDocument/2006/relationships/hyperlink" Target="https://github.com/webcomponents/webcomponentsjs" TargetMode="External"/><Relationship Id="rId343" Type="http://schemas.openxmlformats.org/officeDocument/2006/relationships/image" Target="media/image26.png"/><Relationship Id="rId344" Type="http://schemas.openxmlformats.org/officeDocument/2006/relationships/hyperlink" Target="https://github.com/Raynos/xtend" TargetMode="External"/><Relationship Id="rId345" Type="http://schemas.openxmlformats.org/officeDocument/2006/relationships/hyperlink" Target="https://github.com/danreeves/react-tether" TargetMode="External"/><Relationship Id="rId346" Type="http://schemas.openxmlformats.org/officeDocument/2006/relationships/hyperlink" Target="https://github.com/react-native-svg/react-native-svg" TargetMode="External"/><Relationship Id="rId347" Type="http://schemas.openxmlformats.org/officeDocument/2006/relationships/image" Target="media/image27.png"/><Relationship Id="rId348" Type="http://schemas.openxmlformats.org/officeDocument/2006/relationships/hyperlink" Target="https://github.com/resilience4j/resilience4j/tree/master/resilience4j-circuitbreaker" TargetMode="External"/><Relationship Id="rId349" Type="http://schemas.openxmlformats.org/officeDocument/2006/relationships/image" Target="media/image28.png"/><Relationship Id="rId350" Type="http://schemas.openxmlformats.org/officeDocument/2006/relationships/hyperlink" Target="https://github.com/broofa/node-uuid" TargetMode="External"/><Relationship Id="rId351" Type="http://schemas.openxmlformats.org/officeDocument/2006/relationships/hyperlink" Target="https://github.com/rvagg/node-errno" TargetMode="External"/><Relationship Id="rId352" Type="http://schemas.openxmlformats.org/officeDocument/2006/relationships/hyperlink" Target="https://github.com/rvagg/isstream" TargetMode="External"/><Relationship Id="rId353" Type="http://schemas.openxmlformats.org/officeDocument/2006/relationships/hyperlink" Target="https://github.com/rvagg/archived-prr" TargetMode="External"/><Relationship Id="rId354" Type="http://schemas.openxmlformats.org/officeDocument/2006/relationships/hyperlink" Target="https://github.com/medialize/URI.js" TargetMode="External"/><Relationship Id="rId355" Type="http://schemas.openxmlformats.org/officeDocument/2006/relationships/hyperlink" Target="https://github.com/salesforce/tough-cookie" TargetMode="External"/><Relationship Id="rId356" Type="http://schemas.openxmlformats.org/officeDocument/2006/relationships/hyperlink" Target="https://github.com/babel/babel" TargetMode="External"/><Relationship Id="rId357" Type="http://schemas.openxmlformats.org/officeDocument/2006/relationships/hyperlink" Target="https://github.com/babel/babel/tree/master/packages/babel-polyfill" TargetMode="External"/><Relationship Id="rId358" Type="http://schemas.openxmlformats.org/officeDocument/2006/relationships/hyperlink" Target="https://www.sencha.com/products/gxt/" TargetMode="External"/><Relationship Id="rId359" Type="http://schemas.openxmlformats.org/officeDocument/2006/relationships/hyperlink" Target="https://math.nist.gov/scimark2/index.html" TargetMode="External"/><Relationship Id="rId360" Type="http://schemas.openxmlformats.org/officeDocument/2006/relationships/hyperlink" Target="https://shibboleth.atlassian.net/wiki/home" TargetMode="External"/><Relationship Id="rId361" Type="http://schemas.openxmlformats.org/officeDocument/2006/relationships/hyperlink" Target="https://shibboleth.net/downloads/java-opensaml/" TargetMode="External"/><Relationship Id="rId362" Type="http://schemas.openxmlformats.org/officeDocument/2006/relationships/hyperlink" Target="https://github.com/lydell/js-tokens" TargetMode="External"/><Relationship Id="rId363" Type="http://schemas.openxmlformats.org/officeDocument/2006/relationships/hyperlink" Target="https://github.com/chalk/ansi-regex" TargetMode="External"/><Relationship Id="rId364" Type="http://schemas.openxmlformats.org/officeDocument/2006/relationships/hyperlink" Target="https://github.com/chalk/ansi-styles" TargetMode="External"/><Relationship Id="rId365" Type="http://schemas.openxmlformats.org/officeDocument/2006/relationships/hyperlink" Target="https://github.com/chalk/chalk" TargetMode="External"/><Relationship Id="rId366" Type="http://schemas.openxmlformats.org/officeDocument/2006/relationships/hyperlink" Target="https://github.com/sindresorhus/escape-string-regexp" TargetMode="External"/><Relationship Id="rId367" Type="http://schemas.openxmlformats.org/officeDocument/2006/relationships/hyperlink" Target="https://github.com/chalk/has-ansi" TargetMode="External"/><Relationship Id="rId368" Type="http://schemas.openxmlformats.org/officeDocument/2006/relationships/hyperlink" Target="https://github.com/sindresorhus/object-assign" TargetMode="External"/><Relationship Id="rId369" Type="http://schemas.openxmlformats.org/officeDocument/2006/relationships/hyperlink" Target="https://github.com/chalk/strip-ansi" TargetMode="External"/><Relationship Id="rId370" Type="http://schemas.openxmlformats.org/officeDocument/2006/relationships/hyperlink" Target="https://github.com/chalk/supports-color" TargetMode="External"/><Relationship Id="rId371" Type="http://schemas.openxmlformats.org/officeDocument/2006/relationships/hyperlink" Target="http://sparkjava.com/" TargetMode="External"/><Relationship Id="rId372" Type="http://schemas.openxmlformats.org/officeDocument/2006/relationships/hyperlink" Target="https://github.com/spring-projects/spring-framework#license" TargetMode="External"/><Relationship Id="rId373" Type="http://schemas.openxmlformats.org/officeDocument/2006/relationships/hyperlink" Target="https://github.com/tensorflow/tfjs/blob/master/LICENSE" TargetMode="External"/><Relationship Id="rId374" Type="http://schemas.openxmlformats.org/officeDocument/2006/relationships/hyperlink" Target="https://github.com/prometheus/client_java" TargetMode="External"/><Relationship Id="rId375" Type="http://schemas.openxmlformats.org/officeDocument/2006/relationships/hyperlink" Target="https://github.com/prometheus/client_golang" TargetMode="External"/><Relationship Id="rId376" Type="http://schemas.openxmlformats.org/officeDocument/2006/relationships/hyperlink" Target="https://github.com/prometheus/client_model" TargetMode="External"/><Relationship Id="rId377" Type="http://schemas.openxmlformats.org/officeDocument/2006/relationships/hyperlink" Target="https://github.com/prometheus/common" TargetMode="External"/><Relationship Id="rId378" Type="http://schemas.openxmlformats.org/officeDocument/2006/relationships/hyperlink" Target="https://github.com/prometheus/procfs" TargetMode="External"/><Relationship Id="rId379" Type="http://schemas.openxmlformats.org/officeDocument/2006/relationships/hyperlink" Target="https://github.com/LeslieGoldsmith/qprof" TargetMode="External"/><Relationship Id="rId380" Type="http://schemas.openxmlformats.org/officeDocument/2006/relationships/hyperlink" Target="https://www.slf4j.org/" TargetMode="External"/><Relationship Id="rId381" Type="http://schemas.openxmlformats.org/officeDocument/2006/relationships/hyperlink" Target="https://github.com/qos-ch/cal10n" TargetMode="External"/><Relationship Id="rId382" Type="http://schemas.openxmlformats.org/officeDocument/2006/relationships/hyperlink" Target="https://bytebuddy.net/" TargetMode="External"/><Relationship Id="rId383" Type="http://schemas.openxmlformats.org/officeDocument/2006/relationships/hyperlink" Target="https://github.com/ReactiveX/RxJava" TargetMode="External"/><Relationship Id="rId384" Type="http://schemas.openxmlformats.org/officeDocument/2006/relationships/hyperlink" Target="https://github.com/redisson/redisson" TargetMode="External"/><Relationship Id="rId385" Type="http://schemas.openxmlformats.org/officeDocument/2006/relationships/hyperlink" Target="https://github.com/remkop/picocli" TargetMode="External"/><Relationship Id="rId386" Type="http://schemas.openxmlformats.org/officeDocument/2006/relationships/hyperlink" Target="https://github.com/rstacruz/nprogress/blob/master/License.md" TargetMode="External"/><Relationship Id="rId387" Type="http://schemas.openxmlformats.org/officeDocument/2006/relationships/hyperlink" Target="https://opensource.org/licenses/eclipse-1.0.php" TargetMode="External"/><Relationship Id="rId388" Type="http://schemas.openxmlformats.org/officeDocument/2006/relationships/hyperlink" Target="https://github.com/clojure/clojure" TargetMode="External"/><Relationship Id="rId389" Type="http://schemas.openxmlformats.org/officeDocument/2006/relationships/hyperlink" Target="https://github.com/rcrowley/go-metrics" TargetMode="External"/><Relationship Id="rId390" Type="http://schemas.openxmlformats.org/officeDocument/2006/relationships/hyperlink" Target="http://medialize.github.io/URI.js/" TargetMode="External"/><Relationship Id="rId391" Type="http://schemas.openxmlformats.org/officeDocument/2006/relationships/hyperlink" Target="https://github.com/russolsen/transit" TargetMode="External"/><Relationship Id="rId392" Type="http://schemas.openxmlformats.org/officeDocument/2006/relationships/hyperlink" Target="https://github.com/sv/kdbgo/blob/master/LICENSE" TargetMode="External"/><Relationship Id="rId393" Type="http://schemas.openxmlformats.org/officeDocument/2006/relationships/hyperlink" Target="https://github.com/swagger-api/swagger-parser" TargetMode="External"/><Relationship Id="rId394" Type="http://schemas.openxmlformats.org/officeDocument/2006/relationships/hyperlink" Target="https://github.com/Hypercontext/linkifyjs" TargetMode="External"/><Relationship Id="rId395" Type="http://schemas.openxmlformats.org/officeDocument/2006/relationships/hyperlink" Target="https://github.com/shopspring/decimal" TargetMode="External"/><Relationship Id="rId396" Type="http://schemas.openxmlformats.org/officeDocument/2006/relationships/hyperlink" Target="https://github.com/spring-projects/spring-boot" TargetMode="External"/><Relationship Id="rId397" Type="http://schemas.openxmlformats.org/officeDocument/2006/relationships/hyperlink" Target="https://github.com/springfox/springfox" TargetMode="External"/><Relationship Id="rId398" Type="http://schemas.openxmlformats.org/officeDocument/2006/relationships/hyperlink" Target="https://github.com/sgroschupf/zkclient" TargetMode="External"/><Relationship Id="rId399" Type="http://schemas.openxmlformats.org/officeDocument/2006/relationships/hyperlink" Target="https://github.com/justmoon/node-extend" TargetMode="External"/><Relationship Id="rId400" Type="http://schemas.openxmlformats.org/officeDocument/2006/relationships/hyperlink" Target="https://github.com/spf13/cobra" TargetMode="External"/><Relationship Id="rId401" Type="http://schemas.openxmlformats.org/officeDocument/2006/relationships/hyperlink" Target="https://github.com/spf13/pflag" TargetMode="External"/><Relationship Id="rId402" Type="http://schemas.openxmlformats.org/officeDocument/2006/relationships/hyperlink" Target="https://creativecommons.org/licenses/by/4.0/" TargetMode="External"/><Relationship Id="rId403" Type="http://schemas.openxmlformats.org/officeDocument/2006/relationships/image" Target="media/image29.png"/><Relationship Id="rId404" Type="http://schemas.openxmlformats.org/officeDocument/2006/relationships/hyperlink" Target="https://github.com/download/memorystorage" TargetMode="External"/><Relationship Id="rId405" Type="http://schemas.openxmlformats.org/officeDocument/2006/relationships/hyperlink" Target="https://github.com/swagger-api/swagger-core" TargetMode="External"/><Relationship Id="rId406" Type="http://schemas.openxmlformats.org/officeDocument/2006/relationships/hyperlink" Target="https://github.com/square/javapoet/tree/javawriter_2" TargetMode="External"/><Relationship Id="rId407" Type="http://schemas.openxmlformats.org/officeDocument/2006/relationships/hyperlink" Target="mailto:jazzido@jazzido.com" TargetMode="External"/><Relationship Id="rId408" Type="http://schemas.openxmlformats.org/officeDocument/2006/relationships/hyperlink" Target="https://tabula.technology/" TargetMode="External"/><Relationship Id="rId409" Type="http://schemas.openxmlformats.org/officeDocument/2006/relationships/hyperlink" Target="https://github.com/xerial/snappy-java" TargetMode="External"/><Relationship Id="rId410" Type="http://schemas.openxmlformats.org/officeDocument/2006/relationships/hyperlink" Target="https://github.com/quartz-scheduler/quartz" TargetMode="External"/><Relationship Id="rId411" Type="http://schemas.openxmlformats.org/officeDocument/2006/relationships/hyperlink" Target="https://mvnrepository.com/artifact/org.tigris.antelope" TargetMode="External"/><Relationship Id="rId412" Type="http://schemas.openxmlformats.org/officeDocument/2006/relationships/hyperlink" Target="https://github.com/tj/commander.js" TargetMode="External"/><Relationship Id="rId413" Type="http://schemas.openxmlformats.org/officeDocument/2006/relationships/hyperlink" Target="https://github.com/andyperlitch/jsbn" TargetMode="External"/><Relationship Id="rId414" Type="http://schemas.openxmlformats.org/officeDocument/2006/relationships/hyperlink" Target="https://github.com/solita/clamav-java" TargetMode="External"/><Relationship Id="rId415" Type="http://schemas.openxmlformats.org/officeDocument/2006/relationships/hyperlink" Target="mailto:(ftntravis@gmail.com" TargetMode="External"/><Relationship Id="rId416" Type="http://schemas.openxmlformats.org/officeDocument/2006/relationships/hyperlink" Target="https://github.com/trentm/node-dashdash" TargetMode="External"/><Relationship Id="rId417" Type="http://schemas.openxmlformats.org/officeDocument/2006/relationships/hyperlink" Target="https://github.com/lightbend/config" TargetMode="External"/><Relationship Id="rId418" Type="http://schemas.openxmlformats.org/officeDocument/2006/relationships/hyperlink" Target="https://www.scala-lang.org/" TargetMode="External"/><Relationship Id="rId419" Type="http://schemas.openxmlformats.org/officeDocument/2006/relationships/hyperlink" Target="https://github.com/scala/scala-parser-combinators" TargetMode="External"/><Relationship Id="rId420" Type="http://schemas.openxmlformats.org/officeDocument/2006/relationships/hyperlink" Target="https://github.com/paultuckey/urlrewritefilter" TargetMode="External"/><Relationship Id="rId421" Type="http://schemas.openxmlformats.org/officeDocument/2006/relationships/hyperlink" Target="https://github.com/x-tag/core" TargetMode="External"/><Relationship Id="rId422" Type="http://schemas.openxmlformats.org/officeDocument/2006/relationships/hyperlink" Target="https://docs.microsoft.com/en-us/visualstudio/releases/2019/redistribution" TargetMode="External"/><Relationship Id="rId423" Type="http://schemas.openxmlformats.org/officeDocument/2006/relationships/hyperlink" Target="https://github.com/uber-go/atomic" TargetMode="External"/><Relationship Id="rId424" Type="http://schemas.openxmlformats.org/officeDocument/2006/relationships/hyperlink" Target="https://github.com/uber-go/multierr" TargetMode="External"/><Relationship Id="rId425" Type="http://schemas.openxmlformats.org/officeDocument/2006/relationships/hyperlink" Target="https://github.com/uber-go/zap" TargetMode="External"/><Relationship Id="rId426" Type="http://schemas.openxmlformats.org/officeDocument/2006/relationships/hyperlink" Target="https://github.com/uber-go/fx" TargetMode="External"/><Relationship Id="rId427" Type="http://schemas.openxmlformats.org/officeDocument/2006/relationships/image" Target="media/image30.png"/><Relationship Id="rId428" Type="http://schemas.openxmlformats.org/officeDocument/2006/relationships/hyperlink" Target="https://github.com/vvanholl/elasticsearch-prometheus-exporter" TargetMode="External"/><Relationship Id="rId429" Type="http://schemas.openxmlformats.org/officeDocument/2006/relationships/hyperlink" Target="https://github.com/visjs/vis-data" TargetMode="External"/><Relationship Id="rId430" Type="http://schemas.openxmlformats.org/officeDocument/2006/relationships/hyperlink" Target="https://github.com/visjs/vis-network" TargetMode="External"/><Relationship Id="rId431" Type="http://schemas.openxmlformats.org/officeDocument/2006/relationships/hyperlink" Target="https://github.com/floatdrop/pinkie" TargetMode="External"/><Relationship Id="rId432" Type="http://schemas.openxmlformats.org/officeDocument/2006/relationships/hyperlink" Target="https://github.com/floatdrop/pinkie-promise" TargetMode="External"/><Relationship Id="rId433" Type="http://schemas.openxmlformats.org/officeDocument/2006/relationships/hyperlink" Target="https://github.com/shirou/gopsutil" TargetMode="External"/><Relationship Id="rId434" Type="http://schemas.openxmlformats.org/officeDocument/2006/relationships/image" Target="media/image31.png"/><Relationship Id="rId435" Type="http://schemas.openxmlformats.org/officeDocument/2006/relationships/hyperlink" Target="https://github.com/hapijs/boom" TargetMode="External"/><Relationship Id="rId436" Type="http://schemas.openxmlformats.org/officeDocument/2006/relationships/hyperlink" Target="https://github.com/jaxen-xpath/jaxen/blob/master/LICENSE.txt" TargetMode="External"/><Relationship Id="rId437" Type="http://schemas.openxmlformats.org/officeDocument/2006/relationships/hyperlink" Target="https://github.com/jaxen-xpath/jaxen/" TargetMode="External"/><Relationship Id="rId438" Type="http://schemas.openxmlformats.org/officeDocument/2006/relationships/image" Target="media/image32.png"/><Relationship Id="rId439" Type="http://schemas.openxmlformats.org/officeDocument/2006/relationships/hyperlink" Target="http://castor-data-binding.github.io/castor/" TargetMode="External"/><Relationship Id="rId440" Type="http://schemas.openxmlformats.org/officeDocument/2006/relationships/hyperlink" Target="http://www.apache.org/licenses/LICENSE-2.0" TargetMode="External"/><Relationship Id="rId441" Type="http://schemas.openxmlformats.org/officeDocument/2006/relationships/hyperlink" Target="https://github.com/google/wicked-good-xpath" TargetMode="External"/><Relationship Id="rId442" Type="http://schemas.openxmlformats.org/officeDocument/2006/relationships/image" Target="media/image33.png"/><Relationship Id="rId443" Type="http://schemas.openxmlformats.org/officeDocument/2006/relationships/hyperlink" Target="https://github.com/wilsonpage/fastdom" TargetMode="External"/><Relationship Id="rId444" Type="http://schemas.openxmlformats.org/officeDocument/2006/relationships/image" Target="media/image34.png"/><Relationship Id="rId445" Type="http://schemas.openxmlformats.org/officeDocument/2006/relationships/hyperlink" Target="https://github.com/wilsonpage/strictdom" TargetMode="External"/><Relationship Id="rId446" Type="http://schemas.openxmlformats.org/officeDocument/2006/relationships/image" Target="media/image35.png"/><Relationship Id="rId447" Type="http://schemas.openxmlformats.org/officeDocument/2006/relationships/hyperlink" Target="https://github.com/xiang90/probing" TargetMode="External"/><Relationship Id="rId448" Type="http://schemas.openxmlformats.org/officeDocument/2006/relationships/hyperlink" Target="mailto:xeiyan@gmail.com" TargetMode="External"/><Relationship Id="rId449" Type="http://schemas.openxmlformats.org/officeDocument/2006/relationships/hyperlink" Target="https://github.com/joltup/rn-fetch-blob" TargetMode="External"/><Relationship Id="rId450" Type="http://schemas.openxmlformats.org/officeDocument/2006/relationships/image" Target="media/image36.png"/><Relationship Id="rId451" Type="http://schemas.openxmlformats.org/officeDocument/2006/relationships/hyperlink" Target="https://developer.yahoo.com/yui/" TargetMode="External"/><Relationship Id="rId452" Type="http://schemas.openxmlformats.org/officeDocument/2006/relationships/hyperlink" Target="https://github.com/mridgway/hoist-non-react-statics/" TargetMode="External"/><Relationship Id="rId453" Type="http://schemas.openxmlformats.org/officeDocument/2006/relationships/hyperlink" Target="https://github.com/YahooArchive/xss-filters" TargetMode="External"/><Relationship Id="rId454" Type="http://schemas.openxmlformats.org/officeDocument/2006/relationships/hyperlink" Target="https://github.com/hapijs/hoek" TargetMode="External"/><Relationship Id="rId455" Type="http://schemas.openxmlformats.org/officeDocument/2006/relationships/hyperlink" Target="https://github.com/stefanpenner/es6-promise" TargetMode="External"/><Relationship Id="rId456" Type="http://schemas.openxmlformats.org/officeDocument/2006/relationships/hyperlink" Target="https://github.com/jaegertracing/jaeger-client-go" TargetMode="External"/><Relationship Id="rId457" Type="http://schemas.openxmlformats.org/officeDocument/2006/relationships/hyperlink" Target="https://github.com/jaegertracing/jaeger-client-java" TargetMode="External"/><Relationship Id="rId458" Type="http://schemas.openxmlformats.org/officeDocument/2006/relationships/hyperlink" Target="https://github.com/jaegertracing/jaeger-client-java/tree/master/jaeger-micrometer" TargetMode="External"/><Relationship Id="rId459" Type="http://schemas.openxmlformats.org/officeDocument/2006/relationships/hyperlink" Target="https://github.com/zalando/logbook" TargetMode="External"/><Relationship Id="rId460" Type="http://schemas.openxmlformats.org/officeDocument/2006/relationships/image" Target="media/image37.png"/><Relationship Id="rId461" Type="http://schemas.openxmlformats.org/officeDocument/2006/relationships/hyperlink" Target="https://github.com/zeroturnaround/zt-zip" TargetMode="External"/><Relationship Id="rId462" Type="http://schemas.openxmlformats.org/officeDocument/2006/relationships/hyperlink" Target="https://github.com/zhiyelee/graceful-readlink" TargetMode="External"/><Relationship Id="rId463" Type="http://schemas.openxmlformats.org/officeDocument/2006/relationships/hyperlink" Target="https://github.com/AlmeroSteyn/react-aria-live" TargetMode="External"/><Relationship Id="rId464" Type="http://schemas.openxmlformats.org/officeDocument/2006/relationships/hyperlink" Target="https://github.com/samber/lo" TargetMode="External"/><Relationship Id="rId465" Type="http://schemas.openxmlformats.org/officeDocument/2006/relationships/hyperlink" Target="http://www.apache.org/licenses/" TargetMode="External"/><Relationship Id="rId466" Type="http://schemas.openxmlformats.org/officeDocument/2006/relationships/hyperlink" Target="http://www.sun.com/cddl/cddl.html" TargetMode="External"/><Relationship Id="rId46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2024-04-11T15:42:56Z</dcterms:created>
  <dcterms:modified xsi:type="dcterms:W3CDTF">2024-04-11T15:42:56Z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2023-01-31T00:00:00Z</vt:filetime>
  </property>
  <property fmtid="{D5CDD505-2E9C-101B-9397-08002B2CF9AE}" pid="3" name="Creator">
    <vt:lpwstr>Mozilla/5.0 (Macintosh; Intel Mac OS X 10_15_7) AppleWebKit/537.36 (KHTML, like Gecko) Chrome/109.0.0.0 Safari/537.36</vt:lpwstr>
  </property>
  <property fmtid="{D5CDD505-2E9C-101B-9397-08002B2CF9AE}" pid="4" name="LastSaved">
    <vt:filetime>2024-04-11T00:00:00Z</vt:filetime>
  </property>
  <property fmtid="{D5CDD505-2E9C-101B-9397-08002B2CF9AE}" pid="5" name="Producer">
    <vt:lpwstr>Skia/PDF m109</vt:lpwstr>
  </property>
</Properties>
</file>